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B8EF" w14:textId="77777777" w:rsidR="00292F9F" w:rsidRPr="00292F9F" w:rsidRDefault="00292F9F" w:rsidP="00292F9F">
      <w:pPr>
        <w:tabs>
          <w:tab w:val="left" w:pos="8514"/>
        </w:tabs>
        <w:jc w:val="center"/>
        <w:rPr>
          <w:rFonts w:ascii="Times New Roman" w:eastAsiaTheme="minorHAnsi" w:hAnsi="Times New Roman" w:cs="Times New Roman"/>
          <w:b/>
          <w:sz w:val="32"/>
          <w:lang w:eastAsia="en-US"/>
        </w:rPr>
      </w:pPr>
      <w:r w:rsidRPr="00292F9F">
        <w:rPr>
          <w:rFonts w:ascii="Times New Roman" w:hAnsi="Times New Roman" w:cs="Times New Roman"/>
          <w:b/>
          <w:sz w:val="32"/>
        </w:rPr>
        <w:t xml:space="preserve">Выписка </w:t>
      </w:r>
    </w:p>
    <w:p w14:paraId="484A9AF1" w14:textId="77777777" w:rsidR="00292F9F" w:rsidRPr="00292F9F" w:rsidRDefault="00292F9F" w:rsidP="00292F9F">
      <w:pPr>
        <w:tabs>
          <w:tab w:val="left" w:pos="8514"/>
        </w:tabs>
        <w:jc w:val="center"/>
        <w:rPr>
          <w:rFonts w:ascii="Times New Roman" w:hAnsi="Times New Roman" w:cs="Times New Roman"/>
          <w:b/>
          <w:sz w:val="32"/>
          <w:szCs w:val="24"/>
          <w:lang w:eastAsia="ar-SA"/>
        </w:rPr>
      </w:pPr>
      <w:r w:rsidRPr="00292F9F">
        <w:rPr>
          <w:rFonts w:ascii="Times New Roman" w:hAnsi="Times New Roman" w:cs="Times New Roman"/>
          <w:b/>
          <w:sz w:val="32"/>
        </w:rPr>
        <w:t xml:space="preserve">из основной образовательной программы </w:t>
      </w:r>
    </w:p>
    <w:p w14:paraId="7126DB87" w14:textId="77777777" w:rsidR="00292F9F" w:rsidRDefault="00292F9F" w:rsidP="00292F9F">
      <w:pPr>
        <w:tabs>
          <w:tab w:val="left" w:pos="8514"/>
        </w:tabs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92F9F">
        <w:rPr>
          <w:rFonts w:ascii="Times New Roman" w:hAnsi="Times New Roman" w:cs="Times New Roman"/>
          <w:b/>
          <w:sz w:val="28"/>
        </w:rPr>
        <w:t>начального общего образования</w:t>
      </w:r>
    </w:p>
    <w:p w14:paraId="7AC0AAEC" w14:textId="77777777" w:rsidR="00292F9F" w:rsidRPr="00292F9F" w:rsidRDefault="00292F9F" w:rsidP="00292F9F">
      <w:pPr>
        <w:tabs>
          <w:tab w:val="left" w:pos="8514"/>
        </w:tabs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C6A1AB1" w14:textId="77777777" w:rsidR="00292F9F" w:rsidRPr="00292F9F" w:rsidRDefault="00292F9F" w:rsidP="00292F9F">
      <w:pPr>
        <w:tabs>
          <w:tab w:val="left" w:pos="8514"/>
        </w:tabs>
        <w:spacing w:line="240" w:lineRule="auto"/>
        <w:rPr>
          <w:sz w:val="24"/>
        </w:rPr>
      </w:pPr>
    </w:p>
    <w:p w14:paraId="1D8ED4FD" w14:textId="77777777" w:rsidR="00292F9F" w:rsidRPr="00292F9F" w:rsidRDefault="00292F9F" w:rsidP="00292F9F">
      <w:pPr>
        <w:tabs>
          <w:tab w:val="left" w:pos="8514"/>
        </w:tabs>
        <w:spacing w:line="240" w:lineRule="auto"/>
        <w:rPr>
          <w:sz w:val="24"/>
        </w:rPr>
      </w:pPr>
      <w:r w:rsidRPr="00292F9F">
        <w:rPr>
          <w:sz w:val="24"/>
        </w:rPr>
        <w:t>Принято                                                                                                Согласовано</w:t>
      </w:r>
    </w:p>
    <w:p w14:paraId="0B8DBBD7" w14:textId="77777777" w:rsidR="00292F9F" w:rsidRPr="00292F9F" w:rsidRDefault="00292F9F" w:rsidP="00292F9F">
      <w:pPr>
        <w:tabs>
          <w:tab w:val="left" w:pos="8514"/>
        </w:tabs>
        <w:spacing w:line="240" w:lineRule="auto"/>
        <w:rPr>
          <w:sz w:val="24"/>
        </w:rPr>
      </w:pPr>
      <w:r w:rsidRPr="00292F9F">
        <w:rPr>
          <w:sz w:val="24"/>
        </w:rPr>
        <w:t xml:space="preserve">на заседании МО                                                                         с  заместителем директора </w:t>
      </w:r>
    </w:p>
    <w:p w14:paraId="576BD6FC" w14:textId="77777777" w:rsidR="00292F9F" w:rsidRPr="00292F9F" w:rsidRDefault="00292F9F" w:rsidP="00292F9F">
      <w:pPr>
        <w:tabs>
          <w:tab w:val="left" w:pos="8514"/>
        </w:tabs>
        <w:spacing w:line="240" w:lineRule="auto"/>
        <w:rPr>
          <w:sz w:val="24"/>
        </w:rPr>
      </w:pPr>
      <w:r w:rsidRPr="00292F9F">
        <w:rPr>
          <w:sz w:val="24"/>
        </w:rPr>
        <w:t>учителей нач. классов                                                                   по УВР Л.И. Морковиной</w:t>
      </w:r>
    </w:p>
    <w:p w14:paraId="5F235E02" w14:textId="77777777" w:rsidR="00292F9F" w:rsidRPr="00292F9F" w:rsidRDefault="00292F9F" w:rsidP="00292F9F">
      <w:pPr>
        <w:tabs>
          <w:tab w:val="left" w:pos="8514"/>
        </w:tabs>
        <w:spacing w:line="240" w:lineRule="auto"/>
        <w:rPr>
          <w:sz w:val="24"/>
        </w:rPr>
      </w:pPr>
      <w:r w:rsidRPr="00292F9F">
        <w:rPr>
          <w:sz w:val="24"/>
        </w:rPr>
        <w:t>Протокол от 31.08.2023 г. №1                                                              31.08.2023 г.</w:t>
      </w:r>
    </w:p>
    <w:p w14:paraId="6ADA521C" w14:textId="77777777" w:rsidR="00292F9F" w:rsidRPr="00292F9F" w:rsidRDefault="00292F9F" w:rsidP="00292F9F">
      <w:pPr>
        <w:spacing w:line="240" w:lineRule="auto"/>
        <w:rPr>
          <w:sz w:val="24"/>
        </w:rPr>
      </w:pPr>
    </w:p>
    <w:p w14:paraId="548CDEC7" w14:textId="77777777" w:rsidR="00292F9F" w:rsidRDefault="00292F9F" w:rsidP="00292F9F">
      <w:pPr>
        <w:rPr>
          <w:sz w:val="28"/>
        </w:rPr>
      </w:pPr>
    </w:p>
    <w:p w14:paraId="3B4B53A2" w14:textId="77777777" w:rsidR="00292F9F" w:rsidRPr="00292F9F" w:rsidRDefault="00292F9F" w:rsidP="00292F9F">
      <w:pPr>
        <w:jc w:val="center"/>
        <w:rPr>
          <w:rFonts w:ascii="Times New Roman" w:hAnsi="Times New Roman" w:cs="Times New Roman"/>
          <w:sz w:val="28"/>
        </w:rPr>
      </w:pPr>
    </w:p>
    <w:p w14:paraId="53D43170" w14:textId="77777777" w:rsidR="00292F9F" w:rsidRPr="00292F9F" w:rsidRDefault="00292F9F" w:rsidP="00292F9F">
      <w:pPr>
        <w:jc w:val="center"/>
        <w:rPr>
          <w:rFonts w:ascii="Times New Roman" w:hAnsi="Times New Roman" w:cs="Times New Roman"/>
          <w:sz w:val="32"/>
        </w:rPr>
      </w:pPr>
      <w:r w:rsidRPr="00292F9F">
        <w:rPr>
          <w:rFonts w:ascii="Times New Roman" w:hAnsi="Times New Roman" w:cs="Times New Roman"/>
          <w:sz w:val="32"/>
        </w:rPr>
        <w:t xml:space="preserve">Рабочая программа </w:t>
      </w:r>
    </w:p>
    <w:p w14:paraId="0E796963" w14:textId="77777777" w:rsidR="00292F9F" w:rsidRPr="00292F9F" w:rsidRDefault="00292F9F" w:rsidP="00292F9F">
      <w:pPr>
        <w:jc w:val="center"/>
        <w:rPr>
          <w:rFonts w:ascii="Times New Roman" w:hAnsi="Times New Roman" w:cs="Times New Roman"/>
          <w:sz w:val="32"/>
        </w:rPr>
      </w:pPr>
      <w:r w:rsidRPr="00292F9F">
        <w:rPr>
          <w:rFonts w:ascii="Times New Roman" w:hAnsi="Times New Roman" w:cs="Times New Roman"/>
          <w:sz w:val="32"/>
        </w:rPr>
        <w:t>внеурочной деятельности по курсу  «Функциональная грамотность»</w:t>
      </w:r>
    </w:p>
    <w:p w14:paraId="62CCAA51" w14:textId="77777777" w:rsidR="00292F9F" w:rsidRPr="00292F9F" w:rsidRDefault="00292F9F" w:rsidP="00292F9F">
      <w:pPr>
        <w:jc w:val="center"/>
        <w:rPr>
          <w:rFonts w:ascii="Times New Roman" w:hAnsi="Times New Roman" w:cs="Times New Roman"/>
          <w:sz w:val="32"/>
        </w:rPr>
      </w:pPr>
      <w:r w:rsidRPr="00292F9F">
        <w:rPr>
          <w:rFonts w:ascii="Times New Roman" w:hAnsi="Times New Roman" w:cs="Times New Roman"/>
          <w:sz w:val="32"/>
        </w:rPr>
        <w:t xml:space="preserve">начального общего образования </w:t>
      </w:r>
    </w:p>
    <w:p w14:paraId="60AEDDD5" w14:textId="77777777" w:rsidR="00292F9F" w:rsidRPr="00292F9F" w:rsidRDefault="00292F9F" w:rsidP="00292F9F">
      <w:pPr>
        <w:jc w:val="center"/>
        <w:rPr>
          <w:rFonts w:ascii="Times New Roman" w:hAnsi="Times New Roman" w:cs="Times New Roman"/>
          <w:sz w:val="32"/>
        </w:rPr>
      </w:pPr>
      <w:r w:rsidRPr="00292F9F">
        <w:rPr>
          <w:rFonts w:ascii="Times New Roman" w:hAnsi="Times New Roman" w:cs="Times New Roman"/>
          <w:sz w:val="32"/>
        </w:rPr>
        <w:t>Срок освоения: 3 года (со 2 по 4 класс)</w:t>
      </w:r>
    </w:p>
    <w:p w14:paraId="2F81309D" w14:textId="77777777" w:rsidR="00292F9F" w:rsidRDefault="00292F9F" w:rsidP="00292F9F">
      <w:pPr>
        <w:jc w:val="center"/>
        <w:rPr>
          <w:sz w:val="40"/>
        </w:rPr>
      </w:pPr>
    </w:p>
    <w:p w14:paraId="0A32B0A9" w14:textId="77777777" w:rsidR="00292F9F" w:rsidRDefault="00292F9F" w:rsidP="00292F9F">
      <w:pPr>
        <w:jc w:val="center"/>
        <w:rPr>
          <w:sz w:val="40"/>
        </w:rPr>
      </w:pPr>
    </w:p>
    <w:p w14:paraId="55AFEAA8" w14:textId="77777777" w:rsidR="00292F9F" w:rsidRDefault="00292F9F" w:rsidP="00292F9F">
      <w:pPr>
        <w:jc w:val="center"/>
        <w:rPr>
          <w:sz w:val="40"/>
        </w:rPr>
      </w:pPr>
    </w:p>
    <w:p w14:paraId="58CA0FC3" w14:textId="77777777" w:rsidR="00292F9F" w:rsidRDefault="00292F9F" w:rsidP="00292F9F">
      <w:pPr>
        <w:jc w:val="center"/>
        <w:rPr>
          <w:sz w:val="40"/>
        </w:rPr>
      </w:pPr>
    </w:p>
    <w:p w14:paraId="5ACB98C9" w14:textId="77777777" w:rsidR="00292F9F" w:rsidRDefault="00292F9F" w:rsidP="00292F9F">
      <w:pPr>
        <w:jc w:val="center"/>
        <w:rPr>
          <w:sz w:val="40"/>
        </w:rPr>
      </w:pPr>
    </w:p>
    <w:p w14:paraId="4FB134E7" w14:textId="77777777" w:rsidR="00292F9F" w:rsidRDefault="00292F9F" w:rsidP="00292F9F">
      <w:pPr>
        <w:jc w:val="center"/>
        <w:rPr>
          <w:sz w:val="40"/>
        </w:rPr>
      </w:pPr>
    </w:p>
    <w:p w14:paraId="5C47729C" w14:textId="77777777" w:rsidR="00292F9F" w:rsidRDefault="00292F9F" w:rsidP="00292F9F">
      <w:pPr>
        <w:jc w:val="center"/>
        <w:rPr>
          <w:sz w:val="40"/>
        </w:rPr>
      </w:pPr>
    </w:p>
    <w:p w14:paraId="3C04ABB4" w14:textId="77777777" w:rsidR="00292F9F" w:rsidRDefault="00292F9F" w:rsidP="00292F9F">
      <w:pPr>
        <w:jc w:val="center"/>
        <w:rPr>
          <w:sz w:val="24"/>
        </w:rPr>
      </w:pPr>
    </w:p>
    <w:p w14:paraId="1A3BFAD9" w14:textId="77777777" w:rsidR="00292F9F" w:rsidRDefault="00292F9F" w:rsidP="00292F9F">
      <w:pPr>
        <w:jc w:val="right"/>
        <w:rPr>
          <w:sz w:val="28"/>
        </w:rPr>
      </w:pPr>
    </w:p>
    <w:p w14:paraId="0A13243D" w14:textId="77777777" w:rsidR="00292F9F" w:rsidRPr="00292F9F" w:rsidRDefault="00292F9F" w:rsidP="00292F9F">
      <w:pPr>
        <w:jc w:val="right"/>
        <w:rPr>
          <w:rFonts w:ascii="Times New Roman" w:hAnsi="Times New Roman" w:cs="Times New Roman"/>
          <w:sz w:val="28"/>
        </w:rPr>
      </w:pPr>
      <w:r w:rsidRPr="00292F9F">
        <w:rPr>
          <w:rFonts w:ascii="Times New Roman" w:hAnsi="Times New Roman" w:cs="Times New Roman"/>
          <w:sz w:val="28"/>
        </w:rPr>
        <w:t xml:space="preserve">Составители: </w:t>
      </w:r>
      <w:proofErr w:type="spellStart"/>
      <w:r w:rsidRPr="00292F9F">
        <w:rPr>
          <w:rFonts w:ascii="Times New Roman" w:hAnsi="Times New Roman" w:cs="Times New Roman"/>
          <w:sz w:val="28"/>
        </w:rPr>
        <w:t>Голоколенова</w:t>
      </w:r>
      <w:proofErr w:type="spellEnd"/>
      <w:r w:rsidRPr="00292F9F">
        <w:rPr>
          <w:rFonts w:ascii="Times New Roman" w:hAnsi="Times New Roman" w:cs="Times New Roman"/>
          <w:sz w:val="28"/>
        </w:rPr>
        <w:t xml:space="preserve"> Н. И.</w:t>
      </w:r>
    </w:p>
    <w:p w14:paraId="1B61DDA0" w14:textId="77777777" w:rsidR="00292F9F" w:rsidRPr="00292F9F" w:rsidRDefault="00292F9F" w:rsidP="00292F9F">
      <w:pPr>
        <w:tabs>
          <w:tab w:val="left" w:pos="8514"/>
        </w:tabs>
        <w:jc w:val="right"/>
        <w:rPr>
          <w:rFonts w:ascii="Times New Roman" w:hAnsi="Times New Roman" w:cs="Times New Roman"/>
          <w:sz w:val="28"/>
        </w:rPr>
      </w:pPr>
      <w:r w:rsidRPr="00292F9F">
        <w:rPr>
          <w:rFonts w:ascii="Times New Roman" w:hAnsi="Times New Roman" w:cs="Times New Roman"/>
          <w:sz w:val="28"/>
        </w:rPr>
        <w:tab/>
      </w:r>
      <w:proofErr w:type="spellStart"/>
      <w:r w:rsidRPr="00292F9F">
        <w:rPr>
          <w:rFonts w:ascii="Times New Roman" w:hAnsi="Times New Roman" w:cs="Times New Roman"/>
          <w:sz w:val="28"/>
        </w:rPr>
        <w:t>Жижина</w:t>
      </w:r>
      <w:proofErr w:type="spellEnd"/>
      <w:r w:rsidRPr="00292F9F">
        <w:rPr>
          <w:rFonts w:ascii="Times New Roman" w:hAnsi="Times New Roman" w:cs="Times New Roman"/>
          <w:sz w:val="28"/>
        </w:rPr>
        <w:t xml:space="preserve"> Л. Р.                          учителя начальных классов</w:t>
      </w:r>
    </w:p>
    <w:p w14:paraId="14801613" w14:textId="77777777" w:rsidR="00292F9F" w:rsidRPr="00292F9F" w:rsidRDefault="00292F9F" w:rsidP="00292F9F">
      <w:pPr>
        <w:jc w:val="right"/>
        <w:rPr>
          <w:rFonts w:ascii="Times New Roman" w:hAnsi="Times New Roman" w:cs="Times New Roman"/>
          <w:sz w:val="28"/>
        </w:rPr>
      </w:pPr>
    </w:p>
    <w:p w14:paraId="10DB8D4E" w14:textId="77777777" w:rsidR="00292F9F" w:rsidRPr="00292F9F" w:rsidRDefault="00292F9F" w:rsidP="00292F9F">
      <w:pPr>
        <w:rPr>
          <w:rFonts w:ascii="Times New Roman" w:hAnsi="Times New Roman" w:cs="Times New Roman"/>
          <w:sz w:val="28"/>
        </w:rPr>
      </w:pPr>
    </w:p>
    <w:p w14:paraId="51C897DE" w14:textId="77777777" w:rsidR="00292F9F" w:rsidRPr="00292F9F" w:rsidRDefault="00292F9F" w:rsidP="00292F9F">
      <w:pPr>
        <w:rPr>
          <w:rFonts w:ascii="Times New Roman" w:hAnsi="Times New Roman" w:cs="Times New Roman"/>
          <w:sz w:val="28"/>
        </w:rPr>
      </w:pPr>
      <w:r w:rsidRPr="00292F9F">
        <w:rPr>
          <w:rFonts w:ascii="Times New Roman" w:hAnsi="Times New Roman" w:cs="Times New Roman"/>
          <w:sz w:val="28"/>
        </w:rPr>
        <w:t>Выписка верна     31.08.2023 г.</w:t>
      </w:r>
    </w:p>
    <w:p w14:paraId="1776F1C6" w14:textId="77777777" w:rsidR="00292F9F" w:rsidRPr="00292F9F" w:rsidRDefault="00292F9F" w:rsidP="00292F9F">
      <w:pPr>
        <w:rPr>
          <w:rFonts w:ascii="Times New Roman" w:hAnsi="Times New Roman" w:cs="Times New Roman"/>
          <w:sz w:val="28"/>
        </w:rPr>
      </w:pPr>
      <w:r w:rsidRPr="00292F9F">
        <w:rPr>
          <w:rFonts w:ascii="Times New Roman" w:hAnsi="Times New Roman" w:cs="Times New Roman"/>
          <w:sz w:val="28"/>
        </w:rPr>
        <w:t xml:space="preserve">Директор                 </w:t>
      </w:r>
      <w:proofErr w:type="spellStart"/>
      <w:r w:rsidRPr="00292F9F">
        <w:rPr>
          <w:rFonts w:ascii="Times New Roman" w:hAnsi="Times New Roman" w:cs="Times New Roman"/>
          <w:sz w:val="28"/>
        </w:rPr>
        <w:t>А.С.Шкабарина</w:t>
      </w:r>
      <w:proofErr w:type="spellEnd"/>
    </w:p>
    <w:p w14:paraId="4925EF67" w14:textId="77777777" w:rsidR="00A40001" w:rsidRDefault="00A40001" w:rsidP="00A40001">
      <w:pPr>
        <w:tabs>
          <w:tab w:val="left" w:pos="8514"/>
        </w:tabs>
        <w:jc w:val="right"/>
        <w:rPr>
          <w:sz w:val="28"/>
        </w:rPr>
      </w:pPr>
    </w:p>
    <w:p w14:paraId="4F5E1E48" w14:textId="77777777" w:rsidR="00F945E6" w:rsidRDefault="00F945E6" w:rsidP="00F945E6">
      <w:pPr>
        <w:tabs>
          <w:tab w:val="left" w:pos="8514"/>
        </w:tabs>
        <w:rPr>
          <w:sz w:val="28"/>
        </w:rPr>
      </w:pPr>
      <w:r>
        <w:rPr>
          <w:noProof/>
          <w:sz w:val="28"/>
        </w:rPr>
        <w:drawing>
          <wp:inline distT="0" distB="0" distL="0" distR="0" wp14:anchorId="245173F4" wp14:editId="63DA2258">
            <wp:extent cx="12858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C7E28" w14:textId="77777777" w:rsidR="00F945E6" w:rsidRPr="00A40001" w:rsidRDefault="00F945E6" w:rsidP="00F945E6">
      <w:pPr>
        <w:tabs>
          <w:tab w:val="left" w:pos="8514"/>
        </w:tabs>
        <w:jc w:val="both"/>
        <w:rPr>
          <w:sz w:val="28"/>
        </w:rPr>
        <w:sectPr w:rsidR="00F945E6" w:rsidRPr="00A40001">
          <w:pgSz w:w="11906" w:h="16383"/>
          <w:pgMar w:top="720" w:right="720" w:bottom="720" w:left="720" w:header="720" w:footer="720" w:gutter="0"/>
          <w:cols w:space="720"/>
        </w:sectPr>
      </w:pPr>
    </w:p>
    <w:p w14:paraId="2240A1BF" w14:textId="77777777" w:rsidR="00BB7DE4" w:rsidRDefault="00BB7DE4" w:rsidP="00CF5BDB">
      <w:pPr>
        <w:spacing w:line="249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2489CE5E" w14:textId="77777777" w:rsidR="00BB7DE4" w:rsidRDefault="00BB7DE4" w:rsidP="00CF5BDB">
      <w:pPr>
        <w:spacing w:line="249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5BEA58B" w14:textId="77777777" w:rsidR="00CF5BDB" w:rsidRPr="00CF547E" w:rsidRDefault="00CF5BDB" w:rsidP="00CF5BDB">
      <w:pPr>
        <w:spacing w:line="249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F547E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14:paraId="0DE1A495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</w:p>
    <w:p w14:paraId="2473AEDD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50819BF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  Программа курса внеурочной деятельности для </w:t>
      </w:r>
      <w:r w:rsidR="00A40001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– 4 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  <w:r w:rsidRPr="00CF547E">
        <w:rPr>
          <w:rFonts w:ascii="Times New Roman" w:hAnsi="Times New Roman" w:cs="Times New Roman"/>
          <w:sz w:val="24"/>
          <w:szCs w:val="24"/>
        </w:rPr>
        <w:t xml:space="preserve">На основе программы 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>Функциональная грамотность</w:t>
      </w:r>
      <w:r w:rsidRPr="00CF547E">
        <w:rPr>
          <w:rFonts w:ascii="Times New Roman" w:hAnsi="Times New Roman" w:cs="Times New Roman"/>
          <w:b/>
          <w:bCs/>
          <w:spacing w:val="-4"/>
          <w:sz w:val="24"/>
          <w:szCs w:val="24"/>
        </w:rPr>
        <w:t>. 2 класс.</w:t>
      </w:r>
      <w:r w:rsidRPr="00CF547E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Pr="00CF547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/ М.В. Буряк, С.А. Шейкина. </w:t>
      </w:r>
      <w:r w:rsidRPr="00CF547E">
        <w:rPr>
          <w:rFonts w:ascii="Times New Roman" w:hAnsi="Times New Roman" w:cs="Times New Roman"/>
          <w:bCs/>
          <w:spacing w:val="-8"/>
          <w:sz w:val="24"/>
          <w:szCs w:val="24"/>
        </w:rPr>
        <w:t>– М.: Планета, 2022. – 88 с. – (</w:t>
      </w:r>
      <w:r w:rsidRPr="00CF547E">
        <w:rPr>
          <w:rFonts w:ascii="Times New Roman" w:hAnsi="Times New Roman" w:cs="Times New Roman"/>
          <w:bCs/>
          <w:sz w:val="24"/>
          <w:szCs w:val="24"/>
        </w:rPr>
        <w:t>Учение с увлечением).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Функциональная грамотность</w:t>
      </w:r>
      <w:r w:rsidRPr="00CF547E">
        <w:rPr>
          <w:rFonts w:ascii="Times New Roman" w:hAnsi="Times New Roman" w:cs="Times New Roman"/>
          <w:b/>
          <w:bCs/>
          <w:spacing w:val="-4"/>
          <w:sz w:val="24"/>
          <w:szCs w:val="24"/>
        </w:rPr>
        <w:t>. 3 класс.</w:t>
      </w:r>
      <w:r w:rsidRPr="00CF547E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Pr="00CF547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/ М.В. Буряк, С.А. Шейкина. </w:t>
      </w:r>
      <w:r w:rsidRPr="00CF547E">
        <w:rPr>
          <w:rFonts w:ascii="Times New Roman" w:hAnsi="Times New Roman" w:cs="Times New Roman"/>
          <w:bCs/>
          <w:spacing w:val="-8"/>
          <w:sz w:val="24"/>
          <w:szCs w:val="24"/>
        </w:rPr>
        <w:t>– М.: Планета, 2022. – 88 с. – (</w:t>
      </w:r>
      <w:r w:rsidRPr="00CF547E">
        <w:rPr>
          <w:rFonts w:ascii="Times New Roman" w:hAnsi="Times New Roman" w:cs="Times New Roman"/>
          <w:bCs/>
          <w:sz w:val="24"/>
          <w:szCs w:val="24"/>
        </w:rPr>
        <w:t>Учение с увлечением).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Функциональная грамотность</w:t>
      </w:r>
      <w:r w:rsidRPr="00CF547E">
        <w:rPr>
          <w:rFonts w:ascii="Times New Roman" w:hAnsi="Times New Roman" w:cs="Times New Roman"/>
          <w:b/>
          <w:bCs/>
          <w:spacing w:val="-4"/>
          <w:sz w:val="24"/>
          <w:szCs w:val="24"/>
        </w:rPr>
        <w:t>.  4 класс.</w:t>
      </w:r>
      <w:r w:rsidRPr="00CF547E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Программа внеурочной деятельности</w:t>
      </w:r>
      <w:r w:rsidRPr="00CF547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/ М.В. Буряк, С.А. Шейкина. </w:t>
      </w:r>
      <w:r w:rsidRPr="00CF547E">
        <w:rPr>
          <w:rFonts w:ascii="Times New Roman" w:hAnsi="Times New Roman" w:cs="Times New Roman"/>
          <w:bCs/>
          <w:spacing w:val="-8"/>
          <w:sz w:val="24"/>
          <w:szCs w:val="24"/>
        </w:rPr>
        <w:t>– М.: Планета, 2022. – 88 с. – (</w:t>
      </w:r>
      <w:r w:rsidRPr="00CF547E">
        <w:rPr>
          <w:rFonts w:ascii="Times New Roman" w:hAnsi="Times New Roman" w:cs="Times New Roman"/>
          <w:bCs/>
          <w:sz w:val="24"/>
          <w:szCs w:val="24"/>
        </w:rPr>
        <w:t>Учение с увлечением).</w:t>
      </w:r>
    </w:p>
    <w:p w14:paraId="22D0767A" w14:textId="77777777" w:rsidR="00CF5BDB" w:rsidRPr="00CF547E" w:rsidRDefault="00CF5BDB" w:rsidP="00CF5BDB">
      <w:pPr>
        <w:pStyle w:val="1"/>
        <w:shd w:val="clear" w:color="auto" w:fill="auto"/>
        <w:spacing w:after="60"/>
        <w:ind w:firstLine="580"/>
        <w:rPr>
          <w:color w:val="000000"/>
          <w:sz w:val="24"/>
          <w:szCs w:val="24"/>
          <w:lang w:eastAsia="ru-RU" w:bidi="ru-RU"/>
        </w:rPr>
      </w:pPr>
      <w:r w:rsidRPr="00CF547E">
        <w:rPr>
          <w:color w:val="000000"/>
          <w:sz w:val="24"/>
          <w:szCs w:val="24"/>
          <w:lang w:eastAsia="ru-RU" w:bidi="ru-RU"/>
        </w:rPr>
        <w:t>Рабочая программа внеурочной деятельности «Функциональная грамотность» составлена на основе нормативных документов:</w:t>
      </w:r>
    </w:p>
    <w:p w14:paraId="325DE1BD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56A9EB12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14:paraId="4FAC0275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14:paraId="14E71215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14:paraId="7FAD5F5B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ФГОС начального общего образования;</w:t>
      </w:r>
    </w:p>
    <w:p w14:paraId="05869D8B" w14:textId="77777777" w:rsidR="00CF5BDB" w:rsidRPr="00CF547E" w:rsidRDefault="00CF5BDB" w:rsidP="00CF5BDB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F547E">
        <w:rPr>
          <w:rFonts w:ascii="Times New Roman" w:hAnsi="Times New Roman"/>
          <w:sz w:val="24"/>
          <w:szCs w:val="24"/>
        </w:rPr>
        <w:t>СанПиНом 3. 3686 – 21 "Санитарно-эпидемиологические требования по профилактике инфекционных болезней"</w:t>
      </w:r>
    </w:p>
    <w:p w14:paraId="185698FE" w14:textId="5D85B722" w:rsidR="00BB7DE4" w:rsidRPr="00CF547E" w:rsidRDefault="00BB7DE4" w:rsidP="00BB7DE4">
      <w:pPr>
        <w:pStyle w:val="a8"/>
        <w:numPr>
          <w:ilvl w:val="0"/>
          <w:numId w:val="2"/>
        </w:num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-Основной образовательной программы </w:t>
      </w:r>
      <w:r w:rsidR="00736303">
        <w:rPr>
          <w:rFonts w:ascii="Times New Roman" w:hAnsi="Times New Roman" w:cs="Times New Roman"/>
          <w:sz w:val="24"/>
          <w:szCs w:val="24"/>
        </w:rPr>
        <w:t>начального</w:t>
      </w:r>
      <w:r w:rsidRPr="00CF547E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proofErr w:type="spellStart"/>
      <w:r w:rsidRPr="00CF547E">
        <w:rPr>
          <w:rFonts w:ascii="Times New Roman" w:hAnsi="Times New Roman" w:cs="Times New Roman"/>
          <w:sz w:val="24"/>
          <w:szCs w:val="24"/>
        </w:rPr>
        <w:t>МБОУ«Сетоловская</w:t>
      </w:r>
      <w:proofErr w:type="spellEnd"/>
      <w:r w:rsidRPr="00CF547E">
        <w:rPr>
          <w:rFonts w:ascii="Times New Roman" w:hAnsi="Times New Roman" w:cs="Times New Roman"/>
          <w:sz w:val="24"/>
          <w:szCs w:val="24"/>
        </w:rPr>
        <w:t xml:space="preserve"> СОШ »;</w:t>
      </w:r>
    </w:p>
    <w:p w14:paraId="4D38044A" w14:textId="77777777" w:rsidR="00BB7DE4" w:rsidRPr="00CF547E" w:rsidRDefault="00BB7DE4" w:rsidP="00BB7DE4">
      <w:pPr>
        <w:pStyle w:val="a8"/>
        <w:numPr>
          <w:ilvl w:val="0"/>
          <w:numId w:val="2"/>
        </w:num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-Программы воспитания   (Приложение 2). </w:t>
      </w:r>
    </w:p>
    <w:p w14:paraId="790977AD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Учебным планом МБОУ «</w:t>
      </w:r>
      <w:proofErr w:type="spellStart"/>
      <w:r w:rsidRPr="00CF547E">
        <w:rPr>
          <w:rFonts w:ascii="Times New Roman" w:hAnsi="Times New Roman" w:cs="Times New Roman"/>
          <w:sz w:val="24"/>
          <w:szCs w:val="24"/>
        </w:rPr>
        <w:t>Сетоловская</w:t>
      </w:r>
      <w:proofErr w:type="spellEnd"/>
      <w:r w:rsidRPr="00CF547E">
        <w:rPr>
          <w:rFonts w:ascii="Times New Roman" w:hAnsi="Times New Roman" w:cs="Times New Roman"/>
          <w:sz w:val="24"/>
          <w:szCs w:val="24"/>
        </w:rPr>
        <w:t xml:space="preserve"> СОШ» </w:t>
      </w:r>
    </w:p>
    <w:p w14:paraId="7B411E28" w14:textId="77777777" w:rsidR="00CF5BDB" w:rsidRPr="00CF547E" w:rsidRDefault="00CF5BDB" w:rsidP="00CF5BDB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eastAsia="Calibri" w:hAnsi="Times New Roman" w:cs="Times New Roman"/>
          <w:sz w:val="24"/>
          <w:szCs w:val="24"/>
        </w:rPr>
        <w:t>Программы внеурочной деят</w:t>
      </w:r>
      <w:r w:rsidR="00742302" w:rsidRPr="00CF547E">
        <w:rPr>
          <w:rFonts w:ascii="Times New Roman" w:eastAsia="Calibri" w:hAnsi="Times New Roman" w:cs="Times New Roman"/>
          <w:sz w:val="24"/>
          <w:szCs w:val="24"/>
        </w:rPr>
        <w:t>ельности МБОУ «</w:t>
      </w:r>
      <w:proofErr w:type="spellStart"/>
      <w:r w:rsidR="00742302" w:rsidRPr="00CF547E">
        <w:rPr>
          <w:rFonts w:ascii="Times New Roman" w:eastAsia="Calibri" w:hAnsi="Times New Roman" w:cs="Times New Roman"/>
          <w:sz w:val="24"/>
          <w:szCs w:val="24"/>
        </w:rPr>
        <w:t>Сетоловская</w:t>
      </w:r>
      <w:proofErr w:type="spellEnd"/>
      <w:r w:rsidR="00742302" w:rsidRPr="00CF547E">
        <w:rPr>
          <w:rFonts w:ascii="Times New Roman" w:eastAsia="Calibri" w:hAnsi="Times New Roman" w:cs="Times New Roman"/>
          <w:sz w:val="24"/>
          <w:szCs w:val="24"/>
        </w:rPr>
        <w:t xml:space="preserve"> СОШ»,</w:t>
      </w:r>
    </w:p>
    <w:p w14:paraId="3E66E9D9" w14:textId="77777777" w:rsidR="00742302" w:rsidRDefault="00742302" w:rsidP="00CF547E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4BC390" w14:textId="77777777" w:rsidR="00736303" w:rsidRDefault="00736303" w:rsidP="00CF547E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2D65E3" w14:textId="77777777" w:rsidR="00736303" w:rsidRPr="00CF547E" w:rsidRDefault="00736303" w:rsidP="00CF547E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25FCC8" w14:textId="77777777" w:rsidR="00CF5BDB" w:rsidRPr="00CF547E" w:rsidRDefault="00CF5BDB" w:rsidP="00CF5BDB">
      <w:pPr>
        <w:spacing w:line="240" w:lineRule="auto"/>
        <w:ind w:left="360" w:right="-20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5F3B0F" w14:textId="77777777" w:rsidR="00CF5BDB" w:rsidRPr="00CF547E" w:rsidRDefault="00CF5BDB" w:rsidP="00CF5BDB">
      <w:pPr>
        <w:pStyle w:val="1"/>
        <w:shd w:val="clear" w:color="auto" w:fill="auto"/>
        <w:spacing w:after="60"/>
        <w:ind w:firstLine="580"/>
        <w:rPr>
          <w:sz w:val="24"/>
          <w:szCs w:val="24"/>
        </w:rPr>
      </w:pPr>
    </w:p>
    <w:p w14:paraId="31695CFB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14:paraId="3220DB4E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</w:p>
    <w:p w14:paraId="318A1C2C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A679FD9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46C15D6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18E6998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F759E33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E42C3EB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26313D1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DFC261A" w14:textId="77777777" w:rsidR="00CF5BDB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95A5026" w14:textId="77777777" w:rsidR="00736303" w:rsidRDefault="00736303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585A5BD" w14:textId="77777777" w:rsidR="00736303" w:rsidRPr="00CF547E" w:rsidRDefault="00736303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D4E5983" w14:textId="77777777" w:rsidR="00CF5BDB" w:rsidRPr="00CF547E" w:rsidRDefault="00CF5BDB" w:rsidP="00742302">
      <w:pPr>
        <w:spacing w:line="249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1CCB48E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lastRenderedPageBreak/>
        <w:t xml:space="preserve">           Программа «Функциональная грамотность» учитывает возрастные, </w:t>
      </w:r>
      <w:proofErr w:type="spellStart"/>
      <w:r w:rsidRPr="00CF547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F547E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14:paraId="05378DBF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Цель программы:</w:t>
      </w:r>
      <w:r w:rsidRPr="00CF547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создание условий для</w:t>
      </w:r>
      <w:r w:rsidRPr="00CF547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развития функциональной грамотности.</w:t>
      </w:r>
      <w:r w:rsidRPr="00CF547E">
        <w:rPr>
          <w:rFonts w:ascii="Times New Roman" w:hAnsi="Times New Roman" w:cs="Times New Roman"/>
          <w:sz w:val="24"/>
          <w:szCs w:val="24"/>
        </w:rPr>
        <w:t xml:space="preserve"> Формирование знаний и умений, необходимых для полноценного функционирования человека в современном обществе.</w:t>
      </w:r>
    </w:p>
    <w:p w14:paraId="3F4589EA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8B251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         Для достижения этой цели предполагается решение следующих задач:</w:t>
      </w:r>
    </w:p>
    <w:p w14:paraId="536DC53C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формировать умение читать тексты с использованием трёх этапов работы с текстом;</w:t>
      </w:r>
    </w:p>
    <w:p w14:paraId="353479A5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совершенствовать культуру чтения, интерес и мотивацию к чтению книг;</w:t>
      </w:r>
    </w:p>
    <w:p w14:paraId="392B8988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учить находить и извлекать информацию из различных текстов;</w:t>
      </w:r>
    </w:p>
    <w:p w14:paraId="5647F109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учить применять извлеченную из текста информацию для решения разного рода</w:t>
      </w:r>
    </w:p>
    <w:p w14:paraId="20F6BCD0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проблем;</w:t>
      </w:r>
    </w:p>
    <w:p w14:paraId="34B64989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развивать у детей способность самостоятельного мышления в процессе обсуждения</w:t>
      </w:r>
    </w:p>
    <w:p w14:paraId="502FDBAB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прочитанного;</w:t>
      </w:r>
    </w:p>
    <w:p w14:paraId="570B1339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обеспечить усвоение ряда понятий технологии: «прогнозирование», «диалог с автором»,</w:t>
      </w:r>
    </w:p>
    <w:p w14:paraId="5EED6552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«комментированное чтение» и др.;</w:t>
      </w:r>
    </w:p>
    <w:p w14:paraId="5454DF0B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воспитывать в детях любовь к добру, к благородным, бескорыстным поступкам, к</w:t>
      </w:r>
    </w:p>
    <w:p w14:paraId="56FD842F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природе, науке и искусству;</w:t>
      </w:r>
    </w:p>
    <w:p w14:paraId="56C4DB16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учить детей уважать всякий честный труд, талант, гений;</w:t>
      </w:r>
    </w:p>
    <w:p w14:paraId="5915B6EE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поселить в детях сознание солидарности каждого отдельного человека с родиной,</w:t>
      </w:r>
    </w:p>
    <w:p w14:paraId="31179D6E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человечеством и желание быть им полезным.</w:t>
      </w:r>
    </w:p>
    <w:p w14:paraId="71FF5E0C" w14:textId="77777777" w:rsidR="00CF5BDB" w:rsidRPr="00CF547E" w:rsidRDefault="00CF5BDB" w:rsidP="00CF5BDB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7F16F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Программа разбита на четыре блока: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14:paraId="4D8631EC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CF547E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CF54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CF547E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30361BA7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CF547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F54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CF547E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26CFA53E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Целью</w:t>
      </w:r>
      <w:r w:rsidRPr="00CF547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CF547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CF5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0703119F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CF547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F54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CF547E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14:paraId="1BC7A8ED" w14:textId="77777777" w:rsidR="00CF5BDB" w:rsidRPr="00CF547E" w:rsidRDefault="00CF5BDB" w:rsidP="00CF5BDB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547E">
        <w:rPr>
          <w:rFonts w:ascii="Times New Roman" w:eastAsia="Calibri" w:hAnsi="Times New Roman" w:cs="Times New Roman"/>
          <w:b/>
          <w:sz w:val="24"/>
          <w:szCs w:val="24"/>
        </w:rPr>
        <w:t xml:space="preserve">Сроки реализации программы.  </w:t>
      </w:r>
      <w:r w:rsidRPr="00CF547E">
        <w:rPr>
          <w:rFonts w:ascii="Times New Roman" w:eastAsia="Calibri" w:hAnsi="Times New Roman" w:cs="Times New Roman"/>
          <w:sz w:val="24"/>
          <w:szCs w:val="24"/>
        </w:rPr>
        <w:t>Рабочая программа по «Функциональной грамоте»</w:t>
      </w:r>
    </w:p>
    <w:p w14:paraId="55A84D5C" w14:textId="77777777" w:rsidR="00CF5BDB" w:rsidRPr="00CF547E" w:rsidRDefault="00CF5BDB" w:rsidP="00CF5BD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CF547E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F2124C">
        <w:rPr>
          <w:rFonts w:ascii="Times New Roman" w:eastAsia="Calibri" w:hAnsi="Times New Roman" w:cs="Times New Roman"/>
          <w:sz w:val="24"/>
          <w:szCs w:val="24"/>
        </w:rPr>
        <w:t>1</w:t>
      </w:r>
      <w:r w:rsidRPr="00CF547E">
        <w:rPr>
          <w:rFonts w:ascii="Times New Roman" w:eastAsia="Calibri" w:hAnsi="Times New Roman" w:cs="Times New Roman"/>
          <w:sz w:val="24"/>
          <w:szCs w:val="24"/>
        </w:rPr>
        <w:t xml:space="preserve"> - 4 классов разработана на 1 год.</w:t>
      </w:r>
    </w:p>
    <w:p w14:paraId="34ACA447" w14:textId="77777777" w:rsidR="00CF5BDB" w:rsidRPr="00CF547E" w:rsidRDefault="00CF5BDB" w:rsidP="00CF5BD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47E">
        <w:rPr>
          <w:rFonts w:ascii="Times New Roman" w:eastAsia="Calibri" w:hAnsi="Times New Roman" w:cs="Times New Roman"/>
          <w:b/>
          <w:sz w:val="24"/>
          <w:szCs w:val="24"/>
        </w:rPr>
        <w:t xml:space="preserve">        Место учебного предмета  в учебном плане</w:t>
      </w:r>
      <w:r w:rsidRPr="00CF547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E271A2C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</w:t>
      </w:r>
      <w:r w:rsidR="00F2124C">
        <w:rPr>
          <w:rFonts w:ascii="Times New Roman" w:hAnsi="Times New Roman" w:cs="Times New Roman"/>
          <w:sz w:val="24"/>
          <w:szCs w:val="24"/>
        </w:rPr>
        <w:t xml:space="preserve"> предназначена для реализации в</w:t>
      </w:r>
      <w:r w:rsidRPr="00CF547E">
        <w:rPr>
          <w:rFonts w:ascii="Times New Roman" w:hAnsi="Times New Roman" w:cs="Times New Roman"/>
          <w:sz w:val="24"/>
          <w:szCs w:val="24"/>
        </w:rPr>
        <w:t xml:space="preserve"> </w:t>
      </w:r>
      <w:r w:rsidR="00F2124C">
        <w:rPr>
          <w:rFonts w:ascii="Times New Roman" w:hAnsi="Times New Roman" w:cs="Times New Roman"/>
          <w:sz w:val="24"/>
          <w:szCs w:val="24"/>
        </w:rPr>
        <w:t>1</w:t>
      </w:r>
      <w:r w:rsidRPr="00CF547E">
        <w:rPr>
          <w:rFonts w:ascii="Times New Roman" w:hAnsi="Times New Roman" w:cs="Times New Roman"/>
          <w:sz w:val="24"/>
          <w:szCs w:val="24"/>
        </w:rPr>
        <w:t xml:space="preserve"> -</w:t>
      </w:r>
      <w:r w:rsidR="002642FB" w:rsidRPr="00CF547E">
        <w:rPr>
          <w:rFonts w:ascii="Times New Roman" w:hAnsi="Times New Roman" w:cs="Times New Roman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sz w:val="24"/>
          <w:szCs w:val="24"/>
        </w:rPr>
        <w:t>4 классах начальной школы рассчитана на 1 час в неделю.</w:t>
      </w:r>
      <w:r w:rsidR="00BB7DE4" w:rsidRPr="00CF547E">
        <w:rPr>
          <w:rFonts w:ascii="Times New Roman" w:hAnsi="Times New Roman" w:cs="Times New Roman"/>
          <w:sz w:val="24"/>
          <w:szCs w:val="24"/>
        </w:rPr>
        <w:t xml:space="preserve"> Итого по план</w:t>
      </w:r>
      <w:r w:rsidR="00F2124C">
        <w:rPr>
          <w:rFonts w:ascii="Times New Roman" w:hAnsi="Times New Roman" w:cs="Times New Roman"/>
          <w:sz w:val="24"/>
          <w:szCs w:val="24"/>
        </w:rPr>
        <w:t>у 33</w:t>
      </w:r>
      <w:r w:rsidR="00BB7DE4" w:rsidRPr="00CF547E">
        <w:rPr>
          <w:rFonts w:ascii="Times New Roman" w:hAnsi="Times New Roman" w:cs="Times New Roman"/>
          <w:sz w:val="24"/>
          <w:szCs w:val="24"/>
        </w:rPr>
        <w:t>часа</w:t>
      </w:r>
      <w:r w:rsidR="00F2124C">
        <w:rPr>
          <w:rFonts w:ascii="Times New Roman" w:hAnsi="Times New Roman" w:cs="Times New Roman"/>
          <w:sz w:val="24"/>
          <w:szCs w:val="24"/>
        </w:rPr>
        <w:t xml:space="preserve"> – в 1 классе, по 34 часа во 2 -4 классах</w:t>
      </w:r>
      <w:r w:rsidR="00BB7DE4" w:rsidRPr="00CF547E">
        <w:rPr>
          <w:rFonts w:ascii="Times New Roman" w:hAnsi="Times New Roman" w:cs="Times New Roman"/>
          <w:sz w:val="24"/>
          <w:szCs w:val="24"/>
        </w:rPr>
        <w:t>.</w:t>
      </w:r>
      <w:r w:rsidRPr="00CF547E">
        <w:rPr>
          <w:rFonts w:ascii="Times New Roman" w:hAnsi="Times New Roman" w:cs="Times New Roman"/>
          <w:sz w:val="24"/>
          <w:szCs w:val="24"/>
        </w:rPr>
        <w:t xml:space="preserve"> </w:t>
      </w:r>
      <w:r w:rsidRPr="00CF547E">
        <w:rPr>
          <w:rFonts w:ascii="Times New Roman" w:eastAsia="Calibri" w:hAnsi="Times New Roman" w:cs="Times New Roman"/>
          <w:sz w:val="24"/>
          <w:szCs w:val="24"/>
        </w:rPr>
        <w:t>В связи с тем, что в плане школы на изучение курса «</w:t>
      </w:r>
      <w:r w:rsidRPr="00CF547E">
        <w:rPr>
          <w:rFonts w:ascii="Times New Roman" w:hAnsi="Times New Roman" w:cs="Times New Roman"/>
          <w:sz w:val="24"/>
          <w:szCs w:val="24"/>
        </w:rPr>
        <w:t>Функциональная грамотность</w:t>
      </w:r>
      <w:r w:rsidRPr="00CF547E">
        <w:rPr>
          <w:rFonts w:ascii="Times New Roman" w:eastAsia="Calibri" w:hAnsi="Times New Roman" w:cs="Times New Roman"/>
          <w:sz w:val="24"/>
          <w:szCs w:val="24"/>
        </w:rPr>
        <w:t>» выделено по 0,</w:t>
      </w:r>
      <w:r w:rsidR="00F2124C">
        <w:rPr>
          <w:rFonts w:ascii="Times New Roman" w:eastAsia="Calibri" w:hAnsi="Times New Roman" w:cs="Times New Roman"/>
          <w:sz w:val="24"/>
          <w:szCs w:val="24"/>
        </w:rPr>
        <w:t>2</w:t>
      </w:r>
      <w:r w:rsidRPr="00CF547E">
        <w:rPr>
          <w:rFonts w:ascii="Times New Roman" w:eastAsia="Calibri" w:hAnsi="Times New Roman" w:cs="Times New Roman"/>
          <w:sz w:val="24"/>
          <w:szCs w:val="24"/>
        </w:rPr>
        <w:t>5 часа в неделю, была проведена корректировка Рабочей программы за счёт объединения изучаемых тем, что отражено   в тематическом планировании.</w:t>
      </w:r>
      <w:r w:rsidR="00BB7DE4" w:rsidRPr="00CF547E">
        <w:rPr>
          <w:rFonts w:ascii="Times New Roman" w:eastAsia="Calibri" w:hAnsi="Times New Roman" w:cs="Times New Roman"/>
          <w:sz w:val="24"/>
          <w:szCs w:val="24"/>
        </w:rPr>
        <w:t xml:space="preserve"> Итого </w:t>
      </w:r>
      <w:r w:rsidR="00742302" w:rsidRPr="00CF547E">
        <w:rPr>
          <w:rFonts w:ascii="Times New Roman" w:hAnsi="Times New Roman" w:cs="Times New Roman"/>
          <w:b/>
          <w:sz w:val="24"/>
          <w:szCs w:val="24"/>
        </w:rPr>
        <w:t>по программе</w:t>
      </w:r>
      <w:r w:rsidR="00F2124C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 по 9</w:t>
      </w:r>
      <w:r w:rsidR="00742302" w:rsidRPr="00CF547E">
        <w:rPr>
          <w:rFonts w:ascii="Times New Roman" w:eastAsia="Courier New" w:hAnsi="Times New Roman" w:cs="Times New Roman"/>
          <w:sz w:val="24"/>
          <w:szCs w:val="24"/>
          <w:lang w:bidi="ru-RU"/>
        </w:rPr>
        <w:t xml:space="preserve"> часов</w:t>
      </w:r>
      <w:r w:rsidR="00F2124C">
        <w:rPr>
          <w:rFonts w:ascii="Times New Roman" w:eastAsia="Courier New" w:hAnsi="Times New Roman" w:cs="Times New Roman"/>
          <w:sz w:val="24"/>
          <w:szCs w:val="24"/>
          <w:lang w:bidi="ru-RU"/>
        </w:rPr>
        <w:t>.</w:t>
      </w:r>
    </w:p>
    <w:p w14:paraId="1D23F6C8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BF269C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14:paraId="4B38DAE1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14:paraId="5F31CA05" w14:textId="77777777" w:rsidR="00F2124C" w:rsidRDefault="00F2124C" w:rsidP="00F2124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14200B52" w14:textId="77777777" w:rsidR="00CF5BDB" w:rsidRPr="00F2124C" w:rsidRDefault="00F2124C" w:rsidP="00F2124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СОДЕРЖАНИЕ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УЧЕБНОГО</w:t>
      </w:r>
      <w:r>
        <w:rPr>
          <w:rFonts w:ascii="Arial" w:hAnsi="Arial" w:cs="Arial"/>
          <w:spacing w:val="-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КУРСА</w:t>
      </w:r>
    </w:p>
    <w:p w14:paraId="2C5EF2AD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909EEE" w14:textId="77777777" w:rsidR="00F2124C" w:rsidRPr="004C095A" w:rsidRDefault="00F2124C" w:rsidP="00F2124C">
      <w:pPr>
        <w:ind w:firstLine="567"/>
        <w:jc w:val="both"/>
        <w:rPr>
          <w:b/>
        </w:rPr>
      </w:pPr>
      <w:r w:rsidRPr="004C095A">
        <w:rPr>
          <w:b/>
        </w:rPr>
        <w:t>РАЗДЕЛ</w:t>
      </w:r>
      <w:r w:rsidRPr="004C095A">
        <w:rPr>
          <w:b/>
          <w:spacing w:val="-5"/>
        </w:rPr>
        <w:t xml:space="preserve"> </w:t>
      </w:r>
      <w:r w:rsidRPr="004C095A">
        <w:rPr>
          <w:b/>
        </w:rPr>
        <w:t>1.</w:t>
      </w:r>
      <w:r w:rsidRPr="004C095A">
        <w:rPr>
          <w:b/>
          <w:spacing w:val="-4"/>
        </w:rPr>
        <w:t xml:space="preserve"> </w:t>
      </w:r>
      <w:r w:rsidRPr="004C095A">
        <w:rPr>
          <w:b/>
        </w:rPr>
        <w:t>ЧИТАТЕЛЬСКАЯ ГРАМОТНОСТЬ</w:t>
      </w:r>
    </w:p>
    <w:p w14:paraId="342DE043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Анализ текстов авторских и русских народных сказок. </w:t>
      </w:r>
    </w:p>
    <w:p w14:paraId="5F012EF9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Составление характеристик героев прочитанных произведений. </w:t>
      </w:r>
    </w:p>
    <w:p w14:paraId="4B73EEFB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Деление текстов на части. </w:t>
      </w:r>
    </w:p>
    <w:p w14:paraId="39A3FBEF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Составление картинного плана. </w:t>
      </w:r>
    </w:p>
    <w:p w14:paraId="6304D71D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Ответы по содержанию прочитанных произведений. </w:t>
      </w:r>
    </w:p>
    <w:p w14:paraId="4BBD64D4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Эмоциональная и личностная окраска прочитанного.</w:t>
      </w:r>
    </w:p>
    <w:p w14:paraId="3BD1E512" w14:textId="77777777" w:rsidR="00F2124C" w:rsidRPr="00A87697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b/>
          <w:sz w:val="22"/>
          <w:szCs w:val="22"/>
        </w:rPr>
        <w:t xml:space="preserve">Практическая работа. </w:t>
      </w:r>
      <w:r w:rsidRPr="00A87697">
        <w:rPr>
          <w:rFonts w:ascii="Arial" w:hAnsi="Arial" w:cs="Arial"/>
          <w:sz w:val="22"/>
          <w:szCs w:val="22"/>
        </w:rPr>
        <w:t>Заполнение кластера. Деление текста на части.</w:t>
      </w:r>
      <w:r w:rsidRPr="00A87697">
        <w:t xml:space="preserve"> </w:t>
      </w:r>
      <w:r w:rsidRPr="00A87697">
        <w:rPr>
          <w:rFonts w:ascii="Arial" w:hAnsi="Arial" w:cs="Arial"/>
          <w:sz w:val="22"/>
          <w:szCs w:val="22"/>
        </w:rPr>
        <w:t>Составление вопросов по содержанию сказки.</w:t>
      </w:r>
      <w:r w:rsidRPr="00A87697">
        <w:t xml:space="preserve"> </w:t>
      </w:r>
      <w:r w:rsidRPr="00A87697">
        <w:rPr>
          <w:rFonts w:ascii="Arial" w:hAnsi="Arial" w:cs="Arial"/>
          <w:sz w:val="22"/>
          <w:szCs w:val="22"/>
        </w:rPr>
        <w:t>Определение по</w:t>
      </w:r>
      <w:r>
        <w:rPr>
          <w:rFonts w:ascii="Arial" w:hAnsi="Arial" w:cs="Arial"/>
          <w:sz w:val="22"/>
          <w:szCs w:val="22"/>
        </w:rPr>
        <w:t> </w:t>
      </w:r>
      <w:r w:rsidRPr="00A87697">
        <w:rPr>
          <w:rFonts w:ascii="Arial" w:hAnsi="Arial" w:cs="Arial"/>
          <w:sz w:val="22"/>
          <w:szCs w:val="22"/>
        </w:rPr>
        <w:t>содержанию вопросов, на которые возможно получить ответы на основе прочитанного текста.</w:t>
      </w:r>
      <w:r w:rsidRPr="00A87697">
        <w:t xml:space="preserve"> </w:t>
      </w:r>
      <w:r w:rsidRPr="00A87697">
        <w:rPr>
          <w:rFonts w:ascii="Arial" w:hAnsi="Arial" w:cs="Arial"/>
          <w:sz w:val="22"/>
          <w:szCs w:val="22"/>
        </w:rPr>
        <w:t>Составление характеристики персонажей</w:t>
      </w:r>
    </w:p>
    <w:p w14:paraId="7E4DA506" w14:textId="77777777" w:rsidR="00F2124C" w:rsidRPr="00A87697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sz w:val="22"/>
          <w:szCs w:val="22"/>
        </w:rPr>
        <w:t xml:space="preserve">сказки. Деление текста на части в соответствии с предложенным планом. </w:t>
      </w:r>
    </w:p>
    <w:p w14:paraId="03C0CDF2" w14:textId="77777777" w:rsidR="00F2124C" w:rsidRPr="00A87697" w:rsidRDefault="00F2124C" w:rsidP="00F2124C">
      <w:pPr>
        <w:ind w:right="-8" w:firstLine="567"/>
        <w:jc w:val="both"/>
      </w:pPr>
      <w:r w:rsidRPr="00A87697">
        <w:rPr>
          <w:b/>
        </w:rPr>
        <w:t>Творческое</w:t>
      </w:r>
      <w:r w:rsidRPr="00A87697">
        <w:rPr>
          <w:b/>
          <w:spacing w:val="-5"/>
        </w:rPr>
        <w:t xml:space="preserve"> </w:t>
      </w:r>
      <w:r w:rsidRPr="00A87697">
        <w:rPr>
          <w:b/>
        </w:rPr>
        <w:t>задание</w:t>
      </w:r>
      <w:r w:rsidRPr="00A87697">
        <w:t>.</w:t>
      </w:r>
      <w:r w:rsidRPr="00A87697">
        <w:rPr>
          <w:spacing w:val="-4"/>
        </w:rPr>
        <w:t xml:space="preserve"> Фантазирование и придумывание продолжения сказки. Дополнение отзыва на прочитанное произведение.</w:t>
      </w:r>
    </w:p>
    <w:p w14:paraId="16A96CA5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РАЗДЕЛ</w:t>
      </w:r>
      <w:r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Pr="004C095A">
        <w:rPr>
          <w:rFonts w:ascii="Arial" w:hAnsi="Arial" w:cs="Arial"/>
          <w:sz w:val="22"/>
          <w:szCs w:val="22"/>
        </w:rPr>
        <w:t>2.</w:t>
      </w:r>
      <w:r w:rsidRPr="004C095A">
        <w:rPr>
          <w:rFonts w:ascii="Arial" w:hAnsi="Arial" w:cs="Arial"/>
          <w:spacing w:val="-3"/>
          <w:sz w:val="22"/>
          <w:szCs w:val="22"/>
        </w:rPr>
        <w:t xml:space="preserve"> </w:t>
      </w:r>
      <w:r w:rsidRPr="004C095A">
        <w:rPr>
          <w:rFonts w:ascii="Arial" w:hAnsi="Arial" w:cs="Arial"/>
          <w:sz w:val="22"/>
          <w:szCs w:val="22"/>
        </w:rPr>
        <w:t>МАТЕМАТИЧЕСКАЯ ГРАМОТНОСТЬ</w:t>
      </w:r>
    </w:p>
    <w:p w14:paraId="7CB9C476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Счёт предметов в пределах 10.</w:t>
      </w:r>
      <w:r w:rsidRPr="004C095A">
        <w:rPr>
          <w:rFonts w:ascii="Arial" w:hAnsi="Arial" w:cs="Arial"/>
          <w:sz w:val="22"/>
          <w:szCs w:val="22"/>
        </w:rPr>
        <w:t xml:space="preserve"> </w:t>
      </w:r>
    </w:p>
    <w:p w14:paraId="7DB2F0DA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Составление числовых выражений и нахождение их значений.</w:t>
      </w:r>
    </w:p>
    <w:p w14:paraId="54CEE37D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Состав чисел первого и второго десятка.</w:t>
      </w:r>
    </w:p>
    <w:p w14:paraId="1FFA1BD6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Задание на нахождение суммы.</w:t>
      </w:r>
    </w:p>
    <w:p w14:paraId="590AAA05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Задачи на нахождение части числа.</w:t>
      </w:r>
    </w:p>
    <w:p w14:paraId="09297463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Задачи на увеличение и уменьшение числа на несколько единиц.</w:t>
      </w:r>
    </w:p>
    <w:p w14:paraId="1662A307" w14:textId="77777777" w:rsidR="00F2124C" w:rsidRPr="004C095A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Чтение и заполнение таблиц, круговых диаграмм.</w:t>
      </w:r>
    </w:p>
    <w:p w14:paraId="61150BB2" w14:textId="77777777" w:rsidR="00F2124C" w:rsidRDefault="00F2124C" w:rsidP="00F2124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Ложные и истинные высказывания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F6EA8CA" w14:textId="77777777" w:rsidR="00F2124C" w:rsidRPr="00063BE5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b/>
          <w:sz w:val="22"/>
          <w:szCs w:val="22"/>
        </w:rPr>
        <w:t xml:space="preserve">Практическая работа. </w:t>
      </w:r>
      <w:r w:rsidRPr="00063BE5">
        <w:rPr>
          <w:rFonts w:ascii="Arial" w:hAnsi="Arial" w:cs="Arial"/>
          <w:sz w:val="22"/>
          <w:szCs w:val="22"/>
        </w:rPr>
        <w:t>Соединение с помощью линейки точки и называние многоугольников.</w:t>
      </w:r>
      <w:r w:rsidRPr="00063BE5">
        <w:t xml:space="preserve"> </w:t>
      </w:r>
      <w:r>
        <w:rPr>
          <w:rFonts w:ascii="Arial" w:hAnsi="Arial" w:cs="Arial"/>
          <w:sz w:val="22"/>
          <w:szCs w:val="22"/>
        </w:rPr>
        <w:t>С</w:t>
      </w:r>
      <w:r w:rsidRPr="00063BE5">
        <w:rPr>
          <w:rFonts w:ascii="Arial" w:hAnsi="Arial" w:cs="Arial"/>
          <w:sz w:val="22"/>
          <w:szCs w:val="22"/>
        </w:rPr>
        <w:t>оединение с помощью линейки точки и</w:t>
      </w:r>
      <w:r>
        <w:rPr>
          <w:rFonts w:ascii="Arial" w:hAnsi="Arial" w:cs="Arial"/>
          <w:sz w:val="22"/>
          <w:szCs w:val="22"/>
        </w:rPr>
        <w:t xml:space="preserve"> </w:t>
      </w:r>
      <w:r w:rsidRPr="00063BE5">
        <w:rPr>
          <w:rFonts w:ascii="Arial" w:hAnsi="Arial" w:cs="Arial"/>
          <w:sz w:val="22"/>
          <w:szCs w:val="22"/>
        </w:rPr>
        <w:t>называние геометрической фигуры-ломаной</w:t>
      </w:r>
      <w:r>
        <w:rPr>
          <w:rFonts w:ascii="Arial" w:hAnsi="Arial" w:cs="Arial"/>
          <w:sz w:val="22"/>
          <w:szCs w:val="22"/>
        </w:rPr>
        <w:t>. Д</w:t>
      </w:r>
      <w:r w:rsidRPr="00063BE5">
        <w:rPr>
          <w:rFonts w:ascii="Arial" w:hAnsi="Arial" w:cs="Arial"/>
          <w:sz w:val="22"/>
          <w:szCs w:val="22"/>
        </w:rPr>
        <w:t>еление числа на наглядно-образной основе</w:t>
      </w:r>
      <w:r>
        <w:rPr>
          <w:rFonts w:ascii="Arial" w:hAnsi="Arial" w:cs="Arial"/>
          <w:sz w:val="22"/>
          <w:szCs w:val="22"/>
        </w:rPr>
        <w:t xml:space="preserve">. </w:t>
      </w:r>
      <w:r w:rsidRPr="00063BE5">
        <w:rPr>
          <w:rFonts w:ascii="Arial" w:hAnsi="Arial" w:cs="Arial"/>
          <w:w w:val="105"/>
          <w:sz w:val="22"/>
          <w:szCs w:val="22"/>
        </w:rPr>
        <w:t>Раскладывание чисел 9,10,11 на три</w:t>
      </w:r>
      <w:r>
        <w:rPr>
          <w:rFonts w:ascii="Arial" w:hAnsi="Arial" w:cs="Arial"/>
          <w:sz w:val="22"/>
          <w:szCs w:val="22"/>
        </w:rPr>
        <w:t xml:space="preserve"> </w:t>
      </w:r>
      <w:r w:rsidRPr="00063BE5">
        <w:rPr>
          <w:rFonts w:ascii="Arial" w:hAnsi="Arial" w:cs="Arial"/>
          <w:w w:val="105"/>
          <w:sz w:val="22"/>
          <w:szCs w:val="22"/>
        </w:rPr>
        <w:t>слагаемых.</w:t>
      </w:r>
      <w:r>
        <w:rPr>
          <w:rFonts w:ascii="Arial" w:hAnsi="Arial" w:cs="Arial"/>
          <w:w w:val="105"/>
          <w:sz w:val="22"/>
          <w:szCs w:val="22"/>
        </w:rPr>
        <w:t xml:space="preserve"> Р</w:t>
      </w:r>
      <w:r w:rsidRPr="00063BE5">
        <w:rPr>
          <w:rFonts w:ascii="Arial" w:hAnsi="Arial" w:cs="Arial"/>
          <w:w w:val="105"/>
          <w:sz w:val="22"/>
          <w:szCs w:val="22"/>
        </w:rPr>
        <w:t>абота с круговыми диаграммами, сравнение секторов круговой диаграммы.</w:t>
      </w:r>
      <w:r>
        <w:rPr>
          <w:rFonts w:ascii="Arial" w:hAnsi="Arial" w:cs="Arial"/>
          <w:w w:val="105"/>
          <w:sz w:val="22"/>
          <w:szCs w:val="22"/>
        </w:rPr>
        <w:t xml:space="preserve"> Ч</w:t>
      </w:r>
      <w:r w:rsidRPr="00063BE5">
        <w:rPr>
          <w:rFonts w:ascii="Arial" w:hAnsi="Arial" w:cs="Arial"/>
          <w:w w:val="105"/>
          <w:sz w:val="22"/>
          <w:szCs w:val="22"/>
        </w:rPr>
        <w:t>тение простейших чертежей.</w:t>
      </w:r>
    </w:p>
    <w:p w14:paraId="534E5A9F" w14:textId="77777777" w:rsidR="00F2124C" w:rsidRPr="004C095A" w:rsidRDefault="00F2124C" w:rsidP="00F2124C">
      <w:pPr>
        <w:pStyle w:val="11"/>
        <w:spacing w:before="0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         </w:t>
      </w:r>
      <w:r w:rsidRPr="004C095A">
        <w:rPr>
          <w:rFonts w:ascii="Arial" w:hAnsi="Arial" w:cs="Arial"/>
          <w:sz w:val="22"/>
          <w:szCs w:val="22"/>
        </w:rPr>
        <w:t>РАЗДЕЛ</w:t>
      </w:r>
      <w:r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Pr="004C095A">
        <w:rPr>
          <w:rFonts w:ascii="Arial" w:hAnsi="Arial" w:cs="Arial"/>
          <w:sz w:val="22"/>
          <w:szCs w:val="22"/>
        </w:rPr>
        <w:t>3.</w:t>
      </w:r>
      <w:r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Pr="004C095A">
        <w:rPr>
          <w:rFonts w:ascii="Arial" w:hAnsi="Arial" w:cs="Arial"/>
          <w:sz w:val="22"/>
          <w:szCs w:val="22"/>
        </w:rPr>
        <w:t>ФИНАНСОВАЯ ГРАМОТНОСТЬ</w:t>
      </w:r>
    </w:p>
    <w:p w14:paraId="7FF76EBC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Деньги. Финансы. </w:t>
      </w:r>
    </w:p>
    <w:p w14:paraId="52600E7E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Покупка. Товар. </w:t>
      </w:r>
    </w:p>
    <w:p w14:paraId="4A18DCB4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Обмен. Бартер. Услуги платные и бесплатные. </w:t>
      </w:r>
    </w:p>
    <w:p w14:paraId="36D7B291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Доход. Прибыль. Банк. Реклама. </w:t>
      </w:r>
    </w:p>
    <w:p w14:paraId="0BEA41F7" w14:textId="77777777" w:rsidR="00F2124C" w:rsidRDefault="00F2124C" w:rsidP="00F2124C">
      <w:pPr>
        <w:pStyle w:val="ac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Цена.  Количество.  Стоимость.</w:t>
      </w:r>
    </w:p>
    <w:p w14:paraId="34F159AD" w14:textId="77777777" w:rsidR="00F2124C" w:rsidRPr="00A87697" w:rsidRDefault="00F2124C" w:rsidP="00F2124C">
      <w:pPr>
        <w:pStyle w:val="ac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87697">
        <w:rPr>
          <w:rFonts w:ascii="Arial" w:hAnsi="Arial" w:cs="Arial"/>
          <w:sz w:val="22"/>
          <w:szCs w:val="22"/>
        </w:rPr>
        <w:t xml:space="preserve">Практическая работа. </w:t>
      </w:r>
      <w:r>
        <w:rPr>
          <w:rFonts w:ascii="Arial" w:hAnsi="Arial" w:cs="Arial"/>
          <w:sz w:val="22"/>
          <w:szCs w:val="22"/>
        </w:rPr>
        <w:t>О</w:t>
      </w:r>
      <w:r w:rsidRPr="00027FCD">
        <w:rPr>
          <w:rFonts w:ascii="Arial" w:hAnsi="Arial" w:cs="Arial"/>
          <w:sz w:val="22"/>
          <w:szCs w:val="22"/>
        </w:rPr>
        <w:t>пределение, какой товар можно купить на имеющиеся деньги. Определение стоимости покупки.</w:t>
      </w:r>
      <w:r>
        <w:rPr>
          <w:rFonts w:ascii="Arial" w:hAnsi="Arial" w:cs="Arial"/>
          <w:sz w:val="22"/>
          <w:szCs w:val="22"/>
        </w:rPr>
        <w:t xml:space="preserve"> В</w:t>
      </w:r>
      <w:r w:rsidRPr="00027FCD">
        <w:rPr>
          <w:rFonts w:ascii="Arial" w:hAnsi="Arial" w:cs="Arial"/>
          <w:sz w:val="22"/>
          <w:szCs w:val="22"/>
        </w:rPr>
        <w:t>ыбор подарка для</w:t>
      </w:r>
      <w:r>
        <w:rPr>
          <w:rFonts w:ascii="Arial" w:hAnsi="Arial" w:cs="Arial"/>
          <w:sz w:val="22"/>
          <w:szCs w:val="22"/>
        </w:rPr>
        <w:t xml:space="preserve"> </w:t>
      </w:r>
      <w:r w:rsidRPr="00027FCD">
        <w:rPr>
          <w:rFonts w:ascii="Arial" w:hAnsi="Arial" w:cs="Arial"/>
          <w:sz w:val="22"/>
          <w:szCs w:val="22"/>
        </w:rPr>
        <w:t>друзей на основе предложенных цен.</w:t>
      </w:r>
      <w:r>
        <w:rPr>
          <w:rFonts w:ascii="Arial" w:hAnsi="Arial" w:cs="Arial"/>
          <w:sz w:val="22"/>
          <w:szCs w:val="22"/>
        </w:rPr>
        <w:t xml:space="preserve"> О</w:t>
      </w:r>
      <w:r w:rsidRPr="00B879E3">
        <w:rPr>
          <w:rFonts w:ascii="Arial" w:hAnsi="Arial" w:cs="Arial"/>
          <w:sz w:val="22"/>
          <w:szCs w:val="22"/>
        </w:rPr>
        <w:t>пределение количества дохода сказочных персонажей и количества прибыли.</w:t>
      </w:r>
    </w:p>
    <w:p w14:paraId="2A0A1D7D" w14:textId="77777777" w:rsidR="00F2124C" w:rsidRPr="004C095A" w:rsidRDefault="00F2124C" w:rsidP="00F2124C">
      <w:pPr>
        <w:pStyle w:val="ac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87697">
        <w:rPr>
          <w:rFonts w:ascii="Arial" w:hAnsi="Arial" w:cs="Arial"/>
          <w:sz w:val="22"/>
          <w:szCs w:val="22"/>
        </w:rPr>
        <w:t>Творческое задание.</w:t>
      </w:r>
      <w:r w:rsidRPr="00027FCD"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027FCD">
        <w:rPr>
          <w:rFonts w:ascii="Arial" w:hAnsi="Arial" w:cs="Arial"/>
          <w:sz w:val="22"/>
          <w:szCs w:val="22"/>
        </w:rPr>
        <w:t xml:space="preserve">ридумывание рекламы </w:t>
      </w:r>
      <w:r>
        <w:rPr>
          <w:rFonts w:ascii="Arial" w:hAnsi="Arial" w:cs="Arial"/>
          <w:sz w:val="22"/>
          <w:szCs w:val="22"/>
        </w:rPr>
        <w:t>–</w:t>
      </w:r>
      <w:r w:rsidRPr="00027F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27FCD">
        <w:rPr>
          <w:rFonts w:ascii="Arial" w:hAnsi="Arial" w:cs="Arial"/>
          <w:sz w:val="22"/>
          <w:szCs w:val="22"/>
        </w:rPr>
        <w:t>зазывалочки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0E0C94"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0E0C94">
        <w:rPr>
          <w:rFonts w:ascii="Arial" w:hAnsi="Arial" w:cs="Arial"/>
          <w:sz w:val="22"/>
          <w:szCs w:val="22"/>
        </w:rPr>
        <w:t>ридумывание рекламы, упаковки.</w:t>
      </w:r>
    </w:p>
    <w:p w14:paraId="6119FD81" w14:textId="77777777" w:rsidR="00F2124C" w:rsidRPr="004C095A" w:rsidRDefault="00F2124C" w:rsidP="00F2124C">
      <w:pPr>
        <w:pStyle w:val="ac"/>
        <w:ind w:left="0" w:right="-8" w:firstLine="567"/>
        <w:jc w:val="both"/>
        <w:rPr>
          <w:rFonts w:ascii="Arial" w:hAnsi="Arial" w:cs="Arial"/>
          <w:b/>
          <w:sz w:val="22"/>
          <w:szCs w:val="22"/>
        </w:rPr>
      </w:pPr>
      <w:r w:rsidRPr="004C095A">
        <w:rPr>
          <w:rFonts w:ascii="Arial" w:hAnsi="Arial" w:cs="Arial"/>
          <w:b/>
          <w:sz w:val="22"/>
          <w:szCs w:val="22"/>
        </w:rPr>
        <w:t>РАЗДЕЛ 4. ЕСТЕСТВЕННО - НАУЧНАЯ ГРАМОТНОСТЬ</w:t>
      </w:r>
    </w:p>
    <w:p w14:paraId="3D1F2770" w14:textId="77777777" w:rsidR="00F2124C" w:rsidRPr="004C095A" w:rsidRDefault="00F2124C" w:rsidP="00F2124C">
      <w:pPr>
        <w:pStyle w:val="ac"/>
        <w:ind w:left="567" w:right="-8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Наблюдения и простейшие эксперименты с яблоком, воздушным шариком, зеркалом и апельсином. </w:t>
      </w:r>
    </w:p>
    <w:p w14:paraId="6F38CAE7" w14:textId="77777777" w:rsidR="00F2124C" w:rsidRPr="004C095A" w:rsidRDefault="00F2124C" w:rsidP="00F2124C">
      <w:pPr>
        <w:pStyle w:val="ac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4C095A">
        <w:rPr>
          <w:rFonts w:ascii="Arial" w:hAnsi="Arial" w:cs="Arial"/>
          <w:sz w:val="22"/>
          <w:szCs w:val="22"/>
        </w:rPr>
        <w:t>Воздух и его свойства. Соль и её свойства.</w:t>
      </w:r>
    </w:p>
    <w:p w14:paraId="70CCEA3D" w14:textId="77777777" w:rsidR="00F2124C" w:rsidRPr="004C095A" w:rsidRDefault="00F2124C" w:rsidP="00F2124C">
      <w:pPr>
        <w:pStyle w:val="ac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4C095A">
        <w:rPr>
          <w:rFonts w:ascii="Arial" w:hAnsi="Arial" w:cs="Arial"/>
          <w:sz w:val="22"/>
          <w:szCs w:val="22"/>
        </w:rPr>
        <w:t xml:space="preserve">Вода и её свойства. Три состояния воды. </w:t>
      </w:r>
    </w:p>
    <w:p w14:paraId="00431CC7" w14:textId="77777777" w:rsidR="00F2124C" w:rsidRDefault="00F2124C" w:rsidP="00F2124C">
      <w:pPr>
        <w:pStyle w:val="ac"/>
        <w:ind w:right="-8"/>
        <w:jc w:val="both"/>
        <w:rPr>
          <w:rFonts w:ascii="Arial" w:hAnsi="Arial" w:cs="Arial"/>
          <w:color w:val="1F497D" w:themeColor="text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4C095A">
        <w:rPr>
          <w:rFonts w:ascii="Arial" w:hAnsi="Arial" w:cs="Arial"/>
          <w:sz w:val="22"/>
          <w:szCs w:val="22"/>
        </w:rPr>
        <w:t>Плавучесть предметов. Отражение</w:t>
      </w:r>
      <w:r>
        <w:rPr>
          <w:rFonts w:ascii="Arial" w:hAnsi="Arial" w:cs="Arial"/>
          <w:color w:val="1F497D" w:themeColor="text2"/>
          <w:sz w:val="22"/>
          <w:szCs w:val="22"/>
        </w:rPr>
        <w:t>.</w:t>
      </w:r>
    </w:p>
    <w:p w14:paraId="29B3A016" w14:textId="77777777" w:rsidR="00F2124C" w:rsidRDefault="00F2124C" w:rsidP="00F2124C">
      <w:pPr>
        <w:pStyle w:val="TableParagraph"/>
        <w:spacing w:before="0"/>
        <w:ind w:left="0" w:right="349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</w:t>
      </w:r>
      <w:r w:rsidRPr="00A706E6">
        <w:rPr>
          <w:rFonts w:ascii="Arial" w:hAnsi="Arial" w:cs="Arial"/>
          <w:b/>
        </w:rPr>
        <w:t>Практическая работа.</w:t>
      </w:r>
      <w:r w:rsidRPr="00A706E6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>П</w:t>
      </w:r>
      <w:r w:rsidRPr="00BB4869">
        <w:rPr>
          <w:rFonts w:ascii="Arial" w:hAnsi="Arial" w:cs="Arial"/>
          <w:w w:val="105"/>
        </w:rPr>
        <w:t>оказ возможности наполнения шарика водой. Определение плавучести металлических предметов.</w:t>
      </w:r>
      <w:r w:rsidRPr="00BB4869"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1F497D" w:themeColor="text2"/>
        </w:rPr>
        <w:t xml:space="preserve">           </w:t>
      </w:r>
    </w:p>
    <w:p w14:paraId="6B1142C2" w14:textId="77777777" w:rsidR="00F2124C" w:rsidRPr="00D907A2" w:rsidRDefault="00F2124C" w:rsidP="00F2124C">
      <w:pPr>
        <w:pStyle w:val="TableParagraph"/>
        <w:spacing w:before="0"/>
        <w:ind w:left="0" w:right="349"/>
        <w:rPr>
          <w:rFonts w:ascii="Arial" w:hAnsi="Arial" w:cs="Arial"/>
          <w:w w:val="105"/>
        </w:rPr>
      </w:pPr>
      <w:r>
        <w:rPr>
          <w:rFonts w:ascii="Arial" w:hAnsi="Arial" w:cs="Arial"/>
          <w:color w:val="1F497D" w:themeColor="text2"/>
        </w:rPr>
        <w:t xml:space="preserve">        </w:t>
      </w:r>
      <w:r w:rsidRPr="000D2065">
        <w:rPr>
          <w:rFonts w:ascii="Arial" w:hAnsi="Arial" w:cs="Arial"/>
          <w:w w:val="105"/>
        </w:rPr>
        <w:t xml:space="preserve">Составление кластера. </w:t>
      </w:r>
      <w:r>
        <w:rPr>
          <w:rFonts w:ascii="Arial" w:hAnsi="Arial" w:cs="Arial"/>
          <w:w w:val="105"/>
        </w:rPr>
        <w:t>О</w:t>
      </w:r>
      <w:r w:rsidRPr="000D2065">
        <w:rPr>
          <w:rFonts w:ascii="Arial" w:hAnsi="Arial" w:cs="Arial"/>
          <w:w w:val="105"/>
        </w:rPr>
        <w:t>пределение количество долек в неочищенном апельсине и количества сока в зависимости от толщины</w:t>
      </w:r>
      <w:r>
        <w:rPr>
          <w:rFonts w:ascii="Arial" w:hAnsi="Arial" w:cs="Arial"/>
          <w:w w:val="105"/>
        </w:rPr>
        <w:t xml:space="preserve"> кожуры.</w:t>
      </w:r>
    </w:p>
    <w:p w14:paraId="103B01BE" w14:textId="77777777" w:rsidR="00F2124C" w:rsidRDefault="00F2124C" w:rsidP="00F2124C">
      <w:pPr>
        <w:pStyle w:val="TableParagraph"/>
        <w:spacing w:before="0"/>
        <w:ind w:left="142" w:right="50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     </w:t>
      </w:r>
      <w:r w:rsidRPr="00A706E6">
        <w:rPr>
          <w:rFonts w:ascii="Arial" w:hAnsi="Arial" w:cs="Arial"/>
          <w:b/>
        </w:rPr>
        <w:t>Опыты и эксперименты.</w:t>
      </w:r>
      <w:r w:rsidRPr="00A706E6"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</w:rPr>
        <w:t>О</w:t>
      </w:r>
      <w:r w:rsidRPr="00BD566D">
        <w:rPr>
          <w:rFonts w:ascii="Arial" w:hAnsi="Arial" w:cs="Arial"/>
          <w:w w:val="105"/>
        </w:rPr>
        <w:t xml:space="preserve">пределение с помощью вкусовых анализаторов, в каком стакане вода смешана сахаром. </w:t>
      </w:r>
      <w:r>
        <w:rPr>
          <w:rFonts w:ascii="Arial" w:hAnsi="Arial" w:cs="Arial"/>
          <w:w w:val="105"/>
        </w:rPr>
        <w:t xml:space="preserve">Определение, </w:t>
      </w:r>
      <w:r w:rsidRPr="00BD566D">
        <w:rPr>
          <w:rFonts w:ascii="Arial" w:hAnsi="Arial" w:cs="Arial"/>
          <w:w w:val="105"/>
        </w:rPr>
        <w:t xml:space="preserve">как уровень воды в стакане влияет на высоту </w:t>
      </w:r>
      <w:r w:rsidRPr="00BD566D">
        <w:rPr>
          <w:rFonts w:ascii="Arial" w:hAnsi="Arial" w:cs="Arial"/>
          <w:w w:val="105"/>
        </w:rPr>
        <w:lastRenderedPageBreak/>
        <w:t xml:space="preserve">звука. </w:t>
      </w:r>
      <w:r>
        <w:rPr>
          <w:rFonts w:ascii="Arial" w:hAnsi="Arial" w:cs="Arial"/>
          <w:w w:val="105"/>
        </w:rPr>
        <w:t>О</w:t>
      </w:r>
      <w:r w:rsidRPr="00BD566D">
        <w:rPr>
          <w:rFonts w:ascii="Arial" w:hAnsi="Arial" w:cs="Arial"/>
          <w:w w:val="105"/>
        </w:rPr>
        <w:t xml:space="preserve">бъяснение, как плотность воды влияет на способность яйца плавать. </w:t>
      </w:r>
      <w:r>
        <w:rPr>
          <w:rFonts w:ascii="Arial" w:hAnsi="Arial" w:cs="Arial"/>
          <w:w w:val="105"/>
        </w:rPr>
        <w:t xml:space="preserve">  </w:t>
      </w:r>
    </w:p>
    <w:p w14:paraId="42BE93D7" w14:textId="77777777" w:rsidR="00F2124C" w:rsidRPr="00D907A2" w:rsidRDefault="00F2124C" w:rsidP="00F2124C">
      <w:pPr>
        <w:pStyle w:val="TableParagraph"/>
        <w:spacing w:before="0"/>
        <w:ind w:left="142" w:right="349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     О</w:t>
      </w:r>
      <w:r w:rsidRPr="00BD566D">
        <w:rPr>
          <w:rFonts w:ascii="Arial" w:hAnsi="Arial" w:cs="Arial"/>
          <w:w w:val="105"/>
        </w:rPr>
        <w:t>пределение, как влияет вода на движение листа бумаги по гладкой поверхности</w:t>
      </w:r>
      <w:r w:rsidRPr="00BB4869">
        <w:rPr>
          <w:rFonts w:ascii="Arial" w:hAnsi="Arial" w:cs="Arial"/>
          <w:w w:val="105"/>
        </w:rPr>
        <w:t xml:space="preserve">. </w:t>
      </w:r>
      <w:r>
        <w:rPr>
          <w:rFonts w:ascii="Arial" w:hAnsi="Arial" w:cs="Arial"/>
          <w:w w:val="105"/>
        </w:rPr>
        <w:t>Д</w:t>
      </w:r>
      <w:r w:rsidRPr="00BB4869">
        <w:rPr>
          <w:rFonts w:ascii="Arial" w:hAnsi="Arial" w:cs="Arial"/>
          <w:w w:val="105"/>
        </w:rPr>
        <w:t>оказатель</w:t>
      </w:r>
      <w:r>
        <w:rPr>
          <w:rFonts w:ascii="Arial" w:hAnsi="Arial" w:cs="Arial"/>
          <w:w w:val="105"/>
        </w:rPr>
        <w:t xml:space="preserve">ство нахождения воздуха в шаре, </w:t>
      </w:r>
      <w:r w:rsidRPr="00BB4869">
        <w:rPr>
          <w:rFonts w:ascii="Arial" w:hAnsi="Arial" w:cs="Arial"/>
          <w:w w:val="105"/>
        </w:rPr>
        <w:t>который легче воды.</w:t>
      </w:r>
      <w:r>
        <w:rPr>
          <w:rFonts w:ascii="Arial" w:hAnsi="Arial" w:cs="Arial"/>
          <w:w w:val="105"/>
        </w:rPr>
        <w:t xml:space="preserve"> О</w:t>
      </w:r>
      <w:r w:rsidRPr="00BB4869">
        <w:rPr>
          <w:rFonts w:ascii="Arial" w:hAnsi="Arial" w:cs="Arial"/>
          <w:w w:val="105"/>
        </w:rPr>
        <w:t>бъяснение способа надувания шарика с помощью лимонного сока и соды.</w:t>
      </w:r>
      <w:r w:rsidRPr="00BB4869">
        <w:rPr>
          <w:rFonts w:ascii="Arial" w:hAnsi="Arial" w:cs="Arial"/>
          <w:w w:val="105"/>
          <w:sz w:val="20"/>
          <w:szCs w:val="20"/>
        </w:rPr>
        <w:t xml:space="preserve"> </w:t>
      </w:r>
      <w:r w:rsidRPr="00BB4869">
        <w:rPr>
          <w:rFonts w:ascii="Arial" w:hAnsi="Arial" w:cs="Arial"/>
          <w:w w:val="105"/>
        </w:rPr>
        <w:t>О</w:t>
      </w:r>
      <w:r>
        <w:rPr>
          <w:rFonts w:ascii="Arial" w:hAnsi="Arial" w:cs="Arial"/>
          <w:w w:val="105"/>
        </w:rPr>
        <w:t xml:space="preserve">пределение направления </w:t>
      </w:r>
      <w:r w:rsidRPr="00BB4869">
        <w:rPr>
          <w:rFonts w:ascii="Arial" w:hAnsi="Arial" w:cs="Arial"/>
          <w:w w:val="105"/>
        </w:rPr>
        <w:t>ветра.</w:t>
      </w:r>
      <w:r>
        <w:rPr>
          <w:rFonts w:ascii="Arial" w:hAnsi="Arial" w:cs="Arial"/>
          <w:w w:val="105"/>
        </w:rPr>
        <w:t xml:space="preserve"> </w:t>
      </w:r>
      <w:r w:rsidRPr="00BB4869">
        <w:rPr>
          <w:rFonts w:ascii="Arial" w:hAnsi="Arial" w:cs="Arial"/>
          <w:w w:val="105"/>
        </w:rPr>
        <w:t>Опыты со снегом и водой, объяснение полученных результатов опытов.</w:t>
      </w:r>
      <w:r>
        <w:rPr>
          <w:rFonts w:ascii="Arial" w:hAnsi="Arial" w:cs="Arial"/>
          <w:w w:val="105"/>
        </w:rPr>
        <w:t xml:space="preserve"> В</w:t>
      </w:r>
      <w:r w:rsidRPr="000D2065">
        <w:rPr>
          <w:rFonts w:ascii="Arial" w:hAnsi="Arial" w:cs="Arial"/>
          <w:w w:val="105"/>
        </w:rPr>
        <w:t>ыявление и объяснение причины лопания воздушного шара при воздействи</w:t>
      </w:r>
      <w:r>
        <w:rPr>
          <w:rFonts w:ascii="Arial" w:hAnsi="Arial" w:cs="Arial"/>
          <w:w w:val="105"/>
        </w:rPr>
        <w:t>и на него сока цедры апельсина. В</w:t>
      </w:r>
      <w:r w:rsidRPr="000D2065">
        <w:rPr>
          <w:rFonts w:ascii="Arial" w:hAnsi="Arial" w:cs="Arial"/>
          <w:w w:val="105"/>
        </w:rPr>
        <w:t>ыявление причины не потопления кожуры апельсина.</w:t>
      </w:r>
      <w:r w:rsidRPr="00C200DC"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</w:p>
    <w:p w14:paraId="243A7354" w14:textId="77777777" w:rsidR="00F2124C" w:rsidRPr="00C200DC" w:rsidRDefault="00F2124C" w:rsidP="00F2124C">
      <w:pPr>
        <w:pStyle w:val="TableParagraph"/>
        <w:spacing w:before="0"/>
        <w:ind w:left="142" w:right="349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  <w:sz w:val="20"/>
          <w:szCs w:val="20"/>
        </w:rPr>
        <w:t xml:space="preserve">      </w:t>
      </w:r>
      <w:r w:rsidRPr="00C200DC">
        <w:rPr>
          <w:rFonts w:ascii="Arial" w:hAnsi="Arial" w:cs="Arial"/>
          <w:w w:val="105"/>
        </w:rPr>
        <w:t xml:space="preserve">Получение своего отражения в воде и других предметах. Получение и наблюдение своего отражения в плоских, выпуклых и </w:t>
      </w:r>
      <w:r>
        <w:rPr>
          <w:rFonts w:ascii="Arial" w:hAnsi="Arial" w:cs="Arial"/>
          <w:w w:val="105"/>
        </w:rPr>
        <w:t xml:space="preserve"> </w:t>
      </w:r>
      <w:r w:rsidRPr="00C200DC">
        <w:rPr>
          <w:rFonts w:ascii="Arial" w:hAnsi="Arial" w:cs="Arial"/>
          <w:w w:val="105"/>
        </w:rPr>
        <w:t>вогнутых металлических предметах.</w:t>
      </w:r>
      <w:r w:rsidRPr="00C200DC">
        <w:rPr>
          <w:rFonts w:ascii="Arial" w:hAnsi="Arial" w:cs="Arial"/>
          <w:w w:val="105"/>
          <w:sz w:val="20"/>
          <w:szCs w:val="20"/>
        </w:rPr>
        <w:t xml:space="preserve"> </w:t>
      </w:r>
      <w:r w:rsidRPr="00C200DC">
        <w:rPr>
          <w:rFonts w:ascii="Arial" w:hAnsi="Arial" w:cs="Arial"/>
          <w:w w:val="105"/>
        </w:rPr>
        <w:t>Наблюдение свойств изучаемых объектов: сравнение с</w:t>
      </w:r>
      <w:r>
        <w:rPr>
          <w:rFonts w:ascii="Arial" w:hAnsi="Arial" w:cs="Arial"/>
          <w:w w:val="105"/>
        </w:rPr>
        <w:t xml:space="preserve">войств соли и песка. Приведение </w:t>
      </w:r>
      <w:r w:rsidRPr="00C200DC">
        <w:rPr>
          <w:rFonts w:ascii="Arial" w:hAnsi="Arial" w:cs="Arial"/>
          <w:w w:val="105"/>
        </w:rPr>
        <w:t xml:space="preserve">доказательства возможности рисования с помощью яблочного сока. </w:t>
      </w:r>
    </w:p>
    <w:p w14:paraId="71671748" w14:textId="77777777" w:rsidR="00F2124C" w:rsidRPr="00BB01BD" w:rsidRDefault="00F2124C" w:rsidP="00F2124C">
      <w:pPr>
        <w:pStyle w:val="TableParagraph"/>
        <w:spacing w:before="0"/>
        <w:ind w:left="142" w:right="349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      </w:t>
      </w:r>
      <w:r w:rsidRPr="00A706E6">
        <w:rPr>
          <w:rFonts w:ascii="Arial" w:hAnsi="Arial" w:cs="Arial"/>
          <w:b/>
        </w:rPr>
        <w:t>Творческое задание.</w:t>
      </w:r>
      <w:r w:rsidRPr="00A706E6">
        <w:rPr>
          <w:rFonts w:ascii="Arial" w:hAnsi="Arial" w:cs="Arial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>И</w:t>
      </w:r>
      <w:r w:rsidRPr="00BD566D">
        <w:rPr>
          <w:rFonts w:ascii="Arial" w:hAnsi="Arial" w:cs="Arial"/>
          <w:w w:val="105"/>
        </w:rPr>
        <w:t>спользование простейшего фильтра для проверки чистоты воды.</w:t>
      </w:r>
      <w:r w:rsidRPr="00C200DC">
        <w:rPr>
          <w:rFonts w:ascii="Arial" w:hAnsi="Arial" w:cs="Arial"/>
          <w:w w:val="105"/>
          <w:sz w:val="20"/>
          <w:szCs w:val="20"/>
        </w:rPr>
        <w:t xml:space="preserve"> </w:t>
      </w:r>
      <w:r w:rsidRPr="00C200DC">
        <w:rPr>
          <w:rFonts w:ascii="Arial" w:hAnsi="Arial" w:cs="Arial"/>
          <w:w w:val="105"/>
        </w:rPr>
        <w:t>Придумывание рекламы, упаковки.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</w:p>
    <w:p w14:paraId="1AF52716" w14:textId="77777777" w:rsidR="00F2124C" w:rsidRDefault="00F2124C" w:rsidP="00F2124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49E92945" w14:textId="77777777" w:rsidR="00CF5BDB" w:rsidRPr="00CF547E" w:rsidRDefault="00CF5BDB" w:rsidP="00CF5BDB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10E11157" w14:textId="77777777" w:rsidR="00CF5BDB" w:rsidRPr="00CF547E" w:rsidRDefault="00CF5BDB" w:rsidP="00CF5BDB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2класс</w:t>
      </w:r>
    </w:p>
    <w:p w14:paraId="2562DED8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Читательская грамотность:</w:t>
      </w:r>
      <w:r w:rsidRPr="00CF547E">
        <w:rPr>
          <w:rFonts w:ascii="Times New Roman" w:hAnsi="Times New Roman" w:cs="Times New Roman"/>
          <w:sz w:val="24"/>
          <w:szCs w:val="24"/>
        </w:rPr>
        <w:t xml:space="preserve">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14:paraId="5D0BCCB3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pacing w:val="4"/>
          <w:sz w:val="24"/>
          <w:szCs w:val="24"/>
        </w:rPr>
        <w:t>Математическая грамотность</w:t>
      </w:r>
      <w:r w:rsidR="002642FB" w:rsidRPr="00CF547E">
        <w:rPr>
          <w:rFonts w:ascii="Times New Roman" w:hAnsi="Times New Roman" w:cs="Times New Roman"/>
          <w:b/>
          <w:bCs/>
          <w:spacing w:val="4"/>
          <w:sz w:val="24"/>
          <w:szCs w:val="24"/>
        </w:rPr>
        <w:t>:</w:t>
      </w:r>
      <w:r w:rsidRPr="00CF547E">
        <w:rPr>
          <w:rFonts w:ascii="Times New Roman" w:hAnsi="Times New Roman" w:cs="Times New Roman"/>
          <w:spacing w:val="4"/>
          <w:sz w:val="24"/>
          <w:szCs w:val="24"/>
        </w:rPr>
        <w:t xml:space="preserve">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28B8CCC4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Финансовая грамотность</w:t>
      </w:r>
      <w:r w:rsidR="002642FB" w:rsidRPr="00CF547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642FB" w:rsidRPr="00CF547E">
        <w:rPr>
          <w:rFonts w:ascii="Times New Roman" w:hAnsi="Times New Roman" w:cs="Times New Roman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sz w:val="24"/>
          <w:szCs w:val="24"/>
        </w:rPr>
        <w:t xml:space="preserve">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54943798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Естественно-научная грамотность</w:t>
      </w:r>
      <w:r w:rsidR="002642FB" w:rsidRPr="00CF547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F547E">
        <w:rPr>
          <w:rFonts w:ascii="Times New Roman" w:hAnsi="Times New Roman" w:cs="Times New Roman"/>
          <w:sz w:val="24"/>
          <w:szCs w:val="24"/>
        </w:rPr>
        <w:t xml:space="preserve">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14:paraId="5525AB7E" w14:textId="77777777" w:rsidR="00CF5BDB" w:rsidRPr="00CF547E" w:rsidRDefault="00CF5BDB" w:rsidP="00CF5BD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0E27B" w14:textId="77777777" w:rsidR="00CF5BDB" w:rsidRPr="00CF547E" w:rsidRDefault="00CF5BDB" w:rsidP="00CF5BD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6D5D20" w14:textId="77777777" w:rsidR="00CF5BDB" w:rsidRPr="00CF547E" w:rsidRDefault="00CF5BDB" w:rsidP="00CF5BD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5D9A89A9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Читательская</w:t>
      </w:r>
      <w:r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="002642FB"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0CA00E1C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 xml:space="preserve">Естественно-научная </w:t>
      </w:r>
      <w:r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грамотность</w:t>
      </w:r>
      <w:r w:rsidR="002642FB"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особенности жизнедеятельности дождевых червей: кальций и его роль в организме человека,</w:t>
      </w:r>
      <w:r w:rsidRPr="00CF54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дрожжи, виды облаков, свойства мела, свойства мыла, восковые свечи, магнит и его свойства.</w:t>
      </w:r>
    </w:p>
    <w:p w14:paraId="734A095B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Финансовая</w:t>
      </w:r>
      <w:r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="002642FB"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14:paraId="7A55E94F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Математическая</w:t>
      </w:r>
      <w:r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грамотность</w:t>
      </w:r>
      <w:r w:rsidR="002642FB" w:rsidRPr="00CF547E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14:paraId="4CE46247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9B0AE4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FDC983" w14:textId="77777777" w:rsidR="00CF5BDB" w:rsidRPr="00CF547E" w:rsidRDefault="00CF5BDB" w:rsidP="00CF5BDB">
      <w:pPr>
        <w:tabs>
          <w:tab w:val="center" w:pos="4677"/>
          <w:tab w:val="left" w:pos="547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14:paraId="512863A8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lastRenderedPageBreak/>
        <w:t>Читательская грамотность</w:t>
      </w:r>
      <w:r w:rsidR="002642FB"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14:paraId="1583FF4C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Естественно-научная грамотность</w:t>
      </w:r>
      <w:r w:rsidR="002642FB"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14:paraId="03E5C33B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Финансовая грамотность</w:t>
      </w:r>
      <w:r w:rsidR="002642FB"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 xml:space="preserve">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</w:t>
      </w:r>
      <w:proofErr w:type="spellStart"/>
      <w:r w:rsidRPr="00CF547E">
        <w:rPr>
          <w:rFonts w:ascii="Times New Roman" w:hAnsi="Times New Roman" w:cs="Times New Roman"/>
          <w:color w:val="auto"/>
          <w:sz w:val="24"/>
          <w:szCs w:val="24"/>
        </w:rPr>
        <w:t>кешбэк</w:t>
      </w:r>
      <w:proofErr w:type="spellEnd"/>
      <w:r w:rsidRPr="00CF547E">
        <w:rPr>
          <w:rFonts w:ascii="Times New Roman" w:hAnsi="Times New Roman" w:cs="Times New Roman"/>
          <w:color w:val="auto"/>
          <w:sz w:val="24"/>
          <w:szCs w:val="24"/>
        </w:rPr>
        <w:t>, страховые риски, благотворительность, благотворитель, благотворительный фонд.</w:t>
      </w:r>
    </w:p>
    <w:p w14:paraId="207F5FE3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Математическая грамотность</w:t>
      </w:r>
      <w:r w:rsidR="002642FB" w:rsidRPr="00CF547E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:</w:t>
      </w:r>
      <w:r w:rsidRPr="00CF547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color w:val="auto"/>
          <w:sz w:val="24"/>
          <w:szCs w:val="24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14:paraId="518E5CCF" w14:textId="77777777" w:rsidR="00CF5BDB" w:rsidRPr="00CF547E" w:rsidRDefault="00CF5BDB" w:rsidP="00CF5BDB">
      <w:pPr>
        <w:spacing w:line="23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D8B46C4" w14:textId="77777777" w:rsidR="00CF5BDB" w:rsidRPr="00CF547E" w:rsidRDefault="00CF5BDB" w:rsidP="00CF5BDB">
      <w:pPr>
        <w:spacing w:line="249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CF547E">
        <w:rPr>
          <w:rFonts w:ascii="Times New Roman" w:hAnsi="Times New Roman" w:cs="Times New Roman"/>
          <w:b/>
          <w:smallCaps/>
          <w:sz w:val="24"/>
          <w:szCs w:val="24"/>
        </w:rPr>
        <w:t xml:space="preserve">езультаты освоения курса </w:t>
      </w:r>
    </w:p>
    <w:p w14:paraId="4326B7AD" w14:textId="77777777" w:rsidR="00CF5BDB" w:rsidRPr="00CF547E" w:rsidRDefault="00CF5BDB" w:rsidP="00CF5BDB">
      <w:pPr>
        <w:spacing w:line="249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6145F5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метапредметных результатов. </w:t>
      </w:r>
    </w:p>
    <w:p w14:paraId="11C5A73E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ADA3D4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CF547E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14:paraId="2E72DF99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14:paraId="07F8B36C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6B07EA9B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14:paraId="29C03B3D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уметь сотрудничать со взрослыми и сверстниками в разных игровых и реальных ситуациях. </w:t>
      </w:r>
    </w:p>
    <w:p w14:paraId="4EAD619C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67E54" w14:textId="77777777" w:rsidR="00CF5BDB" w:rsidRPr="00CF547E" w:rsidRDefault="00CF5BDB" w:rsidP="00CF5B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r w:rsidRPr="00CF547E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14:paraId="7EA9427D" w14:textId="77777777" w:rsidR="00CF5BDB" w:rsidRPr="00CF547E" w:rsidRDefault="00CF5BDB" w:rsidP="00CF5BD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F547E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14:paraId="3E68BDDB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53484B8E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14:paraId="17876DFD" w14:textId="77777777" w:rsidR="00CF5BDB" w:rsidRPr="00CF547E" w:rsidRDefault="00CF5BDB" w:rsidP="002642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41934FDD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14:paraId="4B6B99AA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14:paraId="79F2FA6D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14:paraId="797E2879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77E393FA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14:paraId="70B0DEEB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14:paraId="4C64DC60" w14:textId="77777777" w:rsidR="00CF5BDB" w:rsidRPr="00CF547E" w:rsidRDefault="00CF5BDB" w:rsidP="00CF5BDB">
      <w:pPr>
        <w:spacing w:line="228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F547E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14:paraId="54672438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14:paraId="13E54DEA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CF547E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14:paraId="5EEACE1E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14:paraId="70F23301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</w:t>
      </w:r>
      <w:r w:rsidRPr="00CF547E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14:paraId="169BB2F7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CF547E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F547E">
        <w:rPr>
          <w:rFonts w:ascii="Times New Roman" w:hAnsi="Times New Roman" w:cs="Times New Roman"/>
          <w:sz w:val="24"/>
          <w:szCs w:val="24"/>
        </w:rPr>
        <w:t>.</w:t>
      </w:r>
    </w:p>
    <w:p w14:paraId="6E2D5C1C" w14:textId="77777777" w:rsidR="00CF5BDB" w:rsidRPr="00CF547E" w:rsidRDefault="00CF5BDB" w:rsidP="00CF5BD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547E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14:paraId="5D3388B8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lastRenderedPageBreak/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1D10E013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2B70FB97" w14:textId="77777777" w:rsidR="00CF5BDB" w:rsidRPr="00CF547E" w:rsidRDefault="00CF5BDB" w:rsidP="002642FB">
      <w:pPr>
        <w:spacing w:line="228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14:paraId="28709CA9" w14:textId="77777777" w:rsidR="00CF5BDB" w:rsidRPr="00CF547E" w:rsidRDefault="00CF5BDB" w:rsidP="002642FB">
      <w:pPr>
        <w:spacing w:line="228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14:paraId="0336B9D8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14:paraId="65843AA7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CB18CD" w14:textId="77777777" w:rsidR="002642FB" w:rsidRPr="00CF547E" w:rsidRDefault="002642F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832BD1" w14:textId="77777777" w:rsidR="002642FB" w:rsidRPr="00CF547E" w:rsidRDefault="002642F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34C55E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F547E">
        <w:rPr>
          <w:rFonts w:ascii="Times New Roman" w:hAnsi="Times New Roman" w:cs="Times New Roman"/>
          <w:sz w:val="24"/>
          <w:szCs w:val="24"/>
        </w:rPr>
        <w:t>изучения блока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14:paraId="40849C30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A68ACA3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14:paraId="5CB3C2D4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14:paraId="77462225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14:paraId="5898CB31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14:paraId="78B80A69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7468C3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F547E">
        <w:rPr>
          <w:rFonts w:ascii="Times New Roman" w:hAnsi="Times New Roman" w:cs="Times New Roman"/>
          <w:sz w:val="24"/>
          <w:szCs w:val="24"/>
        </w:rPr>
        <w:t>изучения блока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14:paraId="57E3DC2D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14:paraId="5B82944B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14:paraId="3B7FFB4E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14:paraId="37D8B50E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FA6AC23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66A39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F547E">
        <w:rPr>
          <w:rFonts w:ascii="Times New Roman" w:hAnsi="Times New Roman" w:cs="Times New Roman"/>
          <w:sz w:val="24"/>
          <w:szCs w:val="24"/>
        </w:rPr>
        <w:t>изучения блока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14:paraId="44C5C654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14:paraId="72565223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14:paraId="749A0FCF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14:paraId="555D6538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14:paraId="7B00FA45" w14:textId="77777777" w:rsidR="00CF5BDB" w:rsidRPr="00CF547E" w:rsidRDefault="00CF5BDB" w:rsidP="002642FB">
      <w:pPr>
        <w:spacing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14:paraId="6F8E1C9A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C43BF" w14:textId="77777777" w:rsidR="00CF5BDB" w:rsidRPr="00CF547E" w:rsidRDefault="00CF5BDB" w:rsidP="00CF5BDB">
      <w:pPr>
        <w:spacing w:line="228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CF547E">
        <w:rPr>
          <w:rFonts w:ascii="Times New Roman" w:hAnsi="Times New Roman" w:cs="Times New Roman"/>
          <w:sz w:val="24"/>
          <w:szCs w:val="24"/>
        </w:rPr>
        <w:t>изучения блока</w:t>
      </w:r>
      <w:r w:rsidRPr="00CF547E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14:paraId="37EFBD58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033FB356" w14:textId="77777777" w:rsidR="00CF5BDB" w:rsidRPr="00CF547E" w:rsidRDefault="00CF5BDB" w:rsidP="002642FB">
      <w:pPr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14:paraId="3DCF9FF7" w14:textId="77777777" w:rsidR="00CF5BDB" w:rsidRPr="00CF547E" w:rsidRDefault="00CF5BDB" w:rsidP="00CF5BDB">
      <w:pPr>
        <w:spacing w:line="244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F547E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14:paraId="6138A9A3" w14:textId="77777777" w:rsidR="00CF5BDB" w:rsidRPr="00CF547E" w:rsidRDefault="00CF5BDB" w:rsidP="00CF5BDB">
      <w:pPr>
        <w:spacing w:line="244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47E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CF547E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CF547E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14:paraId="55D0BA10" w14:textId="77777777" w:rsidR="00CF5BDB" w:rsidRPr="00CF547E" w:rsidRDefault="00CF5BDB" w:rsidP="00CF5BDB">
      <w:pPr>
        <w:spacing w:line="24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CF5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47E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14:paraId="437EEE93" w14:textId="77777777" w:rsidR="00CF5BDB" w:rsidRPr="00CF547E" w:rsidRDefault="00CF5BDB" w:rsidP="00CF5BDB">
      <w:pPr>
        <w:numPr>
          <w:ilvl w:val="0"/>
          <w:numId w:val="4"/>
        </w:numPr>
        <w:spacing w:line="24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14:paraId="7793536B" w14:textId="77777777" w:rsidR="00CF5BDB" w:rsidRPr="00CF547E" w:rsidRDefault="00CF5BDB" w:rsidP="00CF5BDB">
      <w:pPr>
        <w:numPr>
          <w:ilvl w:val="0"/>
          <w:numId w:val="4"/>
        </w:numPr>
        <w:spacing w:line="24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69F41DCA" w14:textId="77777777" w:rsidR="00CF5BDB" w:rsidRPr="00CF547E" w:rsidRDefault="00CF5BDB" w:rsidP="00CF5BDB">
      <w:pPr>
        <w:numPr>
          <w:ilvl w:val="0"/>
          <w:numId w:val="4"/>
        </w:numPr>
        <w:spacing w:line="24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527BA34" w14:textId="77777777" w:rsidR="00CF5BDB" w:rsidRPr="00CF547E" w:rsidRDefault="00CF5BDB" w:rsidP="00CF5BDB">
      <w:pPr>
        <w:numPr>
          <w:ilvl w:val="0"/>
          <w:numId w:val="4"/>
        </w:numPr>
        <w:spacing w:line="244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14:paraId="701F4557" w14:textId="77777777" w:rsidR="004E4F5F" w:rsidRPr="00CF547E" w:rsidRDefault="004E4F5F" w:rsidP="00CF5BDB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7AB3FC62" w14:textId="77777777" w:rsidR="00F2124C" w:rsidRDefault="00F2124C" w:rsidP="00F2124C">
      <w:pPr>
        <w:ind w:left="106"/>
        <w:jc w:val="center"/>
        <w:rPr>
          <w:b/>
        </w:rPr>
      </w:pPr>
    </w:p>
    <w:p w14:paraId="65E63D73" w14:textId="77777777" w:rsidR="00F2124C" w:rsidRDefault="00F2124C" w:rsidP="00F2124C">
      <w:pPr>
        <w:ind w:left="106"/>
        <w:jc w:val="center"/>
        <w:rPr>
          <w:b/>
        </w:rPr>
      </w:pPr>
    </w:p>
    <w:p w14:paraId="4CD05CBD" w14:textId="77777777" w:rsidR="00F2124C" w:rsidRDefault="00F2124C" w:rsidP="00F2124C">
      <w:pPr>
        <w:ind w:left="106"/>
        <w:jc w:val="center"/>
        <w:rPr>
          <w:b/>
        </w:rPr>
      </w:pPr>
    </w:p>
    <w:p w14:paraId="70829114" w14:textId="77777777" w:rsidR="00F2124C" w:rsidRDefault="00F2124C" w:rsidP="00F2124C">
      <w:pPr>
        <w:ind w:left="106"/>
        <w:jc w:val="center"/>
        <w:rPr>
          <w:b/>
        </w:rPr>
      </w:pPr>
    </w:p>
    <w:p w14:paraId="5C04A4F9" w14:textId="77777777" w:rsidR="00F2124C" w:rsidRDefault="00F2124C" w:rsidP="00F2124C">
      <w:pPr>
        <w:ind w:left="106"/>
        <w:jc w:val="center"/>
        <w:rPr>
          <w:b/>
        </w:rPr>
      </w:pPr>
    </w:p>
    <w:p w14:paraId="3939D646" w14:textId="77777777" w:rsidR="00F2124C" w:rsidRDefault="00F2124C" w:rsidP="00CF5BDB">
      <w:pPr>
        <w:tabs>
          <w:tab w:val="center" w:pos="4677"/>
          <w:tab w:val="left" w:pos="5475"/>
        </w:tabs>
        <w:rPr>
          <w:sz w:val="24"/>
          <w:szCs w:val="24"/>
        </w:rPr>
      </w:pPr>
    </w:p>
    <w:p w14:paraId="7ADE11E5" w14:textId="77777777" w:rsidR="00F2124C" w:rsidRPr="00CF547E" w:rsidRDefault="00F2124C" w:rsidP="00CF5BDB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14:paraId="34616F8F" w14:textId="77777777" w:rsidR="00CF5BDB" w:rsidRDefault="00BB7DE4" w:rsidP="00BB7DE4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  <w:bookmarkStart w:id="0" w:name="_Hlk113306610"/>
      <w:r w:rsidRPr="00CF547E"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  <w:r w:rsidR="00742302" w:rsidRPr="00CF547E">
        <w:rPr>
          <w:rFonts w:ascii="Times New Roman" w:hAnsi="Times New Roman" w:cs="Times New Roman"/>
          <w:b/>
          <w:sz w:val="24"/>
          <w:szCs w:val="24"/>
        </w:rPr>
        <w:t xml:space="preserve"> функциональная грамотность</w:t>
      </w:r>
      <w:r w:rsidRPr="00CF5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BDB" w:rsidRPr="00CF547E">
        <w:rPr>
          <w:rFonts w:ascii="Times New Roman" w:hAnsi="Times New Roman" w:cs="Times New Roman"/>
          <w:sz w:val="24"/>
          <w:szCs w:val="24"/>
        </w:rPr>
        <w:t>во 2 классе</w:t>
      </w:r>
    </w:p>
    <w:p w14:paraId="011B69AD" w14:textId="6F8B38C8" w:rsidR="00736303" w:rsidRPr="00D64484" w:rsidRDefault="00736303" w:rsidP="00736303">
      <w:pPr>
        <w:ind w:left="106"/>
        <w:rPr>
          <w:b/>
        </w:rPr>
      </w:pPr>
      <w:r>
        <w:rPr>
          <w:b/>
        </w:rPr>
        <w:t xml:space="preserve">Промежуточная аттестация : </w:t>
      </w:r>
      <w:r>
        <w:rPr>
          <w:b/>
        </w:rPr>
        <w:t>игра «Что? Где? Когда?»</w:t>
      </w:r>
    </w:p>
    <w:p w14:paraId="3CEA3C63" w14:textId="77777777" w:rsidR="00736303" w:rsidRPr="00CF547E" w:rsidRDefault="00736303" w:rsidP="00BB7DE4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25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2"/>
        <w:gridCol w:w="4766"/>
        <w:gridCol w:w="1431"/>
        <w:gridCol w:w="3389"/>
      </w:tblGrid>
      <w:tr w:rsidR="00F2124C" w:rsidRPr="00CF547E" w14:paraId="09A21C47" w14:textId="77777777" w:rsidTr="0092128A">
        <w:trPr>
          <w:trHeight w:val="282"/>
        </w:trPr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1940C" w14:textId="77777777" w:rsidR="00F2124C" w:rsidRPr="00CF547E" w:rsidRDefault="00F2124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954B1" w14:textId="77777777" w:rsidR="00F2124C" w:rsidRPr="00CF547E" w:rsidRDefault="00F2124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2FD51" w14:textId="77777777" w:rsidR="00F2124C" w:rsidRPr="00CF547E" w:rsidRDefault="00F2124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8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14:paraId="77CCDF5E" w14:textId="77777777" w:rsidR="00F2124C" w:rsidRPr="00CF547E" w:rsidRDefault="00F2124C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Электронные</w:t>
            </w:r>
            <w:proofErr w:type="spellEnd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цифровые</w:t>
            </w:r>
            <w:proofErr w:type="spellEnd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)</w:t>
            </w:r>
            <w:r>
              <w:rPr>
                <w:rFonts w:ascii="Arial Narrow" w:hAnsi="Arial Narrow"/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образовательные</w:t>
            </w:r>
            <w:proofErr w:type="spellEnd"/>
            <w:r>
              <w:rPr>
                <w:rFonts w:ascii="Arial Narrow" w:hAnsi="Arial Narrow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F2124C" w:rsidRPr="00CF547E" w14:paraId="05F86DE0" w14:textId="77777777" w:rsidTr="0092128A">
        <w:trPr>
          <w:trHeight w:val="444"/>
        </w:trPr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37E7A" w14:textId="77777777" w:rsidR="00F2124C" w:rsidRPr="00CF547E" w:rsidRDefault="00F2124C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7C805" w14:textId="77777777" w:rsidR="00F2124C" w:rsidRPr="00CF547E" w:rsidRDefault="00F2124C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1160D" w14:textId="77777777" w:rsidR="00F2124C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</w:tcPr>
          <w:p w14:paraId="0737A6F9" w14:textId="77777777" w:rsidR="0092128A" w:rsidRPr="00F2124C" w:rsidRDefault="0092128A" w:rsidP="0092128A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7D0D6569" w14:textId="77777777" w:rsidR="00F2124C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124C">
              <w:rPr>
                <w:rFonts w:ascii="Arial Narrow" w:hAnsi="Arial Narrow"/>
                <w:sz w:val="24"/>
                <w:szCs w:val="24"/>
              </w:rPr>
              <w:t xml:space="preserve">     Электронное    интерактивное приложение «Мир вокруг нас. Опыты, эксперименты, практические задания.</w:t>
            </w:r>
            <w:r>
              <w:rPr>
                <w:rFonts w:ascii="Arial Narrow" w:hAnsi="Arial Narrow"/>
                <w:sz w:val="24"/>
                <w:szCs w:val="24"/>
              </w:rPr>
              <w:t>2</w:t>
            </w:r>
            <w:r w:rsidRPr="00F2124C">
              <w:rPr>
                <w:rFonts w:ascii="Arial Narrow" w:hAnsi="Arial Narrow"/>
                <w:sz w:val="24"/>
                <w:szCs w:val="24"/>
              </w:rPr>
              <w:t xml:space="preserve"> класс»</w:t>
            </w:r>
          </w:p>
        </w:tc>
      </w:tr>
      <w:tr w:rsidR="00F2124C" w:rsidRPr="00CF547E" w14:paraId="48320F7B" w14:textId="77777777" w:rsidTr="0092128A">
        <w:trPr>
          <w:trHeight w:val="285"/>
        </w:trPr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BE040" w14:textId="77777777" w:rsidR="00F2124C" w:rsidRPr="00CF547E" w:rsidRDefault="00F2124C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F6C1BB" w14:textId="77777777" w:rsidR="00F2124C" w:rsidRPr="00CF547E" w:rsidRDefault="00F2124C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2EB8A" w14:textId="77777777" w:rsidR="00F2124C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58C2E758" w14:textId="77777777" w:rsidR="00F2124C" w:rsidRPr="00CF547E" w:rsidRDefault="00F2124C" w:rsidP="00F2124C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124C" w:rsidRPr="00CF547E" w14:paraId="054AA757" w14:textId="77777777" w:rsidTr="0092128A">
        <w:trPr>
          <w:trHeight w:val="696"/>
        </w:trPr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8CCD5" w14:textId="77777777" w:rsidR="00F2124C" w:rsidRPr="00CF547E" w:rsidRDefault="00F2124C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6D779" w14:textId="77777777" w:rsidR="00F2124C" w:rsidRPr="00CF547E" w:rsidRDefault="00F2124C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543D4" w14:textId="77777777" w:rsidR="00F2124C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4BA7F40E" w14:textId="77777777" w:rsidR="00F2124C" w:rsidRPr="00CF547E" w:rsidRDefault="00F2124C" w:rsidP="00F2124C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124C" w:rsidRPr="00CF547E" w14:paraId="3BD0F6ED" w14:textId="77777777" w:rsidTr="0092128A">
        <w:trPr>
          <w:trHeight w:val="435"/>
        </w:trPr>
        <w:tc>
          <w:tcPr>
            <w:tcW w:w="76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25773" w14:textId="77777777" w:rsidR="00F2124C" w:rsidRPr="00CF547E" w:rsidRDefault="00F2124C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E19C03" w14:textId="77777777" w:rsidR="00F2124C" w:rsidRPr="00CF547E" w:rsidRDefault="00F2124C">
            <w:pPr>
              <w:spacing w:after="1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AF2A3" w14:textId="77777777" w:rsidR="00F2124C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14:paraId="2CAB1EFF" w14:textId="77777777" w:rsidR="00F2124C" w:rsidRPr="00CF547E" w:rsidRDefault="00F2124C" w:rsidP="00F2124C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8A" w:rsidRPr="00CF547E" w14:paraId="2D1DAAAA" w14:textId="77777777" w:rsidTr="008E2F3C">
        <w:trPr>
          <w:trHeight w:val="240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DB737" w14:textId="77777777" w:rsidR="0092128A" w:rsidRDefault="0092128A" w:rsidP="00E7629D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/>
                <w:w w:val="105"/>
                <w:sz w:val="24"/>
                <w:szCs w:val="24"/>
                <w:lang w:val="en-US"/>
              </w:rPr>
              <w:t>Резервное</w:t>
            </w:r>
            <w:proofErr w:type="spellEnd"/>
            <w:r>
              <w:rPr>
                <w:rFonts w:ascii="Arial Narrow" w:hAnsi="Arial Narrow"/>
                <w:spacing w:val="-9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w w:val="105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AA001" w14:textId="77777777" w:rsidR="0092128A" w:rsidRDefault="0092128A" w:rsidP="00E7629D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w w:val="104"/>
                <w:sz w:val="24"/>
                <w:szCs w:val="24"/>
                <w:lang w:val="en-US"/>
              </w:rPr>
              <w:t>0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</w:tcPr>
          <w:p w14:paraId="34293D33" w14:textId="77777777" w:rsidR="0092128A" w:rsidRPr="00CF547E" w:rsidRDefault="0092128A" w:rsidP="00F2124C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28A" w:rsidRPr="00CF547E" w14:paraId="7245C8AC" w14:textId="77777777" w:rsidTr="001A749D">
        <w:trPr>
          <w:trHeight w:val="43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290D21" w14:textId="77777777" w:rsidR="0092128A" w:rsidRPr="00F2124C" w:rsidRDefault="0092128A" w:rsidP="00E7629D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 w:rsidRPr="00F2124C"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ОБЩЕЕ</w:t>
            </w:r>
            <w:r w:rsidRPr="00F2124C"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 w:rsidRPr="00F2124C"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КОЛИЧЕСТВО</w:t>
            </w:r>
            <w:r w:rsidRPr="00F2124C"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 w:rsidRPr="00F2124C">
              <w:rPr>
                <w:rFonts w:ascii="Arial Narrow" w:hAnsi="Arial Narrow"/>
                <w:w w:val="105"/>
                <w:sz w:val="24"/>
                <w:szCs w:val="24"/>
              </w:rPr>
              <w:t>ЧАСОВ</w:t>
            </w:r>
            <w:r w:rsidRPr="00F2124C"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 w:rsidRPr="00F2124C">
              <w:rPr>
                <w:rFonts w:ascii="Arial Narrow" w:hAnsi="Arial Narrow"/>
                <w:w w:val="105"/>
                <w:sz w:val="24"/>
                <w:szCs w:val="24"/>
              </w:rPr>
              <w:t>ПО</w:t>
            </w:r>
            <w:r w:rsidRPr="00F2124C"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 w:rsidRPr="00F2124C">
              <w:rPr>
                <w:rFonts w:ascii="Arial Narrow" w:hAnsi="Arial Narrow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98EDE" w14:textId="77777777" w:rsidR="0092128A" w:rsidRPr="00F2124C" w:rsidRDefault="0092128A" w:rsidP="00E7629D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 xml:space="preserve">         9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14:paraId="4E1AB95B" w14:textId="77777777" w:rsidR="0092128A" w:rsidRPr="00CF547E" w:rsidRDefault="0092128A" w:rsidP="00F2124C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306EE9" w14:textId="77777777" w:rsidR="00742302" w:rsidRPr="00CF547E" w:rsidRDefault="00742302" w:rsidP="00742302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bookmarkEnd w:id="0"/>
    <w:p w14:paraId="2F1BC75F" w14:textId="77777777" w:rsidR="0092128A" w:rsidRPr="00CF547E" w:rsidRDefault="0092128A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b/>
          <w:sz w:val="24"/>
          <w:szCs w:val="24"/>
        </w:rPr>
      </w:pPr>
    </w:p>
    <w:p w14:paraId="57BC628C" w14:textId="77777777" w:rsidR="00871F0C" w:rsidRPr="00CF547E" w:rsidRDefault="00871F0C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b/>
          <w:sz w:val="24"/>
          <w:szCs w:val="24"/>
        </w:rPr>
      </w:pPr>
    </w:p>
    <w:p w14:paraId="711D894C" w14:textId="77777777" w:rsidR="00E52E77" w:rsidRDefault="00E52E77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 xml:space="preserve">ТЕМАТИЧЕСКОЕ  ПЛАНИРОВАНИЕ функциональная грамотность </w:t>
      </w:r>
      <w:r w:rsidRPr="00CF547E">
        <w:rPr>
          <w:rFonts w:ascii="Times New Roman" w:hAnsi="Times New Roman" w:cs="Times New Roman"/>
          <w:sz w:val="24"/>
          <w:szCs w:val="24"/>
        </w:rPr>
        <w:t>в 3 классе</w:t>
      </w:r>
    </w:p>
    <w:p w14:paraId="1917DDCF" w14:textId="77777777" w:rsidR="00736303" w:rsidRPr="00D64484" w:rsidRDefault="00736303" w:rsidP="00736303">
      <w:pPr>
        <w:ind w:left="106"/>
        <w:rPr>
          <w:b/>
        </w:rPr>
      </w:pPr>
      <w:r>
        <w:rPr>
          <w:b/>
        </w:rPr>
        <w:t>Промежуточная аттестация : игра «Что? Где? Когда?»</w:t>
      </w:r>
    </w:p>
    <w:p w14:paraId="03F64092" w14:textId="77777777" w:rsidR="00736303" w:rsidRPr="00CF547E" w:rsidRDefault="00736303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25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7"/>
        <w:gridCol w:w="4701"/>
        <w:gridCol w:w="1431"/>
        <w:gridCol w:w="3389"/>
      </w:tblGrid>
      <w:tr w:rsidR="0092128A" w:rsidRPr="00CF547E" w14:paraId="7D0A95ED" w14:textId="77777777" w:rsidTr="0092128A">
        <w:trPr>
          <w:trHeight w:val="282"/>
        </w:trPr>
        <w:tc>
          <w:tcPr>
            <w:tcW w:w="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90CCB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C75AD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B54F3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14:paraId="6816C5B7" w14:textId="77777777" w:rsidR="0092128A" w:rsidRDefault="0092128A" w:rsidP="0092128A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4CABFCB5" w14:textId="77777777" w:rsidR="0092128A" w:rsidRPr="00CF547E" w:rsidRDefault="0092128A" w:rsidP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Электронное    интерактивное приложение «Мир вокруг нас. Опыты, эксперименты, практические задания.1 класс»</w:t>
            </w:r>
          </w:p>
        </w:tc>
      </w:tr>
      <w:tr w:rsidR="0092128A" w:rsidRPr="00CF547E" w14:paraId="460935C3" w14:textId="77777777" w:rsidTr="00B342E0">
        <w:trPr>
          <w:trHeight w:val="444"/>
        </w:trPr>
        <w:tc>
          <w:tcPr>
            <w:tcW w:w="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68DB3" w14:textId="77777777" w:rsidR="0092128A" w:rsidRPr="00CF547E" w:rsidRDefault="0092128A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6D562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4E3C7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</w:tcPr>
          <w:p w14:paraId="55A2EE3B" w14:textId="77777777" w:rsidR="0092128A" w:rsidRDefault="0092128A" w:rsidP="0092128A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669A3C53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Электронное    интерактивное приложение «Мир вокруг нас. Опыты, эксперименты, практические задания.3 класс»</w:t>
            </w:r>
          </w:p>
        </w:tc>
      </w:tr>
      <w:tr w:rsidR="0092128A" w:rsidRPr="00CF547E" w14:paraId="39EEA97C" w14:textId="77777777" w:rsidTr="00B342E0">
        <w:trPr>
          <w:trHeight w:val="285"/>
        </w:trPr>
        <w:tc>
          <w:tcPr>
            <w:tcW w:w="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604C1C" w14:textId="77777777" w:rsidR="0092128A" w:rsidRPr="00CF547E" w:rsidRDefault="0092128A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4B8F3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pacing w:val="4"/>
                <w:sz w:val="24"/>
                <w:szCs w:val="24"/>
                <w:lang w:eastAsia="en-US"/>
              </w:rPr>
              <w:t>Математическая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7EF89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7EBD2984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515A835C" w14:textId="77777777" w:rsidTr="00B342E0">
        <w:trPr>
          <w:trHeight w:val="266"/>
        </w:trPr>
        <w:tc>
          <w:tcPr>
            <w:tcW w:w="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8CFB1" w14:textId="77777777" w:rsidR="0092128A" w:rsidRPr="00CF547E" w:rsidRDefault="0092128A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48461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Финансовая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7573A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2EAA2BAE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5C88D7E4" w14:textId="77777777" w:rsidTr="00B342E0">
        <w:trPr>
          <w:trHeight w:val="240"/>
        </w:trPr>
        <w:tc>
          <w:tcPr>
            <w:tcW w:w="82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E2F66" w14:textId="77777777" w:rsidR="0092128A" w:rsidRPr="00CF547E" w:rsidRDefault="0092128A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D20C3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Естественно-научная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EC856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14:paraId="38D84982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5E32C7E0" w14:textId="77777777" w:rsidTr="00B62D62">
        <w:trPr>
          <w:trHeight w:val="19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F339A" w14:textId="77777777" w:rsidR="0092128A" w:rsidRDefault="0092128A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Резервное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время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FB5265" w14:textId="77777777" w:rsidR="00A40001" w:rsidRDefault="00A40001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794B00E" w14:textId="77777777" w:rsidR="0092128A" w:rsidRPr="00CF547E" w:rsidRDefault="00A40001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</w:tr>
      <w:tr w:rsidR="0092128A" w:rsidRPr="00CF547E" w14:paraId="6D2EB907" w14:textId="77777777" w:rsidTr="00247A67">
        <w:trPr>
          <w:trHeight w:val="270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ABE74" w14:textId="77777777" w:rsidR="0092128A" w:rsidRDefault="0092128A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ОБЩЕЕ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ЧАСОВ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ПО</w:t>
            </w:r>
            <w:r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482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D95F6D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47D38FB" w14:textId="77777777" w:rsidR="00E52E77" w:rsidRPr="00CF547E" w:rsidRDefault="00E52E77" w:rsidP="00E52E77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42FFBD57" w14:textId="77777777" w:rsidR="00871F0C" w:rsidRPr="00CF547E" w:rsidRDefault="00871F0C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b/>
          <w:sz w:val="24"/>
          <w:szCs w:val="24"/>
        </w:rPr>
      </w:pPr>
    </w:p>
    <w:p w14:paraId="680F895F" w14:textId="77777777" w:rsidR="00871F0C" w:rsidRPr="00CF547E" w:rsidRDefault="00871F0C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b/>
          <w:sz w:val="24"/>
          <w:szCs w:val="24"/>
        </w:rPr>
      </w:pPr>
    </w:p>
    <w:p w14:paraId="3715E864" w14:textId="77777777" w:rsidR="00E52E77" w:rsidRDefault="00E52E77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 xml:space="preserve">ТЕМАТИЧЕСКОЕ  ПЛАНИРОВАНИЕ функциональная грамотность </w:t>
      </w:r>
      <w:r w:rsidRPr="00CF547E">
        <w:rPr>
          <w:rFonts w:ascii="Times New Roman" w:hAnsi="Times New Roman" w:cs="Times New Roman"/>
          <w:sz w:val="24"/>
          <w:szCs w:val="24"/>
        </w:rPr>
        <w:t>в 4 классе</w:t>
      </w:r>
    </w:p>
    <w:p w14:paraId="636E5B52" w14:textId="77777777" w:rsidR="00736303" w:rsidRPr="00D64484" w:rsidRDefault="00736303" w:rsidP="00736303">
      <w:pPr>
        <w:ind w:left="106"/>
        <w:rPr>
          <w:b/>
        </w:rPr>
      </w:pPr>
      <w:r>
        <w:rPr>
          <w:b/>
        </w:rPr>
        <w:t>Промежуточная аттестация : игра «Что? Где? Когда?»</w:t>
      </w:r>
    </w:p>
    <w:p w14:paraId="2E0726F5" w14:textId="77777777" w:rsidR="00736303" w:rsidRPr="00CF547E" w:rsidRDefault="00736303" w:rsidP="00E52E77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25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1"/>
        <w:gridCol w:w="4697"/>
        <w:gridCol w:w="1431"/>
        <w:gridCol w:w="3389"/>
      </w:tblGrid>
      <w:tr w:rsidR="0092128A" w:rsidRPr="00CF547E" w14:paraId="105B990D" w14:textId="77777777" w:rsidTr="0092128A">
        <w:trPr>
          <w:trHeight w:val="282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106DD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13184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557A4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38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14:paraId="6DFFFB61" w14:textId="77777777" w:rsidR="0092128A" w:rsidRPr="00CF547E" w:rsidRDefault="0092128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Электронные</w:t>
            </w:r>
            <w:proofErr w:type="spellEnd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цифровые</w:t>
            </w:r>
            <w:proofErr w:type="spellEnd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)</w:t>
            </w:r>
            <w:r>
              <w:rPr>
                <w:rFonts w:ascii="Arial Narrow" w:hAnsi="Arial Narrow"/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образовательные</w:t>
            </w:r>
            <w:proofErr w:type="spellEnd"/>
            <w:r>
              <w:rPr>
                <w:rFonts w:ascii="Arial Narrow" w:hAnsi="Arial Narrow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spacing w:val="-1"/>
                <w:w w:val="105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92128A" w:rsidRPr="00CF547E" w14:paraId="36625A90" w14:textId="77777777" w:rsidTr="000512D0">
        <w:trPr>
          <w:trHeight w:val="444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B2EEA" w14:textId="77777777" w:rsidR="0092128A" w:rsidRPr="00CF547E" w:rsidRDefault="0092128A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37A69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BD8D9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</w:tcPr>
          <w:p w14:paraId="67CADA57" w14:textId="77777777" w:rsidR="0092128A" w:rsidRDefault="0092128A" w:rsidP="0092128A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6C272FD1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Электронное    интерактивное приложение «Мир вокруг нас. Опыты, эксперименты, практические задания.4 класс»</w:t>
            </w:r>
          </w:p>
        </w:tc>
      </w:tr>
      <w:tr w:rsidR="0092128A" w:rsidRPr="00CF547E" w14:paraId="1FA17945" w14:textId="77777777" w:rsidTr="000512D0">
        <w:trPr>
          <w:trHeight w:val="285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9270B" w14:textId="77777777" w:rsidR="0092128A" w:rsidRPr="00CF547E" w:rsidRDefault="0092128A">
            <w:pPr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BBDF2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pacing w:val="4"/>
                <w:sz w:val="24"/>
                <w:szCs w:val="24"/>
                <w:lang w:eastAsia="en-US"/>
              </w:rPr>
              <w:t>Математическая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2A496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4A00E6C2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7A24054D" w14:textId="77777777" w:rsidTr="000512D0">
        <w:trPr>
          <w:trHeight w:val="266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608E9" w14:textId="77777777" w:rsidR="0092128A" w:rsidRPr="00CF547E" w:rsidRDefault="0092128A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09901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Финансовая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A8459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right w:val="single" w:sz="6" w:space="0" w:color="00000A"/>
            </w:tcBorders>
          </w:tcPr>
          <w:p w14:paraId="1933FAAA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028ECB2E" w14:textId="77777777" w:rsidTr="000512D0">
        <w:trPr>
          <w:trHeight w:val="345"/>
        </w:trPr>
        <w:tc>
          <w:tcPr>
            <w:tcW w:w="8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C47FE" w14:textId="77777777" w:rsidR="0092128A" w:rsidRPr="00CF547E" w:rsidRDefault="0092128A">
            <w:pPr>
              <w:tabs>
                <w:tab w:val="left" w:pos="960"/>
              </w:tabs>
              <w:spacing w:after="16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9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2C034" w14:textId="77777777" w:rsidR="0092128A" w:rsidRPr="00CF547E" w:rsidRDefault="0092128A">
            <w:pPr>
              <w:spacing w:after="16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F547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Естественно-научная грамотность</w:t>
            </w:r>
          </w:p>
        </w:tc>
        <w:tc>
          <w:tcPr>
            <w:tcW w:w="143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45812" w14:textId="77777777" w:rsidR="0092128A" w:rsidRPr="00CF547E" w:rsidRDefault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14:paraId="00136177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6D6B7C38" w14:textId="77777777" w:rsidTr="00456EAB">
        <w:trPr>
          <w:trHeight w:val="19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1558FD" w14:textId="77777777" w:rsidR="0092128A" w:rsidRDefault="0092128A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Резервное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время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3A8A9" w14:textId="77777777" w:rsidR="0092128A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506A3F59" w14:textId="77777777" w:rsidR="0092128A" w:rsidRPr="0092128A" w:rsidRDefault="0092128A" w:rsidP="009212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A"/>
            </w:tcBorders>
          </w:tcPr>
          <w:p w14:paraId="170D1F03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2128A" w:rsidRPr="00CF547E" w14:paraId="1FD6B9D9" w14:textId="77777777" w:rsidTr="004C1C02">
        <w:trPr>
          <w:trHeight w:val="46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897125" w14:textId="77777777" w:rsidR="0092128A" w:rsidRDefault="0092128A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ОБЩЕЕ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КОЛИЧЕСТВО</w:t>
            </w:r>
            <w:r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ЧАСОВ</w:t>
            </w:r>
            <w:r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ПО</w:t>
            </w:r>
            <w:r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431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67B92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14:paraId="677F75CA" w14:textId="77777777" w:rsidR="0092128A" w:rsidRPr="00CF547E" w:rsidRDefault="0092128A" w:rsidP="0092128A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BA49027" w14:textId="77777777" w:rsidR="00CF5BDB" w:rsidRPr="00CF547E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433AE53C" w14:textId="77777777" w:rsidR="00CF5BDB" w:rsidRPr="00CF547E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45790A0F" w14:textId="77777777" w:rsidR="0092128A" w:rsidRDefault="0092128A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F83C46E" w14:textId="77777777" w:rsidR="0092128A" w:rsidRDefault="0092128A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D1387C8" w14:textId="77777777" w:rsidR="00DA1592" w:rsidRDefault="00DA1592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14CB2A3" w14:textId="77777777" w:rsidR="00DA1592" w:rsidRDefault="00DA1592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66DECC9" w14:textId="77777777" w:rsidR="0092128A" w:rsidRDefault="0092128A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2219F21" w14:textId="77777777" w:rsidR="0092128A" w:rsidRDefault="0092128A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EE29319" w14:textId="77777777" w:rsidR="0092128A" w:rsidRDefault="0092128A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5320550" w14:textId="77777777" w:rsidR="00E52E77" w:rsidRPr="00CF547E" w:rsidRDefault="00E52E77" w:rsidP="00E52E77">
      <w:pPr>
        <w:tabs>
          <w:tab w:val="left" w:pos="285"/>
          <w:tab w:val="center" w:pos="566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547E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14:paraId="4B02C918" w14:textId="77777777" w:rsidR="00E52E77" w:rsidRPr="00CF547E" w:rsidRDefault="00E52E77" w:rsidP="00E52E77">
      <w:pPr>
        <w:tabs>
          <w:tab w:val="left" w:pos="285"/>
          <w:tab w:val="center" w:pos="566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E9814C" w14:textId="77777777" w:rsidR="00E52E77" w:rsidRPr="00CF547E" w:rsidRDefault="00E52E77" w:rsidP="00E52E77">
      <w:pPr>
        <w:tabs>
          <w:tab w:val="left" w:pos="285"/>
          <w:tab w:val="center" w:pos="566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47E">
        <w:rPr>
          <w:rFonts w:ascii="Times New Roman" w:hAnsi="Times New Roman" w:cs="Times New Roman"/>
          <w:b/>
          <w:bCs/>
          <w:sz w:val="24"/>
          <w:szCs w:val="24"/>
        </w:rPr>
        <w:t>ВОСПИТАТЕЛЬНЫЙ АСПЕКТ</w:t>
      </w:r>
    </w:p>
    <w:p w14:paraId="4D1229CF" w14:textId="77777777" w:rsidR="00E52E77" w:rsidRPr="00CF547E" w:rsidRDefault="00E52E77" w:rsidP="00871F0C">
      <w:pPr>
        <w:shd w:val="clear" w:color="auto" w:fill="FFFFFF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F547E">
        <w:rPr>
          <w:rFonts w:ascii="Times New Roman" w:hAnsi="Times New Roman" w:cs="Times New Roman"/>
          <w:sz w:val="24"/>
          <w:szCs w:val="24"/>
        </w:rPr>
        <w:t>В результате изучения предмета «</w:t>
      </w:r>
      <w:r w:rsidR="00871F0C" w:rsidRPr="00CF547E">
        <w:rPr>
          <w:rFonts w:ascii="Times New Roman" w:hAnsi="Times New Roman" w:cs="Times New Roman"/>
          <w:sz w:val="24"/>
          <w:szCs w:val="24"/>
        </w:rPr>
        <w:t>Функциональная грамотность</w:t>
      </w:r>
      <w:r w:rsidRPr="00CF547E">
        <w:rPr>
          <w:rFonts w:ascii="Times New Roman" w:hAnsi="Times New Roman" w:cs="Times New Roman"/>
          <w:sz w:val="24"/>
          <w:szCs w:val="24"/>
        </w:rPr>
        <w:t>» в начальной школе у обучающихся будут сформированы следующие результаты, представленные по основным направлениям воспитательной деятельности:</w:t>
      </w:r>
    </w:p>
    <w:p w14:paraId="4CDAC4F0" w14:textId="77777777" w:rsidR="00E52E77" w:rsidRPr="00CF547E" w:rsidRDefault="00E52E77" w:rsidP="00871F0C">
      <w:pPr>
        <w:tabs>
          <w:tab w:val="left" w:pos="180"/>
        </w:tabs>
        <w:autoSpaceDE w:val="0"/>
        <w:autoSpaceDN w:val="0"/>
        <w:spacing w:line="240" w:lineRule="auto"/>
        <w:ind w:right="72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воспитания:</w:t>
      </w:r>
    </w:p>
    <w:p w14:paraId="7FC203C0" w14:textId="77777777" w:rsidR="00E52E77" w:rsidRPr="00CF547E" w:rsidRDefault="00E52E77" w:rsidP="00871F0C">
      <w:pPr>
        <w:autoSpaceDE w:val="0"/>
        <w:autoSpaceDN w:val="0"/>
        <w:spacing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14:paraId="5116D16A" w14:textId="77777777" w:rsidR="00E52E77" w:rsidRPr="00CF547E" w:rsidRDefault="00E52E77" w:rsidP="00871F0C">
      <w:pPr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36CA24D" w14:textId="77777777" w:rsidR="00E52E77" w:rsidRPr="00CF547E" w:rsidRDefault="00E52E77" w:rsidP="00871F0C">
      <w:pPr>
        <w:autoSpaceDE w:val="0"/>
        <w:autoSpaceDN w:val="0"/>
        <w:spacing w:line="240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14:paraId="299B592A" w14:textId="77777777" w:rsidR="00E52E77" w:rsidRPr="00CF547E" w:rsidRDefault="00E52E77" w:rsidP="00871F0C">
      <w:pPr>
        <w:autoSpaceDE w:val="0"/>
        <w:autoSpaceDN w:val="0"/>
        <w:spacing w:line="240" w:lineRule="auto"/>
        <w:ind w:right="14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lastRenderedPageBreak/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14:paraId="47B85708" w14:textId="77777777" w:rsidR="00E52E77" w:rsidRPr="00CF547E" w:rsidRDefault="00E52E77" w:rsidP="00871F0C">
      <w:pPr>
        <w:autoSpaceDE w:val="0"/>
        <w:autoSpaceDN w:val="0"/>
        <w:spacing w:before="178" w:line="240" w:lineRule="auto"/>
        <w:ind w:left="180" w:firstLine="2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14:paraId="05EF9F48" w14:textId="77777777" w:rsidR="00E52E77" w:rsidRPr="00CF547E" w:rsidRDefault="00E52E77" w:rsidP="00871F0C">
      <w:pPr>
        <w:autoSpaceDE w:val="0"/>
        <w:autoSpaceDN w:val="0"/>
        <w:spacing w:line="240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14:paraId="54BE4AAC" w14:textId="77777777" w:rsidR="00E52E77" w:rsidRPr="00CF547E" w:rsidRDefault="00E52E77" w:rsidP="00871F0C">
      <w:pPr>
        <w:autoSpaceDE w:val="0"/>
        <w:autoSpaceDN w:val="0"/>
        <w:spacing w:line="240" w:lineRule="auto"/>
        <w:ind w:right="864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3438732" w14:textId="77777777" w:rsidR="00E52E77" w:rsidRPr="00CF547E" w:rsidRDefault="00E52E77" w:rsidP="00871F0C">
      <w:pPr>
        <w:autoSpaceDE w:val="0"/>
        <w:autoSpaceDN w:val="0"/>
        <w:spacing w:line="240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70A6536A" w14:textId="77777777" w:rsidR="00E52E77" w:rsidRPr="00CF547E" w:rsidRDefault="00E52E77" w:rsidP="00871F0C">
      <w:pPr>
        <w:autoSpaceDE w:val="0"/>
        <w:autoSpaceDN w:val="0"/>
        <w:spacing w:before="180" w:line="240" w:lineRule="auto"/>
        <w:ind w:left="180" w:firstLine="2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</w:p>
    <w:p w14:paraId="37DB09F0" w14:textId="77777777" w:rsidR="00E52E77" w:rsidRPr="00CF547E" w:rsidRDefault="00E52E77" w:rsidP="00871F0C">
      <w:pPr>
        <w:autoSpaceDE w:val="0"/>
        <w:autoSpaceDN w:val="0"/>
        <w:spacing w:line="240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918FC8C" w14:textId="77777777" w:rsidR="00E52E77" w:rsidRPr="00CF547E" w:rsidRDefault="00E52E77" w:rsidP="00871F0C">
      <w:pPr>
        <w:autoSpaceDE w:val="0"/>
        <w:autoSpaceDN w:val="0"/>
        <w:spacing w:line="240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14:paraId="7E9D882F" w14:textId="77777777" w:rsidR="00E52E77" w:rsidRPr="00CF547E" w:rsidRDefault="00E52E77" w:rsidP="00871F0C">
      <w:pPr>
        <w:autoSpaceDE w:val="0"/>
        <w:autoSpaceDN w:val="0"/>
        <w:spacing w:before="178" w:line="240" w:lineRule="auto"/>
        <w:ind w:left="180" w:firstLine="2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C7E608B" w14:textId="77777777" w:rsidR="00E52E77" w:rsidRPr="00CF547E" w:rsidRDefault="00E52E77" w:rsidP="00871F0C">
      <w:pPr>
        <w:autoSpaceDE w:val="0"/>
        <w:autoSpaceDN w:val="0"/>
        <w:spacing w:line="240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CF547E">
        <w:rPr>
          <w:rFonts w:ascii="Times New Roman" w:hAnsi="Times New Roman" w:cs="Times New Roman"/>
          <w:sz w:val="24"/>
          <w:szCs w:val="24"/>
        </w:rPr>
        <w:br/>
        <w:t xml:space="preserve">информационной); </w:t>
      </w:r>
    </w:p>
    <w:p w14:paraId="174A9CE0" w14:textId="77777777" w:rsidR="00E52E77" w:rsidRPr="00CF547E" w:rsidRDefault="00E52E77" w:rsidP="00871F0C">
      <w:pPr>
        <w:autoSpaceDE w:val="0"/>
        <w:autoSpaceDN w:val="0"/>
        <w:spacing w:line="240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14:paraId="2470F1E7" w14:textId="77777777" w:rsidR="00E52E77" w:rsidRPr="00CF547E" w:rsidRDefault="00E52E77" w:rsidP="00871F0C">
      <w:pPr>
        <w:autoSpaceDE w:val="0"/>
        <w:autoSpaceDN w:val="0"/>
        <w:spacing w:line="240" w:lineRule="auto"/>
        <w:ind w:left="180" w:firstLine="5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14:paraId="1BFCEB0F" w14:textId="77777777" w:rsidR="00E52E77" w:rsidRPr="00CF547E" w:rsidRDefault="00E52E77" w:rsidP="00871F0C">
      <w:pPr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0D26482" w14:textId="77777777" w:rsidR="00E52E77" w:rsidRPr="00CF547E" w:rsidRDefault="00E52E77" w:rsidP="00871F0C">
      <w:pPr>
        <w:autoSpaceDE w:val="0"/>
        <w:autoSpaceDN w:val="0"/>
        <w:spacing w:line="240" w:lineRule="auto"/>
        <w:ind w:left="180" w:firstLine="54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14:paraId="3266A2B3" w14:textId="77777777" w:rsidR="00E52E77" w:rsidRPr="00CF547E" w:rsidRDefault="00E52E77" w:rsidP="00871F0C">
      <w:pPr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267C6DD8" w14:textId="77777777" w:rsidR="00E52E77" w:rsidRPr="00CF547E" w:rsidRDefault="00E52E77" w:rsidP="00871F0C">
      <w:pPr>
        <w:autoSpaceDE w:val="0"/>
        <w:autoSpaceDN w:val="0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14:paraId="0E8EAF85" w14:textId="77777777" w:rsidR="00E52E77" w:rsidRPr="00CF547E" w:rsidRDefault="00E52E77" w:rsidP="00871F0C">
      <w:pPr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 xml:space="preserve">—  ориентация в деятельности на первоначальные представления о научной картине мира; </w:t>
      </w:r>
    </w:p>
    <w:p w14:paraId="12F02FB3" w14:textId="77777777" w:rsidR="00E52E77" w:rsidRPr="00CF547E" w:rsidRDefault="00E52E77" w:rsidP="00871F0C">
      <w:pPr>
        <w:autoSpaceDE w:val="0"/>
        <w:autoSpaceDN w:val="0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F547E">
        <w:rPr>
          <w:rFonts w:ascii="Times New Roman" w:hAnsi="Times New Roman" w:cs="Times New Roman"/>
          <w:sz w:val="24"/>
          <w:szCs w:val="24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  <w:r w:rsidRPr="00CF547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2362AA37" w14:textId="77777777" w:rsidR="00CF5BDB" w:rsidRPr="00CF547E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1B28BEB3" w14:textId="77777777" w:rsidR="00CF5BDB" w:rsidRPr="00CF547E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05288DC8" w14:textId="77777777" w:rsidR="00CF5BDB" w:rsidRPr="00CF547E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7FD3E055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7E52234C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302115B8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004AF81C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571CE97E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0B365DC5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3FB80C02" w14:textId="77777777" w:rsidR="00CF5BDB" w:rsidRDefault="00CF5BDB" w:rsidP="00CF5BDB">
      <w:pPr>
        <w:rPr>
          <w:rFonts w:ascii="Times New Roman" w:hAnsi="Times New Roman" w:cs="Times New Roman"/>
          <w:sz w:val="24"/>
          <w:szCs w:val="24"/>
        </w:rPr>
      </w:pPr>
    </w:p>
    <w:p w14:paraId="12B18078" w14:textId="77777777" w:rsidR="00CF5BDB" w:rsidRDefault="00CF5BDB" w:rsidP="00CF5B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E9A49F8" w14:textId="77777777" w:rsidR="00CF5BDB" w:rsidRDefault="00CF5BDB" w:rsidP="00CF5B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01488C9" w14:textId="77777777" w:rsidR="00CF5BDB" w:rsidRDefault="00CF5BDB" w:rsidP="00CF5B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ED04AC1" w14:textId="77777777" w:rsidR="00CF5BDB" w:rsidRDefault="00CF5BDB" w:rsidP="00CF5B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7D0AFBF" w14:textId="77777777" w:rsidR="00CF5BDB" w:rsidRDefault="00CF5BDB" w:rsidP="00CF5BD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BF2FFF0" w14:textId="77777777" w:rsidR="00904AFD" w:rsidRDefault="00904AFD"/>
    <w:sectPr w:rsidR="00904AFD" w:rsidSect="009B19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0485" w14:textId="77777777" w:rsidR="00997393" w:rsidRDefault="00997393" w:rsidP="00F2124C">
      <w:pPr>
        <w:spacing w:line="240" w:lineRule="auto"/>
      </w:pPr>
      <w:r>
        <w:separator/>
      </w:r>
    </w:p>
  </w:endnote>
  <w:endnote w:type="continuationSeparator" w:id="0">
    <w:p w14:paraId="11D45B98" w14:textId="77777777" w:rsidR="00997393" w:rsidRDefault="00997393" w:rsidP="00F212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3A7E" w14:textId="77777777" w:rsidR="00997393" w:rsidRDefault="00997393" w:rsidP="00F2124C">
      <w:pPr>
        <w:spacing w:line="240" w:lineRule="auto"/>
      </w:pPr>
      <w:r>
        <w:separator/>
      </w:r>
    </w:p>
  </w:footnote>
  <w:footnote w:type="continuationSeparator" w:id="0">
    <w:p w14:paraId="18F545B3" w14:textId="77777777" w:rsidR="00997393" w:rsidRDefault="00997393" w:rsidP="00F212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231546">
    <w:abstractNumId w:val="0"/>
  </w:num>
  <w:num w:numId="2" w16cid:durableId="276639664">
    <w:abstractNumId w:val="0"/>
  </w:num>
  <w:num w:numId="3" w16cid:durableId="1883901872">
    <w:abstractNumId w:val="1"/>
  </w:num>
  <w:num w:numId="4" w16cid:durableId="1500846382">
    <w:abstractNumId w:val="1"/>
  </w:num>
  <w:num w:numId="5" w16cid:durableId="213617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BDB"/>
    <w:rsid w:val="00015892"/>
    <w:rsid w:val="002642FB"/>
    <w:rsid w:val="00292F9F"/>
    <w:rsid w:val="002F2E6E"/>
    <w:rsid w:val="00314310"/>
    <w:rsid w:val="004E4F5F"/>
    <w:rsid w:val="00593270"/>
    <w:rsid w:val="00736303"/>
    <w:rsid w:val="00742302"/>
    <w:rsid w:val="00824C3D"/>
    <w:rsid w:val="00864FF5"/>
    <w:rsid w:val="00871F0C"/>
    <w:rsid w:val="00904AFD"/>
    <w:rsid w:val="0092128A"/>
    <w:rsid w:val="00997393"/>
    <w:rsid w:val="009B19E0"/>
    <w:rsid w:val="00A40001"/>
    <w:rsid w:val="00A7782F"/>
    <w:rsid w:val="00BB7DE4"/>
    <w:rsid w:val="00C04F81"/>
    <w:rsid w:val="00CF547E"/>
    <w:rsid w:val="00CF5BDB"/>
    <w:rsid w:val="00DA1592"/>
    <w:rsid w:val="00E52E77"/>
    <w:rsid w:val="00F2124C"/>
    <w:rsid w:val="00F945E6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C10B"/>
  <w15:docId w15:val="{A3FCFCC6-F475-46DC-AB16-F1B258E5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28A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CF5BDB"/>
    <w:rPr>
      <w:rFonts w:ascii="Arial" w:eastAsia="Times New Roman" w:hAnsi="Arial" w:cs="Arial"/>
      <w:color w:val="000000"/>
      <w:lang w:eastAsia="ru-RU"/>
    </w:rPr>
  </w:style>
  <w:style w:type="paragraph" w:styleId="a4">
    <w:name w:val="header"/>
    <w:basedOn w:val="a"/>
    <w:link w:val="a3"/>
    <w:uiPriority w:val="99"/>
    <w:unhideWhenUsed/>
    <w:rsid w:val="00CF5BD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CF5BDB"/>
    <w:rPr>
      <w:rFonts w:ascii="Arial" w:eastAsia="Times New Roman" w:hAnsi="Arial" w:cs="Arial"/>
      <w:color w:val="000000"/>
      <w:lang w:eastAsia="ru-RU"/>
    </w:rPr>
  </w:style>
  <w:style w:type="paragraph" w:styleId="a6">
    <w:name w:val="footer"/>
    <w:basedOn w:val="a"/>
    <w:link w:val="a5"/>
    <w:uiPriority w:val="99"/>
    <w:unhideWhenUsed/>
    <w:rsid w:val="00CF5BDB"/>
    <w:pPr>
      <w:tabs>
        <w:tab w:val="center" w:pos="4677"/>
        <w:tab w:val="right" w:pos="9355"/>
      </w:tabs>
      <w:spacing w:line="240" w:lineRule="auto"/>
    </w:pPr>
  </w:style>
  <w:style w:type="paragraph" w:styleId="a7">
    <w:name w:val="No Spacing"/>
    <w:uiPriority w:val="1"/>
    <w:qFormat/>
    <w:rsid w:val="00CF5B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1"/>
    <w:qFormat/>
    <w:rsid w:val="00CF5BDB"/>
    <w:pPr>
      <w:ind w:left="720"/>
      <w:contextualSpacing/>
    </w:pPr>
  </w:style>
  <w:style w:type="character" w:customStyle="1" w:styleId="a9">
    <w:name w:val="Основной текст_"/>
    <w:basedOn w:val="a0"/>
    <w:link w:val="1"/>
    <w:locked/>
    <w:rsid w:val="00CF5BD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CF5BDB"/>
    <w:pPr>
      <w:widowControl w:val="0"/>
      <w:shd w:val="clear" w:color="auto" w:fill="FFFFFF"/>
      <w:spacing w:after="260" w:line="240" w:lineRule="auto"/>
    </w:pPr>
    <w:rPr>
      <w:rFonts w:ascii="Times New Roman" w:hAnsi="Times New Roman" w:cs="Times New Roman"/>
      <w:color w:val="auto"/>
      <w:lang w:eastAsia="en-US"/>
    </w:rPr>
  </w:style>
  <w:style w:type="character" w:customStyle="1" w:styleId="c4">
    <w:name w:val="c4"/>
    <w:basedOn w:val="a0"/>
    <w:rsid w:val="00CF5BDB"/>
  </w:style>
  <w:style w:type="paragraph" w:styleId="aa">
    <w:name w:val="Balloon Text"/>
    <w:basedOn w:val="a"/>
    <w:link w:val="ab"/>
    <w:uiPriority w:val="99"/>
    <w:semiHidden/>
    <w:unhideWhenUsed/>
    <w:rsid w:val="00864F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FF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Body Text"/>
    <w:basedOn w:val="a"/>
    <w:link w:val="ad"/>
    <w:uiPriority w:val="1"/>
    <w:qFormat/>
    <w:rsid w:val="00F2124C"/>
    <w:pPr>
      <w:widowControl w:val="0"/>
      <w:autoSpaceDE w:val="0"/>
      <w:autoSpaceDN w:val="0"/>
      <w:spacing w:line="240" w:lineRule="auto"/>
      <w:ind w:left="106"/>
    </w:pPr>
    <w:rPr>
      <w:rFonts w:ascii="Times New Roman" w:hAnsi="Times New Roman" w:cs="Times New Roman"/>
      <w:color w:val="auto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2124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124C"/>
    <w:pPr>
      <w:widowControl w:val="0"/>
      <w:autoSpaceDE w:val="0"/>
      <w:autoSpaceDN w:val="0"/>
      <w:spacing w:before="66" w:line="240" w:lineRule="auto"/>
      <w:ind w:left="106"/>
      <w:outlineLvl w:val="1"/>
    </w:pPr>
    <w:rPr>
      <w:rFonts w:ascii="Times New Roman" w:hAnsi="Times New Roman" w:cs="Times New Roman"/>
      <w:b/>
      <w:bCs/>
      <w:color w:val="auto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2124C"/>
    <w:pPr>
      <w:widowControl w:val="0"/>
      <w:autoSpaceDE w:val="0"/>
      <w:autoSpaceDN w:val="0"/>
      <w:spacing w:before="86" w:line="240" w:lineRule="auto"/>
      <w:ind w:left="76"/>
    </w:pPr>
    <w:rPr>
      <w:rFonts w:ascii="Times New Roman" w:hAnsi="Times New Roman" w:cs="Times New Roman"/>
      <w:color w:val="auto"/>
      <w:lang w:eastAsia="en-US"/>
    </w:rPr>
  </w:style>
  <w:style w:type="table" w:customStyle="1" w:styleId="TableNormal">
    <w:name w:val="Table Normal"/>
    <w:uiPriority w:val="2"/>
    <w:semiHidden/>
    <w:qFormat/>
    <w:rsid w:val="00F2124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5BAC1-B920-449F-9B4A-77F0D8DE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3579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Людмила Морковина</cp:lastModifiedBy>
  <cp:revision>15</cp:revision>
  <cp:lastPrinted>2022-11-03T07:56:00Z</cp:lastPrinted>
  <dcterms:created xsi:type="dcterms:W3CDTF">2022-11-02T20:17:00Z</dcterms:created>
  <dcterms:modified xsi:type="dcterms:W3CDTF">2023-10-28T08:53:00Z</dcterms:modified>
</cp:coreProperties>
</file>