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7DBA" w14:textId="77777777" w:rsidR="00C07812" w:rsidRPr="00C07812" w:rsidRDefault="00C07812" w:rsidP="00C07812">
      <w:pPr>
        <w:shd w:val="clear" w:color="auto" w:fill="FFFFFF"/>
        <w:spacing w:after="375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 w:eastAsia="ru-RU"/>
          <w14:ligatures w14:val="none"/>
        </w:rPr>
        <w:t>Утверждены новые порядки проведения ОГЭ и ЕГЭ</w:t>
      </w:r>
    </w:p>
    <w:p w14:paraId="3A7C7BE1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i/>
          <w:iCs/>
          <w:color w:val="212529"/>
          <w:kern w:val="0"/>
          <w:sz w:val="27"/>
          <w:szCs w:val="27"/>
          <w:lang w:eastAsia="ru-RU"/>
          <w14:ligatures w14:val="none"/>
        </w:rPr>
        <w:t xml:space="preserve">Минюст зарегистрировал новые порядки ГИА (государственной итоговой аттестации) в 9-х и 11-х классах. Совместные приказы </w:t>
      </w:r>
      <w:proofErr w:type="spellStart"/>
      <w:r w:rsidRPr="00C07812">
        <w:rPr>
          <w:rFonts w:ascii="Segoe UI" w:eastAsia="Times New Roman" w:hAnsi="Segoe UI" w:cs="Segoe UI"/>
          <w:i/>
          <w:iCs/>
          <w:color w:val="212529"/>
          <w:kern w:val="0"/>
          <w:sz w:val="27"/>
          <w:szCs w:val="27"/>
          <w:lang w:eastAsia="ru-RU"/>
          <w14:ligatures w14:val="none"/>
        </w:rPr>
        <w:t>Минпросвещения</w:t>
      </w:r>
      <w:proofErr w:type="spellEnd"/>
      <w:r w:rsidRPr="00C07812">
        <w:rPr>
          <w:rFonts w:ascii="Segoe UI" w:eastAsia="Times New Roman" w:hAnsi="Segoe UI" w:cs="Segoe UI"/>
          <w:i/>
          <w:iCs/>
          <w:color w:val="212529"/>
          <w:kern w:val="0"/>
          <w:sz w:val="27"/>
          <w:szCs w:val="27"/>
          <w:lang w:eastAsia="ru-RU"/>
          <w14:ligatures w14:val="none"/>
        </w:rPr>
        <w:t xml:space="preserve"> и Рособрнадзора № 232/551 и 233/552 вступают в силу с 1 сентября 2023 г. и будут действовать до 1 сентября 2029 года.</w:t>
      </w:r>
    </w:p>
    <w:p w14:paraId="254D0B1A" w14:textId="77777777" w:rsidR="00C07812" w:rsidRPr="00C07812" w:rsidRDefault="00C07812" w:rsidP="00C07812">
      <w:pPr>
        <w:shd w:val="clear" w:color="auto" w:fill="FFFFFF"/>
        <w:spacing w:before="450" w:after="225" w:line="240" w:lineRule="auto"/>
        <w:outlineLvl w:val="1"/>
        <w:rPr>
          <w:rFonts w:ascii="Segoe UI" w:eastAsia="Times New Roman" w:hAnsi="Segoe UI" w:cs="Segoe UI"/>
          <w:b/>
          <w:bCs/>
          <w:color w:val="FF0000"/>
          <w:kern w:val="0"/>
          <w:sz w:val="41"/>
          <w:szCs w:val="41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b/>
          <w:bCs/>
          <w:color w:val="FF0000"/>
          <w:kern w:val="0"/>
          <w:sz w:val="41"/>
          <w:szCs w:val="41"/>
          <w:lang w:eastAsia="ru-RU"/>
          <w14:ligatures w14:val="none"/>
        </w:rPr>
        <w:t>ОГЭ</w:t>
      </w:r>
    </w:p>
    <w:p w14:paraId="17AFB00D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FF0000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b/>
          <w:bCs/>
          <w:color w:val="FF0000"/>
          <w:kern w:val="0"/>
          <w:sz w:val="27"/>
          <w:szCs w:val="27"/>
          <w:lang w:eastAsia="ru-RU"/>
          <w14:ligatures w14:val="none"/>
        </w:rPr>
        <w:t>Изменения:</w:t>
      </w:r>
    </w:p>
    <w:p w14:paraId="4A01A0C3" w14:textId="77777777" w:rsidR="00C07812" w:rsidRPr="00C07812" w:rsidRDefault="00C07812" w:rsidP="00C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Итоговое собеседование может проводиться дистанционно.</w:t>
      </w:r>
    </w:p>
    <w:p w14:paraId="3B8141F7" w14:textId="77777777" w:rsidR="00C07812" w:rsidRPr="00C07812" w:rsidRDefault="00C07812" w:rsidP="00C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Перенесена на более ранний срок дополнительная дата итогового собеседования: с первого рабочего понедельника мая – на третий понедельник апреля.</w:t>
      </w:r>
    </w:p>
    <w:p w14:paraId="68CC7480" w14:textId="77777777" w:rsidR="00C07812" w:rsidRPr="00C07812" w:rsidRDefault="00C07812" w:rsidP="00C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Участникам итогового собеседования официально запретили приносить с собой телефоны, фото-, аудио- и видеоаппаратуру, справочные материалы, собственные заметки и любые другие средства хранения и передачи информации.</w:t>
      </w:r>
    </w:p>
    <w:p w14:paraId="069E2F31" w14:textId="77777777" w:rsidR="00C07812" w:rsidRPr="00C07812" w:rsidRDefault="00C07812" w:rsidP="00C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Те, кто не смог сдать ОГЭ по выбранным предметам в сентябрьские сроки (на пересдаче), смогут изменить предметы, чтобы пересдать ОГЭ в следующем году.</w:t>
      </w:r>
    </w:p>
    <w:p w14:paraId="7D85125C" w14:textId="77777777" w:rsidR="00C07812" w:rsidRPr="00C07812" w:rsidRDefault="00C07812" w:rsidP="00C07812">
      <w:pPr>
        <w:shd w:val="clear" w:color="auto" w:fill="FFFFFF"/>
        <w:spacing w:before="450" w:after="225" w:line="240" w:lineRule="auto"/>
        <w:outlineLvl w:val="1"/>
        <w:rPr>
          <w:rFonts w:ascii="Segoe UI" w:eastAsia="Times New Roman" w:hAnsi="Segoe UI" w:cs="Segoe UI"/>
          <w:b/>
          <w:bCs/>
          <w:color w:val="FF0000"/>
          <w:kern w:val="0"/>
          <w:sz w:val="41"/>
          <w:szCs w:val="41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b/>
          <w:bCs/>
          <w:color w:val="FF0000"/>
          <w:kern w:val="0"/>
          <w:sz w:val="41"/>
          <w:szCs w:val="41"/>
          <w:lang w:eastAsia="ru-RU"/>
          <w14:ligatures w14:val="none"/>
        </w:rPr>
        <w:t>ЕГЭ</w:t>
      </w:r>
    </w:p>
    <w:p w14:paraId="751E5006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FF0000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b/>
          <w:bCs/>
          <w:color w:val="FF0000"/>
          <w:kern w:val="0"/>
          <w:sz w:val="27"/>
          <w:szCs w:val="27"/>
          <w:lang w:eastAsia="ru-RU"/>
          <w14:ligatures w14:val="none"/>
        </w:rPr>
        <w:t>Изменения:</w:t>
      </w:r>
    </w:p>
    <w:p w14:paraId="26F0F915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Дополнительная дата итогового сочинения (изложения) перенесена с первой рабочей среды мая на вторую среду апреля.</w:t>
      </w:r>
    </w:p>
    <w:p w14:paraId="05905AB2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На проверку и обработку итоговых сочинений (изложений), написанных в основную дату и в первую среду февраля, отводится не больше 12 календарных дней с даты проведения сочинения (изложения); написанных во вторую среду апреля и в дополнительные даты, отдельно установленные Рособрнадзором, – не больше 8 календарных дней.</w:t>
      </w:r>
    </w:p>
    <w:p w14:paraId="0DF41DC2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Выпускники текущего года могут изменить уровень ЕГЭ по математике (базу на профиль и наоборот).</w:t>
      </w:r>
    </w:p>
    <w:p w14:paraId="69264CB4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 xml:space="preserve">Выпускники прошлых лет могут изменять или дополнять список предметов ЕГЭ, указанных в заявлении, менять дату сдачи экзамена, но не </w:t>
      </w:r>
      <w:proofErr w:type="gramStart"/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позже</w:t>
      </w:r>
      <w:proofErr w:type="gramEnd"/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 xml:space="preserve"> чем за 2 недели до проведения выбранного экзамена. Заявление нужно дополнить документом, подтверждающим </w:t>
      </w: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lastRenderedPageBreak/>
        <w:t>уважительную причину изменения списка предметов или переноса даты экзамена.</w:t>
      </w:r>
    </w:p>
    <w:p w14:paraId="7D597C30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С 2024 года выпускники прошлых лет могут сдавать ЕГЭ только в резервные сроки основного периода.</w:t>
      </w:r>
    </w:p>
    <w:p w14:paraId="6CFE45BB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В новой редакции порядка более подробно прописана процедура ЕГЭ по информатике. С четырех до двух календарных дней сокращены сроки обработки и проверки работ ЕГЭ по информатике.</w:t>
      </w:r>
    </w:p>
    <w:p w14:paraId="71C6005B" w14:textId="77777777" w:rsidR="00C07812" w:rsidRPr="00C07812" w:rsidRDefault="00C07812" w:rsidP="00C078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Военнослужащие по призыву или контракту, поступающие в военные вузы, могут подавать заявления на участие в ЕГЭ в местах регистрации на ЕГЭ в регионе расположения военного вуза и в местах регистрации на ЕГЭ в регионе, где они служат.</w:t>
      </w:r>
    </w:p>
    <w:p w14:paraId="540892C7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Приказы установили возможность подавать заявление на ОГЭ и ЕГЭ дистанционно.</w:t>
      </w:r>
    </w:p>
    <w:p w14:paraId="67F3AF89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В документах подробно описано, что нужно делать участнику ЕГЭ, опоздавшему на экзамен, и организаторам, находящимся в ППЭ.</w:t>
      </w:r>
    </w:p>
    <w:p w14:paraId="0AA21368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Тексты новых редакций порядка проведения ГИА-9 и ГИА-11 есть на </w:t>
      </w:r>
      <w:hyperlink r:id="rId5" w:tgtFrame="_blank" w:tooltip="Федеральный центр тестирования" w:history="1">
        <w:r w:rsidRPr="00C07812">
          <w:rPr>
            <w:rFonts w:ascii="Segoe UI" w:eastAsia="Times New Roman" w:hAnsi="Segoe UI" w:cs="Segoe UI"/>
            <w:color w:val="377DFF"/>
            <w:kern w:val="0"/>
            <w:sz w:val="27"/>
            <w:szCs w:val="27"/>
            <w:u w:val="single"/>
            <w:lang w:eastAsia="ru-RU"/>
            <w14:ligatures w14:val="none"/>
          </w:rPr>
          <w:t>сайте ФЦТ</w:t>
        </w:r>
      </w:hyperlink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 (Федерального центра тестирования).</w:t>
      </w:r>
    </w:p>
    <w:p w14:paraId="06CF4132" w14:textId="77777777" w:rsidR="00C07812" w:rsidRPr="00C07812" w:rsidRDefault="00C07812" w:rsidP="00C078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</w:pPr>
      <w:r w:rsidRPr="00C0781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ru-RU"/>
          <w14:ligatures w14:val="none"/>
        </w:rPr>
        <w:t>По материалам Рособрнадзора</w:t>
      </w:r>
    </w:p>
    <w:p w14:paraId="7AB571FA" w14:textId="77777777" w:rsidR="00FA76C7" w:rsidRDefault="00FA76C7"/>
    <w:sectPr w:rsidR="00FA76C7" w:rsidSect="00C078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41B"/>
    <w:multiLevelType w:val="multilevel"/>
    <w:tmpl w:val="0728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E703A"/>
    <w:multiLevelType w:val="multilevel"/>
    <w:tmpl w:val="547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62319"/>
    <w:multiLevelType w:val="multilevel"/>
    <w:tmpl w:val="4E38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676233">
    <w:abstractNumId w:val="1"/>
  </w:num>
  <w:num w:numId="2" w16cid:durableId="498155298">
    <w:abstractNumId w:val="2"/>
  </w:num>
  <w:num w:numId="3" w16cid:durableId="12707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12"/>
    <w:rsid w:val="00C07812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505"/>
  <w15:chartTrackingRefBased/>
  <w15:docId w15:val="{62007922-687D-4D61-B61D-DD57292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C07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0781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078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C07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1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test.ru/news/2023-05-19-novye-poryadki-gia-9-i-gia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2023-09-12T15:56:00Z</dcterms:created>
  <dcterms:modified xsi:type="dcterms:W3CDTF">2023-09-12T15:58:00Z</dcterms:modified>
</cp:coreProperties>
</file>