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AD" w:rsidRDefault="00AF6BAD" w:rsidP="00270421">
      <w:pPr>
        <w:pStyle w:val="2"/>
        <w:spacing w:before="0"/>
        <w:jc w:val="center"/>
        <w:rPr>
          <w:i/>
          <w:color w:val="002060"/>
          <w:sz w:val="24"/>
          <w:u w:val="single"/>
        </w:rPr>
      </w:pPr>
    </w:p>
    <w:p w:rsidR="00270421" w:rsidRPr="00083920" w:rsidRDefault="00270421" w:rsidP="00270421">
      <w:pPr>
        <w:pStyle w:val="2"/>
        <w:spacing w:before="0"/>
        <w:jc w:val="center"/>
        <w:rPr>
          <w:i/>
          <w:color w:val="002060"/>
          <w:sz w:val="24"/>
          <w:u w:val="single"/>
        </w:rPr>
      </w:pPr>
      <w:r w:rsidRPr="00083920">
        <w:rPr>
          <w:i/>
          <w:color w:val="002060"/>
          <w:sz w:val="24"/>
          <w:u w:val="single"/>
        </w:rPr>
        <w:t xml:space="preserve">Результаты итоговой аттестации </w:t>
      </w:r>
    </w:p>
    <w:p w:rsidR="00806EF9" w:rsidRPr="00083920" w:rsidRDefault="00270421" w:rsidP="00586E92">
      <w:pPr>
        <w:pStyle w:val="2"/>
        <w:spacing w:before="0"/>
        <w:jc w:val="center"/>
        <w:rPr>
          <w:color w:val="002060"/>
          <w:sz w:val="24"/>
        </w:rPr>
      </w:pPr>
      <w:r w:rsidRPr="00083920">
        <w:rPr>
          <w:i/>
          <w:color w:val="002060"/>
          <w:sz w:val="24"/>
          <w:u w:val="single"/>
        </w:rPr>
        <w:t>выпускников 9 класса</w:t>
      </w:r>
      <w:r w:rsidRPr="00083920">
        <w:rPr>
          <w:color w:val="002060"/>
          <w:sz w:val="24"/>
        </w:rPr>
        <w:t>.</w:t>
      </w:r>
    </w:p>
    <w:p w:rsidR="00806EF9" w:rsidRPr="00083920" w:rsidRDefault="00270421" w:rsidP="00806EF9">
      <w:pPr>
        <w:jc w:val="center"/>
        <w:rPr>
          <w:rFonts w:ascii="Monotype Corsiva" w:hAnsi="Monotype Corsiva"/>
          <w:b/>
          <w:color w:val="00B050"/>
          <w:sz w:val="36"/>
        </w:rPr>
      </w:pPr>
      <w:r w:rsidRPr="00083920">
        <w:rPr>
          <w:rFonts w:ascii="Monotype Corsiva" w:hAnsi="Monotype Corsiva"/>
          <w:b/>
          <w:color w:val="00B050"/>
          <w:sz w:val="36"/>
        </w:rPr>
        <w:t>Экзамены по выбору:</w:t>
      </w:r>
    </w:p>
    <w:p w:rsidR="00806EF9" w:rsidRPr="00083920" w:rsidRDefault="00EB793F" w:rsidP="00C0446C">
      <w:pPr>
        <w:tabs>
          <w:tab w:val="left" w:pos="6480"/>
        </w:tabs>
        <w:spacing w:after="0"/>
        <w:jc w:val="both"/>
        <w:rPr>
          <w:b/>
          <w:i/>
          <w:color w:val="002060"/>
          <w:sz w:val="20"/>
        </w:rPr>
      </w:pPr>
      <w:r w:rsidRPr="00083920">
        <w:rPr>
          <w:b/>
          <w:i/>
          <w:color w:val="002060"/>
          <w:sz w:val="20"/>
        </w:rPr>
        <w:t>В форме Г</w:t>
      </w:r>
      <w:r w:rsidR="00137710" w:rsidRPr="00083920">
        <w:rPr>
          <w:b/>
          <w:i/>
          <w:color w:val="002060"/>
          <w:sz w:val="20"/>
        </w:rPr>
        <w:t>И</w:t>
      </w:r>
      <w:proofErr w:type="gramStart"/>
      <w:r w:rsidR="00137710" w:rsidRPr="00083920">
        <w:rPr>
          <w:b/>
          <w:i/>
          <w:color w:val="002060"/>
          <w:sz w:val="20"/>
        </w:rPr>
        <w:t>А(</w:t>
      </w:r>
      <w:proofErr w:type="gramEnd"/>
      <w:r w:rsidR="00137710" w:rsidRPr="00083920">
        <w:rPr>
          <w:b/>
          <w:i/>
          <w:color w:val="002060"/>
          <w:sz w:val="20"/>
        </w:rPr>
        <w:t>ОГЭ)</w:t>
      </w:r>
    </w:p>
    <w:tbl>
      <w:tblPr>
        <w:tblStyle w:val="-5"/>
        <w:tblW w:w="9616" w:type="dxa"/>
        <w:tblLayout w:type="fixed"/>
        <w:tblLook w:val="04A0"/>
      </w:tblPr>
      <w:tblGrid>
        <w:gridCol w:w="1560"/>
        <w:gridCol w:w="2092"/>
        <w:gridCol w:w="818"/>
        <w:gridCol w:w="709"/>
        <w:gridCol w:w="599"/>
        <w:gridCol w:w="567"/>
        <w:gridCol w:w="535"/>
        <w:gridCol w:w="1368"/>
        <w:gridCol w:w="1368"/>
      </w:tblGrid>
      <w:tr w:rsidR="00EB793F" w:rsidTr="00777934">
        <w:trPr>
          <w:cnfStyle w:val="100000000000"/>
          <w:trHeight w:val="375"/>
        </w:trPr>
        <w:tc>
          <w:tcPr>
            <w:cnfStyle w:val="001000000000"/>
            <w:tcW w:w="1560" w:type="dxa"/>
            <w:vMerge w:val="restart"/>
          </w:tcPr>
          <w:p w:rsidR="00EB793F" w:rsidRPr="00270803" w:rsidRDefault="00EB793F" w:rsidP="008663BE">
            <w:pPr>
              <w:tabs>
                <w:tab w:val="left" w:pos="3945"/>
              </w:tabs>
              <w:jc w:val="center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Учебный год</w:t>
            </w:r>
          </w:p>
        </w:tc>
        <w:tc>
          <w:tcPr>
            <w:tcW w:w="2092" w:type="dxa"/>
            <w:vMerge w:val="restart"/>
          </w:tcPr>
          <w:p w:rsidR="00270803" w:rsidRDefault="00EB793F" w:rsidP="008663BE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Предмет</w:t>
            </w:r>
          </w:p>
          <w:p w:rsidR="00EB793F" w:rsidRPr="00270803" w:rsidRDefault="00EB793F" w:rsidP="00270803">
            <w:pPr>
              <w:jc w:val="center"/>
              <w:cnfStyle w:val="100000000000"/>
              <w:rPr>
                <w:sz w:val="24"/>
              </w:rPr>
            </w:pPr>
          </w:p>
        </w:tc>
        <w:tc>
          <w:tcPr>
            <w:tcW w:w="818" w:type="dxa"/>
            <w:vMerge w:val="restart"/>
          </w:tcPr>
          <w:p w:rsidR="00EB793F" w:rsidRPr="00270803" w:rsidRDefault="00EB793F" w:rsidP="008663BE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Кол-во уч-ся</w:t>
            </w:r>
          </w:p>
        </w:tc>
        <w:tc>
          <w:tcPr>
            <w:tcW w:w="2410" w:type="dxa"/>
            <w:gridSpan w:val="4"/>
          </w:tcPr>
          <w:p w:rsidR="00EB793F" w:rsidRPr="00270803" w:rsidRDefault="00EB793F" w:rsidP="008663BE">
            <w:pPr>
              <w:tabs>
                <w:tab w:val="left" w:pos="3945"/>
              </w:tabs>
              <w:ind w:firstLine="708"/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Оценка</w:t>
            </w:r>
          </w:p>
        </w:tc>
        <w:tc>
          <w:tcPr>
            <w:tcW w:w="1368" w:type="dxa"/>
            <w:vMerge w:val="restart"/>
          </w:tcPr>
          <w:p w:rsidR="00EB793F" w:rsidRPr="00270803" w:rsidRDefault="00EB793F" w:rsidP="008663BE">
            <w:pPr>
              <w:tabs>
                <w:tab w:val="left" w:pos="3945"/>
              </w:tabs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 xml:space="preserve">Процент </w:t>
            </w:r>
            <w:proofErr w:type="spellStart"/>
            <w:proofErr w:type="gramStart"/>
            <w:r w:rsidRPr="00270803">
              <w:rPr>
                <w:i/>
                <w:color w:val="002060"/>
                <w:sz w:val="24"/>
              </w:rPr>
              <w:t>успевае-мости</w:t>
            </w:r>
            <w:proofErr w:type="spellEnd"/>
            <w:proofErr w:type="gramEnd"/>
            <w:r w:rsidR="003B18CA">
              <w:rPr>
                <w:i/>
                <w:color w:val="002060"/>
                <w:sz w:val="24"/>
              </w:rPr>
              <w:t>/качеств (год)</w:t>
            </w:r>
          </w:p>
        </w:tc>
        <w:tc>
          <w:tcPr>
            <w:tcW w:w="1368" w:type="dxa"/>
            <w:vMerge w:val="restart"/>
          </w:tcPr>
          <w:p w:rsidR="00EB793F" w:rsidRPr="00270803" w:rsidRDefault="00EB793F" w:rsidP="008663BE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Процент качества</w:t>
            </w:r>
          </w:p>
        </w:tc>
      </w:tr>
      <w:tr w:rsidR="00BE1AA8" w:rsidTr="00777934">
        <w:trPr>
          <w:cnfStyle w:val="000000100000"/>
          <w:trHeight w:val="405"/>
        </w:trPr>
        <w:tc>
          <w:tcPr>
            <w:cnfStyle w:val="001000000000"/>
            <w:tcW w:w="1560" w:type="dxa"/>
            <w:vMerge/>
          </w:tcPr>
          <w:p w:rsidR="00BE1AA8" w:rsidRDefault="00BE1AA8" w:rsidP="008663BE">
            <w:pPr>
              <w:tabs>
                <w:tab w:val="left" w:pos="3945"/>
              </w:tabs>
              <w:jc w:val="both"/>
              <w:rPr>
                <w:b w:val="0"/>
                <w:i/>
                <w:sz w:val="32"/>
              </w:rPr>
            </w:pPr>
          </w:p>
        </w:tc>
        <w:tc>
          <w:tcPr>
            <w:tcW w:w="2092" w:type="dxa"/>
            <w:vMerge/>
          </w:tcPr>
          <w:p w:rsidR="00BE1AA8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818" w:type="dxa"/>
            <w:vMerge/>
          </w:tcPr>
          <w:p w:rsidR="00BE1AA8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709" w:type="dxa"/>
          </w:tcPr>
          <w:p w:rsidR="00BE1AA8" w:rsidRPr="00270803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color w:val="002060"/>
                <w:sz w:val="32"/>
              </w:rPr>
            </w:pPr>
            <w:r w:rsidRPr="00270803">
              <w:rPr>
                <w:b/>
                <w:i/>
                <w:color w:val="002060"/>
                <w:sz w:val="32"/>
              </w:rPr>
              <w:t>5</w:t>
            </w:r>
          </w:p>
        </w:tc>
        <w:tc>
          <w:tcPr>
            <w:tcW w:w="599" w:type="dxa"/>
          </w:tcPr>
          <w:p w:rsidR="00BE1AA8" w:rsidRPr="00270803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color w:val="002060"/>
                <w:sz w:val="32"/>
              </w:rPr>
            </w:pPr>
            <w:r w:rsidRPr="00270803">
              <w:rPr>
                <w:b/>
                <w:i/>
                <w:color w:val="002060"/>
                <w:sz w:val="32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1AA8" w:rsidRPr="00270803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color w:val="002060"/>
                <w:sz w:val="32"/>
              </w:rPr>
            </w:pPr>
            <w:r w:rsidRPr="00270803">
              <w:rPr>
                <w:b/>
                <w:i/>
                <w:color w:val="002060"/>
                <w:sz w:val="32"/>
              </w:rPr>
              <w:t>3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E1AA8" w:rsidRPr="00270803" w:rsidRDefault="00BE1AA8" w:rsidP="00BE1AA8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color w:val="002060"/>
                <w:sz w:val="32"/>
              </w:rPr>
            </w:pPr>
            <w:r>
              <w:rPr>
                <w:b/>
                <w:i/>
                <w:color w:val="002060"/>
                <w:sz w:val="32"/>
              </w:rPr>
              <w:t>2</w:t>
            </w:r>
          </w:p>
        </w:tc>
        <w:tc>
          <w:tcPr>
            <w:tcW w:w="1368" w:type="dxa"/>
            <w:vMerge/>
          </w:tcPr>
          <w:p w:rsidR="00BE1AA8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1368" w:type="dxa"/>
            <w:vMerge/>
          </w:tcPr>
          <w:p w:rsidR="00BE1AA8" w:rsidRDefault="00BE1AA8" w:rsidP="008663BE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</w:tr>
      <w:tr w:rsidR="0084303A" w:rsidTr="0084303A">
        <w:trPr>
          <w:cnfStyle w:val="000000010000"/>
          <w:trHeight w:val="390"/>
        </w:trPr>
        <w:tc>
          <w:tcPr>
            <w:cnfStyle w:val="001000000000"/>
            <w:tcW w:w="1560" w:type="dxa"/>
            <w:vMerge w:val="restart"/>
          </w:tcPr>
          <w:p w:rsidR="0084303A" w:rsidRDefault="0084303A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584CD2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100(29/4)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  <w:vMerge/>
          </w:tcPr>
          <w:p w:rsidR="0084303A" w:rsidRDefault="0084303A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584CD2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4303A" w:rsidRDefault="0084303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100(28/3)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  <w:vMerge w:val="restart"/>
          </w:tcPr>
          <w:p w:rsidR="003B18CA" w:rsidRDefault="003B18CA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584CD2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100/</w:t>
            </w:r>
            <w:r w:rsidRPr="003B18CA">
              <w:rPr>
                <w:color w:val="FF0000"/>
                <w:sz w:val="28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 w:rsidRPr="003B18CA">
              <w:rPr>
                <w:color w:val="FF0000"/>
                <w:sz w:val="28"/>
              </w:rPr>
              <w:t>57</w:t>
            </w:r>
            <w:r>
              <w:rPr>
                <w:sz w:val="28"/>
              </w:rPr>
              <w:t>(26/3)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  <w:vMerge/>
          </w:tcPr>
          <w:p w:rsidR="003B18CA" w:rsidRDefault="003B18CA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584CD2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100/57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B18CA" w:rsidRDefault="003B18CA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14(29/3)</w:t>
            </w:r>
          </w:p>
        </w:tc>
      </w:tr>
      <w:tr w:rsidR="00A077D9" w:rsidTr="00EF2DAE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A077D9" w:rsidRDefault="00A077D9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77D9" w:rsidRDefault="00A077D9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Не сдавали (карантин)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  <w:vMerge w:val="restart"/>
          </w:tcPr>
          <w:p w:rsidR="00586E92" w:rsidRDefault="00586E92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584CD2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4B094A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100/75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4B094A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Высш.-23</w:t>
            </w:r>
          </w:p>
          <w:p w:rsidR="00586E92" w:rsidRDefault="00586E92" w:rsidP="004B094A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Сред-4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  <w:vMerge/>
          </w:tcPr>
          <w:p w:rsidR="00586E92" w:rsidRDefault="00586E92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584CD2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 w:rsidRPr="00A077D9">
              <w:rPr>
                <w:sz w:val="24"/>
              </w:rPr>
              <w:t>обществознание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100/0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586E92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Высш.-25</w:t>
            </w:r>
          </w:p>
          <w:p w:rsidR="00586E92" w:rsidRDefault="00586E92" w:rsidP="00586E92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Сред-4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  <w:vMerge/>
          </w:tcPr>
          <w:p w:rsidR="00586E92" w:rsidRDefault="00586E92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Pr="00A077D9" w:rsidRDefault="00586E92" w:rsidP="00584CD2">
            <w:pPr>
              <w:tabs>
                <w:tab w:val="left" w:pos="3945"/>
              </w:tabs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86E92" w:rsidRDefault="00586E92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083920" w:rsidRDefault="00083920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584CD2">
            <w:pPr>
              <w:tabs>
                <w:tab w:val="left" w:pos="3945"/>
              </w:tabs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100/67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083920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Высш.-29</w:t>
            </w:r>
          </w:p>
          <w:p w:rsidR="00083920" w:rsidRDefault="00083920" w:rsidP="00083920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Сред-4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083920" w:rsidRDefault="00083920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584CD2">
            <w:pPr>
              <w:tabs>
                <w:tab w:val="left" w:pos="3945"/>
              </w:tabs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083920" w:rsidRDefault="00083920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584CD2">
            <w:pPr>
              <w:tabs>
                <w:tab w:val="left" w:pos="3945"/>
              </w:tabs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083920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100/</w:t>
            </w:r>
            <w:r w:rsidR="00BF24FF">
              <w:rPr>
                <w:sz w:val="28"/>
              </w:rPr>
              <w:t>83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83920" w:rsidRDefault="00BF24FF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proofErr w:type="spellStart"/>
            <w:r>
              <w:rPr>
                <w:sz w:val="28"/>
              </w:rPr>
              <w:t>Высш</w:t>
            </w:r>
            <w:proofErr w:type="spellEnd"/>
            <w:r>
              <w:rPr>
                <w:sz w:val="28"/>
              </w:rPr>
              <w:t xml:space="preserve"> .-25</w:t>
            </w:r>
          </w:p>
          <w:p w:rsidR="00BF24FF" w:rsidRDefault="00BF24FF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Сред.-4</w:t>
            </w: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EB07DE" w:rsidRDefault="00EB07DE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584CD2">
            <w:pPr>
              <w:tabs>
                <w:tab w:val="left" w:pos="3945"/>
              </w:tabs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</w:t>
            </w: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67(-1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Высш.-39</w:t>
            </w:r>
          </w:p>
          <w:p w:rsidR="00EB07DE" w:rsidRDefault="00EB07DE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Сред.-4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EB07DE" w:rsidRDefault="00EB07DE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584CD2">
            <w:pPr>
              <w:tabs>
                <w:tab w:val="left" w:pos="3945"/>
              </w:tabs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</w:tr>
      <w:tr w:rsidR="00EB07DE" w:rsidTr="003B18CA">
        <w:trPr>
          <w:cnfStyle w:val="000000100000"/>
          <w:trHeight w:val="390"/>
        </w:trPr>
        <w:tc>
          <w:tcPr>
            <w:cnfStyle w:val="001000000000"/>
            <w:tcW w:w="1560" w:type="dxa"/>
          </w:tcPr>
          <w:p w:rsidR="00EB07DE" w:rsidRDefault="00EB07DE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584CD2">
            <w:pPr>
              <w:tabs>
                <w:tab w:val="left" w:pos="3945"/>
              </w:tabs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100/67=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Высш.-28</w:t>
            </w:r>
          </w:p>
          <w:p w:rsidR="00D71916" w:rsidRDefault="00D71916" w:rsidP="008663BE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Сред.-4</w:t>
            </w:r>
          </w:p>
        </w:tc>
      </w:tr>
      <w:tr w:rsidR="00EB07DE" w:rsidTr="003B18CA">
        <w:trPr>
          <w:cnfStyle w:val="000000010000"/>
          <w:trHeight w:val="390"/>
        </w:trPr>
        <w:tc>
          <w:tcPr>
            <w:cnfStyle w:val="001000000000"/>
            <w:tcW w:w="1560" w:type="dxa"/>
          </w:tcPr>
          <w:p w:rsidR="00EB07DE" w:rsidRDefault="00EB07DE" w:rsidP="00584CD2">
            <w:pPr>
              <w:tabs>
                <w:tab w:val="left" w:pos="3945"/>
              </w:tabs>
              <w:jc w:val="both"/>
              <w:rPr>
                <w:sz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EB07DE" w:rsidP="00584CD2">
            <w:pPr>
              <w:tabs>
                <w:tab w:val="left" w:pos="3945"/>
              </w:tabs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100/50=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EB07DE" w:rsidRDefault="00AC3CA5" w:rsidP="008663BE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Высш.-27</w:t>
            </w:r>
          </w:p>
        </w:tc>
      </w:tr>
    </w:tbl>
    <w:p w:rsidR="00AC3CA5" w:rsidRDefault="00AC3CA5" w:rsidP="00083920">
      <w:pPr>
        <w:tabs>
          <w:tab w:val="left" w:pos="6480"/>
        </w:tabs>
        <w:spacing w:after="0"/>
        <w:jc w:val="center"/>
        <w:rPr>
          <w:b/>
          <w:i/>
          <w:sz w:val="28"/>
        </w:rPr>
      </w:pPr>
    </w:p>
    <w:p w:rsidR="00137710" w:rsidRPr="00083920" w:rsidRDefault="00321ECB" w:rsidP="00083920">
      <w:pPr>
        <w:tabs>
          <w:tab w:val="left" w:pos="6480"/>
        </w:tabs>
        <w:spacing w:after="0"/>
        <w:jc w:val="center"/>
        <w:rPr>
          <w:b/>
          <w:i/>
          <w:sz w:val="28"/>
        </w:rPr>
      </w:pPr>
      <w:r w:rsidRPr="00321ECB">
        <w:rPr>
          <w:b/>
          <w:i/>
          <w:sz w:val="28"/>
        </w:rPr>
        <w:t>Составила зам.директора по УВР ____________ (Л.И. Морковина)</w:t>
      </w:r>
    </w:p>
    <w:p w:rsidR="00AC3CA5" w:rsidRDefault="00AC3CA5" w:rsidP="00F15B2A">
      <w:pPr>
        <w:pStyle w:val="2"/>
        <w:spacing w:before="0"/>
        <w:jc w:val="center"/>
        <w:rPr>
          <w:color w:val="002060"/>
          <w:sz w:val="28"/>
        </w:rPr>
      </w:pPr>
    </w:p>
    <w:p w:rsidR="00AC3CA5" w:rsidRDefault="00AC3CA5" w:rsidP="007E39D4">
      <w:pPr>
        <w:pStyle w:val="2"/>
        <w:spacing w:before="0"/>
        <w:rPr>
          <w:color w:val="002060"/>
          <w:sz w:val="28"/>
        </w:rPr>
      </w:pPr>
    </w:p>
    <w:p w:rsidR="007E39D4" w:rsidRDefault="007E39D4" w:rsidP="007E39D4"/>
    <w:p w:rsidR="007E39D4" w:rsidRPr="007E39D4" w:rsidRDefault="007E39D4" w:rsidP="007E39D4"/>
    <w:p w:rsidR="00AC3CA5" w:rsidRDefault="00AC3CA5" w:rsidP="00F15B2A">
      <w:pPr>
        <w:pStyle w:val="2"/>
        <w:spacing w:before="0"/>
        <w:jc w:val="center"/>
        <w:rPr>
          <w:color w:val="002060"/>
          <w:sz w:val="28"/>
        </w:rPr>
      </w:pPr>
    </w:p>
    <w:p w:rsidR="00F15B2A" w:rsidRPr="00083920" w:rsidRDefault="00F15B2A" w:rsidP="00F15B2A">
      <w:pPr>
        <w:pStyle w:val="2"/>
        <w:spacing w:before="0"/>
        <w:jc w:val="center"/>
        <w:rPr>
          <w:color w:val="002060"/>
          <w:sz w:val="28"/>
        </w:rPr>
      </w:pPr>
      <w:r w:rsidRPr="00083920">
        <w:rPr>
          <w:color w:val="002060"/>
          <w:sz w:val="28"/>
        </w:rPr>
        <w:t xml:space="preserve">Результаты итоговой аттестации </w:t>
      </w:r>
    </w:p>
    <w:p w:rsidR="00F15B2A" w:rsidRPr="00083920" w:rsidRDefault="00F15B2A" w:rsidP="00F15B2A">
      <w:pPr>
        <w:pStyle w:val="2"/>
        <w:spacing w:before="0"/>
        <w:jc w:val="center"/>
        <w:rPr>
          <w:color w:val="002060"/>
          <w:sz w:val="28"/>
        </w:rPr>
      </w:pPr>
      <w:r w:rsidRPr="00083920">
        <w:rPr>
          <w:color w:val="002060"/>
          <w:sz w:val="28"/>
        </w:rPr>
        <w:t>выпускников 11 класса.</w:t>
      </w:r>
    </w:p>
    <w:p w:rsidR="00270421" w:rsidRPr="00083920" w:rsidRDefault="008536C7" w:rsidP="008536C7">
      <w:pPr>
        <w:jc w:val="center"/>
        <w:rPr>
          <w:rFonts w:ascii="Monotype Corsiva" w:hAnsi="Monotype Corsiva"/>
          <w:b/>
          <w:color w:val="00B050"/>
          <w:sz w:val="36"/>
        </w:rPr>
      </w:pPr>
      <w:r w:rsidRPr="00083920">
        <w:rPr>
          <w:rFonts w:ascii="Monotype Corsiva" w:hAnsi="Monotype Corsiva"/>
          <w:b/>
          <w:color w:val="00B050"/>
          <w:sz w:val="36"/>
        </w:rPr>
        <w:t>Экзамены по выбору</w:t>
      </w:r>
    </w:p>
    <w:p w:rsidR="00806EF9" w:rsidRPr="00083920" w:rsidRDefault="00F15B2A" w:rsidP="00F15B2A">
      <w:pPr>
        <w:tabs>
          <w:tab w:val="left" w:pos="6480"/>
        </w:tabs>
        <w:spacing w:after="0"/>
        <w:jc w:val="both"/>
        <w:rPr>
          <w:b/>
          <w:i/>
          <w:color w:val="002060"/>
          <w:sz w:val="24"/>
        </w:rPr>
      </w:pPr>
      <w:r w:rsidRPr="00083920">
        <w:rPr>
          <w:b/>
          <w:i/>
          <w:color w:val="002060"/>
          <w:sz w:val="24"/>
        </w:rPr>
        <w:t xml:space="preserve">В форме ЕГЭ </w:t>
      </w:r>
    </w:p>
    <w:tbl>
      <w:tblPr>
        <w:tblStyle w:val="-5"/>
        <w:tblW w:w="10502" w:type="dxa"/>
        <w:tblLayout w:type="fixed"/>
        <w:tblLook w:val="04A0"/>
      </w:tblPr>
      <w:tblGrid>
        <w:gridCol w:w="1512"/>
        <w:gridCol w:w="2477"/>
        <w:gridCol w:w="893"/>
        <w:gridCol w:w="964"/>
        <w:gridCol w:w="774"/>
        <w:gridCol w:w="309"/>
        <w:gridCol w:w="585"/>
        <w:gridCol w:w="1494"/>
        <w:gridCol w:w="1494"/>
      </w:tblGrid>
      <w:tr w:rsidR="00F15B2A" w:rsidTr="00806EF9">
        <w:trPr>
          <w:cnfStyle w:val="100000000000"/>
          <w:trHeight w:val="380"/>
        </w:trPr>
        <w:tc>
          <w:tcPr>
            <w:cnfStyle w:val="001000000000"/>
            <w:tcW w:w="1512" w:type="dxa"/>
            <w:vMerge w:val="restart"/>
          </w:tcPr>
          <w:p w:rsidR="00F15B2A" w:rsidRPr="00270803" w:rsidRDefault="00F15B2A" w:rsidP="00F05991">
            <w:pPr>
              <w:tabs>
                <w:tab w:val="left" w:pos="3945"/>
              </w:tabs>
              <w:jc w:val="center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Учебный год</w:t>
            </w:r>
          </w:p>
        </w:tc>
        <w:tc>
          <w:tcPr>
            <w:tcW w:w="2477" w:type="dxa"/>
            <w:vMerge w:val="restart"/>
          </w:tcPr>
          <w:p w:rsidR="00F15B2A" w:rsidRDefault="00F15B2A" w:rsidP="00F05991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Предмет</w:t>
            </w:r>
          </w:p>
          <w:p w:rsidR="00F15B2A" w:rsidRPr="00270803" w:rsidRDefault="00F15B2A" w:rsidP="00F05991">
            <w:pPr>
              <w:jc w:val="center"/>
              <w:cnfStyle w:val="100000000000"/>
              <w:rPr>
                <w:sz w:val="24"/>
              </w:rPr>
            </w:pPr>
          </w:p>
        </w:tc>
        <w:tc>
          <w:tcPr>
            <w:tcW w:w="893" w:type="dxa"/>
            <w:vMerge w:val="restart"/>
          </w:tcPr>
          <w:p w:rsidR="00F15B2A" w:rsidRPr="00270803" w:rsidRDefault="00F15B2A" w:rsidP="00F05991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>Кол-во уч-ся</w:t>
            </w:r>
          </w:p>
        </w:tc>
        <w:tc>
          <w:tcPr>
            <w:tcW w:w="2632" w:type="dxa"/>
            <w:gridSpan w:val="4"/>
          </w:tcPr>
          <w:p w:rsidR="00F15B2A" w:rsidRPr="00270803" w:rsidRDefault="00E259D1" w:rsidP="00F05991">
            <w:pPr>
              <w:tabs>
                <w:tab w:val="left" w:pos="3945"/>
              </w:tabs>
              <w:ind w:firstLine="708"/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>
              <w:rPr>
                <w:b w:val="0"/>
                <w:i/>
                <w:color w:val="002060"/>
                <w:sz w:val="24"/>
              </w:rPr>
              <w:t>Средний п</w:t>
            </w:r>
            <w:r w:rsidR="00F15B2A">
              <w:rPr>
                <w:b w:val="0"/>
                <w:i/>
                <w:color w:val="002060"/>
                <w:sz w:val="24"/>
              </w:rPr>
              <w:t>ервичный балл</w:t>
            </w:r>
          </w:p>
        </w:tc>
        <w:tc>
          <w:tcPr>
            <w:tcW w:w="1494" w:type="dxa"/>
            <w:vMerge w:val="restart"/>
          </w:tcPr>
          <w:p w:rsidR="00F15B2A" w:rsidRPr="00270803" w:rsidRDefault="00F15B2A" w:rsidP="00F05991">
            <w:pPr>
              <w:tabs>
                <w:tab w:val="left" w:pos="3945"/>
              </w:tabs>
              <w:cnfStyle w:val="100000000000"/>
              <w:rPr>
                <w:b w:val="0"/>
                <w:i/>
                <w:color w:val="002060"/>
                <w:sz w:val="24"/>
              </w:rPr>
            </w:pPr>
            <w:r w:rsidRPr="00270803">
              <w:rPr>
                <w:i/>
                <w:color w:val="002060"/>
                <w:sz w:val="24"/>
              </w:rPr>
              <w:t xml:space="preserve">Процент </w:t>
            </w:r>
            <w:proofErr w:type="spellStart"/>
            <w:proofErr w:type="gramStart"/>
            <w:r w:rsidRPr="00270803">
              <w:rPr>
                <w:i/>
                <w:color w:val="002060"/>
                <w:sz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494" w:type="dxa"/>
            <w:vMerge w:val="restart"/>
          </w:tcPr>
          <w:p w:rsidR="00F15B2A" w:rsidRPr="00270803" w:rsidRDefault="00F15B2A" w:rsidP="00F05991">
            <w:pPr>
              <w:tabs>
                <w:tab w:val="left" w:pos="3945"/>
              </w:tabs>
              <w:jc w:val="center"/>
              <w:cnfStyle w:val="100000000000"/>
              <w:rPr>
                <w:b w:val="0"/>
                <w:i/>
                <w:color w:val="002060"/>
                <w:sz w:val="24"/>
              </w:rPr>
            </w:pPr>
            <w:r>
              <w:rPr>
                <w:b w:val="0"/>
                <w:i/>
                <w:color w:val="002060"/>
                <w:sz w:val="24"/>
              </w:rPr>
              <w:t>Высший балл</w:t>
            </w:r>
          </w:p>
        </w:tc>
      </w:tr>
      <w:tr w:rsidR="00F15B2A" w:rsidTr="00E259D1">
        <w:trPr>
          <w:cnfStyle w:val="000000100000"/>
          <w:trHeight w:val="411"/>
        </w:trPr>
        <w:tc>
          <w:tcPr>
            <w:cnfStyle w:val="001000000000"/>
            <w:tcW w:w="1512" w:type="dxa"/>
            <w:vMerge/>
          </w:tcPr>
          <w:p w:rsidR="00F15B2A" w:rsidRDefault="00F15B2A" w:rsidP="00F05991">
            <w:pPr>
              <w:tabs>
                <w:tab w:val="left" w:pos="3945"/>
              </w:tabs>
              <w:jc w:val="both"/>
              <w:rPr>
                <w:b w:val="0"/>
                <w:i/>
                <w:sz w:val="32"/>
              </w:rPr>
            </w:pPr>
          </w:p>
        </w:tc>
        <w:tc>
          <w:tcPr>
            <w:tcW w:w="2477" w:type="dxa"/>
            <w:vMerge/>
          </w:tcPr>
          <w:p w:rsid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893" w:type="dxa"/>
            <w:vMerge/>
          </w:tcPr>
          <w:p w:rsid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964" w:type="dxa"/>
          </w:tcPr>
          <w:p w:rsidR="00F15B2A" w:rsidRPr="00270803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color w:val="002060"/>
                <w:sz w:val="32"/>
              </w:rPr>
            </w:pPr>
          </w:p>
        </w:tc>
        <w:tc>
          <w:tcPr>
            <w:tcW w:w="774" w:type="dxa"/>
          </w:tcPr>
          <w:p w:rsidR="00F15B2A" w:rsidRP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i/>
                <w:color w:val="002060"/>
                <w:sz w:val="32"/>
              </w:rPr>
            </w:pPr>
            <w:proofErr w:type="spellStart"/>
            <w:r w:rsidRPr="00F15B2A">
              <w:rPr>
                <w:i/>
                <w:color w:val="002060"/>
                <w:sz w:val="32"/>
              </w:rPr>
              <w:t>Уч</w:t>
            </w:r>
            <w:proofErr w:type="spellEnd"/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F15B2A" w:rsidRP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i/>
                <w:color w:val="002060"/>
                <w:sz w:val="32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15B2A" w:rsidRP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i/>
                <w:color w:val="002060"/>
                <w:sz w:val="32"/>
              </w:rPr>
            </w:pPr>
            <w:proofErr w:type="spellStart"/>
            <w:r w:rsidRPr="00F15B2A">
              <w:rPr>
                <w:i/>
                <w:color w:val="002060"/>
                <w:sz w:val="32"/>
              </w:rPr>
              <w:t>Уч</w:t>
            </w:r>
            <w:proofErr w:type="spellEnd"/>
          </w:p>
        </w:tc>
        <w:tc>
          <w:tcPr>
            <w:tcW w:w="1494" w:type="dxa"/>
            <w:vMerge/>
          </w:tcPr>
          <w:p w:rsid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  <w:tc>
          <w:tcPr>
            <w:tcW w:w="1494" w:type="dxa"/>
            <w:vMerge/>
          </w:tcPr>
          <w:p w:rsidR="00F15B2A" w:rsidRDefault="00F15B2A" w:rsidP="00F05991">
            <w:pPr>
              <w:tabs>
                <w:tab w:val="left" w:pos="3945"/>
              </w:tabs>
              <w:jc w:val="both"/>
              <w:cnfStyle w:val="000000100000"/>
              <w:rPr>
                <w:b/>
                <w:i/>
                <w:sz w:val="32"/>
              </w:rPr>
            </w:pPr>
          </w:p>
        </w:tc>
      </w:tr>
      <w:tr w:rsidR="0084303A" w:rsidTr="00E259D1">
        <w:trPr>
          <w:cnfStyle w:val="000000010000"/>
          <w:trHeight w:val="350"/>
        </w:trPr>
        <w:tc>
          <w:tcPr>
            <w:cnfStyle w:val="001000000000"/>
            <w:tcW w:w="1512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2015-2016</w:t>
            </w:r>
          </w:p>
        </w:tc>
        <w:tc>
          <w:tcPr>
            <w:tcW w:w="2477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893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774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84303A" w:rsidRPr="00270421" w:rsidRDefault="0084303A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</w:tr>
      <w:tr w:rsidR="007E39D4" w:rsidTr="00E259D1">
        <w:trPr>
          <w:cnfStyle w:val="000000100000"/>
          <w:trHeight w:val="684"/>
        </w:trPr>
        <w:tc>
          <w:tcPr>
            <w:cnfStyle w:val="001000000000"/>
            <w:tcW w:w="1512" w:type="dxa"/>
            <w:vMerge w:val="restart"/>
          </w:tcPr>
          <w:p w:rsidR="007E39D4" w:rsidRDefault="007E39D4" w:rsidP="00F71EC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  <w:p w:rsidR="007E39D4" w:rsidRDefault="007E39D4" w:rsidP="00F71EC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2477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Обществование</w:t>
            </w:r>
            <w:proofErr w:type="spellEnd"/>
          </w:p>
        </w:tc>
        <w:tc>
          <w:tcPr>
            <w:tcW w:w="893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26(33,18)</w:t>
            </w:r>
          </w:p>
        </w:tc>
        <w:tc>
          <w:tcPr>
            <w:tcW w:w="774" w:type="dxa"/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7E39D4" w:rsidTr="00E259D1">
        <w:trPr>
          <w:cnfStyle w:val="000000010000"/>
          <w:trHeight w:val="684"/>
        </w:trPr>
        <w:tc>
          <w:tcPr>
            <w:cnfStyle w:val="001000000000"/>
            <w:tcW w:w="1512" w:type="dxa"/>
            <w:vMerge/>
          </w:tcPr>
          <w:p w:rsidR="007E39D4" w:rsidRDefault="007E39D4" w:rsidP="00F71EC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893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14(14,14)</w:t>
            </w:r>
          </w:p>
        </w:tc>
        <w:tc>
          <w:tcPr>
            <w:tcW w:w="774" w:type="dxa"/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F71EC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71EC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84303A" w:rsidTr="00E259D1">
        <w:trPr>
          <w:cnfStyle w:val="000000100000"/>
          <w:trHeight w:val="684"/>
        </w:trPr>
        <w:tc>
          <w:tcPr>
            <w:cnfStyle w:val="001000000000"/>
            <w:tcW w:w="1512" w:type="dxa"/>
            <w:vMerge w:val="restart"/>
          </w:tcPr>
          <w:p w:rsidR="0084303A" w:rsidRDefault="0084303A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2477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893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23(33/45)</w:t>
            </w:r>
          </w:p>
        </w:tc>
        <w:tc>
          <w:tcPr>
            <w:tcW w:w="774" w:type="dxa"/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84303A" w:rsidRDefault="0084303A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84303A" w:rsidTr="00E259D1">
        <w:trPr>
          <w:cnfStyle w:val="000000010000"/>
          <w:trHeight w:val="684"/>
        </w:trPr>
        <w:tc>
          <w:tcPr>
            <w:cnfStyle w:val="001000000000"/>
            <w:tcW w:w="1512" w:type="dxa"/>
            <w:vMerge/>
          </w:tcPr>
          <w:p w:rsidR="0084303A" w:rsidRDefault="0084303A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893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39(33/45)</w:t>
            </w:r>
          </w:p>
        </w:tc>
        <w:tc>
          <w:tcPr>
            <w:tcW w:w="774" w:type="dxa"/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4303A" w:rsidRPr="00270421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84303A" w:rsidRDefault="0084303A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84303A" w:rsidRDefault="0084303A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7E39D4" w:rsidTr="00E259D1">
        <w:trPr>
          <w:cnfStyle w:val="000000100000"/>
          <w:trHeight w:val="684"/>
        </w:trPr>
        <w:tc>
          <w:tcPr>
            <w:cnfStyle w:val="001000000000"/>
            <w:tcW w:w="1512" w:type="dxa"/>
            <w:vMerge w:val="restart"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88(98,78)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7E39D4" w:rsidTr="00E259D1">
        <w:trPr>
          <w:cnfStyle w:val="000000010000"/>
          <w:trHeight w:val="684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88,5(98,79)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7E39D4" w:rsidTr="00E259D1">
        <w:trPr>
          <w:cnfStyle w:val="000000100000"/>
          <w:trHeight w:val="684"/>
        </w:trPr>
        <w:tc>
          <w:tcPr>
            <w:cnfStyle w:val="001000000000"/>
            <w:tcW w:w="1512" w:type="dxa"/>
            <w:vMerge w:val="restart"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64(63,66)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7E39D4" w:rsidTr="00083920">
        <w:trPr>
          <w:cnfStyle w:val="000000010000"/>
          <w:trHeight w:val="523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50(55/45)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7E39D4" w:rsidTr="00083920">
        <w:trPr>
          <w:cnfStyle w:val="000000100000"/>
          <w:trHeight w:val="249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8536C7" w:rsidTr="00083920">
        <w:trPr>
          <w:cnfStyle w:val="000000010000"/>
          <w:trHeight w:val="386"/>
        </w:trPr>
        <w:tc>
          <w:tcPr>
            <w:cnfStyle w:val="001000000000"/>
            <w:tcW w:w="1512" w:type="dxa"/>
            <w:vMerge w:val="restart"/>
          </w:tcPr>
          <w:p w:rsidR="008536C7" w:rsidRDefault="008536C7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477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893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774" w:type="dxa"/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8536C7" w:rsidRDefault="008536C7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</w:tr>
      <w:tr w:rsidR="008536C7" w:rsidTr="00083920">
        <w:trPr>
          <w:cnfStyle w:val="000000100000"/>
          <w:trHeight w:val="397"/>
        </w:trPr>
        <w:tc>
          <w:tcPr>
            <w:cnfStyle w:val="001000000000"/>
            <w:tcW w:w="1512" w:type="dxa"/>
            <w:vMerge/>
          </w:tcPr>
          <w:p w:rsidR="008536C7" w:rsidRDefault="008536C7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893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774" w:type="dxa"/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536C7" w:rsidRPr="00270421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8536C7" w:rsidRDefault="008536C7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8536C7" w:rsidRDefault="008536C7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</w:tr>
      <w:tr w:rsidR="007E39D4" w:rsidTr="00E259D1">
        <w:trPr>
          <w:cnfStyle w:val="000000010000"/>
          <w:trHeight w:val="684"/>
        </w:trPr>
        <w:tc>
          <w:tcPr>
            <w:cnfStyle w:val="001000000000"/>
            <w:tcW w:w="1512" w:type="dxa"/>
            <w:vMerge w:val="restart"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72,5(57и 88)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E39D4" w:rsidTr="00083920">
        <w:trPr>
          <w:cnfStyle w:val="000000100000"/>
          <w:trHeight w:val="332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49(42,61,44)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7E39D4" w:rsidTr="00083920">
        <w:trPr>
          <w:cnfStyle w:val="000000010000"/>
          <w:trHeight w:val="343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7E39D4" w:rsidTr="00083920">
        <w:trPr>
          <w:cnfStyle w:val="000000100000"/>
          <w:trHeight w:val="343"/>
        </w:trPr>
        <w:tc>
          <w:tcPr>
            <w:cnfStyle w:val="001000000000"/>
            <w:tcW w:w="1512" w:type="dxa"/>
            <w:vMerge w:val="restart"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7E39D4" w:rsidTr="00083920">
        <w:trPr>
          <w:cnfStyle w:val="000000010000"/>
          <w:trHeight w:val="343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74" w:type="dxa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E39D4" w:rsidTr="007D7882">
        <w:trPr>
          <w:cnfStyle w:val="000000100000"/>
          <w:trHeight w:val="343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proofErr w:type="gramStart"/>
            <w:r>
              <w:rPr>
                <w:sz w:val="28"/>
              </w:rPr>
              <w:t>53 (88,38,34</w:t>
            </w:r>
            <w:proofErr w:type="gramEnd"/>
          </w:p>
        </w:tc>
        <w:tc>
          <w:tcPr>
            <w:tcW w:w="1668" w:type="dxa"/>
            <w:gridSpan w:val="3"/>
          </w:tcPr>
          <w:p w:rsidR="007E39D4" w:rsidRPr="00270421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 Не справились 2 чел.</w:t>
            </w:r>
          </w:p>
        </w:tc>
        <w:tc>
          <w:tcPr>
            <w:tcW w:w="1494" w:type="dxa"/>
          </w:tcPr>
          <w:p w:rsidR="007E39D4" w:rsidRDefault="007E39D4" w:rsidP="00E259D1">
            <w:pPr>
              <w:tabs>
                <w:tab w:val="left" w:pos="3945"/>
              </w:tabs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94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100000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E39D4" w:rsidTr="007D7882">
        <w:trPr>
          <w:cnfStyle w:val="000000010000"/>
          <w:trHeight w:val="343"/>
        </w:trPr>
        <w:tc>
          <w:tcPr>
            <w:cnfStyle w:val="001000000000"/>
            <w:tcW w:w="1512" w:type="dxa"/>
            <w:vMerge/>
          </w:tcPr>
          <w:p w:rsidR="007E39D4" w:rsidRDefault="007E39D4" w:rsidP="00E259D1">
            <w:pPr>
              <w:tabs>
                <w:tab w:val="left" w:pos="3945"/>
              </w:tabs>
              <w:jc w:val="right"/>
              <w:rPr>
                <w:sz w:val="28"/>
              </w:rPr>
            </w:pPr>
          </w:p>
        </w:tc>
        <w:tc>
          <w:tcPr>
            <w:tcW w:w="2477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893" w:type="dxa"/>
          </w:tcPr>
          <w:p w:rsidR="007E39D4" w:rsidRDefault="007E39D4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:rsidR="007E39D4" w:rsidRDefault="007216BB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46(72,32,34)</w:t>
            </w:r>
          </w:p>
        </w:tc>
        <w:tc>
          <w:tcPr>
            <w:tcW w:w="1668" w:type="dxa"/>
            <w:gridSpan w:val="3"/>
          </w:tcPr>
          <w:p w:rsidR="007E39D4" w:rsidRDefault="007216BB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Не справились 2 чел.</w:t>
            </w:r>
          </w:p>
        </w:tc>
        <w:tc>
          <w:tcPr>
            <w:tcW w:w="1494" w:type="dxa"/>
          </w:tcPr>
          <w:p w:rsidR="007E39D4" w:rsidRDefault="007216BB" w:rsidP="00E259D1">
            <w:pPr>
              <w:tabs>
                <w:tab w:val="left" w:pos="3945"/>
              </w:tabs>
              <w:jc w:val="center"/>
              <w:cnfStyle w:val="00000001000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94" w:type="dxa"/>
          </w:tcPr>
          <w:p w:rsidR="007E39D4" w:rsidRDefault="007216BB" w:rsidP="00F05991">
            <w:pPr>
              <w:tabs>
                <w:tab w:val="left" w:pos="3945"/>
              </w:tabs>
              <w:jc w:val="both"/>
              <w:cnfStyle w:val="00000001000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684711" w:rsidRPr="00321ECB" w:rsidRDefault="00684711" w:rsidP="00713435">
      <w:pPr>
        <w:tabs>
          <w:tab w:val="left" w:pos="6480"/>
        </w:tabs>
        <w:spacing w:after="0"/>
        <w:jc w:val="center"/>
        <w:rPr>
          <w:b/>
          <w:i/>
          <w:sz w:val="28"/>
        </w:rPr>
      </w:pPr>
      <w:r w:rsidRPr="00321ECB">
        <w:rPr>
          <w:b/>
          <w:i/>
          <w:sz w:val="28"/>
        </w:rPr>
        <w:t>Составила зам</w:t>
      </w:r>
      <w:proofErr w:type="gramStart"/>
      <w:r w:rsidRPr="00321ECB">
        <w:rPr>
          <w:b/>
          <w:i/>
          <w:sz w:val="28"/>
        </w:rPr>
        <w:t>.д</w:t>
      </w:r>
      <w:proofErr w:type="gramEnd"/>
      <w:r w:rsidRPr="00321ECB">
        <w:rPr>
          <w:b/>
          <w:i/>
          <w:sz w:val="28"/>
        </w:rPr>
        <w:t>иректора по УВР ____________ (Л.И. Морковина)</w:t>
      </w:r>
    </w:p>
    <w:p w:rsidR="00BE69A4" w:rsidRPr="00321ECB" w:rsidRDefault="00BE69A4">
      <w:pPr>
        <w:jc w:val="both"/>
        <w:rPr>
          <w:b/>
          <w:i/>
          <w:sz w:val="28"/>
        </w:rPr>
      </w:pPr>
    </w:p>
    <w:sectPr w:rsidR="00BE69A4" w:rsidRPr="00321ECB" w:rsidSect="00AF6BAD">
      <w:pgSz w:w="11906" w:h="16838"/>
      <w:pgMar w:top="284" w:right="850" w:bottom="142" w:left="85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0421"/>
    <w:rsid w:val="00083920"/>
    <w:rsid w:val="00086B64"/>
    <w:rsid w:val="000B0D28"/>
    <w:rsid w:val="000D1227"/>
    <w:rsid w:val="000F7A8A"/>
    <w:rsid w:val="0010782C"/>
    <w:rsid w:val="00137710"/>
    <w:rsid w:val="00257A29"/>
    <w:rsid w:val="00260AEF"/>
    <w:rsid w:val="00270421"/>
    <w:rsid w:val="00270803"/>
    <w:rsid w:val="00306136"/>
    <w:rsid w:val="00321ECB"/>
    <w:rsid w:val="00327616"/>
    <w:rsid w:val="00377A2C"/>
    <w:rsid w:val="003B18CA"/>
    <w:rsid w:val="004001C2"/>
    <w:rsid w:val="00416E8A"/>
    <w:rsid w:val="00431D28"/>
    <w:rsid w:val="004D6587"/>
    <w:rsid w:val="00514558"/>
    <w:rsid w:val="00523E21"/>
    <w:rsid w:val="00553819"/>
    <w:rsid w:val="00586E92"/>
    <w:rsid w:val="00605853"/>
    <w:rsid w:val="00684711"/>
    <w:rsid w:val="00713435"/>
    <w:rsid w:val="007216BB"/>
    <w:rsid w:val="00724AE8"/>
    <w:rsid w:val="00777934"/>
    <w:rsid w:val="007E39D4"/>
    <w:rsid w:val="00806EF9"/>
    <w:rsid w:val="0084303A"/>
    <w:rsid w:val="008536C7"/>
    <w:rsid w:val="00876E42"/>
    <w:rsid w:val="008A375D"/>
    <w:rsid w:val="008B07B1"/>
    <w:rsid w:val="009A35EC"/>
    <w:rsid w:val="00A077D9"/>
    <w:rsid w:val="00AC3CA5"/>
    <w:rsid w:val="00AE33DB"/>
    <w:rsid w:val="00AF6BAD"/>
    <w:rsid w:val="00B136C0"/>
    <w:rsid w:val="00BE1AA8"/>
    <w:rsid w:val="00BE69A4"/>
    <w:rsid w:val="00BF24FF"/>
    <w:rsid w:val="00C0446C"/>
    <w:rsid w:val="00C2374B"/>
    <w:rsid w:val="00C559F1"/>
    <w:rsid w:val="00D37C94"/>
    <w:rsid w:val="00D4149F"/>
    <w:rsid w:val="00D71916"/>
    <w:rsid w:val="00DC0A75"/>
    <w:rsid w:val="00DD3619"/>
    <w:rsid w:val="00E259D1"/>
    <w:rsid w:val="00EB07DE"/>
    <w:rsid w:val="00EB793F"/>
    <w:rsid w:val="00F15B2A"/>
    <w:rsid w:val="00F25BE0"/>
    <w:rsid w:val="00F93F4A"/>
    <w:rsid w:val="00FA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F"/>
  </w:style>
  <w:style w:type="paragraph" w:styleId="2">
    <w:name w:val="heading 2"/>
    <w:basedOn w:val="a"/>
    <w:next w:val="a"/>
    <w:link w:val="20"/>
    <w:uiPriority w:val="9"/>
    <w:unhideWhenUsed/>
    <w:qFormat/>
    <w:rsid w:val="00270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270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1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6BB6-1BA8-414E-8765-71CB8461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44</cp:revision>
  <cp:lastPrinted>2023-09-15T11:34:00Z</cp:lastPrinted>
  <dcterms:created xsi:type="dcterms:W3CDTF">2011-06-21T09:36:00Z</dcterms:created>
  <dcterms:modified xsi:type="dcterms:W3CDTF">2023-09-15T11:40:00Z</dcterms:modified>
</cp:coreProperties>
</file>