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9B" w:rsidRPr="00EA519B" w:rsidRDefault="00EA519B" w:rsidP="00EA519B">
      <w:pPr>
        <w:spacing w:before="30" w:after="30" w:line="240" w:lineRule="auto"/>
        <w:ind w:left="30" w:right="3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Toc53962405"/>
      <w:r w:rsidRPr="00EA51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Приложение 1</w:t>
      </w:r>
    </w:p>
    <w:p w:rsidR="00EA519B" w:rsidRPr="00EA519B" w:rsidRDefault="00EA519B" w:rsidP="00EA519B">
      <w:pPr>
        <w:spacing w:before="30" w:after="30" w:line="240" w:lineRule="auto"/>
        <w:ind w:left="30" w:right="3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A51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 приказу МБОУ «Сетоловская СОШ»</w:t>
      </w:r>
    </w:p>
    <w:p w:rsidR="00EA519B" w:rsidRPr="00EA519B" w:rsidRDefault="00EA519B" w:rsidP="00EA519B">
      <w:pPr>
        <w:spacing w:before="30" w:after="30" w:line="240" w:lineRule="auto"/>
        <w:ind w:left="30" w:right="3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A51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от</w:t>
      </w:r>
      <w:r w:rsidR="00E506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 </w:t>
      </w:r>
      <w:r w:rsidRPr="00EA51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2022г.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__</w:t>
      </w:r>
    </w:p>
    <w:p w:rsidR="00EA519B" w:rsidRPr="00EA519B" w:rsidRDefault="00EA519B" w:rsidP="00EA519B">
      <w:pPr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A51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A519B" w:rsidRPr="00EA519B" w:rsidRDefault="00EA519B" w:rsidP="00EA519B">
      <w:pPr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A51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«Сетоловская средняя общеобразовательная школа»</w:t>
      </w:r>
    </w:p>
    <w:p w:rsidR="00EA519B" w:rsidRPr="00EA519B" w:rsidRDefault="00EA519B" w:rsidP="00EA519B">
      <w:pPr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EA519B" w:rsidRDefault="00EA519B" w:rsidP="00EA519B">
      <w:pPr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A51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«Дорожная карта»</w:t>
      </w:r>
    </w:p>
    <w:p w:rsidR="00E50682" w:rsidRDefault="00EA519B" w:rsidP="00EA519B">
      <w:pPr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A51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реализации целевой модели наставничества </w:t>
      </w:r>
      <w:proofErr w:type="gramStart"/>
      <w:r w:rsidRPr="00EA51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</w:t>
      </w:r>
      <w:proofErr w:type="gramEnd"/>
      <w:r w:rsidRPr="00EA51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 </w:t>
      </w:r>
    </w:p>
    <w:p w:rsidR="00EA519B" w:rsidRPr="00EA519B" w:rsidRDefault="00EA519B" w:rsidP="00EA519B">
      <w:pPr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A51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 МБОУ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«Сетоловская СОШ»</w:t>
      </w:r>
      <w:r w:rsidRPr="00EA51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  на  2022 – 2023 учебный год</w:t>
      </w:r>
      <w:bookmarkEnd w:id="0"/>
    </w:p>
    <w:p w:rsidR="00EA519B" w:rsidRPr="009B6231" w:rsidRDefault="00EA519B" w:rsidP="00EA519B">
      <w:pPr>
        <w:spacing w:before="1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2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143"/>
        <w:gridCol w:w="1082"/>
        <w:gridCol w:w="1223"/>
        <w:gridCol w:w="11344"/>
        <w:gridCol w:w="811"/>
        <w:gridCol w:w="1161"/>
      </w:tblGrid>
      <w:tr w:rsidR="00EA519B" w:rsidRPr="009B6231" w:rsidTr="00EA519B">
        <w:trPr>
          <w:trHeight w:val="554"/>
        </w:trPr>
        <w:tc>
          <w:tcPr>
            <w:tcW w:w="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7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  <w:p w:rsidR="00EA519B" w:rsidRPr="009B6231" w:rsidRDefault="00EA519B" w:rsidP="00B61648">
            <w:pPr>
              <w:spacing w:after="150" w:line="264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этапа</w:t>
            </w:r>
            <w:proofErr w:type="spellEnd"/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7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0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70" w:lineRule="atLeas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70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70" w:lineRule="atLeas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EA519B" w:rsidRPr="009B6231" w:rsidTr="00EA519B">
        <w:trPr>
          <w:trHeight w:val="4140"/>
        </w:trPr>
        <w:tc>
          <w:tcPr>
            <w:tcW w:w="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5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10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Default="00EA519B" w:rsidP="00EA519B">
            <w:pPr>
              <w:pStyle w:val="a3"/>
              <w:spacing w:after="0"/>
              <w:ind w:left="613" w:right="224"/>
              <w:jc w:val="both"/>
              <w:rPr>
                <w:color w:val="000000"/>
              </w:rPr>
            </w:pPr>
            <w:r w:rsidRPr="009B6231">
              <w:t>1.</w:t>
            </w:r>
            <w:r w:rsidRPr="009B6231">
              <w:rPr>
                <w:sz w:val="14"/>
                <w:szCs w:val="14"/>
              </w:rPr>
              <w:t>      </w:t>
            </w:r>
            <w:r w:rsidRPr="009B6231">
              <w:t>Изучение Распоряжения Министерства просвещения Российской Федерации № Р-145 от 25 декабря 2019 г. </w:t>
            </w:r>
            <w:r w:rsidRPr="009B6231">
              <w:rPr>
                <w:spacing w:val="-3"/>
              </w:rPr>
              <w:t>«Об </w:t>
            </w:r>
            <w:r w:rsidRPr="009B6231">
              <w:t>утверждении методологии (целевой) модели наставничества обучающихся для              организаций,                </w:t>
            </w:r>
            <w:r w:rsidRPr="009B6231">
              <w:rPr>
                <w:spacing w:val="-1"/>
              </w:rPr>
              <w:t>осуществляющих </w:t>
            </w:r>
            <w:r w:rsidRPr="009B6231">
              <w:t>образовательную               деятельность                   </w:t>
            </w:r>
            <w:r w:rsidRPr="009B6231">
              <w:rPr>
                <w:spacing w:val="-7"/>
              </w:rPr>
              <w:t>по </w:t>
            </w:r>
            <w:r w:rsidRPr="009B6231">
              <w:t>общеобразовательным,                                                  </w:t>
            </w:r>
            <w:r w:rsidRPr="009B6231">
              <w:rPr>
                <w:spacing w:val="-1"/>
              </w:rPr>
              <w:t>дополнительным </w:t>
            </w:r>
            <w:r w:rsidRPr="009B6231"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9B6231">
              <w:t>между</w:t>
            </w:r>
            <w:proofErr w:type="gramEnd"/>
            <w:r w:rsidRPr="009B6231">
              <w:rPr>
                <w:spacing w:val="-6"/>
              </w:rPr>
              <w:t> </w:t>
            </w:r>
            <w:r w:rsidRPr="009B6231">
              <w:t>обучающимися»</w:t>
            </w:r>
            <w:r>
              <w:t>;</w:t>
            </w:r>
          </w:p>
          <w:p w:rsidR="00EA519B" w:rsidRPr="0080485B" w:rsidRDefault="00EA519B" w:rsidP="00EA519B">
            <w:pPr>
              <w:pStyle w:val="a3"/>
              <w:spacing w:after="0"/>
              <w:ind w:left="613" w:right="224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</w:rPr>
              <w:t>Письма</w:t>
            </w:r>
            <w:r w:rsidRPr="0080485B">
              <w:rPr>
                <w:shd w:val="clear" w:color="auto" w:fill="FFFFFF"/>
              </w:rPr>
              <w:t>Минпросвещения</w:t>
            </w:r>
            <w:proofErr w:type="spellEnd"/>
            <w:r w:rsidRPr="0080485B">
              <w:rPr>
                <w:shd w:val="clear" w:color="auto" w:fill="FFFFFF"/>
              </w:rPr>
      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</w:t>
            </w:r>
            <w:proofErr w:type="gramEnd"/>
          </w:p>
          <w:p w:rsidR="00EA519B" w:rsidRPr="009B6231" w:rsidRDefault="00EA519B" w:rsidP="00EA519B">
            <w:pPr>
              <w:spacing w:after="0" w:line="23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аДепартамента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науки от 15.10.2021г №1479/1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внедрении целевой модели наставничества 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04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осуществляющих образовательную деятельность по общеобразовательным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программам</w:t>
            </w:r>
            <w:r w:rsidRPr="00804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Start"/>
            <w:r w:rsidRPr="00804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04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том числе с применением лучших практик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обмена опытом</w:t>
            </w:r>
            <w:r w:rsidRPr="009B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A519B" w:rsidRPr="009B6231" w:rsidRDefault="00EA519B" w:rsidP="00B61648">
            <w:pPr>
              <w:spacing w:after="0" w:line="240" w:lineRule="auto"/>
              <w:ind w:left="469" w:right="93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19B" w:rsidRPr="009B6231" w:rsidRDefault="00EA519B" w:rsidP="00B61648">
            <w:pPr>
              <w:spacing w:after="0" w:line="240" w:lineRule="auto"/>
              <w:ind w:left="469" w:right="97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системных папок по проблеме наставничества.</w:t>
            </w:r>
          </w:p>
          <w:p w:rsidR="00EA519B" w:rsidRPr="009B6231" w:rsidRDefault="00EA519B" w:rsidP="00B61648">
            <w:pPr>
              <w:spacing w:after="0" w:line="270" w:lineRule="atLeast"/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шаблонами документов для реализации целевой</w:t>
            </w:r>
            <w:r w:rsidRPr="009B62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 г.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EA519B" w:rsidRPr="009B6231" w:rsidTr="00EA519B">
        <w:trPr>
          <w:trHeight w:val="3036"/>
        </w:trPr>
        <w:tc>
          <w:tcPr>
            <w:tcW w:w="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нормативной базы реализации целевой модели наставничества </w:t>
            </w:r>
            <w:proofErr w:type="gram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</w:t>
            </w:r>
          </w:p>
        </w:tc>
        <w:tc>
          <w:tcPr>
            <w:tcW w:w="10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553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«Внедрение целевой</w:t>
            </w:r>
            <w:r w:rsidRPr="009B623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наставничества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«Сетоловская СОШ»</w:t>
            </w:r>
          </w:p>
          <w:p w:rsidR="00EA519B" w:rsidRPr="009B6231" w:rsidRDefault="00EA519B" w:rsidP="00B61648">
            <w:pPr>
              <w:spacing w:after="0" w:line="240" w:lineRule="auto"/>
              <w:ind w:left="469" w:right="113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Положения о наставничестве в  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«Сетоловская СОШ»</w:t>
            </w:r>
          </w:p>
          <w:p w:rsidR="00EA519B" w:rsidRPr="009B6231" w:rsidRDefault="00EA519B" w:rsidP="00B61648">
            <w:pPr>
              <w:spacing w:after="0" w:line="240" w:lineRule="auto"/>
              <w:ind w:left="469" w:right="813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Целевой</w:t>
            </w:r>
            <w:r w:rsidRPr="009B623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наставничества в  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«Сетоловская СОШ»</w:t>
            </w:r>
          </w:p>
          <w:p w:rsidR="00EA519B" w:rsidRPr="009B6231" w:rsidRDefault="00EA519B" w:rsidP="00B61648">
            <w:pPr>
              <w:spacing w:after="0" w:line="240" w:lineRule="auto"/>
              <w:ind w:left="469" w:right="10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«дорожной карты» внедрения системы наставничества</w:t>
            </w:r>
          </w:p>
          <w:p w:rsidR="00EA519B" w:rsidRPr="009B6231" w:rsidRDefault="00EA519B" w:rsidP="00B61648">
            <w:pPr>
              <w:spacing w:after="0" w:line="270" w:lineRule="atLeast"/>
              <w:ind w:left="469" w:right="13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proofErr w:type="gram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координатора и кураторов внедрения Целевой модели наставничества _____</w:t>
            </w:r>
            <w:r w:rsidRPr="009B623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(издание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</w:tr>
    </w:tbl>
    <w:p w:rsidR="00EA519B" w:rsidRPr="009B6231" w:rsidRDefault="00EA519B" w:rsidP="00EA51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2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519B" w:rsidRPr="009B6231" w:rsidRDefault="00EA519B" w:rsidP="00EA51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Pr="009B62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519B" w:rsidRPr="009B6231" w:rsidRDefault="00EA519B" w:rsidP="00EA519B">
      <w:pPr>
        <w:spacing w:before="1" w:after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2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18" w:type="dxa"/>
        <w:tblCellMar>
          <w:left w:w="0" w:type="dxa"/>
          <w:right w:w="0" w:type="dxa"/>
        </w:tblCellMar>
        <w:tblLook w:val="04A0"/>
      </w:tblPr>
      <w:tblGrid>
        <w:gridCol w:w="179"/>
        <w:gridCol w:w="1771"/>
        <w:gridCol w:w="2004"/>
        <w:gridCol w:w="8274"/>
        <w:gridCol w:w="1079"/>
        <w:gridCol w:w="2329"/>
      </w:tblGrid>
      <w:tr w:rsidR="00EA519B" w:rsidRPr="009B6231" w:rsidTr="00B61648">
        <w:trPr>
          <w:trHeight w:val="983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приказа</w:t>
            </w:r>
            <w:proofErr w:type="spellEnd"/>
            <w:proofErr w:type="gram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EA519B" w:rsidRPr="009B6231" w:rsidTr="00B61648">
        <w:trPr>
          <w:trHeight w:val="12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5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2" w:right="10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EA519B" w:rsidRPr="009B6231" w:rsidTr="00B61648">
        <w:trPr>
          <w:trHeight w:val="1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101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административного совещания по вопросам реализации целевой модели наставничества. 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Выбор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форм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</w:t>
            </w:r>
            <w:r w:rsidRPr="009B6231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</w:t>
            </w:r>
            <w:proofErr w:type="spellEnd"/>
          </w:p>
          <w:p w:rsidR="00EA519B" w:rsidRPr="009B6231" w:rsidRDefault="00EA519B" w:rsidP="00B61648">
            <w:pPr>
              <w:spacing w:after="150" w:line="264" w:lineRule="atLeas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наставничества</w:t>
            </w:r>
            <w:proofErr w:type="spellEnd"/>
            <w:proofErr w:type="gram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EA519B" w:rsidRPr="009B6231" w:rsidTr="00B61648">
        <w:trPr>
          <w:trHeight w:val="11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9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банк программ по выбранным формам наставничества.</w:t>
            </w:r>
          </w:p>
          <w:p w:rsidR="00EA519B" w:rsidRPr="009B6231" w:rsidRDefault="00EA519B" w:rsidP="00B61648">
            <w:pPr>
              <w:spacing w:after="0" w:line="240" w:lineRule="auto"/>
              <w:ind w:left="469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70" w:lineRule="atLeast"/>
              <w:ind w:left="112" w:right="7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EA519B" w:rsidRPr="009B6231" w:rsidTr="00B61648">
        <w:trPr>
          <w:trHeight w:val="22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3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родителей,</w:t>
            </w:r>
          </w:p>
          <w:p w:rsidR="00EA519B" w:rsidRPr="009B6231" w:rsidRDefault="00EA519B" w:rsidP="00B61648">
            <w:pPr>
              <w:spacing w:after="0" w:line="270" w:lineRule="atLeast"/>
              <w:ind w:left="108" w:right="4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ind w:left="469" w:hanging="3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0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</w:t>
            </w:r>
            <w:r w:rsidRPr="009B623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 w:eastAsia="ru-RU"/>
              </w:rPr>
              <w:t> </w:t>
            </w:r>
            <w:r w:rsidRPr="0080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совета.</w:t>
            </w:r>
          </w:p>
          <w:p w:rsidR="00EA519B" w:rsidRPr="009B6231" w:rsidRDefault="00EA519B" w:rsidP="00B61648">
            <w:pPr>
              <w:spacing w:after="150" w:line="240" w:lineRule="auto"/>
              <w:ind w:left="469" w:hanging="3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0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</w:t>
            </w:r>
            <w:r w:rsidRPr="009B623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 </w:t>
            </w:r>
            <w:r w:rsidRPr="0080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собраний.</w:t>
            </w:r>
          </w:p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A519B" w:rsidRPr="009B6231" w:rsidRDefault="00EA519B" w:rsidP="00B61648">
            <w:pPr>
              <w:spacing w:after="150" w:line="240" w:lineRule="auto"/>
              <w:ind w:left="469" w:hanging="3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Информирование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сайте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школы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A519B" w:rsidRPr="009B6231" w:rsidRDefault="00EA519B" w:rsidP="00B61648">
            <w:pPr>
              <w:spacing w:after="150" w:line="240" w:lineRule="auto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A519B" w:rsidRPr="009B6231" w:rsidRDefault="00EA519B" w:rsidP="00B61648">
            <w:pPr>
              <w:spacing w:after="150" w:line="240" w:lineRule="auto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2" w:right="5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учитель информатики</w:t>
            </w:r>
          </w:p>
        </w:tc>
      </w:tr>
      <w:tr w:rsidR="00EA519B" w:rsidRPr="009B6231" w:rsidTr="00B61648">
        <w:trPr>
          <w:trHeight w:val="2760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3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Формирование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базы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наставляемых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ind w:left="108" w:firstLine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Сбор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данных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наставляемых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9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              анкетирования                                </w:t>
            </w:r>
            <w:r w:rsidRPr="009B62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среди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обучающихся/педагогов желающих принять участие в программе</w:t>
            </w:r>
            <w:r w:rsidRPr="009B623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наставничества.</w:t>
            </w:r>
          </w:p>
          <w:p w:rsidR="00EA519B" w:rsidRPr="009B6231" w:rsidRDefault="00EA519B" w:rsidP="00B61648">
            <w:pPr>
              <w:spacing w:after="0" w:line="240" w:lineRule="auto"/>
              <w:ind w:left="469" w:right="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     </w:t>
            </w:r>
            <w:r w:rsidRPr="009B62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несовершеннолетних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наставляемых.</w:t>
            </w:r>
          </w:p>
          <w:p w:rsidR="00EA519B" w:rsidRPr="009B6231" w:rsidRDefault="00EA519B" w:rsidP="00B61648">
            <w:pPr>
              <w:spacing w:after="0" w:line="270" w:lineRule="atLeast"/>
              <w:ind w:left="469" w:right="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дополнительной информации о запросах наставляемых обучающихся от третьих</w:t>
            </w:r>
            <w:r w:rsidRPr="009B623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2" w:right="10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</w:tbl>
    <w:p w:rsidR="00EA519B" w:rsidRPr="009B6231" w:rsidRDefault="00EA519B" w:rsidP="00EA51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2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519B" w:rsidRPr="009B6231" w:rsidRDefault="00EA519B" w:rsidP="00EA51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Pr="009B62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519B" w:rsidRPr="009B6231" w:rsidRDefault="00EA519B" w:rsidP="00EA519B">
      <w:pPr>
        <w:spacing w:before="1" w:after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2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18" w:type="dxa"/>
        <w:tblCellMar>
          <w:left w:w="0" w:type="dxa"/>
          <w:right w:w="0" w:type="dxa"/>
        </w:tblCellMar>
        <w:tblLook w:val="04A0"/>
      </w:tblPr>
      <w:tblGrid>
        <w:gridCol w:w="144"/>
        <w:gridCol w:w="1386"/>
        <w:gridCol w:w="3699"/>
        <w:gridCol w:w="7377"/>
        <w:gridCol w:w="1209"/>
        <w:gridCol w:w="1821"/>
      </w:tblGrid>
      <w:tr w:rsidR="00BF0762" w:rsidRPr="009B6231" w:rsidTr="00B61648">
        <w:trPr>
          <w:trHeight w:val="1655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  <w:proofErr w:type="spellStart"/>
            <w:r w:rsidR="00B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  <w:r w:rsidR="00BF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родители.</w:t>
            </w:r>
          </w:p>
          <w:p w:rsidR="00EA519B" w:rsidRPr="009B6231" w:rsidRDefault="00EA519B" w:rsidP="00B61648">
            <w:pPr>
              <w:spacing w:after="0" w:line="270" w:lineRule="atLeast"/>
              <w:ind w:left="469" w:right="91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19B" w:rsidRPr="009B6231" w:rsidRDefault="00EA519B" w:rsidP="00B61648">
            <w:pPr>
              <w:spacing w:after="0" w:line="270" w:lineRule="atLeast"/>
              <w:ind w:left="469" w:right="91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выявлению желающих быть в роли наставляемых.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762" w:rsidRPr="009B6231" w:rsidTr="00B61648">
        <w:trPr>
          <w:trHeight w:val="12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7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Формирование</w:t>
            </w:r>
            <w:proofErr w:type="spellEnd"/>
          </w:p>
          <w:p w:rsidR="00EA519B" w:rsidRPr="009B6231" w:rsidRDefault="00EA519B" w:rsidP="00B61648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базы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наставляемых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56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наставляемых из числа</w:t>
            </w:r>
            <w:r w:rsidRPr="009B62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  <w:p w:rsidR="00EA519B" w:rsidRPr="009B6231" w:rsidRDefault="00EA519B" w:rsidP="00B61648">
            <w:pPr>
              <w:spacing w:after="0" w:line="240" w:lineRule="auto"/>
              <w:ind w:left="469" w:right="563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наставляемых из числа</w:t>
            </w:r>
            <w:r w:rsidRPr="009B62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61648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6164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BF0762" w:rsidRPr="009B6231" w:rsidTr="00B61648">
        <w:trPr>
          <w:trHeight w:val="1379"/>
        </w:trPr>
        <w:tc>
          <w:tcPr>
            <w:tcW w:w="4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3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Формирование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базы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Сбор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данных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наставниках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15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</w:t>
            </w:r>
            <w:r w:rsidRPr="009B6231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потенциальных наставников, желающих принять участие в программе</w:t>
            </w:r>
            <w:r w:rsidRPr="009B62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наставничества.</w:t>
            </w:r>
          </w:p>
          <w:p w:rsidR="00EA519B" w:rsidRPr="009B6231" w:rsidRDefault="00EA519B" w:rsidP="00B61648">
            <w:pPr>
              <w:spacing w:after="0" w:line="270" w:lineRule="atLeast"/>
              <w:ind w:left="469" w:right="11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F0762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EA519B"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6164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BF0762" w:rsidRPr="009B6231" w:rsidTr="00B61648">
        <w:trPr>
          <w:trHeight w:val="8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ind w:left="469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потенциальных</w:t>
            </w:r>
            <w:proofErr w:type="gramEnd"/>
          </w:p>
          <w:p w:rsidR="00EA519B" w:rsidRPr="009B6231" w:rsidRDefault="00EA519B" w:rsidP="00B61648">
            <w:pPr>
              <w:spacing w:after="150" w:line="264" w:lineRule="atLeas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наставников</w:t>
            </w:r>
            <w:proofErr w:type="spellEnd"/>
            <w:proofErr w:type="gram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7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61648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519B"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spellEnd"/>
            <w:r w:rsidR="00EA519B"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BF0762" w:rsidRPr="009B6231" w:rsidTr="00B61648">
        <w:trPr>
          <w:trHeight w:val="1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7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Формирование</w:t>
            </w:r>
            <w:proofErr w:type="spellEnd"/>
          </w:p>
          <w:p w:rsidR="00EA519B" w:rsidRPr="009B6231" w:rsidRDefault="00EA519B" w:rsidP="00B61648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базы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наставников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728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наставников из числа</w:t>
            </w:r>
            <w:r w:rsidRPr="009B62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  <w:p w:rsidR="00EA519B" w:rsidRPr="009B6231" w:rsidRDefault="00EA519B" w:rsidP="00B61648">
            <w:pPr>
              <w:spacing w:after="0" w:line="196" w:lineRule="atLeast"/>
              <w:ind w:left="469" w:right="728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наставников из числа</w:t>
            </w:r>
            <w:r w:rsidRPr="009B62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6164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BF0762" w:rsidRPr="009B6231" w:rsidTr="00B61648">
        <w:trPr>
          <w:trHeight w:val="1382"/>
        </w:trPr>
        <w:tc>
          <w:tcPr>
            <w:tcW w:w="4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Отбор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обучение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наставников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наставников, входящих    в                     </w:t>
            </w:r>
            <w:r w:rsidRPr="009B62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базу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потенциальных</w:t>
            </w:r>
          </w:p>
          <w:p w:rsidR="00EA519B" w:rsidRPr="009B6231" w:rsidRDefault="00EA519B" w:rsidP="00B61648">
            <w:pPr>
              <w:spacing w:after="150" w:line="264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наставников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ind w:left="469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анализ базы наставников и выбрать подходящих для конкретной формы.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5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61648">
            <w:pPr>
              <w:spacing w:after="0" w:line="240" w:lineRule="auto"/>
              <w:ind w:left="112" w:right="10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BF0762" w:rsidRPr="009B6231" w:rsidTr="00B61648">
        <w:trPr>
          <w:trHeight w:val="5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наставников </w:t>
            </w:r>
            <w:r w:rsidRPr="009B62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для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                                           </w:t>
            </w:r>
            <w:proofErr w:type="gramStart"/>
            <w:r w:rsidRPr="009B623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с</w:t>
            </w:r>
            <w:proofErr w:type="gramEnd"/>
          </w:p>
          <w:p w:rsidR="00EA519B" w:rsidRPr="009B6231" w:rsidRDefault="00EA519B" w:rsidP="00B61648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наставляемыми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B623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                                 методические                                 материалы                         для обучения наставников и их сопровождения.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4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61648">
            <w:pPr>
              <w:spacing w:after="150" w:line="264" w:lineRule="atLeas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BF0762" w:rsidRPr="009B6231" w:rsidTr="00B61648">
        <w:trPr>
          <w:trHeight w:val="8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ind w:left="469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B623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  </w:t>
            </w:r>
            <w:r w:rsidRPr="009B623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                    об                                 организайии                                 «Школы</w:t>
            </w:r>
          </w:p>
          <w:p w:rsidR="00EA519B" w:rsidRPr="009B6231" w:rsidRDefault="00EA519B" w:rsidP="00B61648">
            <w:pPr>
              <w:spacing w:after="0" w:line="270" w:lineRule="atLeast"/>
              <w:ind w:left="469" w:righ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наставников»  </w:t>
            </w:r>
            <w:r w:rsidRPr="009B623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                               утверждение                                программ                   </w:t>
            </w:r>
            <w:r w:rsidRPr="009B623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и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графиков обучения</w:t>
            </w:r>
            <w:r w:rsidRPr="009B62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5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F0762" w:rsidRPr="009B6231" w:rsidTr="00B61648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56" w:lineRule="atLeas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56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56" w:lineRule="atLeas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519B" w:rsidRPr="009B6231" w:rsidRDefault="00EA519B" w:rsidP="00EA51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2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519B" w:rsidRPr="009B6231" w:rsidRDefault="00EA519B" w:rsidP="00EA51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Pr="009B62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519B" w:rsidRPr="009B6231" w:rsidRDefault="00EA519B" w:rsidP="00EA519B">
      <w:pPr>
        <w:spacing w:before="1" w:after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2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18" w:type="dxa"/>
        <w:tblCellMar>
          <w:left w:w="0" w:type="dxa"/>
          <w:right w:w="0" w:type="dxa"/>
        </w:tblCellMar>
        <w:tblLook w:val="04A0"/>
      </w:tblPr>
      <w:tblGrid>
        <w:gridCol w:w="175"/>
        <w:gridCol w:w="1727"/>
        <w:gridCol w:w="1954"/>
        <w:gridCol w:w="8246"/>
        <w:gridCol w:w="1614"/>
        <w:gridCol w:w="1920"/>
      </w:tblGrid>
      <w:tr w:rsidR="00BF0762" w:rsidRPr="009B6231" w:rsidTr="00B61648">
        <w:trPr>
          <w:trHeight w:val="254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обучение</w:t>
            </w:r>
            <w:proofErr w:type="spellEnd"/>
            <w:proofErr w:type="gram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F0762" w:rsidRPr="009B6231" w:rsidTr="00B61648">
        <w:trPr>
          <w:trHeight w:val="2760"/>
        </w:trPr>
        <w:tc>
          <w:tcPr>
            <w:tcW w:w="4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Формирование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наставнических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пар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групп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Отбор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наставников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наставляемых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97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EA519B" w:rsidRPr="009B6231" w:rsidRDefault="00EA519B" w:rsidP="00B61648">
            <w:pPr>
              <w:spacing w:after="0" w:line="240" w:lineRule="auto"/>
              <w:ind w:left="469" w:right="99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 встречи наставников и наставляемых.</w:t>
            </w:r>
          </w:p>
          <w:p w:rsidR="00EA519B" w:rsidRPr="009B6231" w:rsidRDefault="00EA519B" w:rsidP="00B61648">
            <w:pPr>
              <w:spacing w:after="0" w:line="240" w:lineRule="auto"/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на предмет предпочитаемого           </w:t>
            </w:r>
            <w:r w:rsidRPr="009B62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наставника/наставляемого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групповой</w:t>
            </w:r>
            <w:r w:rsidRPr="009B62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встречи.</w:t>
            </w:r>
          </w:p>
          <w:p w:rsidR="00EA519B" w:rsidRPr="009B6231" w:rsidRDefault="00EA519B" w:rsidP="00B61648">
            <w:pPr>
              <w:spacing w:after="0" w:line="270" w:lineRule="atLeast"/>
              <w:ind w:left="469" w:right="9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пары/</w:t>
            </w:r>
            <w:r w:rsidRPr="009B623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61648">
            <w:pPr>
              <w:spacing w:after="0" w:line="240" w:lineRule="auto"/>
              <w:ind w:left="110" w:right="7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EA519B"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6164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EA519B"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r w:rsidR="00EA519B"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</w:p>
        </w:tc>
      </w:tr>
      <w:tr w:rsidR="00BF0762" w:rsidRPr="009B6231" w:rsidTr="00B61648">
        <w:trPr>
          <w:trHeight w:val="5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3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Закрепление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наставнических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пар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</w:p>
          <w:p w:rsidR="00EA519B" w:rsidRPr="009B6231" w:rsidRDefault="00EA519B" w:rsidP="00B61648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групп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B6231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            приказа           </w:t>
            </w:r>
            <w:r w:rsidRPr="009B62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«Об                    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</w:p>
          <w:p w:rsidR="00EA519B" w:rsidRPr="009B6231" w:rsidRDefault="00EA519B" w:rsidP="00B61648">
            <w:pPr>
              <w:spacing w:after="150" w:line="264" w:lineRule="atLeas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наставнических пар/групп».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4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4" w:lineRule="atLeas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F0762" w:rsidRPr="009B6231" w:rsidTr="00B61648">
        <w:trPr>
          <w:trHeight w:val="8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ind w:left="469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планов индивидуального</w:t>
            </w:r>
            <w:r w:rsidRPr="009B623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  <w:p w:rsidR="00EA519B" w:rsidRPr="009B6231" w:rsidRDefault="00EA519B" w:rsidP="00B61648">
            <w:pPr>
              <w:spacing w:after="0" w:line="270" w:lineRule="atLeast"/>
              <w:ind w:left="469" w:righ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                      индивидуальные                           </w:t>
            </w:r>
            <w:r w:rsidRPr="009B62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траектории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61648">
            <w:pPr>
              <w:spacing w:after="150" w:line="268" w:lineRule="atLeas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BF0762" w:rsidRPr="009B6231" w:rsidTr="00B61648">
        <w:trPr>
          <w:trHeight w:val="11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психологического сопровождения </w:t>
            </w:r>
            <w:proofErr w:type="gram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</w:t>
            </w:r>
            <w:proofErr w:type="gram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сформировавшим пару или группу (при необходимости), продолжить</w:t>
            </w:r>
            <w:r w:rsidRPr="009B623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  <w:p w:rsidR="00EA519B" w:rsidRPr="009B6231" w:rsidRDefault="00EA519B" w:rsidP="00B61648">
            <w:pPr>
              <w:spacing w:after="150" w:line="264" w:lineRule="atLeas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наставника</w:t>
            </w:r>
            <w:proofErr w:type="spellEnd"/>
            <w:proofErr w:type="gram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70" w:lineRule="atLeas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F0762" w:rsidRPr="009B6231" w:rsidTr="00B61648">
        <w:trPr>
          <w:trHeight w:val="2760"/>
        </w:trPr>
        <w:tc>
          <w:tcPr>
            <w:tcW w:w="4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6.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2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наставнических пар /</w:t>
            </w:r>
          </w:p>
          <w:p w:rsidR="00EA519B" w:rsidRPr="009B6231" w:rsidRDefault="00EA519B" w:rsidP="00B61648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групп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8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</w:t>
            </w:r>
          </w:p>
          <w:p w:rsidR="00EA519B" w:rsidRPr="009B6231" w:rsidRDefault="00EA519B" w:rsidP="00B61648">
            <w:pPr>
              <w:spacing w:after="0" w:line="240" w:lineRule="auto"/>
              <w:ind w:left="108" w:right="2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42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первой, организационной,</w:t>
            </w:r>
            <w:r w:rsidRPr="009B623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наставника и</w:t>
            </w:r>
            <w:r w:rsidRPr="009B62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наставляемого.</w:t>
            </w:r>
          </w:p>
          <w:p w:rsidR="00EA519B" w:rsidRPr="009B6231" w:rsidRDefault="00EA519B" w:rsidP="00B61648">
            <w:pPr>
              <w:spacing w:after="0" w:line="240" w:lineRule="auto"/>
              <w:ind w:left="469" w:right="46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второй, пробной рабочей, встречи наставника и</w:t>
            </w:r>
            <w:r w:rsidRPr="009B62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наставляемого.</w:t>
            </w:r>
          </w:p>
          <w:p w:rsidR="00EA519B" w:rsidRPr="009B6231" w:rsidRDefault="00EA519B" w:rsidP="00B61648">
            <w:pPr>
              <w:spacing w:after="0" w:line="240" w:lineRule="auto"/>
              <w:ind w:left="469" w:right="34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</w:t>
            </w:r>
            <w:r w:rsidRPr="009B623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наставником и</w:t>
            </w:r>
            <w:r w:rsidRPr="009B62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наставляемым.</w:t>
            </w:r>
          </w:p>
          <w:p w:rsidR="00EA519B" w:rsidRPr="009B6231" w:rsidRDefault="00EA519B" w:rsidP="00B61648">
            <w:pPr>
              <w:spacing w:after="150" w:line="240" w:lineRule="auto"/>
              <w:ind w:left="469" w:hanging="3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встречи наставника и</w:t>
            </w:r>
            <w:r w:rsidRPr="009B62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наставляемого.</w:t>
            </w:r>
          </w:p>
          <w:p w:rsidR="00EA519B" w:rsidRPr="009B6231" w:rsidRDefault="00EA519B" w:rsidP="00B61648">
            <w:pPr>
              <w:spacing w:after="0" w:line="270" w:lineRule="atLeast"/>
              <w:ind w:left="469" w:right="21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заключительной встречи наставника и</w:t>
            </w:r>
            <w:r w:rsidRPr="009B62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61648">
            <w:pPr>
              <w:spacing w:after="150" w:line="268" w:lineRule="atLeas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BF0762" w:rsidRPr="009B6231" w:rsidTr="00B61648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56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Организация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56" w:lineRule="atLeas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Анкетирование. Форматы анкет обратной связи </w:t>
            </w:r>
            <w:proofErr w:type="gram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56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г.</w:t>
            </w:r>
          </w:p>
          <w:p w:rsidR="00EA519B" w:rsidRPr="009B6231" w:rsidRDefault="00EA519B" w:rsidP="00B61648">
            <w:pPr>
              <w:spacing w:after="150" w:line="256" w:lineRule="atLeas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61648">
            <w:pPr>
              <w:spacing w:after="150" w:line="256" w:lineRule="atLeas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</w:tbl>
    <w:p w:rsidR="00EA519B" w:rsidRPr="009B6231" w:rsidRDefault="00EA519B" w:rsidP="00EA51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2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519B" w:rsidRPr="009B6231" w:rsidRDefault="00EA519B" w:rsidP="00EA51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Pr="009B62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A519B" w:rsidRPr="009B6231" w:rsidRDefault="00EA519B" w:rsidP="00EA519B">
      <w:pPr>
        <w:spacing w:before="1" w:after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2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18" w:type="dxa"/>
        <w:tblCellMar>
          <w:left w:w="0" w:type="dxa"/>
          <w:right w:w="0" w:type="dxa"/>
        </w:tblCellMar>
        <w:tblLook w:val="04A0"/>
      </w:tblPr>
      <w:tblGrid>
        <w:gridCol w:w="142"/>
        <w:gridCol w:w="1376"/>
        <w:gridCol w:w="1400"/>
        <w:gridCol w:w="10186"/>
        <w:gridCol w:w="1003"/>
        <w:gridCol w:w="1529"/>
      </w:tblGrid>
      <w:tr w:rsidR="00EA519B" w:rsidRPr="009B6231" w:rsidTr="00B61648">
        <w:trPr>
          <w:trHeight w:val="1379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1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контроля достижения планируемых результатов</w:t>
            </w:r>
          </w:p>
          <w:p w:rsidR="00EA519B" w:rsidRPr="009B6231" w:rsidRDefault="00EA519B" w:rsidP="00B61648">
            <w:pPr>
              <w:spacing w:after="150" w:line="264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наставниками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промежуточной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оценки</w:t>
            </w:r>
            <w:proofErr w:type="spellEnd"/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EA519B" w:rsidRPr="009B6231" w:rsidTr="00B61648">
        <w:trPr>
          <w:trHeight w:val="1932"/>
        </w:trPr>
        <w:tc>
          <w:tcPr>
            <w:tcW w:w="4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Завершение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наставничества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08" w:right="2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             мониторинга                                    </w:t>
            </w:r>
            <w:r w:rsidRPr="009B62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личной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 участием в программе наставничества.</w:t>
            </w:r>
          </w:p>
          <w:p w:rsidR="00EA519B" w:rsidRPr="009B6231" w:rsidRDefault="00EA519B" w:rsidP="00B61648">
            <w:pPr>
              <w:spacing w:after="0" w:line="240" w:lineRule="auto"/>
              <w:ind w:left="469" w:right="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качества реализации программы</w:t>
            </w:r>
            <w:r w:rsidRPr="009B62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  <w:proofErr w:type="gram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19B" w:rsidRPr="009B6231" w:rsidRDefault="00EA519B" w:rsidP="00B61648">
            <w:pPr>
              <w:spacing w:after="0" w:line="270" w:lineRule="atLeast"/>
              <w:ind w:left="469" w:right="10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2023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BF0762" w:rsidP="00B6164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EA519B" w:rsidRPr="009B6231" w:rsidTr="00B61648">
        <w:trPr>
          <w:trHeight w:val="1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1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Мотивация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поощрения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наставников</w:t>
            </w:r>
            <w:proofErr w:type="spellEnd"/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9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поощрении участников наставнической деятельности.</w:t>
            </w:r>
          </w:p>
          <w:p w:rsidR="00EA519B" w:rsidRPr="009B6231" w:rsidRDefault="00EA519B" w:rsidP="00B61648">
            <w:pPr>
              <w:spacing w:after="150" w:line="240" w:lineRule="auto"/>
              <w:ind w:left="469" w:hanging="3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0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</w:t>
            </w:r>
            <w:r w:rsidRPr="009B623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 </w:t>
            </w:r>
            <w:r w:rsidRPr="0080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партнерам.</w:t>
            </w:r>
          </w:p>
          <w:p w:rsidR="00EA519B" w:rsidRPr="009B6231" w:rsidRDefault="00EA519B" w:rsidP="00B61648">
            <w:pPr>
              <w:spacing w:after="0" w:line="240" w:lineRule="auto"/>
              <w:ind w:left="469" w:right="9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    приказа    </w:t>
            </w:r>
            <w:r w:rsidRPr="009B62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«О             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                   </w:t>
            </w:r>
            <w:r w:rsidRPr="009B62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итогового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   в    рамках                    реализации                          </w:t>
            </w:r>
            <w:r w:rsidRPr="009B62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целевой</w:t>
            </w:r>
          </w:p>
          <w:p w:rsidR="00EA519B" w:rsidRPr="009B6231" w:rsidRDefault="00EA519B" w:rsidP="00B61648">
            <w:pPr>
              <w:spacing w:after="150" w:line="264" w:lineRule="atLeas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модели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наставничества</w:t>
            </w:r>
            <w:proofErr w:type="spellEnd"/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A519B" w:rsidRPr="009B6231" w:rsidTr="00B61648">
        <w:trPr>
          <w:trHeight w:val="19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9B" w:rsidRPr="009B6231" w:rsidRDefault="00EA519B" w:rsidP="00B6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469" w:right="9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             результатов                                       программы наставничества,           лучших                                  наставников, информации на сайтах школы и организаций- партнеров.</w:t>
            </w:r>
          </w:p>
          <w:p w:rsidR="00EA519B" w:rsidRPr="009B6231" w:rsidRDefault="00EA519B" w:rsidP="00B61648">
            <w:pPr>
              <w:spacing w:after="0" w:line="270" w:lineRule="atLeast"/>
              <w:ind w:left="469" w:right="97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B62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             школьного/регионального                                    конкурса профессионального мастерства "Наставник года", "Лучшая пара</w:t>
            </w:r>
            <w:r w:rsidRPr="009B623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0" w:right="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A519B" w:rsidRPr="009B6231" w:rsidRDefault="00EA519B" w:rsidP="00B6164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4C0F7A" w:rsidRDefault="004C0F7A"/>
    <w:sectPr w:rsidR="004C0F7A" w:rsidSect="00EA519B">
      <w:pgSz w:w="16838" w:h="11906" w:orient="landscape"/>
      <w:pgMar w:top="709" w:right="678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A519B"/>
    <w:rsid w:val="004C0F7A"/>
    <w:rsid w:val="00BF0762"/>
    <w:rsid w:val="00E50682"/>
    <w:rsid w:val="00E660E8"/>
    <w:rsid w:val="00EA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admin</cp:lastModifiedBy>
  <cp:revision>3</cp:revision>
  <cp:lastPrinted>2022-12-13T05:19:00Z</cp:lastPrinted>
  <dcterms:created xsi:type="dcterms:W3CDTF">2022-12-12T15:34:00Z</dcterms:created>
  <dcterms:modified xsi:type="dcterms:W3CDTF">2022-12-13T05:19:00Z</dcterms:modified>
</cp:coreProperties>
</file>