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CC5E" w14:textId="77777777" w:rsidR="00E21C53" w:rsidRDefault="00E21C53" w:rsidP="0054305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171F894" w14:textId="77777777" w:rsidR="00E21C53" w:rsidRPr="00E21C53" w:rsidRDefault="00E21C53" w:rsidP="00E21C53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  <w:r w:rsidRPr="00E21C53">
        <w:rPr>
          <w:rFonts w:ascii="Times New Roman" w:eastAsia="Calibri" w:hAnsi="Times New Roman"/>
          <w:sz w:val="18"/>
          <w:szCs w:val="18"/>
          <w:lang w:eastAsia="en-US"/>
        </w:rPr>
        <w:t>Приложение 1</w:t>
      </w:r>
    </w:p>
    <w:p w14:paraId="3C5A479E" w14:textId="55D186E3" w:rsidR="00E21C53" w:rsidRPr="00E21C53" w:rsidRDefault="00E21C53" w:rsidP="00E21C53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18"/>
          <w:lang w:eastAsia="en-US"/>
        </w:rPr>
      </w:pPr>
      <w:r w:rsidRPr="00E21C53">
        <w:rPr>
          <w:rFonts w:ascii="Times New Roman" w:eastAsia="Calibri" w:hAnsi="Times New Roman"/>
          <w:sz w:val="18"/>
          <w:szCs w:val="18"/>
          <w:lang w:eastAsia="en-US"/>
        </w:rPr>
        <w:t xml:space="preserve"> к ООП </w:t>
      </w:r>
      <w:r w:rsidR="00877EBD">
        <w:rPr>
          <w:rFonts w:ascii="Times New Roman" w:eastAsia="Calibri" w:hAnsi="Times New Roman"/>
          <w:sz w:val="18"/>
          <w:szCs w:val="18"/>
          <w:lang w:eastAsia="en-US"/>
        </w:rPr>
        <w:t>С</w:t>
      </w:r>
      <w:r w:rsidRPr="00E21C53">
        <w:rPr>
          <w:rFonts w:ascii="Times New Roman" w:eastAsia="Calibri" w:hAnsi="Times New Roman"/>
          <w:sz w:val="18"/>
          <w:szCs w:val="18"/>
          <w:lang w:eastAsia="en-US"/>
        </w:rPr>
        <w:t>ОО</w:t>
      </w:r>
      <w:r w:rsidRPr="00E21C53">
        <w:rPr>
          <w:rFonts w:ascii="Times New Roman" w:eastAsia="Calibri" w:hAnsi="Times New Roman"/>
          <w:b/>
          <w:sz w:val="24"/>
          <w:szCs w:val="18"/>
          <w:lang w:eastAsia="en-US"/>
        </w:rPr>
        <w:t xml:space="preserve"> </w:t>
      </w:r>
    </w:p>
    <w:p w14:paraId="6E7A49FE" w14:textId="77777777" w:rsidR="00E21C53" w:rsidRPr="00E21C53" w:rsidRDefault="00E21C53" w:rsidP="00E21C53">
      <w:pPr>
        <w:spacing w:after="0" w:line="240" w:lineRule="auto"/>
        <w:jc w:val="right"/>
        <w:rPr>
          <w:rFonts w:ascii="Times New Roman" w:eastAsia="Calibri" w:hAnsi="Times New Roman"/>
          <w:bCs/>
          <w:sz w:val="18"/>
          <w:szCs w:val="12"/>
          <w:lang w:eastAsia="en-US"/>
        </w:rPr>
      </w:pPr>
      <w:r w:rsidRPr="00E21C53">
        <w:rPr>
          <w:rFonts w:ascii="Times New Roman" w:eastAsia="Calibri" w:hAnsi="Times New Roman"/>
          <w:bCs/>
          <w:sz w:val="18"/>
          <w:szCs w:val="12"/>
          <w:lang w:eastAsia="en-US"/>
        </w:rPr>
        <w:t>МБОУ «</w:t>
      </w:r>
      <w:proofErr w:type="spellStart"/>
      <w:r w:rsidRPr="00E21C53">
        <w:rPr>
          <w:rFonts w:ascii="Times New Roman" w:eastAsia="Calibri" w:hAnsi="Times New Roman"/>
          <w:bCs/>
          <w:sz w:val="18"/>
          <w:szCs w:val="12"/>
          <w:lang w:eastAsia="en-US"/>
        </w:rPr>
        <w:t>Сетоловская</w:t>
      </w:r>
      <w:proofErr w:type="spellEnd"/>
      <w:r w:rsidRPr="00E21C53">
        <w:rPr>
          <w:rFonts w:ascii="Times New Roman" w:eastAsia="Calibri" w:hAnsi="Times New Roman"/>
          <w:bCs/>
          <w:sz w:val="18"/>
          <w:szCs w:val="12"/>
          <w:lang w:eastAsia="en-US"/>
        </w:rPr>
        <w:t xml:space="preserve"> СОШ»</w:t>
      </w:r>
    </w:p>
    <w:p w14:paraId="715C14E7" w14:textId="0CD7A7CD" w:rsidR="00E21C53" w:rsidRPr="00E21C53" w:rsidRDefault="00E21C53" w:rsidP="00E21C53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  <w:r w:rsidRPr="00E21C53">
        <w:rPr>
          <w:rFonts w:ascii="Times New Roman" w:eastAsia="Calibri" w:hAnsi="Times New Roman"/>
          <w:sz w:val="18"/>
          <w:szCs w:val="18"/>
          <w:lang w:eastAsia="en-US"/>
        </w:rPr>
        <w:t>приказ от 23.08.2022г. №__43_</w:t>
      </w:r>
    </w:p>
    <w:p w14:paraId="749ACB30" w14:textId="77777777" w:rsidR="00E21C53" w:rsidRDefault="00E21C53" w:rsidP="0054305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AF68457" w14:textId="77777777" w:rsidR="00877EBD" w:rsidRDefault="0054305C" w:rsidP="0054305C">
      <w:pPr>
        <w:jc w:val="center"/>
        <w:rPr>
          <w:rFonts w:ascii="Times New Roman" w:hAnsi="Times New Roman"/>
          <w:b/>
          <w:sz w:val="24"/>
          <w:szCs w:val="24"/>
        </w:rPr>
      </w:pPr>
      <w:r w:rsidRPr="003C520F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14:paraId="4A879FF8" w14:textId="623088A1" w:rsidR="0054305C" w:rsidRPr="003C520F" w:rsidRDefault="0054305C" w:rsidP="0054305C">
      <w:pPr>
        <w:jc w:val="center"/>
        <w:rPr>
          <w:rFonts w:ascii="Times New Roman" w:hAnsi="Times New Roman"/>
          <w:b/>
          <w:sz w:val="24"/>
          <w:szCs w:val="24"/>
        </w:rPr>
      </w:pPr>
      <w:r w:rsidRPr="003C520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C520F">
        <w:rPr>
          <w:rFonts w:ascii="Times New Roman" w:hAnsi="Times New Roman"/>
          <w:b/>
          <w:sz w:val="24"/>
          <w:szCs w:val="24"/>
        </w:rPr>
        <w:t>Сетоловская</w:t>
      </w:r>
      <w:proofErr w:type="spellEnd"/>
      <w:r w:rsidRPr="003C520F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14:paraId="5010BA0B" w14:textId="77777777" w:rsidR="0054305C" w:rsidRPr="003C520F" w:rsidRDefault="0054305C" w:rsidP="0054305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BE26BE" w14:textId="0AAB16E3" w:rsidR="0054305C" w:rsidRPr="003C520F" w:rsidRDefault="0054305C" w:rsidP="0054305C">
      <w:pPr>
        <w:rPr>
          <w:rFonts w:ascii="Times New Roman" w:hAnsi="Times New Roman"/>
          <w:sz w:val="24"/>
          <w:szCs w:val="24"/>
        </w:rPr>
      </w:pPr>
      <w:r w:rsidRPr="003C520F">
        <w:rPr>
          <w:rFonts w:ascii="Times New Roman" w:hAnsi="Times New Roman"/>
          <w:sz w:val="24"/>
          <w:szCs w:val="24"/>
        </w:rPr>
        <w:t>«</w:t>
      </w:r>
      <w:r w:rsidR="00E21C53">
        <w:rPr>
          <w:rFonts w:ascii="Times New Roman" w:hAnsi="Times New Roman"/>
          <w:sz w:val="24"/>
          <w:szCs w:val="24"/>
        </w:rPr>
        <w:t>Принято</w:t>
      </w:r>
      <w:r w:rsidRPr="003C520F">
        <w:rPr>
          <w:rFonts w:ascii="Times New Roman" w:hAnsi="Times New Roman"/>
          <w:sz w:val="24"/>
          <w:szCs w:val="24"/>
        </w:rPr>
        <w:t xml:space="preserve">»                            </w:t>
      </w:r>
      <w:r w:rsidR="00E21C53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3C520F">
        <w:rPr>
          <w:rFonts w:ascii="Times New Roman" w:hAnsi="Times New Roman"/>
          <w:sz w:val="24"/>
          <w:szCs w:val="24"/>
        </w:rPr>
        <w:t xml:space="preserve">«Согласовано»                               </w:t>
      </w:r>
      <w:r w:rsidR="00E21C53">
        <w:rPr>
          <w:rFonts w:ascii="Times New Roman" w:hAnsi="Times New Roman"/>
          <w:sz w:val="24"/>
          <w:szCs w:val="24"/>
        </w:rPr>
        <w:t xml:space="preserve"> </w:t>
      </w:r>
    </w:p>
    <w:p w14:paraId="15E10C56" w14:textId="6006AE2E" w:rsidR="0054305C" w:rsidRPr="003C520F" w:rsidRDefault="0054305C" w:rsidP="0054305C">
      <w:pPr>
        <w:rPr>
          <w:rFonts w:ascii="Times New Roman" w:hAnsi="Times New Roman"/>
          <w:sz w:val="24"/>
          <w:szCs w:val="24"/>
        </w:rPr>
      </w:pPr>
      <w:r w:rsidRPr="003C520F">
        <w:rPr>
          <w:rFonts w:ascii="Times New Roman" w:hAnsi="Times New Roman"/>
          <w:sz w:val="24"/>
          <w:szCs w:val="24"/>
        </w:rPr>
        <w:t xml:space="preserve">на заседании МО                   </w:t>
      </w:r>
      <w:r w:rsidR="00E21C53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3C5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20F">
        <w:rPr>
          <w:rFonts w:ascii="Times New Roman" w:hAnsi="Times New Roman"/>
          <w:sz w:val="24"/>
          <w:szCs w:val="24"/>
        </w:rPr>
        <w:t>зам.директора</w:t>
      </w:r>
      <w:proofErr w:type="spellEnd"/>
      <w:r w:rsidRPr="003C520F">
        <w:rPr>
          <w:rFonts w:ascii="Times New Roman" w:hAnsi="Times New Roman"/>
          <w:sz w:val="24"/>
          <w:szCs w:val="24"/>
        </w:rPr>
        <w:t xml:space="preserve"> по УВР                      </w:t>
      </w:r>
      <w:r w:rsidR="00E21C53">
        <w:rPr>
          <w:rFonts w:ascii="Times New Roman" w:hAnsi="Times New Roman"/>
          <w:sz w:val="24"/>
          <w:szCs w:val="24"/>
        </w:rPr>
        <w:t xml:space="preserve"> </w:t>
      </w:r>
    </w:p>
    <w:p w14:paraId="75A2F364" w14:textId="7B54FC44" w:rsidR="0054305C" w:rsidRPr="003C520F" w:rsidRDefault="0054305C" w:rsidP="0054305C">
      <w:pPr>
        <w:rPr>
          <w:rFonts w:ascii="Times New Roman" w:hAnsi="Times New Roman"/>
          <w:sz w:val="24"/>
          <w:szCs w:val="24"/>
        </w:rPr>
      </w:pPr>
      <w:r w:rsidRPr="003C520F">
        <w:rPr>
          <w:rFonts w:ascii="Times New Roman" w:hAnsi="Times New Roman"/>
          <w:sz w:val="24"/>
          <w:szCs w:val="24"/>
        </w:rPr>
        <w:t xml:space="preserve">                            </w:t>
      </w:r>
      <w:r w:rsidR="003C520F">
        <w:rPr>
          <w:rFonts w:ascii="Times New Roman" w:hAnsi="Times New Roman"/>
          <w:sz w:val="24"/>
          <w:szCs w:val="24"/>
        </w:rPr>
        <w:t xml:space="preserve">                        </w:t>
      </w:r>
      <w:r w:rsidR="00E21C53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3C520F">
        <w:rPr>
          <w:rFonts w:ascii="Times New Roman" w:hAnsi="Times New Roman"/>
          <w:sz w:val="24"/>
          <w:szCs w:val="24"/>
        </w:rPr>
        <w:t>______(</w:t>
      </w:r>
      <w:proofErr w:type="spellStart"/>
      <w:r w:rsidRPr="003C520F">
        <w:rPr>
          <w:rFonts w:ascii="Times New Roman" w:hAnsi="Times New Roman"/>
          <w:sz w:val="24"/>
          <w:szCs w:val="24"/>
        </w:rPr>
        <w:t>Л.И.Морковина</w:t>
      </w:r>
      <w:proofErr w:type="spellEnd"/>
      <w:r w:rsidRPr="003C520F">
        <w:rPr>
          <w:rFonts w:ascii="Times New Roman" w:hAnsi="Times New Roman"/>
          <w:sz w:val="24"/>
          <w:szCs w:val="24"/>
        </w:rPr>
        <w:t xml:space="preserve">)                     </w:t>
      </w:r>
    </w:p>
    <w:p w14:paraId="07602D5B" w14:textId="1E482933" w:rsidR="0054305C" w:rsidRPr="003C520F" w:rsidRDefault="00E21C53" w:rsidP="0054305C">
      <w:pPr>
        <w:rPr>
          <w:rFonts w:ascii="Times New Roman" w:hAnsi="Times New Roman"/>
          <w:color w:val="FF0000"/>
          <w:sz w:val="24"/>
          <w:szCs w:val="24"/>
        </w:rPr>
      </w:pPr>
      <w:r w:rsidRPr="00E428F8">
        <w:rPr>
          <w:rFonts w:ascii="Times New Roman" w:hAnsi="Times New Roman"/>
          <w:sz w:val="24"/>
          <w:szCs w:val="24"/>
        </w:rPr>
        <w:t>Протокол  от 22</w:t>
      </w:r>
      <w:r w:rsidR="00980A48" w:rsidRPr="00E428F8">
        <w:rPr>
          <w:rFonts w:ascii="Times New Roman" w:hAnsi="Times New Roman"/>
          <w:sz w:val="24"/>
          <w:szCs w:val="24"/>
        </w:rPr>
        <w:t xml:space="preserve">.08.2022г. </w:t>
      </w:r>
      <w:r w:rsidR="00877EBD" w:rsidRPr="00E428F8">
        <w:rPr>
          <w:rFonts w:ascii="Times New Roman" w:hAnsi="Times New Roman"/>
          <w:sz w:val="24"/>
          <w:szCs w:val="24"/>
        </w:rPr>
        <w:t>№1</w:t>
      </w:r>
      <w:r w:rsidR="00980A48" w:rsidRPr="00E428F8">
        <w:rPr>
          <w:rFonts w:ascii="Times New Roman" w:hAnsi="Times New Roman"/>
          <w:sz w:val="24"/>
          <w:szCs w:val="24"/>
        </w:rPr>
        <w:t xml:space="preserve">        </w:t>
      </w:r>
      <w:r w:rsidRPr="00E428F8">
        <w:rPr>
          <w:rFonts w:ascii="Times New Roman" w:hAnsi="Times New Roman"/>
          <w:sz w:val="24"/>
          <w:szCs w:val="24"/>
        </w:rPr>
        <w:t xml:space="preserve">                                                 22</w:t>
      </w:r>
      <w:r w:rsidR="00DB7435" w:rsidRPr="00E428F8">
        <w:rPr>
          <w:rFonts w:ascii="Times New Roman" w:hAnsi="Times New Roman"/>
          <w:sz w:val="24"/>
          <w:szCs w:val="24"/>
        </w:rPr>
        <w:t>.08.2022</w:t>
      </w:r>
      <w:r w:rsidR="00980A48" w:rsidRPr="00E428F8">
        <w:rPr>
          <w:rFonts w:ascii="Times New Roman" w:hAnsi="Times New Roman"/>
          <w:sz w:val="24"/>
          <w:szCs w:val="24"/>
        </w:rPr>
        <w:t>г.</w:t>
      </w:r>
      <w:r w:rsidR="0054305C" w:rsidRPr="003C520F">
        <w:rPr>
          <w:rFonts w:ascii="Times New Roman" w:hAnsi="Times New Roman"/>
          <w:color w:val="FF0000"/>
          <w:sz w:val="24"/>
          <w:szCs w:val="24"/>
        </w:rPr>
        <w:t xml:space="preserve">              </w:t>
      </w:r>
      <w:r w:rsidR="003C520F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="00980A48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80A48">
        <w:rPr>
          <w:rFonts w:ascii="Times New Roman" w:hAnsi="Times New Roman"/>
          <w:color w:val="FF0000"/>
          <w:sz w:val="24"/>
          <w:szCs w:val="24"/>
        </w:rPr>
        <w:t>.</w:t>
      </w:r>
    </w:p>
    <w:p w14:paraId="0FB8B070" w14:textId="77777777" w:rsidR="0054305C" w:rsidRPr="003C520F" w:rsidRDefault="0054305C" w:rsidP="0054305C">
      <w:pPr>
        <w:rPr>
          <w:rFonts w:ascii="Times New Roman" w:hAnsi="Times New Roman"/>
          <w:sz w:val="24"/>
        </w:rPr>
      </w:pPr>
    </w:p>
    <w:p w14:paraId="3B556AE4" w14:textId="77777777" w:rsidR="0054305C" w:rsidRPr="003C520F" w:rsidRDefault="0054305C" w:rsidP="0054305C">
      <w:pPr>
        <w:rPr>
          <w:rFonts w:ascii="Times New Roman" w:hAnsi="Times New Roman"/>
          <w:sz w:val="24"/>
        </w:rPr>
      </w:pPr>
    </w:p>
    <w:p w14:paraId="2F6A73B6" w14:textId="6017B6A1" w:rsidR="0054305C" w:rsidRPr="00E21C53" w:rsidRDefault="0054305C" w:rsidP="00E21C53">
      <w:pPr>
        <w:jc w:val="center"/>
        <w:rPr>
          <w:rFonts w:ascii="Times New Roman" w:hAnsi="Times New Roman"/>
          <w:b/>
          <w:sz w:val="44"/>
          <w:szCs w:val="44"/>
        </w:rPr>
      </w:pPr>
      <w:r w:rsidRPr="00E21C53">
        <w:rPr>
          <w:rFonts w:ascii="Times New Roman" w:hAnsi="Times New Roman"/>
          <w:b/>
          <w:sz w:val="44"/>
          <w:szCs w:val="44"/>
        </w:rPr>
        <w:t>Рабочая программа по астрономии</w:t>
      </w:r>
    </w:p>
    <w:p w14:paraId="21E5D4FA" w14:textId="2976D055" w:rsidR="0054305C" w:rsidRPr="00E21C53" w:rsidRDefault="0054305C" w:rsidP="0054305C">
      <w:pPr>
        <w:jc w:val="center"/>
        <w:rPr>
          <w:rFonts w:ascii="Times New Roman" w:hAnsi="Times New Roman"/>
          <w:b/>
          <w:sz w:val="44"/>
          <w:szCs w:val="44"/>
        </w:rPr>
      </w:pPr>
      <w:r w:rsidRPr="00E21C53">
        <w:rPr>
          <w:rFonts w:ascii="Times New Roman" w:hAnsi="Times New Roman"/>
          <w:b/>
          <w:sz w:val="44"/>
          <w:szCs w:val="44"/>
        </w:rPr>
        <w:t>для 10класса</w:t>
      </w:r>
    </w:p>
    <w:p w14:paraId="092835B8" w14:textId="15742E77" w:rsidR="0054305C" w:rsidRPr="003C520F" w:rsidRDefault="00E21C53" w:rsidP="0054305C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</w:t>
      </w:r>
    </w:p>
    <w:p w14:paraId="66A17E7A" w14:textId="77777777" w:rsidR="0054305C" w:rsidRPr="003C520F" w:rsidRDefault="0054305C" w:rsidP="0054305C">
      <w:pPr>
        <w:jc w:val="center"/>
        <w:rPr>
          <w:rFonts w:ascii="Times New Roman" w:hAnsi="Times New Roman"/>
          <w:b/>
          <w:sz w:val="72"/>
        </w:rPr>
      </w:pPr>
    </w:p>
    <w:p w14:paraId="5C7DF5B8" w14:textId="77777777" w:rsidR="0054305C" w:rsidRPr="003C520F" w:rsidRDefault="0054305C" w:rsidP="0054305C">
      <w:pPr>
        <w:jc w:val="center"/>
        <w:rPr>
          <w:rFonts w:ascii="Times New Roman" w:hAnsi="Times New Roman"/>
          <w:b/>
          <w:sz w:val="52"/>
        </w:rPr>
      </w:pPr>
    </w:p>
    <w:p w14:paraId="08AEC593" w14:textId="35A200B1" w:rsidR="00E21C53" w:rsidRDefault="00E21C53" w:rsidP="00E21C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54305C" w:rsidRPr="00E21C53">
        <w:rPr>
          <w:rFonts w:ascii="Times New Roman" w:hAnsi="Times New Roman"/>
          <w:sz w:val="28"/>
          <w:szCs w:val="28"/>
        </w:rPr>
        <w:t xml:space="preserve">Программу </w:t>
      </w:r>
      <w:r w:rsidRPr="00E21C5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C53">
        <w:rPr>
          <w:rFonts w:ascii="Times New Roman" w:hAnsi="Times New Roman"/>
          <w:sz w:val="28"/>
          <w:szCs w:val="28"/>
        </w:rPr>
        <w:t xml:space="preserve">2022-2023 учебный год </w:t>
      </w:r>
    </w:p>
    <w:p w14:paraId="67488728" w14:textId="21758CA9" w:rsidR="0054305C" w:rsidRPr="00E21C53" w:rsidRDefault="00E21C53" w:rsidP="00E21C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54305C" w:rsidRPr="00E21C53">
        <w:rPr>
          <w:rFonts w:ascii="Times New Roman" w:hAnsi="Times New Roman"/>
          <w:sz w:val="28"/>
          <w:szCs w:val="28"/>
        </w:rPr>
        <w:t xml:space="preserve">разработала </w:t>
      </w:r>
    </w:p>
    <w:p w14:paraId="10107427" w14:textId="0747F174" w:rsidR="00E21C53" w:rsidRPr="00E21C53" w:rsidRDefault="00980A48" w:rsidP="00E21C53">
      <w:pPr>
        <w:jc w:val="center"/>
        <w:rPr>
          <w:rFonts w:ascii="Times New Roman" w:hAnsi="Times New Roman"/>
          <w:sz w:val="28"/>
          <w:szCs w:val="28"/>
        </w:rPr>
      </w:pPr>
      <w:r w:rsidRPr="00E21C53">
        <w:rPr>
          <w:rFonts w:ascii="Times New Roman" w:hAnsi="Times New Roman"/>
          <w:sz w:val="28"/>
          <w:szCs w:val="28"/>
        </w:rPr>
        <w:t xml:space="preserve">                        </w:t>
      </w:r>
      <w:r w:rsidR="00E21C53" w:rsidRPr="00E21C53">
        <w:rPr>
          <w:rFonts w:ascii="Times New Roman" w:hAnsi="Times New Roman"/>
          <w:sz w:val="28"/>
          <w:szCs w:val="28"/>
        </w:rPr>
        <w:t xml:space="preserve">                        </w:t>
      </w:r>
      <w:r w:rsidR="00E21C53">
        <w:rPr>
          <w:rFonts w:ascii="Times New Roman" w:hAnsi="Times New Roman"/>
          <w:sz w:val="28"/>
          <w:szCs w:val="28"/>
        </w:rPr>
        <w:t xml:space="preserve"> </w:t>
      </w:r>
      <w:r w:rsidR="00E21C53" w:rsidRPr="00E21C53">
        <w:rPr>
          <w:rFonts w:ascii="Times New Roman" w:hAnsi="Times New Roman"/>
          <w:sz w:val="28"/>
          <w:szCs w:val="28"/>
        </w:rPr>
        <w:t xml:space="preserve">Бударина Людмила Владимировна, </w:t>
      </w:r>
    </w:p>
    <w:p w14:paraId="3447D2B3" w14:textId="6E0692A7" w:rsidR="00980A48" w:rsidRPr="00E21C53" w:rsidRDefault="00E21C53" w:rsidP="00E21C53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21C53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21C53">
        <w:rPr>
          <w:rFonts w:ascii="Times New Roman" w:hAnsi="Times New Roman"/>
          <w:sz w:val="28"/>
          <w:szCs w:val="28"/>
        </w:rPr>
        <w:t>учитель физики и</w:t>
      </w:r>
      <w:r w:rsidR="00980A48" w:rsidRPr="00E21C53">
        <w:rPr>
          <w:rFonts w:ascii="Times New Roman" w:hAnsi="Times New Roman"/>
          <w:sz w:val="28"/>
          <w:szCs w:val="28"/>
        </w:rPr>
        <w:t xml:space="preserve"> астрономии</w:t>
      </w:r>
      <w:r w:rsidRPr="00E21C53">
        <w:rPr>
          <w:rFonts w:ascii="Times New Roman" w:hAnsi="Times New Roman"/>
          <w:sz w:val="28"/>
          <w:szCs w:val="28"/>
        </w:rPr>
        <w:t xml:space="preserve"> </w:t>
      </w:r>
    </w:p>
    <w:p w14:paraId="5FFB2EAF" w14:textId="23016337" w:rsidR="00E21C53" w:rsidRPr="00E21C53" w:rsidRDefault="00E21C53" w:rsidP="00E21C53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21C5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C53">
        <w:rPr>
          <w:rFonts w:ascii="Times New Roman" w:hAnsi="Times New Roman"/>
          <w:sz w:val="28"/>
          <w:szCs w:val="28"/>
        </w:rPr>
        <w:t xml:space="preserve"> высшей квалификационной категории</w:t>
      </w:r>
    </w:p>
    <w:p w14:paraId="5706F4F1" w14:textId="7D88BC4C" w:rsidR="00E21C53" w:rsidRPr="00E21C53" w:rsidRDefault="00E21C53" w:rsidP="00E21C53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21C53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21C53">
        <w:rPr>
          <w:rFonts w:ascii="Times New Roman" w:hAnsi="Times New Roman"/>
          <w:sz w:val="28"/>
          <w:szCs w:val="28"/>
        </w:rPr>
        <w:t xml:space="preserve"> </w:t>
      </w:r>
    </w:p>
    <w:p w14:paraId="6475F846" w14:textId="6D07FE26" w:rsidR="0054305C" w:rsidRPr="003C520F" w:rsidRDefault="00E21C53" w:rsidP="00E21C53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                                               </w:t>
      </w:r>
    </w:p>
    <w:p w14:paraId="6B74571C" w14:textId="4864C64B" w:rsidR="0054305C" w:rsidRPr="00E21C53" w:rsidRDefault="00E21C53" w:rsidP="00E21C53">
      <w:pPr>
        <w:tabs>
          <w:tab w:val="left" w:pos="4336"/>
          <w:tab w:val="left" w:pos="5529"/>
        </w:tabs>
        <w:spacing w:after="0" w:line="360" w:lineRule="auto"/>
        <w:rPr>
          <w:rFonts w:ascii="Times New Roman" w:hAnsi="Times New Roman"/>
          <w:bCs/>
          <w:sz w:val="24"/>
          <w:szCs w:val="25"/>
        </w:rPr>
      </w:pPr>
      <w:r>
        <w:rPr>
          <w:rFonts w:ascii="Times New Roman" w:hAnsi="Times New Roman"/>
          <w:b/>
          <w:bCs/>
          <w:sz w:val="24"/>
          <w:szCs w:val="25"/>
        </w:rPr>
        <w:tab/>
      </w:r>
      <w:proofErr w:type="spellStart"/>
      <w:r w:rsidRPr="00E21C53">
        <w:rPr>
          <w:rFonts w:ascii="Times New Roman" w:hAnsi="Times New Roman"/>
          <w:bCs/>
          <w:sz w:val="24"/>
          <w:szCs w:val="25"/>
        </w:rPr>
        <w:t>с.Сетолово</w:t>
      </w:r>
      <w:proofErr w:type="spellEnd"/>
      <w:r w:rsidRPr="00E21C53">
        <w:rPr>
          <w:rFonts w:ascii="Times New Roman" w:hAnsi="Times New Roman"/>
          <w:bCs/>
          <w:sz w:val="24"/>
          <w:szCs w:val="25"/>
        </w:rPr>
        <w:t xml:space="preserve"> 2022</w:t>
      </w:r>
    </w:p>
    <w:p w14:paraId="26D00ADA" w14:textId="77777777" w:rsidR="0054305C" w:rsidRPr="003C520F" w:rsidRDefault="0054305C" w:rsidP="00764558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5"/>
        </w:rPr>
      </w:pPr>
    </w:p>
    <w:p w14:paraId="3FE1DA8A" w14:textId="77777777" w:rsidR="0054305C" w:rsidRPr="003C520F" w:rsidRDefault="0054305C" w:rsidP="00764558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5"/>
        </w:rPr>
      </w:pPr>
    </w:p>
    <w:p w14:paraId="02653E12" w14:textId="77777777" w:rsidR="0054305C" w:rsidRPr="003C520F" w:rsidRDefault="0054305C" w:rsidP="00E21C53">
      <w:pPr>
        <w:tabs>
          <w:tab w:val="left" w:pos="5529"/>
        </w:tabs>
        <w:spacing w:after="0" w:line="360" w:lineRule="auto"/>
        <w:rPr>
          <w:rFonts w:ascii="Times New Roman" w:hAnsi="Times New Roman"/>
          <w:b/>
          <w:bCs/>
          <w:sz w:val="24"/>
          <w:szCs w:val="25"/>
        </w:rPr>
      </w:pPr>
    </w:p>
    <w:p w14:paraId="38AA9E38" w14:textId="77777777" w:rsidR="00DB7435" w:rsidRPr="003C520F" w:rsidRDefault="00DB7435" w:rsidP="00764558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5"/>
        </w:rPr>
      </w:pPr>
    </w:p>
    <w:p w14:paraId="1C013F62" w14:textId="3CA0DDAE" w:rsidR="00727702" w:rsidRPr="003C520F" w:rsidRDefault="00C6309A" w:rsidP="00764558">
      <w:pPr>
        <w:tabs>
          <w:tab w:val="left" w:pos="5529"/>
        </w:tabs>
        <w:spacing w:after="0" w:line="360" w:lineRule="auto"/>
        <w:jc w:val="center"/>
        <w:rPr>
          <w:rFonts w:ascii="Times New Roman" w:eastAsia="Calibri" w:hAnsi="Times New Roman"/>
          <w:b/>
          <w:bCs/>
          <w:sz w:val="24"/>
          <w:szCs w:val="25"/>
        </w:rPr>
      </w:pPr>
      <w:r w:rsidRPr="003C520F">
        <w:rPr>
          <w:rFonts w:ascii="Times New Roman" w:hAnsi="Times New Roman"/>
          <w:b/>
          <w:bCs/>
          <w:sz w:val="24"/>
          <w:szCs w:val="25"/>
        </w:rPr>
        <w:t>ПОЯСНИТЕЛЬНАЧЯ ЗАПИСКА</w:t>
      </w:r>
    </w:p>
    <w:p w14:paraId="76E944E0" w14:textId="77777777" w:rsidR="00280A7B" w:rsidRPr="003C520F" w:rsidRDefault="00280A7B" w:rsidP="00840A12">
      <w:pPr>
        <w:spacing w:after="0"/>
        <w:ind w:firstLine="284"/>
        <w:jc w:val="both"/>
        <w:rPr>
          <w:rFonts w:ascii="Times New Roman" w:hAnsi="Times New Roman"/>
          <w:sz w:val="25"/>
          <w:szCs w:val="25"/>
        </w:rPr>
      </w:pPr>
      <w:r w:rsidRPr="003C520F">
        <w:rPr>
          <w:rFonts w:ascii="Times New Roman" w:hAnsi="Times New Roman"/>
          <w:sz w:val="25"/>
          <w:szCs w:val="25"/>
        </w:rPr>
        <w:t>Рабочая программа разработана на основе следующих документов:</w:t>
      </w:r>
    </w:p>
    <w:p w14:paraId="6E044101" w14:textId="77777777" w:rsidR="00764558" w:rsidRPr="003C520F" w:rsidRDefault="00764558" w:rsidP="00764558">
      <w:pPr>
        <w:pStyle w:val="Default"/>
        <w:numPr>
          <w:ilvl w:val="0"/>
          <w:numId w:val="31"/>
        </w:numPr>
        <w:rPr>
          <w:i/>
        </w:rPr>
      </w:pPr>
      <w:r w:rsidRPr="003C520F">
        <w:rPr>
          <w:b/>
          <w:bCs/>
          <w:i/>
          <w:color w:val="333333"/>
          <w:shd w:val="clear" w:color="auto" w:fill="FBFBFB"/>
        </w:rPr>
        <w:t>Приказ</w:t>
      </w:r>
      <w:r w:rsidRPr="003C520F">
        <w:rPr>
          <w:i/>
          <w:color w:val="333333"/>
          <w:shd w:val="clear" w:color="auto" w:fill="FBFBFB"/>
        </w:rPr>
        <w:t xml:space="preserve"> Министерства просвещения Российской Федерации от </w:t>
      </w:r>
      <w:r w:rsidRPr="006D2BCB">
        <w:rPr>
          <w:b/>
          <w:i/>
          <w:color w:val="auto"/>
          <w:shd w:val="clear" w:color="auto" w:fill="FBFBFB"/>
        </w:rPr>
        <w:t>22.</w:t>
      </w:r>
      <w:r w:rsidRPr="006D2BCB">
        <w:rPr>
          <w:b/>
          <w:bCs/>
          <w:i/>
          <w:color w:val="auto"/>
          <w:shd w:val="clear" w:color="auto" w:fill="FBFBFB"/>
        </w:rPr>
        <w:t>03</w:t>
      </w:r>
      <w:r w:rsidRPr="006D2BCB">
        <w:rPr>
          <w:b/>
          <w:i/>
          <w:color w:val="auto"/>
          <w:shd w:val="clear" w:color="auto" w:fill="FBFBFB"/>
        </w:rPr>
        <w:t>.</w:t>
      </w:r>
      <w:r w:rsidRPr="006D2BCB">
        <w:rPr>
          <w:b/>
          <w:bCs/>
          <w:i/>
          <w:color w:val="auto"/>
          <w:shd w:val="clear" w:color="auto" w:fill="FBFBFB"/>
        </w:rPr>
        <w:t>2021</w:t>
      </w:r>
      <w:r w:rsidRPr="006D2BCB">
        <w:rPr>
          <w:i/>
          <w:color w:val="auto"/>
          <w:shd w:val="clear" w:color="auto" w:fill="FBFBFB"/>
        </w:rPr>
        <w:t> </w:t>
      </w:r>
      <w:r w:rsidRPr="006D2BCB">
        <w:rPr>
          <w:b/>
          <w:bCs/>
          <w:i/>
          <w:color w:val="auto"/>
          <w:shd w:val="clear" w:color="auto" w:fill="FBFBFB"/>
        </w:rPr>
        <w:t>№</w:t>
      </w:r>
      <w:r w:rsidRPr="006D2BCB">
        <w:rPr>
          <w:i/>
          <w:color w:val="auto"/>
          <w:shd w:val="clear" w:color="auto" w:fill="FBFBFB"/>
        </w:rPr>
        <w:t> </w:t>
      </w:r>
      <w:r w:rsidRPr="006D2BCB">
        <w:rPr>
          <w:b/>
          <w:bCs/>
          <w:i/>
          <w:color w:val="auto"/>
          <w:shd w:val="clear" w:color="auto" w:fill="FBFBFB"/>
        </w:rPr>
        <w:t>115</w:t>
      </w:r>
      <w:r w:rsidRPr="003C520F">
        <w:rPr>
          <w:i/>
          <w:color w:val="333333"/>
          <w:shd w:val="clear" w:color="auto" w:fill="FBFBFB"/>
        </w:rPr>
        <w:t> 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14:paraId="343EB87A" w14:textId="77777777" w:rsidR="00764558" w:rsidRPr="003C520F" w:rsidRDefault="00764558" w:rsidP="00764558">
      <w:pPr>
        <w:pStyle w:val="Default"/>
        <w:numPr>
          <w:ilvl w:val="0"/>
          <w:numId w:val="31"/>
        </w:numPr>
        <w:rPr>
          <w:i/>
        </w:rPr>
      </w:pPr>
      <w:r w:rsidRPr="003C520F">
        <w:rPr>
          <w:b/>
          <w:bCs/>
          <w:i/>
          <w:color w:val="333333"/>
          <w:shd w:val="clear" w:color="auto" w:fill="FFFFFF"/>
        </w:rPr>
        <w:t>Приказ</w:t>
      </w:r>
      <w:r w:rsidRPr="003C520F">
        <w:rPr>
          <w:i/>
          <w:color w:val="333333"/>
          <w:shd w:val="clear" w:color="auto" w:fill="FFFFFF"/>
        </w:rPr>
        <w:t> Мини</w:t>
      </w:r>
      <w:r w:rsidR="002A4E52" w:rsidRPr="003C520F">
        <w:rPr>
          <w:i/>
          <w:color w:val="333333"/>
          <w:shd w:val="clear" w:color="auto" w:fill="FFFFFF"/>
        </w:rPr>
        <w:t>стерства просвещения Российской Федерации от  11 .12.2020г.</w:t>
      </w:r>
      <w:r w:rsidRPr="003C520F">
        <w:rPr>
          <w:i/>
          <w:color w:val="333333"/>
          <w:shd w:val="clear" w:color="auto" w:fill="FFFFFF"/>
        </w:rPr>
        <w:t> «О внесении изменений в некоторые федеральные государственные образовательные стандарты общего образования по вопросам воспитания обучающихся»</w:t>
      </w:r>
    </w:p>
    <w:p w14:paraId="6537F690" w14:textId="77777777" w:rsidR="00764558" w:rsidRPr="003C520F" w:rsidRDefault="00764558" w:rsidP="00764558">
      <w:pPr>
        <w:pStyle w:val="Default"/>
        <w:numPr>
          <w:ilvl w:val="0"/>
          <w:numId w:val="31"/>
        </w:numPr>
        <w:rPr>
          <w:i/>
        </w:rPr>
      </w:pPr>
      <w:r w:rsidRPr="003C520F">
        <w:rPr>
          <w:i/>
        </w:rPr>
        <w:t xml:space="preserve"> Федеральный государственный образовательный стандарт основного общего </w:t>
      </w:r>
      <w:proofErr w:type="spellStart"/>
      <w:r w:rsidRPr="003C520F">
        <w:rPr>
          <w:i/>
        </w:rPr>
        <w:t>обра</w:t>
      </w:r>
      <w:r w:rsidR="00741DB0" w:rsidRPr="003C520F">
        <w:rPr>
          <w:i/>
        </w:rPr>
        <w:t>-</w:t>
      </w:r>
      <w:r w:rsidRPr="003C520F">
        <w:rPr>
          <w:i/>
        </w:rPr>
        <w:t>зования</w:t>
      </w:r>
      <w:proofErr w:type="spellEnd"/>
      <w:r w:rsidRPr="003C520F">
        <w:rPr>
          <w:i/>
        </w:rPr>
        <w:t xml:space="preserve"> , утверждённый приказом Министерства образования и науки Российской Федерации от 17 декабря 2010 г. №1897.(М-во образования и науки РФ, - 2-е изд. – М.: Просвещение, 2013) с изменениями, внесёнными приказом №1517</w:t>
      </w:r>
      <w:r w:rsidRPr="003C520F">
        <w:rPr>
          <w:rFonts w:eastAsia="Times New Roman"/>
          <w:i/>
          <w:lang w:eastAsia="zh-CN"/>
        </w:rPr>
        <w:t xml:space="preserve"> от 31.12.2015г. «О внесении изменений в федеральный  государственный образовательный стандарт основного общего образования»</w:t>
      </w:r>
    </w:p>
    <w:p w14:paraId="3CAA4EB8" w14:textId="5EA3FEAE" w:rsidR="00763FAA" w:rsidRPr="003C520F" w:rsidRDefault="00763FAA" w:rsidP="00763FAA">
      <w:pPr>
        <w:pStyle w:val="Default"/>
        <w:ind w:left="720"/>
        <w:rPr>
          <w:i/>
        </w:rPr>
      </w:pPr>
      <w:r w:rsidRPr="003C520F">
        <w:rPr>
          <w:i/>
        </w:rPr>
        <w:t>•Постановление №32 от 27.10.2020 Об утверждении санитарно-эпидемиологических правил и норм СанПиН 2.3/2.4.3590-20</w:t>
      </w:r>
    </w:p>
    <w:p w14:paraId="752B691C" w14:textId="26B13CF8" w:rsidR="00763FAA" w:rsidRPr="003C520F" w:rsidRDefault="00763FAA" w:rsidP="00763FAA">
      <w:pPr>
        <w:pStyle w:val="Default"/>
        <w:ind w:left="720"/>
        <w:rPr>
          <w:i/>
        </w:rPr>
      </w:pPr>
      <w:r w:rsidRPr="003C520F">
        <w:rPr>
          <w:i/>
        </w:rPr>
        <w:t>•Постановление Главного государственного санитарного врача Российской Федерации от 21.03.2022 № 9 "О внесении изменений в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(COVID-2019)"‚ утвержденные постановлением Главного государственного санитарного врача Российской Федерации от 30.06.2020 № 16"</w:t>
      </w:r>
    </w:p>
    <w:p w14:paraId="2EFACEC6" w14:textId="77777777" w:rsidR="00764558" w:rsidRPr="003C520F" w:rsidRDefault="00764558" w:rsidP="00764558">
      <w:pPr>
        <w:pStyle w:val="Default"/>
        <w:numPr>
          <w:ilvl w:val="0"/>
          <w:numId w:val="31"/>
        </w:numPr>
        <w:rPr>
          <w:i/>
        </w:rPr>
      </w:pPr>
      <w:r w:rsidRPr="003C520F">
        <w:rPr>
          <w:b/>
          <w:bCs/>
          <w:i/>
          <w:color w:val="333333"/>
          <w:shd w:val="clear" w:color="auto" w:fill="FBFBFB"/>
        </w:rPr>
        <w:t>Приказ</w:t>
      </w:r>
      <w:r w:rsidRPr="003C520F">
        <w:rPr>
          <w:i/>
          <w:color w:val="333333"/>
          <w:shd w:val="clear" w:color="auto" w:fill="FBFBFB"/>
        </w:rPr>
        <w:t> Министерства просвещения Российской Федерации от 20.05.2020 № 254 "</w:t>
      </w:r>
      <w:r w:rsidRPr="003C520F">
        <w:rPr>
          <w:b/>
          <w:bCs/>
          <w:i/>
          <w:color w:val="333333"/>
          <w:shd w:val="clear" w:color="auto" w:fill="FBFBFB"/>
        </w:rPr>
        <w:t>Об</w:t>
      </w:r>
      <w:r w:rsidRPr="003C520F">
        <w:rPr>
          <w:i/>
          <w:color w:val="333333"/>
          <w:shd w:val="clear" w:color="auto" w:fill="FBFBFB"/>
        </w:rPr>
        <w:t> </w:t>
      </w:r>
      <w:r w:rsidRPr="003C520F">
        <w:rPr>
          <w:b/>
          <w:bCs/>
          <w:i/>
          <w:color w:val="333333"/>
          <w:shd w:val="clear" w:color="auto" w:fill="FBFBFB"/>
        </w:rPr>
        <w:t>утверждении</w:t>
      </w:r>
      <w:r w:rsidRPr="003C520F">
        <w:rPr>
          <w:i/>
          <w:color w:val="333333"/>
          <w:shd w:val="clear" w:color="auto" w:fill="FBFBFB"/>
        </w:rPr>
        <w:t> </w:t>
      </w:r>
      <w:r w:rsidRPr="003C520F">
        <w:rPr>
          <w:b/>
          <w:bCs/>
          <w:i/>
          <w:color w:val="333333"/>
          <w:shd w:val="clear" w:color="auto" w:fill="FBFBFB"/>
        </w:rPr>
        <w:t>федерального</w:t>
      </w:r>
      <w:r w:rsidRPr="003C520F">
        <w:rPr>
          <w:i/>
          <w:color w:val="333333"/>
          <w:shd w:val="clear" w:color="auto" w:fill="FBFBFB"/>
        </w:rPr>
        <w:t> </w:t>
      </w:r>
      <w:r w:rsidRPr="003C520F">
        <w:rPr>
          <w:b/>
          <w:bCs/>
          <w:i/>
          <w:color w:val="333333"/>
          <w:shd w:val="clear" w:color="auto" w:fill="FBFBFB"/>
        </w:rPr>
        <w:t>перечня</w:t>
      </w:r>
      <w:r w:rsidRPr="003C520F">
        <w:rPr>
          <w:i/>
          <w:color w:val="333333"/>
          <w:shd w:val="clear" w:color="auto" w:fill="FBFBFB"/>
        </w:rPr>
        <w:t> </w:t>
      </w:r>
      <w:r w:rsidRPr="003C520F">
        <w:rPr>
          <w:b/>
          <w:bCs/>
          <w:i/>
          <w:color w:val="333333"/>
          <w:shd w:val="clear" w:color="auto" w:fill="FBFBFB"/>
        </w:rPr>
        <w:t>учебников</w:t>
      </w:r>
      <w:r w:rsidRPr="003C520F">
        <w:rPr>
          <w:i/>
          <w:color w:val="333333"/>
          <w:shd w:val="clear" w:color="auto" w:fill="FBFBFB"/>
        </w:rPr>
        <w:t>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</w:t>
      </w:r>
    </w:p>
    <w:p w14:paraId="66DB6150" w14:textId="77777777" w:rsidR="00280A7B" w:rsidRPr="003C520F" w:rsidRDefault="00C6309A" w:rsidP="00764558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C520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Приказ Министерства образования и науки Российской Федерации от 7 июня 2017 года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образования», утвержденный приказом Министерства образования Российской Федерации от 5 марта 2004 г. № 1089, вводится стандарт среднего (полного) общего образования по астрономии (базовый уровень).</w:t>
      </w:r>
    </w:p>
    <w:p w14:paraId="09311CAC" w14:textId="77777777" w:rsidR="00280A7B" w:rsidRPr="003C520F" w:rsidRDefault="00280A7B" w:rsidP="00280A7B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3C520F">
        <w:rPr>
          <w:rFonts w:ascii="Times New Roman" w:hAnsi="Times New Roman"/>
          <w:i/>
          <w:sz w:val="24"/>
          <w:szCs w:val="24"/>
        </w:rPr>
        <w:t>Программы курса астрономии для 10—11 классов общеобразовательных учре</w:t>
      </w:r>
      <w:r w:rsidRPr="003C520F">
        <w:rPr>
          <w:rFonts w:ascii="Times New Roman" w:hAnsi="Times New Roman"/>
          <w:sz w:val="24"/>
          <w:szCs w:val="24"/>
        </w:rPr>
        <w:t xml:space="preserve">ждений (автор В.М. </w:t>
      </w:r>
      <w:proofErr w:type="spellStart"/>
      <w:r w:rsidRPr="003C520F">
        <w:rPr>
          <w:rFonts w:ascii="Times New Roman" w:hAnsi="Times New Roman"/>
          <w:sz w:val="24"/>
          <w:szCs w:val="24"/>
        </w:rPr>
        <w:t>Чаругин</w:t>
      </w:r>
      <w:proofErr w:type="spellEnd"/>
      <w:r w:rsidRPr="003C520F">
        <w:rPr>
          <w:rFonts w:ascii="Times New Roman" w:hAnsi="Times New Roman"/>
          <w:sz w:val="24"/>
          <w:szCs w:val="24"/>
        </w:rPr>
        <w:t>).  Мет</w:t>
      </w:r>
      <w:r w:rsidR="00840A12" w:rsidRPr="003C520F">
        <w:rPr>
          <w:rFonts w:ascii="Times New Roman" w:hAnsi="Times New Roman"/>
          <w:sz w:val="24"/>
          <w:szCs w:val="24"/>
        </w:rPr>
        <w:t xml:space="preserve">одическое пособие. </w:t>
      </w:r>
      <w:r w:rsidRPr="003C520F">
        <w:rPr>
          <w:rFonts w:ascii="Times New Roman" w:hAnsi="Times New Roman"/>
          <w:sz w:val="24"/>
          <w:szCs w:val="24"/>
        </w:rPr>
        <w:t>«Просвещение»  2017г.</w:t>
      </w:r>
    </w:p>
    <w:p w14:paraId="3C25A776" w14:textId="77777777" w:rsidR="00280A7B" w:rsidRDefault="00280A7B" w:rsidP="00280A7B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  <w:r w:rsidRPr="003C520F">
        <w:rPr>
          <w:rFonts w:ascii="Times New Roman" w:hAnsi="Times New Roman"/>
          <w:sz w:val="24"/>
          <w:szCs w:val="24"/>
        </w:rPr>
        <w:t>Рабочая программа ориентирована на использование  линии учебно-методического комплекса «Сферы» по астрономии, учебника  «Астрономия» для  10–11  классов общеоб</w:t>
      </w:r>
      <w:r w:rsidR="00741DB0" w:rsidRPr="003C520F">
        <w:rPr>
          <w:rFonts w:ascii="Times New Roman" w:hAnsi="Times New Roman"/>
          <w:sz w:val="24"/>
          <w:szCs w:val="24"/>
        </w:rPr>
        <w:t xml:space="preserve">разовательных учреждений </w:t>
      </w:r>
      <w:r w:rsidRPr="003C520F">
        <w:rPr>
          <w:rFonts w:ascii="Times New Roman" w:hAnsi="Times New Roman"/>
          <w:sz w:val="24"/>
          <w:szCs w:val="24"/>
        </w:rPr>
        <w:t xml:space="preserve"> В.М. </w:t>
      </w:r>
      <w:proofErr w:type="spellStart"/>
      <w:r w:rsidRPr="003C520F">
        <w:rPr>
          <w:rFonts w:ascii="Times New Roman" w:hAnsi="Times New Roman"/>
          <w:sz w:val="24"/>
          <w:szCs w:val="24"/>
        </w:rPr>
        <w:t>Чаругина</w:t>
      </w:r>
      <w:proofErr w:type="spellEnd"/>
      <w:r w:rsidRPr="003C520F">
        <w:rPr>
          <w:rFonts w:ascii="Times New Roman" w:hAnsi="Times New Roman"/>
          <w:sz w:val="24"/>
          <w:szCs w:val="24"/>
        </w:rPr>
        <w:t>,  «</w:t>
      </w:r>
      <w:proofErr w:type="spellStart"/>
      <w:r w:rsidRPr="003C520F">
        <w:rPr>
          <w:rFonts w:ascii="Times New Roman" w:hAnsi="Times New Roman"/>
          <w:sz w:val="24"/>
          <w:szCs w:val="24"/>
        </w:rPr>
        <w:t>Прсвещение</w:t>
      </w:r>
      <w:proofErr w:type="spellEnd"/>
      <w:r w:rsidRPr="003C520F">
        <w:rPr>
          <w:rFonts w:ascii="Times New Roman" w:hAnsi="Times New Roman"/>
          <w:sz w:val="24"/>
          <w:szCs w:val="24"/>
        </w:rPr>
        <w:t>» 2017г.</w:t>
      </w:r>
    </w:p>
    <w:p w14:paraId="59005770" w14:textId="10D65C38" w:rsidR="00C744A1" w:rsidRPr="003C520F" w:rsidRDefault="00C744A1" w:rsidP="00C744A1">
      <w:pPr>
        <w:pStyle w:val="a6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воспитания МБОУ «</w:t>
      </w:r>
      <w:proofErr w:type="spellStart"/>
      <w:r>
        <w:rPr>
          <w:rFonts w:ascii="Times New Roman" w:hAnsi="Times New Roman"/>
          <w:sz w:val="24"/>
          <w:szCs w:val="24"/>
        </w:rPr>
        <w:t>Сетоловская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  <w:r w:rsidR="00877EBD">
        <w:rPr>
          <w:rFonts w:ascii="Times New Roman" w:hAnsi="Times New Roman"/>
          <w:sz w:val="24"/>
          <w:szCs w:val="24"/>
        </w:rPr>
        <w:t>.(Приложение 1)</w:t>
      </w:r>
    </w:p>
    <w:p w14:paraId="0B961D75" w14:textId="77777777" w:rsidR="00280A7B" w:rsidRPr="003C520F" w:rsidRDefault="00280A7B" w:rsidP="00C6309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sz w:val="25"/>
          <w:szCs w:val="25"/>
        </w:rPr>
      </w:pPr>
    </w:p>
    <w:p w14:paraId="1D487BE1" w14:textId="77777777" w:rsidR="00F83F30" w:rsidRPr="003C520F" w:rsidRDefault="00F83F30" w:rsidP="00F83F30">
      <w:pPr>
        <w:pStyle w:val="24"/>
        <w:shd w:val="clear" w:color="auto" w:fill="auto"/>
        <w:spacing w:before="0" w:after="0" w:line="240" w:lineRule="auto"/>
        <w:ind w:right="40"/>
        <w:rPr>
          <w:b/>
          <w:i/>
          <w:sz w:val="25"/>
          <w:szCs w:val="25"/>
        </w:rPr>
      </w:pPr>
      <w:r w:rsidRPr="003C520F">
        <w:rPr>
          <w:b/>
          <w:i/>
          <w:sz w:val="25"/>
          <w:szCs w:val="25"/>
        </w:rPr>
        <w:t>Изучение астрономии в 10 классе на базовом уровне среднего (полного) общего образования направлено на достижение следующих целей:</w:t>
      </w:r>
    </w:p>
    <w:p w14:paraId="00C52EC0" w14:textId="77777777" w:rsidR="004D33EF" w:rsidRPr="003C520F" w:rsidRDefault="004D33EF" w:rsidP="004D33EF">
      <w:pPr>
        <w:pStyle w:val="Default"/>
        <w:ind w:left="357" w:hanging="358"/>
        <w:jc w:val="both"/>
        <w:rPr>
          <w:sz w:val="25"/>
          <w:szCs w:val="25"/>
        </w:rPr>
      </w:pPr>
      <w:r w:rsidRPr="003C520F">
        <w:rPr>
          <w:sz w:val="25"/>
          <w:szCs w:val="25"/>
        </w:rPr>
        <w:t xml:space="preserve">− осознание принципиальной роли астрономии в познании фундаментальных законов природы и формирования естественнонаучной картины мира; </w:t>
      </w:r>
    </w:p>
    <w:p w14:paraId="279F1E38" w14:textId="77777777" w:rsidR="004D33EF" w:rsidRPr="003C520F" w:rsidRDefault="004D33EF" w:rsidP="004D33EF">
      <w:pPr>
        <w:pStyle w:val="Default"/>
        <w:ind w:left="357" w:hanging="358"/>
        <w:jc w:val="both"/>
        <w:rPr>
          <w:sz w:val="25"/>
          <w:szCs w:val="25"/>
        </w:rPr>
      </w:pPr>
      <w:r w:rsidRPr="003C520F">
        <w:rPr>
          <w:sz w:val="25"/>
          <w:szCs w:val="25"/>
        </w:rPr>
        <w:t xml:space="preserve">− 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14:paraId="1E57131A" w14:textId="77777777" w:rsidR="004D33EF" w:rsidRPr="003C520F" w:rsidRDefault="004D33EF" w:rsidP="004D33EF">
      <w:pPr>
        <w:pStyle w:val="Default"/>
        <w:ind w:left="357" w:hanging="358"/>
        <w:jc w:val="both"/>
        <w:rPr>
          <w:sz w:val="25"/>
          <w:szCs w:val="25"/>
        </w:rPr>
      </w:pPr>
      <w:r w:rsidRPr="003C520F">
        <w:rPr>
          <w:sz w:val="25"/>
          <w:szCs w:val="25"/>
        </w:rPr>
        <w:t xml:space="preserve">−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14:paraId="0D8499BD" w14:textId="77777777" w:rsidR="004D33EF" w:rsidRPr="003C520F" w:rsidRDefault="004D33EF" w:rsidP="004D33EF">
      <w:pPr>
        <w:pStyle w:val="Default"/>
        <w:ind w:left="357" w:hanging="358"/>
        <w:jc w:val="both"/>
        <w:rPr>
          <w:sz w:val="25"/>
          <w:szCs w:val="25"/>
        </w:rPr>
      </w:pPr>
      <w:r w:rsidRPr="003C520F">
        <w:rPr>
          <w:sz w:val="25"/>
          <w:szCs w:val="25"/>
        </w:rPr>
        <w:lastRenderedPageBreak/>
        <w:t xml:space="preserve">−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14:paraId="330A95DB" w14:textId="77777777" w:rsidR="004D33EF" w:rsidRPr="003C520F" w:rsidRDefault="004D33EF" w:rsidP="004D33EF">
      <w:pPr>
        <w:pStyle w:val="Default"/>
        <w:ind w:left="357" w:hanging="358"/>
        <w:jc w:val="both"/>
        <w:rPr>
          <w:sz w:val="25"/>
          <w:szCs w:val="25"/>
        </w:rPr>
      </w:pPr>
      <w:r w:rsidRPr="003C520F">
        <w:rPr>
          <w:sz w:val="25"/>
          <w:szCs w:val="25"/>
        </w:rPr>
        <w:t>− формирование научного мировоззрения;</w:t>
      </w:r>
    </w:p>
    <w:p w14:paraId="3823B881" w14:textId="77777777" w:rsidR="00487B92" w:rsidRPr="003C520F" w:rsidRDefault="004D33EF" w:rsidP="004D33EF">
      <w:pPr>
        <w:pStyle w:val="Default"/>
        <w:ind w:left="357" w:hanging="358"/>
        <w:jc w:val="both"/>
        <w:rPr>
          <w:sz w:val="25"/>
          <w:szCs w:val="25"/>
        </w:rPr>
      </w:pPr>
      <w:r w:rsidRPr="003C520F">
        <w:rPr>
          <w:sz w:val="25"/>
          <w:szCs w:val="25"/>
        </w:rPr>
        <w:t xml:space="preserve">− формирование навыков использования естественнонаучных и физико-математических знаний для объектного анализа устройства окружающего мира на примере достижений современной астрофизики, астрономии и космонавтики. </w:t>
      </w:r>
    </w:p>
    <w:p w14:paraId="4D6A0910" w14:textId="77777777" w:rsidR="004D33EF" w:rsidRPr="003C520F" w:rsidRDefault="004D33EF" w:rsidP="004D33EF">
      <w:pPr>
        <w:pStyle w:val="Default"/>
        <w:ind w:left="357" w:hanging="358"/>
        <w:jc w:val="both"/>
        <w:rPr>
          <w:sz w:val="25"/>
          <w:szCs w:val="25"/>
        </w:rPr>
      </w:pPr>
    </w:p>
    <w:p w14:paraId="77EA8506" w14:textId="77777777" w:rsidR="004D33EF" w:rsidRPr="003C520F" w:rsidRDefault="004D33EF" w:rsidP="004D33EF">
      <w:pPr>
        <w:pStyle w:val="Default"/>
        <w:ind w:firstLine="708"/>
        <w:jc w:val="both"/>
        <w:rPr>
          <w:sz w:val="25"/>
          <w:szCs w:val="25"/>
        </w:rPr>
      </w:pPr>
      <w:r w:rsidRPr="003C520F">
        <w:rPr>
          <w:b/>
          <w:sz w:val="25"/>
          <w:szCs w:val="25"/>
        </w:rPr>
        <w:t>Задача</w:t>
      </w:r>
      <w:r w:rsidR="00A8180D" w:rsidRPr="003C520F">
        <w:rPr>
          <w:sz w:val="25"/>
          <w:szCs w:val="25"/>
        </w:rPr>
        <w:t xml:space="preserve"> астрономии </w:t>
      </w:r>
      <w:r w:rsidRPr="003C520F">
        <w:rPr>
          <w:sz w:val="25"/>
          <w:szCs w:val="25"/>
        </w:rPr>
        <w:t xml:space="preserve">в старшей школе, – формирование естественнонаучной грамотности. Естественнонаучно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 </w:t>
      </w:r>
    </w:p>
    <w:p w14:paraId="7AFE2BB1" w14:textId="77777777" w:rsidR="004D33EF" w:rsidRPr="003C520F" w:rsidRDefault="004D33EF" w:rsidP="004D33EF">
      <w:pPr>
        <w:pStyle w:val="Default"/>
        <w:ind w:left="357" w:hanging="358"/>
        <w:jc w:val="both"/>
        <w:rPr>
          <w:sz w:val="25"/>
          <w:szCs w:val="25"/>
        </w:rPr>
      </w:pPr>
      <w:r w:rsidRPr="003C520F">
        <w:rPr>
          <w:sz w:val="25"/>
          <w:szCs w:val="25"/>
        </w:rPr>
        <w:t xml:space="preserve">− научно объяснять явления; </w:t>
      </w:r>
    </w:p>
    <w:p w14:paraId="03DF1087" w14:textId="77777777" w:rsidR="004D33EF" w:rsidRPr="003C520F" w:rsidRDefault="004D33EF" w:rsidP="004D33EF">
      <w:pPr>
        <w:pStyle w:val="Default"/>
        <w:ind w:left="357" w:hanging="358"/>
        <w:jc w:val="both"/>
        <w:rPr>
          <w:sz w:val="25"/>
          <w:szCs w:val="25"/>
        </w:rPr>
      </w:pPr>
      <w:r w:rsidRPr="003C520F">
        <w:rPr>
          <w:sz w:val="25"/>
          <w:szCs w:val="25"/>
        </w:rPr>
        <w:t xml:space="preserve">− понимать основные особенности естественнонаучного исследования; </w:t>
      </w:r>
    </w:p>
    <w:p w14:paraId="1F89BBD3" w14:textId="77777777" w:rsidR="004D33EF" w:rsidRPr="003C520F" w:rsidRDefault="004D33EF" w:rsidP="004D33EF">
      <w:pPr>
        <w:pStyle w:val="Default"/>
        <w:ind w:left="357" w:hanging="358"/>
        <w:jc w:val="both"/>
        <w:rPr>
          <w:sz w:val="25"/>
          <w:szCs w:val="25"/>
        </w:rPr>
      </w:pPr>
      <w:r w:rsidRPr="003C520F">
        <w:rPr>
          <w:sz w:val="25"/>
          <w:szCs w:val="25"/>
        </w:rPr>
        <w:t>− интерпретировать данные и использовать научные доказательства для получения выводов.</w:t>
      </w:r>
    </w:p>
    <w:p w14:paraId="01F74AA6" w14:textId="77777777" w:rsidR="004D33EF" w:rsidRPr="003C520F" w:rsidRDefault="004D33EF" w:rsidP="00487B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z w:val="25"/>
          <w:szCs w:val="25"/>
        </w:rPr>
      </w:pPr>
    </w:p>
    <w:p w14:paraId="06F7703D" w14:textId="77777777" w:rsidR="00487B92" w:rsidRPr="003C520F" w:rsidRDefault="00487B92" w:rsidP="00487B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z w:val="25"/>
          <w:szCs w:val="25"/>
        </w:rPr>
      </w:pPr>
      <w:r w:rsidRPr="003C520F">
        <w:rPr>
          <w:rFonts w:ascii="Times New Roman" w:hAnsi="Times New Roman"/>
          <w:b/>
          <w:bCs/>
          <w:i/>
          <w:sz w:val="25"/>
          <w:szCs w:val="25"/>
        </w:rPr>
        <w:t>Описание места учебного предмета</w:t>
      </w:r>
    </w:p>
    <w:p w14:paraId="5D9994E6" w14:textId="77777777" w:rsidR="00487B92" w:rsidRPr="003C520F" w:rsidRDefault="00487B92" w:rsidP="00487B92">
      <w:pPr>
        <w:shd w:val="clear" w:color="auto" w:fill="FFFFFF"/>
        <w:spacing w:after="0"/>
        <w:jc w:val="both"/>
        <w:rPr>
          <w:rFonts w:ascii="Times New Roman" w:hAnsi="Times New Roman"/>
          <w:sz w:val="25"/>
          <w:szCs w:val="25"/>
        </w:rPr>
      </w:pPr>
      <w:r w:rsidRPr="003C520F">
        <w:rPr>
          <w:rFonts w:ascii="Times New Roman" w:hAnsi="Times New Roman"/>
          <w:sz w:val="25"/>
          <w:szCs w:val="25"/>
        </w:rPr>
        <w:t xml:space="preserve">         Предмет «Астрономия» относится к предметной области «Естественно-научные предметы».   </w:t>
      </w:r>
    </w:p>
    <w:p w14:paraId="67F229FD" w14:textId="0CD6303C" w:rsidR="00487B92" w:rsidRPr="003C520F" w:rsidRDefault="00487B92" w:rsidP="00487B92">
      <w:pPr>
        <w:shd w:val="clear" w:color="auto" w:fill="FFFFFF"/>
        <w:spacing w:after="0"/>
        <w:jc w:val="both"/>
        <w:rPr>
          <w:rFonts w:ascii="Times New Roman" w:hAnsi="Times New Roman"/>
          <w:sz w:val="25"/>
          <w:szCs w:val="25"/>
        </w:rPr>
      </w:pPr>
      <w:r w:rsidRPr="003C520F">
        <w:rPr>
          <w:rFonts w:ascii="Times New Roman" w:hAnsi="Times New Roman"/>
          <w:sz w:val="25"/>
          <w:szCs w:val="25"/>
        </w:rPr>
        <w:t xml:space="preserve">         Реализуется за счет часов учебного плана, составляющих </w:t>
      </w:r>
      <w:r w:rsidR="00C744A1">
        <w:rPr>
          <w:rFonts w:ascii="Times New Roman" w:hAnsi="Times New Roman"/>
          <w:i/>
          <w:sz w:val="25"/>
          <w:szCs w:val="25"/>
        </w:rPr>
        <w:t>обязательную часть. На изучение предмета по программе отводится 34 часа, фактически – 31час.</w:t>
      </w:r>
    </w:p>
    <w:p w14:paraId="016CE2A3" w14:textId="13BB4229" w:rsidR="003C520F" w:rsidRPr="00C744A1" w:rsidRDefault="00C744A1" w:rsidP="00C744A1">
      <w:pPr>
        <w:pStyle w:val="a6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        </w:t>
      </w:r>
    </w:p>
    <w:p w14:paraId="493F35E5" w14:textId="77777777" w:rsidR="003C520F" w:rsidRPr="003C520F" w:rsidRDefault="003C520F" w:rsidP="00750A02">
      <w:pPr>
        <w:pStyle w:val="a8"/>
        <w:shd w:val="clear" w:color="auto" w:fill="FFFFFF"/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sz w:val="28"/>
          <w:szCs w:val="25"/>
        </w:rPr>
      </w:pPr>
    </w:p>
    <w:p w14:paraId="5AD13AF5" w14:textId="77777777" w:rsidR="00F21384" w:rsidRPr="003C520F" w:rsidRDefault="00EC589C" w:rsidP="00750A02">
      <w:pPr>
        <w:pStyle w:val="a8"/>
        <w:shd w:val="clear" w:color="auto" w:fill="FFFFFF"/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sz w:val="28"/>
          <w:szCs w:val="25"/>
        </w:rPr>
      </w:pPr>
      <w:r w:rsidRPr="003C520F">
        <w:rPr>
          <w:rFonts w:ascii="Times New Roman" w:hAnsi="Times New Roman" w:cs="Times New Roman"/>
          <w:b/>
          <w:bCs/>
          <w:sz w:val="28"/>
          <w:szCs w:val="25"/>
        </w:rPr>
        <w:t>Планируемые результ</w:t>
      </w:r>
      <w:r w:rsidR="002D7AD3" w:rsidRPr="003C520F">
        <w:rPr>
          <w:rFonts w:ascii="Times New Roman" w:hAnsi="Times New Roman" w:cs="Times New Roman"/>
          <w:b/>
          <w:bCs/>
          <w:sz w:val="28"/>
          <w:szCs w:val="25"/>
        </w:rPr>
        <w:t>аты освоения учебного предмета</w:t>
      </w:r>
    </w:p>
    <w:p w14:paraId="27CFC0F7" w14:textId="77777777" w:rsidR="00F21384" w:rsidRPr="003C520F" w:rsidRDefault="00F21384" w:rsidP="00F21384">
      <w:pPr>
        <w:pStyle w:val="15"/>
        <w:numPr>
          <w:ilvl w:val="0"/>
          <w:numId w:val="24"/>
        </w:numPr>
        <w:shd w:val="clear" w:color="auto" w:fill="auto"/>
        <w:tabs>
          <w:tab w:val="left" w:pos="670"/>
        </w:tabs>
        <w:spacing w:before="0" w:line="276" w:lineRule="auto"/>
        <w:ind w:left="20" w:right="20"/>
        <w:rPr>
          <w:sz w:val="25"/>
          <w:szCs w:val="25"/>
        </w:rPr>
      </w:pPr>
      <w:r w:rsidRPr="003C520F">
        <w:rPr>
          <w:sz w:val="25"/>
          <w:szCs w:val="25"/>
        </w:rPr>
        <w:t>Узнать о наблюдаемом сложном движении планет, Луны и Солнца, их интерпретации. Какую роль играли наблюдения затмений Луны и Солнца в жизни общества и история их научного объяснения. Как на основе астрономических явлений люди научились измерять время и вести календарь.</w:t>
      </w:r>
    </w:p>
    <w:p w14:paraId="682A9626" w14:textId="77777777" w:rsidR="008B08F5" w:rsidRPr="003C520F" w:rsidRDefault="008B08F5" w:rsidP="008B08F5">
      <w:pPr>
        <w:pStyle w:val="15"/>
        <w:numPr>
          <w:ilvl w:val="0"/>
          <w:numId w:val="24"/>
        </w:numPr>
        <w:shd w:val="clear" w:color="auto" w:fill="auto"/>
        <w:tabs>
          <w:tab w:val="left" w:pos="670"/>
        </w:tabs>
        <w:spacing w:before="0" w:line="276" w:lineRule="auto"/>
        <w:ind w:left="20" w:right="20"/>
        <w:rPr>
          <w:sz w:val="25"/>
          <w:szCs w:val="25"/>
        </w:rPr>
      </w:pPr>
      <w:r w:rsidRPr="003C520F">
        <w:rPr>
          <w:sz w:val="25"/>
          <w:szCs w:val="25"/>
        </w:rPr>
        <w:t>Узнать, как благодаря развитию астрономии люди перешли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планет, и позднее, закон всемирного тяготения.</w:t>
      </w:r>
    </w:p>
    <w:p w14:paraId="44CF2884" w14:textId="77777777" w:rsidR="008B08F5" w:rsidRPr="003C520F" w:rsidRDefault="008B08F5" w:rsidP="008B08F5">
      <w:pPr>
        <w:pStyle w:val="15"/>
        <w:numPr>
          <w:ilvl w:val="0"/>
          <w:numId w:val="24"/>
        </w:numPr>
        <w:shd w:val="clear" w:color="auto" w:fill="auto"/>
        <w:tabs>
          <w:tab w:val="left" w:pos="670"/>
        </w:tabs>
        <w:spacing w:before="0" w:line="276" w:lineRule="auto"/>
        <w:ind w:left="20" w:right="20"/>
        <w:rPr>
          <w:sz w:val="25"/>
          <w:szCs w:val="25"/>
        </w:rPr>
      </w:pPr>
      <w:r w:rsidRPr="003C520F">
        <w:rPr>
          <w:sz w:val="25"/>
          <w:szCs w:val="25"/>
        </w:rPr>
        <w:t>На примере использования закона всемирного тяготения получить представления о космических скоростях, на основе которых рассчитываются траектории полётов космических аппаратов к планетам. Узнать, как проявляет себя всемирное тяготение на явлениях в системе Земля—Луна, и эволюцию этой системы в будущем.</w:t>
      </w:r>
    </w:p>
    <w:p w14:paraId="5A521B54" w14:textId="77777777" w:rsidR="008B08F5" w:rsidRPr="003C520F" w:rsidRDefault="008B08F5" w:rsidP="008B08F5">
      <w:pPr>
        <w:pStyle w:val="15"/>
        <w:numPr>
          <w:ilvl w:val="0"/>
          <w:numId w:val="24"/>
        </w:numPr>
        <w:shd w:val="clear" w:color="auto" w:fill="auto"/>
        <w:tabs>
          <w:tab w:val="left" w:pos="658"/>
        </w:tabs>
        <w:spacing w:before="0" w:line="276" w:lineRule="auto"/>
        <w:ind w:left="20" w:right="20"/>
        <w:rPr>
          <w:sz w:val="25"/>
          <w:szCs w:val="25"/>
        </w:rPr>
      </w:pPr>
      <w:r w:rsidRPr="003C520F">
        <w:rPr>
          <w:sz w:val="25"/>
          <w:szCs w:val="25"/>
        </w:rPr>
        <w:t>Узнать о современном представлении, о строении Солнечной системы, о строении Земли как планеты и природе парникового эффекта, о свойствах планет земной группы и планет-гигантов и об исследованиях астероидов, комет, метеоритов и нового класса небесных тел карликовых планет.</w:t>
      </w:r>
    </w:p>
    <w:p w14:paraId="1AEF5B61" w14:textId="77777777" w:rsidR="008B08F5" w:rsidRPr="003C520F" w:rsidRDefault="008B08F5" w:rsidP="008B08F5">
      <w:pPr>
        <w:pStyle w:val="15"/>
        <w:numPr>
          <w:ilvl w:val="0"/>
          <w:numId w:val="24"/>
        </w:numPr>
        <w:shd w:val="clear" w:color="auto" w:fill="auto"/>
        <w:tabs>
          <w:tab w:val="left" w:pos="658"/>
        </w:tabs>
        <w:spacing w:before="0" w:line="276" w:lineRule="auto"/>
        <w:ind w:left="20" w:right="20"/>
        <w:rPr>
          <w:sz w:val="25"/>
          <w:szCs w:val="25"/>
        </w:rPr>
      </w:pPr>
      <w:r w:rsidRPr="003C520F">
        <w:rPr>
          <w:sz w:val="25"/>
          <w:szCs w:val="25"/>
        </w:rPr>
        <w:t>Получить представление о методах астрофизических исследований и законах физики, которые используются для изучения физически свойств небесных тел.</w:t>
      </w:r>
    </w:p>
    <w:p w14:paraId="6B91675C" w14:textId="77777777" w:rsidR="008B08F5" w:rsidRPr="003C520F" w:rsidRDefault="008B08F5" w:rsidP="008B08F5">
      <w:pPr>
        <w:pStyle w:val="15"/>
        <w:numPr>
          <w:ilvl w:val="0"/>
          <w:numId w:val="24"/>
        </w:numPr>
        <w:shd w:val="clear" w:color="auto" w:fill="auto"/>
        <w:tabs>
          <w:tab w:val="left" w:pos="658"/>
        </w:tabs>
        <w:spacing w:before="0" w:line="276" w:lineRule="auto"/>
        <w:ind w:left="20" w:right="20"/>
        <w:rPr>
          <w:sz w:val="25"/>
          <w:szCs w:val="25"/>
        </w:rPr>
      </w:pPr>
      <w:r w:rsidRPr="003C520F">
        <w:rPr>
          <w:sz w:val="25"/>
          <w:szCs w:val="25"/>
        </w:rPr>
        <w:t>Узнать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 энергии.</w:t>
      </w:r>
    </w:p>
    <w:p w14:paraId="44372D6E" w14:textId="77777777" w:rsidR="008B08F5" w:rsidRPr="003C520F" w:rsidRDefault="008B08F5" w:rsidP="008B08F5">
      <w:pPr>
        <w:pStyle w:val="15"/>
        <w:numPr>
          <w:ilvl w:val="0"/>
          <w:numId w:val="24"/>
        </w:numPr>
        <w:shd w:val="clear" w:color="auto" w:fill="auto"/>
        <w:tabs>
          <w:tab w:val="left" w:pos="658"/>
        </w:tabs>
        <w:spacing w:before="0" w:line="276" w:lineRule="auto"/>
        <w:ind w:left="20" w:right="20"/>
        <w:rPr>
          <w:sz w:val="25"/>
          <w:szCs w:val="25"/>
        </w:rPr>
      </w:pPr>
      <w:r w:rsidRPr="003C520F">
        <w:rPr>
          <w:sz w:val="25"/>
          <w:szCs w:val="25"/>
        </w:rPr>
        <w:t>Узнать, как определяют основные характеристики звёзд и их взаимосвязь между собой, о внутреннем строении звёзд и источниках их энергии; о необычности свойств звёзд белых карликов, нейтронных звёзд и чёрных дыр. Узнать, как рождаются, живут и умирают звёзды.</w:t>
      </w:r>
    </w:p>
    <w:p w14:paraId="13D6BC4A" w14:textId="77777777" w:rsidR="008B08F5" w:rsidRPr="003C520F" w:rsidRDefault="008B08F5" w:rsidP="008B08F5">
      <w:pPr>
        <w:pStyle w:val="15"/>
        <w:numPr>
          <w:ilvl w:val="0"/>
          <w:numId w:val="24"/>
        </w:numPr>
        <w:shd w:val="clear" w:color="auto" w:fill="auto"/>
        <w:tabs>
          <w:tab w:val="left" w:pos="658"/>
        </w:tabs>
        <w:spacing w:before="0" w:line="276" w:lineRule="auto"/>
        <w:ind w:left="20" w:right="20"/>
        <w:rPr>
          <w:sz w:val="25"/>
          <w:szCs w:val="25"/>
        </w:rPr>
      </w:pPr>
      <w:r w:rsidRPr="003C520F">
        <w:rPr>
          <w:sz w:val="25"/>
          <w:szCs w:val="25"/>
        </w:rPr>
        <w:lastRenderedPageBreak/>
        <w:t>Получить представления о взрывах новых и сверхновых звёзд и узнать, как в звёздах образуются тяжёлые химические элементы.</w:t>
      </w:r>
    </w:p>
    <w:p w14:paraId="300228DE" w14:textId="77777777" w:rsidR="008B08F5" w:rsidRPr="003C520F" w:rsidRDefault="008B08F5" w:rsidP="008B08F5">
      <w:pPr>
        <w:pStyle w:val="15"/>
        <w:numPr>
          <w:ilvl w:val="0"/>
          <w:numId w:val="24"/>
        </w:numPr>
        <w:shd w:val="clear" w:color="auto" w:fill="auto"/>
        <w:tabs>
          <w:tab w:val="left" w:pos="658"/>
        </w:tabs>
        <w:spacing w:before="0" w:line="276" w:lineRule="auto"/>
        <w:ind w:left="20" w:right="20"/>
        <w:rPr>
          <w:sz w:val="25"/>
          <w:szCs w:val="25"/>
        </w:rPr>
      </w:pPr>
      <w:r w:rsidRPr="003C520F">
        <w:rPr>
          <w:sz w:val="25"/>
          <w:szCs w:val="25"/>
        </w:rPr>
        <w:t>Узнать, как устроена наша Галактика — Млечный Путь, как распределены в ней рассеянные и шаровые звёздные скопления и облака межзвёздного газа и пыли. Как с помощью наблюдений в инфракрасных лучах удалось проникнуть через толщу межзвёздного газа и пыли в центр Галактики, увидеть движение звёзд в нём вокруг сверхмассивной чёрной дыры.</w:t>
      </w:r>
    </w:p>
    <w:p w14:paraId="5DE69926" w14:textId="77777777" w:rsidR="008B08F5" w:rsidRPr="003C520F" w:rsidRDefault="008B08F5" w:rsidP="008B08F5">
      <w:pPr>
        <w:pStyle w:val="15"/>
        <w:numPr>
          <w:ilvl w:val="0"/>
          <w:numId w:val="24"/>
        </w:numPr>
        <w:shd w:val="clear" w:color="auto" w:fill="auto"/>
        <w:tabs>
          <w:tab w:val="left" w:pos="673"/>
        </w:tabs>
        <w:spacing w:before="0" w:line="276" w:lineRule="auto"/>
        <w:ind w:left="20" w:right="20"/>
        <w:rPr>
          <w:sz w:val="25"/>
          <w:szCs w:val="25"/>
        </w:rPr>
      </w:pPr>
      <w:r w:rsidRPr="003C520F">
        <w:rPr>
          <w:sz w:val="25"/>
          <w:szCs w:val="25"/>
        </w:rPr>
        <w:t>Получить представление о различных типах галактик, узнать о проявлениях активности галактик и квазаров, распределении галактик в пространстве и формировании скоплений и ячеистой структуры их распределения.</w:t>
      </w:r>
    </w:p>
    <w:p w14:paraId="728E3219" w14:textId="77777777" w:rsidR="008B08F5" w:rsidRPr="003C520F" w:rsidRDefault="008B08F5" w:rsidP="008B08F5">
      <w:pPr>
        <w:pStyle w:val="15"/>
        <w:numPr>
          <w:ilvl w:val="0"/>
          <w:numId w:val="24"/>
        </w:numPr>
        <w:shd w:val="clear" w:color="auto" w:fill="auto"/>
        <w:tabs>
          <w:tab w:val="left" w:pos="673"/>
        </w:tabs>
        <w:spacing w:before="0" w:line="276" w:lineRule="auto"/>
        <w:ind w:left="20" w:right="20"/>
        <w:rPr>
          <w:sz w:val="25"/>
          <w:szCs w:val="25"/>
        </w:rPr>
      </w:pPr>
      <w:r w:rsidRPr="003C520F">
        <w:rPr>
          <w:sz w:val="25"/>
          <w:szCs w:val="25"/>
        </w:rPr>
        <w:t xml:space="preserve">Узнать о строении и эволюции уникального объекта Вселенной в целом. </w:t>
      </w:r>
    </w:p>
    <w:p w14:paraId="5424ED7B" w14:textId="77777777" w:rsidR="008B08F5" w:rsidRPr="003C520F" w:rsidRDefault="008B08F5" w:rsidP="008B08F5">
      <w:pPr>
        <w:pStyle w:val="15"/>
        <w:numPr>
          <w:ilvl w:val="0"/>
          <w:numId w:val="24"/>
        </w:numPr>
        <w:shd w:val="clear" w:color="auto" w:fill="auto"/>
        <w:tabs>
          <w:tab w:val="left" w:pos="673"/>
        </w:tabs>
        <w:spacing w:before="0" w:line="276" w:lineRule="auto"/>
        <w:ind w:left="20" w:right="20"/>
        <w:rPr>
          <w:sz w:val="25"/>
          <w:szCs w:val="25"/>
        </w:rPr>
      </w:pPr>
      <w:r w:rsidRPr="003C520F">
        <w:rPr>
          <w:sz w:val="25"/>
          <w:szCs w:val="25"/>
        </w:rPr>
        <w:t>Узнать, как открыли ускоренное расширение Вселенной и его связью с тёмной энергией и всемирной силой отталкивания, противостоящей всемирной силе тяготения.</w:t>
      </w:r>
    </w:p>
    <w:p w14:paraId="27B76007" w14:textId="77777777" w:rsidR="008B08F5" w:rsidRPr="003C520F" w:rsidRDefault="008B08F5" w:rsidP="008B08F5">
      <w:pPr>
        <w:pStyle w:val="15"/>
        <w:numPr>
          <w:ilvl w:val="0"/>
          <w:numId w:val="24"/>
        </w:numPr>
        <w:shd w:val="clear" w:color="auto" w:fill="auto"/>
        <w:tabs>
          <w:tab w:val="left" w:pos="673"/>
        </w:tabs>
        <w:spacing w:before="0" w:line="276" w:lineRule="auto"/>
        <w:ind w:left="20" w:right="20"/>
        <w:rPr>
          <w:sz w:val="25"/>
          <w:szCs w:val="25"/>
        </w:rPr>
      </w:pPr>
      <w:r w:rsidRPr="003C520F">
        <w:rPr>
          <w:sz w:val="25"/>
          <w:szCs w:val="25"/>
        </w:rPr>
        <w:t>Узнать об открытии экзопланет — планет около других звёзд и современном состоянии проблемы поиска внеземных цивилизаций и связи с ними.</w:t>
      </w:r>
    </w:p>
    <w:p w14:paraId="40EBA5F0" w14:textId="77777777" w:rsidR="008B08F5" w:rsidRPr="003C520F" w:rsidRDefault="008B08F5" w:rsidP="00047207">
      <w:pPr>
        <w:pStyle w:val="15"/>
        <w:numPr>
          <w:ilvl w:val="0"/>
          <w:numId w:val="24"/>
        </w:numPr>
        <w:shd w:val="clear" w:color="auto" w:fill="auto"/>
        <w:tabs>
          <w:tab w:val="left" w:pos="673"/>
        </w:tabs>
        <w:spacing w:before="0" w:line="276" w:lineRule="auto"/>
        <w:ind w:left="20" w:right="20"/>
        <w:rPr>
          <w:sz w:val="25"/>
          <w:szCs w:val="25"/>
        </w:rPr>
      </w:pPr>
      <w:r w:rsidRPr="003C520F">
        <w:rPr>
          <w:sz w:val="25"/>
          <w:szCs w:val="25"/>
        </w:rPr>
        <w:t>Научиться проводить простейшие астрономические наблюдения, ориентироваться среди ярких звёзд и созвездий, измерять высоты звёзд и Солнца, определять астрономическими методами время, широту и долготу места наблюдений, измерять диаметр Солнца и измерять солнечную активность и её зависимость от времени.</w:t>
      </w:r>
    </w:p>
    <w:p w14:paraId="50843CDB" w14:textId="77777777" w:rsidR="00763FAA" w:rsidRPr="003C520F" w:rsidRDefault="00763FAA" w:rsidP="00047207">
      <w:pPr>
        <w:pStyle w:val="24"/>
        <w:shd w:val="clear" w:color="auto" w:fill="auto"/>
        <w:spacing w:before="0" w:after="0" w:line="240" w:lineRule="auto"/>
        <w:ind w:left="708"/>
        <w:rPr>
          <w:b/>
          <w:sz w:val="25"/>
          <w:szCs w:val="25"/>
        </w:rPr>
      </w:pPr>
    </w:p>
    <w:p w14:paraId="7C1F7752" w14:textId="77777777" w:rsidR="00763FAA" w:rsidRPr="003C520F" w:rsidRDefault="00763FAA" w:rsidP="00047207">
      <w:pPr>
        <w:pStyle w:val="24"/>
        <w:shd w:val="clear" w:color="auto" w:fill="auto"/>
        <w:spacing w:before="0" w:after="0" w:line="240" w:lineRule="auto"/>
        <w:ind w:left="708"/>
        <w:rPr>
          <w:b/>
          <w:sz w:val="25"/>
          <w:szCs w:val="25"/>
        </w:rPr>
      </w:pPr>
    </w:p>
    <w:p w14:paraId="2B49C746" w14:textId="77777777" w:rsidR="008B08F5" w:rsidRPr="003C520F" w:rsidRDefault="008B08F5" w:rsidP="00047207">
      <w:pPr>
        <w:pStyle w:val="24"/>
        <w:shd w:val="clear" w:color="auto" w:fill="auto"/>
        <w:spacing w:before="0" w:after="0" w:line="240" w:lineRule="auto"/>
        <w:ind w:left="708"/>
        <w:rPr>
          <w:b/>
          <w:sz w:val="25"/>
          <w:szCs w:val="25"/>
        </w:rPr>
      </w:pPr>
      <w:r w:rsidRPr="003C520F">
        <w:rPr>
          <w:b/>
          <w:sz w:val="25"/>
          <w:szCs w:val="25"/>
        </w:rPr>
        <w:t xml:space="preserve">В результате изучения астрономии на базовом уровне ученик </w:t>
      </w:r>
      <w:r w:rsidR="003641C2" w:rsidRPr="003C520F">
        <w:rPr>
          <w:b/>
          <w:sz w:val="25"/>
          <w:szCs w:val="25"/>
        </w:rPr>
        <w:t>научится</w:t>
      </w:r>
      <w:r w:rsidRPr="003C520F">
        <w:rPr>
          <w:b/>
          <w:sz w:val="25"/>
          <w:szCs w:val="25"/>
        </w:rPr>
        <w:t>:</w:t>
      </w:r>
    </w:p>
    <w:p w14:paraId="486E8F29" w14:textId="77777777" w:rsidR="008B08F5" w:rsidRPr="003C520F" w:rsidRDefault="008B08F5" w:rsidP="008B08F5">
      <w:pPr>
        <w:pStyle w:val="24"/>
        <w:shd w:val="clear" w:color="auto" w:fill="auto"/>
        <w:spacing w:before="0" w:after="0" w:line="240" w:lineRule="auto"/>
        <w:ind w:left="708"/>
        <w:rPr>
          <w:b/>
          <w:sz w:val="25"/>
          <w:szCs w:val="25"/>
        </w:rPr>
      </w:pPr>
      <w:r w:rsidRPr="003C520F">
        <w:rPr>
          <w:b/>
          <w:sz w:val="25"/>
          <w:szCs w:val="25"/>
        </w:rPr>
        <w:t>понимать:</w:t>
      </w:r>
    </w:p>
    <w:p w14:paraId="547703B7" w14:textId="77777777" w:rsidR="008B08F5" w:rsidRPr="003C520F" w:rsidRDefault="008B08F5" w:rsidP="00A8180D">
      <w:pPr>
        <w:pStyle w:val="24"/>
        <w:numPr>
          <w:ilvl w:val="0"/>
          <w:numId w:val="29"/>
        </w:numPr>
        <w:shd w:val="clear" w:color="auto" w:fill="auto"/>
        <w:spacing w:before="0" w:after="0" w:line="276" w:lineRule="auto"/>
        <w:ind w:left="851" w:right="20"/>
        <w:rPr>
          <w:sz w:val="25"/>
          <w:szCs w:val="25"/>
        </w:rPr>
      </w:pPr>
      <w:r w:rsidRPr="003C520F">
        <w:rPr>
          <w:sz w:val="25"/>
          <w:szCs w:val="25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 </w:t>
      </w:r>
      <w:proofErr w:type="spellStart"/>
      <w:r w:rsidRPr="003C520F">
        <w:rPr>
          <w:sz w:val="25"/>
          <w:szCs w:val="25"/>
        </w:rPr>
        <w:t>метеороит</w:t>
      </w:r>
      <w:proofErr w:type="spellEnd"/>
      <w:r w:rsidRPr="003C520F">
        <w:rPr>
          <w:sz w:val="25"/>
          <w:szCs w:val="25"/>
        </w:rPr>
        <w:t>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</w:r>
    </w:p>
    <w:p w14:paraId="74D66BED" w14:textId="77777777" w:rsidR="008B08F5" w:rsidRPr="003C520F" w:rsidRDefault="008B08F5" w:rsidP="00A8180D">
      <w:pPr>
        <w:pStyle w:val="24"/>
        <w:numPr>
          <w:ilvl w:val="0"/>
          <w:numId w:val="29"/>
        </w:numPr>
        <w:shd w:val="clear" w:color="auto" w:fill="auto"/>
        <w:spacing w:before="0" w:after="0" w:line="276" w:lineRule="auto"/>
        <w:ind w:left="851" w:right="20"/>
        <w:rPr>
          <w:sz w:val="25"/>
          <w:szCs w:val="25"/>
        </w:rPr>
      </w:pPr>
      <w:r w:rsidRPr="003C520F">
        <w:rPr>
          <w:sz w:val="25"/>
          <w:szCs w:val="25"/>
        </w:rPr>
        <w:t>смысл физических величин: парсек, световой год, астрономическая единица, звездная величина;</w:t>
      </w:r>
    </w:p>
    <w:p w14:paraId="60F76B3E" w14:textId="77777777" w:rsidR="008B08F5" w:rsidRPr="003C520F" w:rsidRDefault="008B08F5" w:rsidP="00A8180D">
      <w:pPr>
        <w:pStyle w:val="24"/>
        <w:numPr>
          <w:ilvl w:val="0"/>
          <w:numId w:val="29"/>
        </w:numPr>
        <w:shd w:val="clear" w:color="auto" w:fill="auto"/>
        <w:spacing w:before="0" w:after="0" w:line="276" w:lineRule="auto"/>
        <w:ind w:left="851"/>
        <w:rPr>
          <w:sz w:val="25"/>
          <w:szCs w:val="25"/>
        </w:rPr>
      </w:pPr>
      <w:r w:rsidRPr="003C520F">
        <w:rPr>
          <w:sz w:val="25"/>
          <w:szCs w:val="25"/>
        </w:rPr>
        <w:t>смысл физического закона Хаббла;</w:t>
      </w:r>
    </w:p>
    <w:p w14:paraId="0EDA0504" w14:textId="77777777" w:rsidR="008B08F5" w:rsidRPr="003C520F" w:rsidRDefault="008B08F5" w:rsidP="00A8180D">
      <w:pPr>
        <w:pStyle w:val="24"/>
        <w:numPr>
          <w:ilvl w:val="0"/>
          <w:numId w:val="29"/>
        </w:numPr>
        <w:shd w:val="clear" w:color="auto" w:fill="auto"/>
        <w:spacing w:before="0" w:after="0" w:line="276" w:lineRule="auto"/>
        <w:ind w:left="851"/>
        <w:rPr>
          <w:sz w:val="25"/>
          <w:szCs w:val="25"/>
        </w:rPr>
      </w:pPr>
      <w:r w:rsidRPr="003C520F">
        <w:rPr>
          <w:sz w:val="25"/>
          <w:szCs w:val="25"/>
        </w:rPr>
        <w:t>основные этапы освоения космического пространства;</w:t>
      </w:r>
    </w:p>
    <w:p w14:paraId="5CFF159C" w14:textId="77777777" w:rsidR="008B08F5" w:rsidRPr="003C520F" w:rsidRDefault="008B08F5" w:rsidP="00A8180D">
      <w:pPr>
        <w:pStyle w:val="24"/>
        <w:numPr>
          <w:ilvl w:val="0"/>
          <w:numId w:val="29"/>
        </w:numPr>
        <w:shd w:val="clear" w:color="auto" w:fill="auto"/>
        <w:spacing w:before="0" w:after="0" w:line="276" w:lineRule="auto"/>
        <w:ind w:left="851"/>
        <w:rPr>
          <w:sz w:val="25"/>
          <w:szCs w:val="25"/>
        </w:rPr>
      </w:pPr>
      <w:r w:rsidRPr="003C520F">
        <w:rPr>
          <w:sz w:val="25"/>
          <w:szCs w:val="25"/>
        </w:rPr>
        <w:t>гипотезы происхождения Солнечной системы;</w:t>
      </w:r>
    </w:p>
    <w:p w14:paraId="40ECF37D" w14:textId="77777777" w:rsidR="008B08F5" w:rsidRPr="003C520F" w:rsidRDefault="008B08F5" w:rsidP="00A8180D">
      <w:pPr>
        <w:pStyle w:val="24"/>
        <w:numPr>
          <w:ilvl w:val="0"/>
          <w:numId w:val="29"/>
        </w:numPr>
        <w:shd w:val="clear" w:color="auto" w:fill="auto"/>
        <w:spacing w:before="0" w:after="0" w:line="276" w:lineRule="auto"/>
        <w:ind w:left="851" w:right="20"/>
        <w:rPr>
          <w:sz w:val="25"/>
          <w:szCs w:val="25"/>
        </w:rPr>
      </w:pPr>
      <w:r w:rsidRPr="003C520F">
        <w:rPr>
          <w:sz w:val="25"/>
          <w:szCs w:val="25"/>
        </w:rPr>
        <w:t>основные характеристики и строение Солнца, солнечной атмосферы; размеры Галактики, положение и период обращения Солнца относительно центра Галактики; уметь:</w:t>
      </w:r>
    </w:p>
    <w:p w14:paraId="5D45D8E0" w14:textId="77777777" w:rsidR="008B08F5" w:rsidRPr="003C520F" w:rsidRDefault="008B08F5" w:rsidP="00A8180D">
      <w:pPr>
        <w:pStyle w:val="24"/>
        <w:numPr>
          <w:ilvl w:val="0"/>
          <w:numId w:val="29"/>
        </w:numPr>
        <w:shd w:val="clear" w:color="auto" w:fill="auto"/>
        <w:spacing w:before="0" w:after="0" w:line="276" w:lineRule="auto"/>
        <w:ind w:left="851" w:right="20"/>
        <w:rPr>
          <w:sz w:val="25"/>
          <w:szCs w:val="25"/>
        </w:rPr>
      </w:pPr>
      <w:r w:rsidRPr="003C520F">
        <w:rPr>
          <w:sz w:val="25"/>
          <w:szCs w:val="25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14:paraId="5B9DFABD" w14:textId="77777777" w:rsidR="008B08F5" w:rsidRPr="003C520F" w:rsidRDefault="008B08F5" w:rsidP="00A8180D">
      <w:pPr>
        <w:pStyle w:val="24"/>
        <w:numPr>
          <w:ilvl w:val="0"/>
          <w:numId w:val="29"/>
        </w:numPr>
        <w:shd w:val="clear" w:color="auto" w:fill="auto"/>
        <w:spacing w:before="0" w:after="0" w:line="276" w:lineRule="auto"/>
        <w:ind w:left="851" w:right="20"/>
        <w:rPr>
          <w:sz w:val="25"/>
          <w:szCs w:val="25"/>
        </w:rPr>
      </w:pPr>
      <w:r w:rsidRPr="003C520F">
        <w:rPr>
          <w:sz w:val="25"/>
          <w:szCs w:val="25"/>
        </w:rPr>
        <w:t xml:space="preserve"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равновесие звезд, источник энергии звезд и происхождение химических элементов, красное смещение с </w:t>
      </w:r>
      <w:r w:rsidRPr="003C520F">
        <w:rPr>
          <w:sz w:val="25"/>
          <w:szCs w:val="25"/>
        </w:rPr>
        <w:lastRenderedPageBreak/>
        <w:t>помощью эффекта Доплера;</w:t>
      </w:r>
    </w:p>
    <w:p w14:paraId="56A91E0B" w14:textId="77777777" w:rsidR="008B08F5" w:rsidRPr="003C520F" w:rsidRDefault="008B08F5" w:rsidP="00A8180D">
      <w:pPr>
        <w:pStyle w:val="24"/>
        <w:numPr>
          <w:ilvl w:val="0"/>
          <w:numId w:val="29"/>
        </w:numPr>
        <w:shd w:val="clear" w:color="auto" w:fill="auto"/>
        <w:spacing w:before="0" w:after="0" w:line="276" w:lineRule="auto"/>
        <w:ind w:left="851" w:right="20"/>
        <w:rPr>
          <w:sz w:val="25"/>
          <w:szCs w:val="25"/>
        </w:rPr>
      </w:pPr>
      <w:r w:rsidRPr="003C520F">
        <w:rPr>
          <w:sz w:val="25"/>
          <w:szCs w:val="25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14:paraId="30F26FBA" w14:textId="77777777" w:rsidR="008B08F5" w:rsidRPr="003C520F" w:rsidRDefault="008B08F5" w:rsidP="00A8180D">
      <w:pPr>
        <w:pStyle w:val="24"/>
        <w:numPr>
          <w:ilvl w:val="0"/>
          <w:numId w:val="29"/>
        </w:numPr>
        <w:shd w:val="clear" w:color="auto" w:fill="auto"/>
        <w:spacing w:before="0" w:after="0" w:line="276" w:lineRule="auto"/>
        <w:ind w:left="851" w:right="20"/>
        <w:rPr>
          <w:sz w:val="25"/>
          <w:szCs w:val="25"/>
        </w:rPr>
      </w:pPr>
      <w:r w:rsidRPr="003C520F">
        <w:rPr>
          <w:sz w:val="25"/>
          <w:szCs w:val="25"/>
        </w:rPr>
        <w:t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14:paraId="5FB50357" w14:textId="77777777" w:rsidR="008B08F5" w:rsidRPr="003C520F" w:rsidRDefault="008B08F5" w:rsidP="00A8180D">
      <w:pPr>
        <w:pStyle w:val="24"/>
        <w:numPr>
          <w:ilvl w:val="0"/>
          <w:numId w:val="29"/>
        </w:numPr>
        <w:shd w:val="clear" w:color="auto" w:fill="auto"/>
        <w:spacing w:before="0" w:after="0" w:line="276" w:lineRule="auto"/>
        <w:ind w:left="851" w:right="20"/>
        <w:rPr>
          <w:sz w:val="25"/>
          <w:szCs w:val="25"/>
        </w:rPr>
      </w:pPr>
      <w:r w:rsidRPr="003C520F">
        <w:rPr>
          <w:sz w:val="25"/>
          <w:szCs w:val="25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14:paraId="3E4E1977" w14:textId="77777777" w:rsidR="004D33EF" w:rsidRPr="003C520F" w:rsidRDefault="008B08F5" w:rsidP="00A8180D">
      <w:pPr>
        <w:pStyle w:val="24"/>
        <w:numPr>
          <w:ilvl w:val="0"/>
          <w:numId w:val="30"/>
        </w:numPr>
        <w:shd w:val="clear" w:color="auto" w:fill="auto"/>
        <w:spacing w:before="0" w:after="0" w:line="276" w:lineRule="auto"/>
        <w:ind w:left="851" w:right="20"/>
        <w:rPr>
          <w:sz w:val="25"/>
          <w:szCs w:val="25"/>
        </w:rPr>
      </w:pPr>
      <w:r w:rsidRPr="003C520F">
        <w:rPr>
          <w:sz w:val="25"/>
          <w:szCs w:val="25"/>
        </w:rPr>
        <w:t>использовать приобретенные знания и умения в практической деятельности и повседневной жизни для</w:t>
      </w:r>
      <w:r w:rsidR="00DE0D9C" w:rsidRPr="003C520F">
        <w:rPr>
          <w:sz w:val="25"/>
          <w:szCs w:val="25"/>
        </w:rPr>
        <w:t xml:space="preserve"> </w:t>
      </w:r>
      <w:r w:rsidRPr="003C520F">
        <w:rPr>
          <w:sz w:val="25"/>
          <w:szCs w:val="25"/>
        </w:rPr>
        <w:t>понимания взаимосвязи астрономии с другими науками, в основе которых лежат знания по астрономии, оценивания информации, содержащейся в сообщениях СМИ, Интернете, научно-популярных статьях».</w:t>
      </w:r>
    </w:p>
    <w:p w14:paraId="5533C38B" w14:textId="77777777" w:rsidR="00F83F30" w:rsidRPr="003C520F" w:rsidRDefault="00913D3F" w:rsidP="003D5711">
      <w:pPr>
        <w:pStyle w:val="a8"/>
        <w:shd w:val="clear" w:color="auto" w:fill="FFFFFF"/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sz w:val="24"/>
          <w:szCs w:val="25"/>
        </w:rPr>
      </w:pPr>
      <w:r w:rsidRPr="003C520F">
        <w:rPr>
          <w:rFonts w:ascii="Times New Roman" w:hAnsi="Times New Roman" w:cs="Times New Roman"/>
          <w:b/>
          <w:bCs/>
          <w:sz w:val="24"/>
          <w:szCs w:val="25"/>
        </w:rPr>
        <w:t>Содержание учебного предмета</w:t>
      </w:r>
    </w:p>
    <w:p w14:paraId="3DE1991E" w14:textId="77777777" w:rsidR="00F21384" w:rsidRPr="003C520F" w:rsidRDefault="00F21384" w:rsidP="00487B92">
      <w:pPr>
        <w:spacing w:after="0"/>
        <w:ind w:right="2900"/>
        <w:rPr>
          <w:rFonts w:ascii="Times New Roman" w:hAnsi="Times New Roman"/>
          <w:sz w:val="25"/>
          <w:szCs w:val="25"/>
        </w:rPr>
      </w:pPr>
      <w:r w:rsidRPr="003C520F">
        <w:rPr>
          <w:rStyle w:val="131"/>
          <w:bCs w:val="0"/>
          <w:sz w:val="25"/>
          <w:szCs w:val="25"/>
        </w:rPr>
        <w:t>Введение в астрономию</w:t>
      </w:r>
    </w:p>
    <w:p w14:paraId="12BBE3C6" w14:textId="77777777" w:rsidR="00F21384" w:rsidRPr="003C520F" w:rsidRDefault="00F21384" w:rsidP="00F21384">
      <w:pPr>
        <w:spacing w:after="0"/>
        <w:ind w:left="20"/>
        <w:jc w:val="both"/>
        <w:rPr>
          <w:rFonts w:ascii="Times New Roman" w:hAnsi="Times New Roman"/>
          <w:b/>
          <w:sz w:val="25"/>
          <w:szCs w:val="25"/>
        </w:rPr>
      </w:pPr>
      <w:r w:rsidRPr="003C520F">
        <w:rPr>
          <w:rFonts w:ascii="Times New Roman" w:hAnsi="Times New Roman"/>
          <w:b/>
          <w:sz w:val="25"/>
          <w:szCs w:val="25"/>
        </w:rPr>
        <w:t>Строение и масштабы Вселенной, и современные наблюдения</w:t>
      </w:r>
    </w:p>
    <w:p w14:paraId="4D1DEE88" w14:textId="77777777" w:rsidR="00F21384" w:rsidRPr="003C520F" w:rsidRDefault="00F21384" w:rsidP="00BA6A5F">
      <w:pPr>
        <w:pStyle w:val="15"/>
        <w:shd w:val="clear" w:color="auto" w:fill="auto"/>
        <w:spacing w:before="0" w:line="276" w:lineRule="auto"/>
        <w:ind w:left="20" w:right="20"/>
        <w:rPr>
          <w:sz w:val="25"/>
          <w:szCs w:val="25"/>
        </w:rPr>
      </w:pPr>
      <w:r w:rsidRPr="003C520F">
        <w:rPr>
          <w:sz w:val="25"/>
          <w:szCs w:val="25"/>
        </w:rPr>
        <w:t xml:space="preserve">Какие тела заполняют Вселенную. Каковы их характерные размеры и расстояния между ними. Какие физические условия встречаются в них. Вселенная </w:t>
      </w:r>
      <w:proofErr w:type="spellStart"/>
      <w:r w:rsidRPr="003C520F">
        <w:rPr>
          <w:sz w:val="25"/>
          <w:szCs w:val="25"/>
        </w:rPr>
        <w:t>расширяется.Где</w:t>
      </w:r>
      <w:proofErr w:type="spellEnd"/>
      <w:r w:rsidRPr="003C520F">
        <w:rPr>
          <w:sz w:val="25"/>
          <w:szCs w:val="25"/>
        </w:rPr>
        <w:t xml:space="preserve"> и как работают самые крупные оптические телескопы. Как астрономы исследуют гамма-излучение Вселенной. Что увидели гравитационно-волновые и нейтринные телескопы.</w:t>
      </w:r>
    </w:p>
    <w:p w14:paraId="1054BBD0" w14:textId="77777777" w:rsidR="00F21384" w:rsidRPr="003C520F" w:rsidRDefault="00F21384" w:rsidP="00F21384">
      <w:pPr>
        <w:spacing w:after="0"/>
        <w:ind w:left="20"/>
        <w:jc w:val="both"/>
        <w:rPr>
          <w:rFonts w:ascii="Times New Roman" w:hAnsi="Times New Roman"/>
          <w:sz w:val="25"/>
          <w:szCs w:val="25"/>
        </w:rPr>
      </w:pPr>
      <w:r w:rsidRPr="003C520F">
        <w:rPr>
          <w:rStyle w:val="131"/>
          <w:bCs w:val="0"/>
          <w:sz w:val="25"/>
          <w:szCs w:val="25"/>
        </w:rPr>
        <w:t>Астрометрия</w:t>
      </w:r>
    </w:p>
    <w:p w14:paraId="1DB5DD53" w14:textId="77777777" w:rsidR="00F21384" w:rsidRPr="003C520F" w:rsidRDefault="00F21384" w:rsidP="00F21384">
      <w:pPr>
        <w:spacing w:after="0"/>
        <w:ind w:left="20"/>
        <w:jc w:val="both"/>
        <w:rPr>
          <w:rFonts w:ascii="Times New Roman" w:hAnsi="Times New Roman"/>
          <w:b/>
          <w:sz w:val="25"/>
          <w:szCs w:val="25"/>
        </w:rPr>
      </w:pPr>
      <w:r w:rsidRPr="003C520F">
        <w:rPr>
          <w:rFonts w:ascii="Times New Roman" w:hAnsi="Times New Roman"/>
          <w:b/>
          <w:sz w:val="25"/>
          <w:szCs w:val="25"/>
        </w:rPr>
        <w:t>Звёздное небо и видимое движение небесных светил</w:t>
      </w:r>
    </w:p>
    <w:p w14:paraId="64F88CEC" w14:textId="77777777" w:rsidR="00F21384" w:rsidRPr="003C520F" w:rsidRDefault="00F21384" w:rsidP="003D5711">
      <w:pPr>
        <w:pStyle w:val="15"/>
        <w:shd w:val="clear" w:color="auto" w:fill="auto"/>
        <w:spacing w:before="0" w:line="276" w:lineRule="auto"/>
        <w:ind w:left="20" w:right="20"/>
        <w:rPr>
          <w:sz w:val="25"/>
          <w:szCs w:val="25"/>
        </w:rPr>
      </w:pPr>
      <w:r w:rsidRPr="003C520F">
        <w:rPr>
          <w:sz w:val="25"/>
          <w:szCs w:val="25"/>
        </w:rPr>
        <w:t xml:space="preserve">Какие звёзды входят в созвездия Ориона и Лебедя. Солнце движется по эклиптике. Планеты совершают петлеобразное </w:t>
      </w:r>
      <w:proofErr w:type="spellStart"/>
      <w:r w:rsidRPr="003C520F">
        <w:rPr>
          <w:sz w:val="25"/>
          <w:szCs w:val="25"/>
        </w:rPr>
        <w:t>движение.Небесные</w:t>
      </w:r>
      <w:proofErr w:type="spellEnd"/>
      <w:r w:rsidRPr="003C520F">
        <w:rPr>
          <w:sz w:val="25"/>
          <w:szCs w:val="25"/>
        </w:rPr>
        <w:t xml:space="preserve"> координаты</w:t>
      </w:r>
    </w:p>
    <w:p w14:paraId="2E43166C" w14:textId="77777777" w:rsidR="00F21384" w:rsidRPr="003C520F" w:rsidRDefault="00F21384" w:rsidP="00F21384">
      <w:pPr>
        <w:pStyle w:val="15"/>
        <w:shd w:val="clear" w:color="auto" w:fill="auto"/>
        <w:tabs>
          <w:tab w:val="left" w:pos="5108"/>
        </w:tabs>
        <w:spacing w:before="0" w:line="276" w:lineRule="auto"/>
        <w:ind w:left="20" w:right="20"/>
        <w:rPr>
          <w:sz w:val="25"/>
          <w:szCs w:val="25"/>
        </w:rPr>
      </w:pPr>
      <w:r w:rsidRPr="003C520F">
        <w:rPr>
          <w:sz w:val="25"/>
          <w:szCs w:val="25"/>
        </w:rPr>
        <w:t>Что такое небесный экватор и небесный меридиан. Как строят экваториальную систему небесных координат. Как строят горизонтальную систему небесных координат.</w:t>
      </w:r>
    </w:p>
    <w:p w14:paraId="5EBFFB29" w14:textId="77777777" w:rsidR="00F21384" w:rsidRPr="003C520F" w:rsidRDefault="00F21384" w:rsidP="00F21384">
      <w:pPr>
        <w:spacing w:after="0"/>
        <w:ind w:left="20"/>
        <w:jc w:val="both"/>
        <w:rPr>
          <w:rFonts w:ascii="Times New Roman" w:hAnsi="Times New Roman"/>
          <w:b/>
          <w:sz w:val="25"/>
          <w:szCs w:val="25"/>
        </w:rPr>
      </w:pPr>
      <w:r w:rsidRPr="003C520F">
        <w:rPr>
          <w:rFonts w:ascii="Times New Roman" w:hAnsi="Times New Roman"/>
          <w:b/>
          <w:sz w:val="25"/>
          <w:szCs w:val="25"/>
        </w:rPr>
        <w:t>Видимое движение планет и Солнца</w:t>
      </w:r>
    </w:p>
    <w:p w14:paraId="06132A24" w14:textId="77777777" w:rsidR="00F21384" w:rsidRPr="003C520F" w:rsidRDefault="00F21384" w:rsidP="00F21384">
      <w:pPr>
        <w:pStyle w:val="15"/>
        <w:shd w:val="clear" w:color="auto" w:fill="auto"/>
        <w:spacing w:before="0" w:line="276" w:lineRule="auto"/>
        <w:ind w:left="20" w:right="20"/>
        <w:rPr>
          <w:sz w:val="25"/>
          <w:szCs w:val="25"/>
        </w:rPr>
      </w:pPr>
      <w:r w:rsidRPr="003C520F">
        <w:rPr>
          <w:sz w:val="25"/>
          <w:szCs w:val="25"/>
        </w:rPr>
        <w:t>Петлеобразное движение планет, попятное и прямое движение планет. Эклиптика, зодиакальные созвездия. Неравномерное движение Солнца по эклиптике.</w:t>
      </w:r>
    </w:p>
    <w:p w14:paraId="28445D2E" w14:textId="77777777" w:rsidR="00F21384" w:rsidRPr="003C520F" w:rsidRDefault="00F21384" w:rsidP="00F21384">
      <w:pPr>
        <w:spacing w:after="0"/>
        <w:ind w:left="20"/>
        <w:rPr>
          <w:rFonts w:ascii="Times New Roman" w:hAnsi="Times New Roman"/>
          <w:b/>
          <w:sz w:val="25"/>
          <w:szCs w:val="25"/>
        </w:rPr>
      </w:pPr>
      <w:r w:rsidRPr="003C520F">
        <w:rPr>
          <w:rFonts w:ascii="Times New Roman" w:hAnsi="Times New Roman"/>
          <w:b/>
          <w:sz w:val="25"/>
          <w:szCs w:val="25"/>
        </w:rPr>
        <w:t>Движение Луны и затмения</w:t>
      </w:r>
    </w:p>
    <w:p w14:paraId="61B766BB" w14:textId="77777777" w:rsidR="00487B92" w:rsidRPr="003C520F" w:rsidRDefault="00F21384" w:rsidP="00487B92">
      <w:pPr>
        <w:pStyle w:val="15"/>
        <w:shd w:val="clear" w:color="auto" w:fill="auto"/>
        <w:spacing w:before="0" w:line="276" w:lineRule="auto"/>
        <w:ind w:left="20" w:right="20"/>
        <w:jc w:val="left"/>
        <w:rPr>
          <w:sz w:val="25"/>
          <w:szCs w:val="25"/>
        </w:rPr>
      </w:pPr>
      <w:r w:rsidRPr="003C520F">
        <w:rPr>
          <w:sz w:val="25"/>
          <w:szCs w:val="25"/>
        </w:rPr>
        <w:t xml:space="preserve">Фазы Луны и синодический месяц, условия наступления солнечного и лунного затмений. Почему происходят солнечные затмения. Сарос и предсказания затмений. </w:t>
      </w:r>
    </w:p>
    <w:p w14:paraId="53ECF68A" w14:textId="77777777" w:rsidR="00F21384" w:rsidRPr="003C520F" w:rsidRDefault="00F21384" w:rsidP="00487B92">
      <w:pPr>
        <w:pStyle w:val="15"/>
        <w:shd w:val="clear" w:color="auto" w:fill="auto"/>
        <w:spacing w:before="0" w:line="276" w:lineRule="auto"/>
        <w:ind w:right="20"/>
        <w:jc w:val="left"/>
        <w:rPr>
          <w:sz w:val="25"/>
          <w:szCs w:val="25"/>
        </w:rPr>
      </w:pPr>
      <w:r w:rsidRPr="003C520F">
        <w:rPr>
          <w:sz w:val="25"/>
          <w:szCs w:val="25"/>
        </w:rPr>
        <w:t xml:space="preserve"> </w:t>
      </w:r>
      <w:r w:rsidRPr="003C520F">
        <w:rPr>
          <w:rStyle w:val="af5"/>
          <w:rFonts w:ascii="Times New Roman" w:hAnsi="Times New Roman" w:cs="Times New Roman"/>
          <w:sz w:val="25"/>
          <w:szCs w:val="25"/>
        </w:rPr>
        <w:t>Время и календарь.</w:t>
      </w:r>
    </w:p>
    <w:p w14:paraId="44BAE778" w14:textId="77777777" w:rsidR="00F21384" w:rsidRPr="003C520F" w:rsidRDefault="00F21384" w:rsidP="003D5711">
      <w:pPr>
        <w:pStyle w:val="15"/>
        <w:shd w:val="clear" w:color="auto" w:fill="auto"/>
        <w:spacing w:before="0" w:line="276" w:lineRule="auto"/>
        <w:ind w:left="20"/>
        <w:jc w:val="left"/>
        <w:rPr>
          <w:sz w:val="25"/>
          <w:szCs w:val="25"/>
        </w:rPr>
      </w:pPr>
      <w:r w:rsidRPr="003C520F">
        <w:rPr>
          <w:sz w:val="25"/>
          <w:szCs w:val="25"/>
        </w:rPr>
        <w:t>Звёздное и солнечное время, звёздный и тропический год.</w:t>
      </w:r>
      <w:r w:rsidR="003D5711" w:rsidRPr="003C520F">
        <w:rPr>
          <w:sz w:val="25"/>
          <w:szCs w:val="25"/>
        </w:rPr>
        <w:t xml:space="preserve"> </w:t>
      </w:r>
      <w:r w:rsidRPr="003C520F">
        <w:rPr>
          <w:sz w:val="25"/>
          <w:szCs w:val="25"/>
        </w:rPr>
        <w:t xml:space="preserve">Устройство лунного и </w:t>
      </w:r>
      <w:proofErr w:type="spellStart"/>
      <w:r w:rsidRPr="003C520F">
        <w:rPr>
          <w:sz w:val="25"/>
          <w:szCs w:val="25"/>
        </w:rPr>
        <w:t>солнеч</w:t>
      </w:r>
      <w:r w:rsidR="003D5711" w:rsidRPr="003C520F">
        <w:rPr>
          <w:sz w:val="25"/>
          <w:szCs w:val="25"/>
        </w:rPr>
        <w:t>-</w:t>
      </w:r>
      <w:r w:rsidRPr="003C520F">
        <w:rPr>
          <w:sz w:val="25"/>
          <w:szCs w:val="25"/>
        </w:rPr>
        <w:t>ного</w:t>
      </w:r>
      <w:proofErr w:type="spellEnd"/>
      <w:r w:rsidRPr="003C520F">
        <w:rPr>
          <w:sz w:val="25"/>
          <w:szCs w:val="25"/>
        </w:rPr>
        <w:t xml:space="preserve"> календаря, пробле</w:t>
      </w:r>
      <w:r w:rsidR="003D5711" w:rsidRPr="003C520F">
        <w:rPr>
          <w:sz w:val="25"/>
          <w:szCs w:val="25"/>
        </w:rPr>
        <w:t>мы их согласования Юлианский и Г</w:t>
      </w:r>
      <w:r w:rsidRPr="003C520F">
        <w:rPr>
          <w:sz w:val="25"/>
          <w:szCs w:val="25"/>
        </w:rPr>
        <w:t>ригорианский календари.</w:t>
      </w:r>
    </w:p>
    <w:p w14:paraId="514ED08B" w14:textId="77777777" w:rsidR="00F21384" w:rsidRPr="003C520F" w:rsidRDefault="00F21384" w:rsidP="00F21384">
      <w:pPr>
        <w:spacing w:after="0"/>
        <w:ind w:left="20" w:right="20"/>
        <w:rPr>
          <w:rFonts w:ascii="Times New Roman" w:hAnsi="Times New Roman"/>
          <w:sz w:val="25"/>
          <w:szCs w:val="25"/>
        </w:rPr>
      </w:pPr>
      <w:r w:rsidRPr="003C520F">
        <w:rPr>
          <w:rStyle w:val="131"/>
          <w:bCs w:val="0"/>
          <w:sz w:val="25"/>
          <w:szCs w:val="25"/>
        </w:rPr>
        <w:t>Небесная механика</w:t>
      </w:r>
      <w:r w:rsidRPr="003C520F">
        <w:rPr>
          <w:rFonts w:ascii="Times New Roman" w:hAnsi="Times New Roman"/>
          <w:sz w:val="25"/>
          <w:szCs w:val="25"/>
        </w:rPr>
        <w:t xml:space="preserve"> </w:t>
      </w:r>
    </w:p>
    <w:p w14:paraId="57A33831" w14:textId="77777777" w:rsidR="00F21384" w:rsidRPr="003C520F" w:rsidRDefault="00F21384" w:rsidP="00F21384">
      <w:pPr>
        <w:spacing w:after="0"/>
        <w:ind w:left="20" w:right="20"/>
        <w:rPr>
          <w:rFonts w:ascii="Times New Roman" w:hAnsi="Times New Roman"/>
          <w:b/>
          <w:sz w:val="25"/>
          <w:szCs w:val="25"/>
        </w:rPr>
      </w:pPr>
      <w:r w:rsidRPr="003C520F">
        <w:rPr>
          <w:rFonts w:ascii="Times New Roman" w:hAnsi="Times New Roman"/>
          <w:b/>
          <w:sz w:val="25"/>
          <w:szCs w:val="25"/>
        </w:rPr>
        <w:t>Гелиоцентрическая система мира</w:t>
      </w:r>
    </w:p>
    <w:p w14:paraId="2BAF8585" w14:textId="77777777" w:rsidR="00F21384" w:rsidRPr="003C520F" w:rsidRDefault="00F21384" w:rsidP="00F21384">
      <w:pPr>
        <w:pStyle w:val="15"/>
        <w:shd w:val="clear" w:color="auto" w:fill="auto"/>
        <w:spacing w:before="0" w:line="276" w:lineRule="auto"/>
        <w:ind w:left="20" w:right="20"/>
        <w:rPr>
          <w:sz w:val="25"/>
          <w:szCs w:val="25"/>
        </w:rPr>
      </w:pPr>
      <w:r w:rsidRPr="003C520F">
        <w:rPr>
          <w:sz w:val="25"/>
          <w:szCs w:val="25"/>
        </w:rPr>
        <w:t>Представления о строении Солнечной системы в античные времена и в средневековье. Гелиоцентрическая система мира, доказательство вращения Земли вокруг Солнца. Параллакс звёзд и определение расстояния до них, парсек.</w:t>
      </w:r>
    </w:p>
    <w:p w14:paraId="07A2115E" w14:textId="77777777" w:rsidR="00F21384" w:rsidRPr="003C520F" w:rsidRDefault="00F21384" w:rsidP="00F21384">
      <w:pPr>
        <w:spacing w:after="0"/>
        <w:ind w:left="20"/>
        <w:rPr>
          <w:rFonts w:ascii="Times New Roman" w:hAnsi="Times New Roman"/>
          <w:b/>
          <w:sz w:val="25"/>
          <w:szCs w:val="25"/>
        </w:rPr>
      </w:pPr>
      <w:r w:rsidRPr="003C520F">
        <w:rPr>
          <w:rFonts w:ascii="Times New Roman" w:hAnsi="Times New Roman"/>
          <w:b/>
          <w:sz w:val="25"/>
          <w:szCs w:val="25"/>
        </w:rPr>
        <w:t>Законы Кеплера</w:t>
      </w:r>
    </w:p>
    <w:p w14:paraId="6F80F2A7" w14:textId="77777777" w:rsidR="00F21384" w:rsidRPr="003C520F" w:rsidRDefault="00F21384" w:rsidP="00F21384">
      <w:pPr>
        <w:pStyle w:val="15"/>
        <w:shd w:val="clear" w:color="auto" w:fill="auto"/>
        <w:spacing w:before="0" w:line="276" w:lineRule="auto"/>
        <w:ind w:left="20" w:right="20"/>
        <w:rPr>
          <w:sz w:val="25"/>
          <w:szCs w:val="25"/>
        </w:rPr>
      </w:pPr>
      <w:r w:rsidRPr="003C520F">
        <w:rPr>
          <w:sz w:val="25"/>
          <w:szCs w:val="25"/>
        </w:rPr>
        <w:t xml:space="preserve">Открытие </w:t>
      </w:r>
      <w:proofErr w:type="spellStart"/>
      <w:r w:rsidRPr="003C520F">
        <w:rPr>
          <w:sz w:val="25"/>
          <w:szCs w:val="25"/>
        </w:rPr>
        <w:t>И.Кеплером</w:t>
      </w:r>
      <w:proofErr w:type="spellEnd"/>
      <w:r w:rsidRPr="003C520F">
        <w:rPr>
          <w:sz w:val="25"/>
          <w:szCs w:val="25"/>
        </w:rPr>
        <w:t xml:space="preserve"> законов движения планет. Открытие закона Всемирного тяготения и обобщённые законы Кеплера. Определение масс небесных тел.</w:t>
      </w:r>
    </w:p>
    <w:p w14:paraId="40E9D0A7" w14:textId="77777777" w:rsidR="00F21384" w:rsidRPr="003C520F" w:rsidRDefault="00F21384" w:rsidP="00F21384">
      <w:pPr>
        <w:spacing w:after="0"/>
        <w:ind w:left="20"/>
        <w:rPr>
          <w:rFonts w:ascii="Times New Roman" w:hAnsi="Times New Roman"/>
          <w:b/>
          <w:sz w:val="25"/>
          <w:szCs w:val="25"/>
        </w:rPr>
      </w:pPr>
      <w:r w:rsidRPr="003C520F">
        <w:rPr>
          <w:rFonts w:ascii="Times New Roman" w:hAnsi="Times New Roman"/>
          <w:b/>
          <w:sz w:val="25"/>
          <w:szCs w:val="25"/>
        </w:rPr>
        <w:t>Космические скорости</w:t>
      </w:r>
    </w:p>
    <w:p w14:paraId="64F6645E" w14:textId="77777777" w:rsidR="00487B92" w:rsidRPr="003C520F" w:rsidRDefault="00F21384" w:rsidP="00F21384">
      <w:pPr>
        <w:pStyle w:val="15"/>
        <w:shd w:val="clear" w:color="auto" w:fill="auto"/>
        <w:spacing w:before="0" w:line="276" w:lineRule="auto"/>
        <w:ind w:left="20" w:right="20"/>
        <w:jc w:val="left"/>
        <w:rPr>
          <w:sz w:val="25"/>
          <w:szCs w:val="25"/>
        </w:rPr>
      </w:pPr>
      <w:r w:rsidRPr="003C520F">
        <w:rPr>
          <w:sz w:val="25"/>
          <w:szCs w:val="25"/>
        </w:rPr>
        <w:t xml:space="preserve">   Расчёты первой и второй космической скорости и их физический смысл. Полёт Ю.А. Гагарина вокруг Земли по круговой орбите. </w:t>
      </w:r>
    </w:p>
    <w:p w14:paraId="5B7551D9" w14:textId="77777777" w:rsidR="00F21384" w:rsidRPr="003C520F" w:rsidRDefault="00F21384" w:rsidP="00F21384">
      <w:pPr>
        <w:pStyle w:val="15"/>
        <w:shd w:val="clear" w:color="auto" w:fill="auto"/>
        <w:spacing w:before="0" w:line="276" w:lineRule="auto"/>
        <w:ind w:left="20" w:right="20"/>
        <w:jc w:val="left"/>
        <w:rPr>
          <w:rStyle w:val="af5"/>
          <w:rFonts w:ascii="Times New Roman" w:hAnsi="Times New Roman" w:cs="Times New Roman"/>
          <w:sz w:val="25"/>
          <w:szCs w:val="25"/>
        </w:rPr>
      </w:pPr>
      <w:r w:rsidRPr="003C520F">
        <w:rPr>
          <w:rStyle w:val="af5"/>
          <w:rFonts w:ascii="Times New Roman" w:hAnsi="Times New Roman" w:cs="Times New Roman"/>
          <w:sz w:val="25"/>
          <w:szCs w:val="25"/>
        </w:rPr>
        <w:t>Межпланетные перелёты.</w:t>
      </w:r>
    </w:p>
    <w:p w14:paraId="3ED1DAA8" w14:textId="77777777" w:rsidR="00F21384" w:rsidRPr="003C520F" w:rsidRDefault="003D5711" w:rsidP="003D5711">
      <w:pPr>
        <w:pStyle w:val="15"/>
        <w:shd w:val="clear" w:color="auto" w:fill="auto"/>
        <w:spacing w:before="0" w:line="276" w:lineRule="auto"/>
        <w:ind w:left="20" w:right="20"/>
        <w:jc w:val="left"/>
        <w:rPr>
          <w:sz w:val="25"/>
          <w:szCs w:val="25"/>
        </w:rPr>
      </w:pPr>
      <w:r w:rsidRPr="003C520F">
        <w:rPr>
          <w:rStyle w:val="af5"/>
          <w:rFonts w:ascii="Times New Roman" w:hAnsi="Times New Roman" w:cs="Times New Roman"/>
          <w:b w:val="0"/>
          <w:sz w:val="25"/>
          <w:szCs w:val="25"/>
        </w:rPr>
        <w:t>Понятие оптимальной траектории полёта к планете. Время полёта и даты стартов .</w:t>
      </w:r>
    </w:p>
    <w:p w14:paraId="13BE3D4B" w14:textId="77777777" w:rsidR="00F21384" w:rsidRPr="003C520F" w:rsidRDefault="00F21384" w:rsidP="00F21384">
      <w:pPr>
        <w:spacing w:after="0"/>
        <w:ind w:left="20"/>
        <w:jc w:val="both"/>
        <w:rPr>
          <w:rFonts w:ascii="Times New Roman" w:hAnsi="Times New Roman"/>
          <w:b/>
          <w:sz w:val="25"/>
          <w:szCs w:val="25"/>
        </w:rPr>
      </w:pPr>
      <w:r w:rsidRPr="003C520F">
        <w:rPr>
          <w:rFonts w:ascii="Times New Roman" w:hAnsi="Times New Roman"/>
          <w:b/>
          <w:sz w:val="25"/>
          <w:szCs w:val="25"/>
        </w:rPr>
        <w:lastRenderedPageBreak/>
        <w:t>Луна и её влияние на Землю</w:t>
      </w:r>
    </w:p>
    <w:p w14:paraId="04422D0F" w14:textId="77777777" w:rsidR="00F21384" w:rsidRPr="003C520F" w:rsidRDefault="00F21384" w:rsidP="00F21384">
      <w:pPr>
        <w:pStyle w:val="15"/>
        <w:shd w:val="clear" w:color="auto" w:fill="auto"/>
        <w:spacing w:before="0" w:line="276" w:lineRule="auto"/>
        <w:ind w:left="20" w:right="20"/>
        <w:rPr>
          <w:sz w:val="25"/>
          <w:szCs w:val="25"/>
        </w:rPr>
      </w:pPr>
      <w:r w:rsidRPr="003C520F">
        <w:rPr>
          <w:sz w:val="25"/>
          <w:szCs w:val="25"/>
        </w:rPr>
        <w:t>Лунный рельеф и его природа. Приливное взаимодействие между Луной и Землёй. Удаление Луны от Земли и замедление вращения Земли. Прецессия земной оси и предварение равноденствий.</w:t>
      </w:r>
    </w:p>
    <w:p w14:paraId="79C73E82" w14:textId="77777777" w:rsidR="00F21384" w:rsidRPr="003C520F" w:rsidRDefault="00F21384" w:rsidP="00F21384">
      <w:pPr>
        <w:spacing w:after="0"/>
        <w:ind w:left="20"/>
        <w:jc w:val="both"/>
        <w:rPr>
          <w:rFonts w:ascii="Times New Roman" w:hAnsi="Times New Roman"/>
          <w:sz w:val="25"/>
          <w:szCs w:val="25"/>
        </w:rPr>
      </w:pPr>
      <w:r w:rsidRPr="003C520F">
        <w:rPr>
          <w:rStyle w:val="131"/>
          <w:bCs w:val="0"/>
          <w:sz w:val="25"/>
          <w:szCs w:val="25"/>
        </w:rPr>
        <w:t>Строение солнечной системы</w:t>
      </w:r>
    </w:p>
    <w:p w14:paraId="6BB60BEB" w14:textId="77777777" w:rsidR="00F21384" w:rsidRPr="003C520F" w:rsidRDefault="00F21384" w:rsidP="003D5711">
      <w:pPr>
        <w:spacing w:after="0"/>
        <w:ind w:left="20"/>
        <w:jc w:val="both"/>
        <w:rPr>
          <w:rFonts w:ascii="Times New Roman" w:hAnsi="Times New Roman"/>
          <w:sz w:val="25"/>
          <w:szCs w:val="25"/>
        </w:rPr>
      </w:pPr>
      <w:r w:rsidRPr="003C520F">
        <w:rPr>
          <w:rFonts w:ascii="Times New Roman" w:hAnsi="Times New Roman"/>
          <w:sz w:val="25"/>
          <w:szCs w:val="25"/>
        </w:rPr>
        <w:t xml:space="preserve">Современные представления о Солнечной </w:t>
      </w:r>
      <w:proofErr w:type="spellStart"/>
      <w:r w:rsidRPr="003C520F">
        <w:rPr>
          <w:rFonts w:ascii="Times New Roman" w:hAnsi="Times New Roman"/>
          <w:sz w:val="25"/>
          <w:szCs w:val="25"/>
        </w:rPr>
        <w:t>системе.Состав</w:t>
      </w:r>
      <w:proofErr w:type="spellEnd"/>
      <w:r w:rsidRPr="003C520F">
        <w:rPr>
          <w:rFonts w:ascii="Times New Roman" w:hAnsi="Times New Roman"/>
          <w:sz w:val="25"/>
          <w:szCs w:val="25"/>
        </w:rPr>
        <w:t xml:space="preserve"> Солнечной системы. Планеты земной группы и планеты - гиганты, их принципиальные различия. Облако комет </w:t>
      </w:r>
      <w:proofErr w:type="spellStart"/>
      <w:r w:rsidRPr="003C520F">
        <w:rPr>
          <w:rFonts w:ascii="Times New Roman" w:hAnsi="Times New Roman"/>
          <w:sz w:val="25"/>
          <w:szCs w:val="25"/>
        </w:rPr>
        <w:t>Оорта</w:t>
      </w:r>
      <w:proofErr w:type="spellEnd"/>
      <w:r w:rsidRPr="003C520F">
        <w:rPr>
          <w:rFonts w:ascii="Times New Roman" w:hAnsi="Times New Roman"/>
          <w:sz w:val="25"/>
          <w:szCs w:val="25"/>
        </w:rPr>
        <w:t xml:space="preserve"> и Пояс Койпера. Размеры тел солнечной системы.</w:t>
      </w:r>
    </w:p>
    <w:p w14:paraId="41F4189A" w14:textId="77777777" w:rsidR="00F21384" w:rsidRPr="003C520F" w:rsidRDefault="00F21384" w:rsidP="00F21384">
      <w:pPr>
        <w:spacing w:after="0"/>
        <w:ind w:left="20"/>
        <w:jc w:val="both"/>
        <w:rPr>
          <w:rFonts w:ascii="Times New Roman" w:hAnsi="Times New Roman"/>
          <w:b/>
          <w:sz w:val="25"/>
          <w:szCs w:val="25"/>
        </w:rPr>
      </w:pPr>
      <w:r w:rsidRPr="003C520F">
        <w:rPr>
          <w:rFonts w:ascii="Times New Roman" w:hAnsi="Times New Roman"/>
          <w:b/>
          <w:sz w:val="25"/>
          <w:szCs w:val="25"/>
        </w:rPr>
        <w:t>Планета Земля</w:t>
      </w:r>
    </w:p>
    <w:p w14:paraId="4C60AAE1" w14:textId="77777777" w:rsidR="00F21384" w:rsidRPr="003C520F" w:rsidRDefault="00F21384" w:rsidP="00F21384">
      <w:pPr>
        <w:pStyle w:val="15"/>
        <w:shd w:val="clear" w:color="auto" w:fill="auto"/>
        <w:spacing w:before="0" w:line="276" w:lineRule="auto"/>
        <w:ind w:left="20" w:right="20"/>
        <w:rPr>
          <w:sz w:val="25"/>
          <w:szCs w:val="25"/>
        </w:rPr>
      </w:pPr>
      <w:r w:rsidRPr="003C520F">
        <w:rPr>
          <w:sz w:val="25"/>
          <w:szCs w:val="25"/>
        </w:rPr>
        <w:t>Форма и размеры Земли. Внутреннее строение Земли. Роль парникового эффекта в формировании климата Земли.</w:t>
      </w:r>
    </w:p>
    <w:p w14:paraId="338858E6" w14:textId="77777777" w:rsidR="00F21384" w:rsidRPr="003C520F" w:rsidRDefault="00F21384" w:rsidP="00F21384">
      <w:pPr>
        <w:spacing w:after="0"/>
        <w:ind w:left="20"/>
        <w:jc w:val="both"/>
        <w:rPr>
          <w:rFonts w:ascii="Times New Roman" w:hAnsi="Times New Roman"/>
          <w:b/>
          <w:sz w:val="25"/>
          <w:szCs w:val="25"/>
        </w:rPr>
      </w:pPr>
      <w:r w:rsidRPr="003C520F">
        <w:rPr>
          <w:rFonts w:ascii="Times New Roman" w:hAnsi="Times New Roman"/>
          <w:b/>
          <w:sz w:val="25"/>
          <w:szCs w:val="25"/>
        </w:rPr>
        <w:t>Планеты земной группы</w:t>
      </w:r>
    </w:p>
    <w:p w14:paraId="10C73D42" w14:textId="77777777" w:rsidR="00F21384" w:rsidRPr="003C520F" w:rsidRDefault="00F21384" w:rsidP="00F21384">
      <w:pPr>
        <w:pStyle w:val="15"/>
        <w:shd w:val="clear" w:color="auto" w:fill="auto"/>
        <w:spacing w:before="0" w:line="276" w:lineRule="auto"/>
        <w:ind w:left="20" w:right="20"/>
        <w:rPr>
          <w:sz w:val="25"/>
          <w:szCs w:val="25"/>
        </w:rPr>
      </w:pPr>
      <w:r w:rsidRPr="003C520F">
        <w:rPr>
          <w:sz w:val="25"/>
          <w:szCs w:val="25"/>
        </w:rPr>
        <w:t xml:space="preserve">Исследования Меркурия, Венеры и Марса, их схожесть с Землёй. Как парниковый эффект греет поверхность Земли и перегревает атмосферу Венеры. Есть ли жизнь на Марсе. Эволюция орбит спутников Марса Фобоса и </w:t>
      </w:r>
      <w:proofErr w:type="spellStart"/>
      <w:r w:rsidRPr="003C520F">
        <w:rPr>
          <w:sz w:val="25"/>
          <w:szCs w:val="25"/>
        </w:rPr>
        <w:t>Деймоса</w:t>
      </w:r>
      <w:proofErr w:type="spellEnd"/>
      <w:r w:rsidRPr="003C520F">
        <w:rPr>
          <w:sz w:val="25"/>
          <w:szCs w:val="25"/>
        </w:rPr>
        <w:t>.</w:t>
      </w:r>
    </w:p>
    <w:p w14:paraId="4685CE50" w14:textId="77777777" w:rsidR="00F21384" w:rsidRPr="003C520F" w:rsidRDefault="00F21384" w:rsidP="00F21384">
      <w:pPr>
        <w:spacing w:after="0"/>
        <w:ind w:left="20"/>
        <w:jc w:val="both"/>
        <w:rPr>
          <w:rFonts w:ascii="Times New Roman" w:hAnsi="Times New Roman"/>
          <w:b/>
          <w:sz w:val="25"/>
          <w:szCs w:val="25"/>
        </w:rPr>
      </w:pPr>
      <w:r w:rsidRPr="003C520F">
        <w:rPr>
          <w:rFonts w:ascii="Times New Roman" w:hAnsi="Times New Roman"/>
          <w:b/>
          <w:sz w:val="25"/>
          <w:szCs w:val="25"/>
        </w:rPr>
        <w:t>Планеты-гиганты</w:t>
      </w:r>
    </w:p>
    <w:p w14:paraId="1648BBE4" w14:textId="77777777" w:rsidR="00F21384" w:rsidRPr="003C520F" w:rsidRDefault="00F21384" w:rsidP="00F21384">
      <w:pPr>
        <w:pStyle w:val="15"/>
        <w:shd w:val="clear" w:color="auto" w:fill="auto"/>
        <w:spacing w:before="0" w:line="276" w:lineRule="auto"/>
        <w:ind w:left="20" w:right="20"/>
        <w:rPr>
          <w:sz w:val="25"/>
          <w:szCs w:val="25"/>
        </w:rPr>
      </w:pPr>
      <w:r w:rsidRPr="003C520F">
        <w:rPr>
          <w:sz w:val="25"/>
          <w:szCs w:val="25"/>
        </w:rPr>
        <w:t>Физические свойства Юпитера, Сатурна, Урана и Нептуна. Вулканическая деятельность на спутнике Юпитера Ио. Природа колец вокруг планет-гигантов.</w:t>
      </w:r>
    </w:p>
    <w:p w14:paraId="7F5CD1B9" w14:textId="77777777" w:rsidR="00F21384" w:rsidRPr="003C520F" w:rsidRDefault="00F21384" w:rsidP="00F21384">
      <w:pPr>
        <w:spacing w:after="0"/>
        <w:ind w:left="20"/>
        <w:jc w:val="both"/>
        <w:rPr>
          <w:rFonts w:ascii="Times New Roman" w:hAnsi="Times New Roman"/>
          <w:b/>
          <w:sz w:val="25"/>
          <w:szCs w:val="25"/>
        </w:rPr>
      </w:pPr>
      <w:r w:rsidRPr="003C520F">
        <w:rPr>
          <w:rFonts w:ascii="Times New Roman" w:hAnsi="Times New Roman"/>
          <w:b/>
          <w:sz w:val="25"/>
          <w:szCs w:val="25"/>
        </w:rPr>
        <w:t>Планеты-карлики и их свойства.</w:t>
      </w:r>
    </w:p>
    <w:p w14:paraId="26E69361" w14:textId="77777777" w:rsidR="00F21384" w:rsidRPr="003C520F" w:rsidRDefault="00F21384" w:rsidP="00F21384">
      <w:pPr>
        <w:spacing w:after="0"/>
        <w:ind w:left="20"/>
        <w:jc w:val="both"/>
        <w:rPr>
          <w:rFonts w:ascii="Times New Roman" w:hAnsi="Times New Roman"/>
          <w:b/>
          <w:sz w:val="25"/>
          <w:szCs w:val="25"/>
        </w:rPr>
      </w:pPr>
      <w:r w:rsidRPr="003C520F">
        <w:rPr>
          <w:rFonts w:ascii="Times New Roman" w:hAnsi="Times New Roman"/>
          <w:b/>
          <w:sz w:val="25"/>
          <w:szCs w:val="25"/>
        </w:rPr>
        <w:t>Малые тела Солнечной системы</w:t>
      </w:r>
    </w:p>
    <w:p w14:paraId="76B0BCBD" w14:textId="77777777" w:rsidR="00F21384" w:rsidRPr="003C520F" w:rsidRDefault="00F21384" w:rsidP="00F21384">
      <w:pPr>
        <w:pStyle w:val="15"/>
        <w:shd w:val="clear" w:color="auto" w:fill="auto"/>
        <w:spacing w:before="0" w:line="276" w:lineRule="auto"/>
        <w:ind w:left="20" w:right="20"/>
        <w:rPr>
          <w:sz w:val="25"/>
          <w:szCs w:val="25"/>
        </w:rPr>
      </w:pPr>
      <w:r w:rsidRPr="003C520F">
        <w:rPr>
          <w:sz w:val="25"/>
          <w:szCs w:val="25"/>
        </w:rPr>
        <w:t xml:space="preserve">Природа и движение астероидов. Специфика движения групп астероидов Троянцев и Греков. Природа и движение комет. Пояс Койпера и Облако комет </w:t>
      </w:r>
      <w:proofErr w:type="spellStart"/>
      <w:r w:rsidRPr="003C520F">
        <w:rPr>
          <w:sz w:val="25"/>
          <w:szCs w:val="25"/>
        </w:rPr>
        <w:t>Оорта</w:t>
      </w:r>
      <w:proofErr w:type="spellEnd"/>
      <w:r w:rsidRPr="003C520F">
        <w:rPr>
          <w:sz w:val="25"/>
          <w:szCs w:val="25"/>
        </w:rPr>
        <w:t>. Природа метеоров и метеоритов.</w:t>
      </w:r>
    </w:p>
    <w:p w14:paraId="754589F4" w14:textId="77777777" w:rsidR="00F21384" w:rsidRPr="003C520F" w:rsidRDefault="00F21384" w:rsidP="00F21384">
      <w:pPr>
        <w:spacing w:after="0"/>
        <w:ind w:left="20"/>
        <w:jc w:val="both"/>
        <w:rPr>
          <w:rFonts w:ascii="Times New Roman" w:hAnsi="Times New Roman"/>
          <w:b/>
          <w:sz w:val="25"/>
          <w:szCs w:val="25"/>
        </w:rPr>
      </w:pPr>
      <w:r w:rsidRPr="003C520F">
        <w:rPr>
          <w:rFonts w:ascii="Times New Roman" w:hAnsi="Times New Roman"/>
          <w:b/>
          <w:sz w:val="25"/>
          <w:szCs w:val="25"/>
        </w:rPr>
        <w:t>Метеоры и метеориты</w:t>
      </w:r>
    </w:p>
    <w:p w14:paraId="07CA5A0B" w14:textId="77777777" w:rsidR="00F21384" w:rsidRPr="003C520F" w:rsidRDefault="00F21384" w:rsidP="00F21384">
      <w:pPr>
        <w:pStyle w:val="15"/>
        <w:shd w:val="clear" w:color="auto" w:fill="auto"/>
        <w:spacing w:before="0" w:line="276" w:lineRule="auto"/>
        <w:ind w:left="20" w:right="20"/>
        <w:rPr>
          <w:sz w:val="25"/>
          <w:szCs w:val="25"/>
        </w:rPr>
      </w:pPr>
      <w:r w:rsidRPr="003C520F">
        <w:rPr>
          <w:sz w:val="25"/>
          <w:szCs w:val="25"/>
        </w:rPr>
        <w:t>Природа падающих звёзд, метеорные потоки и их радианты. Связь между метеорными потоками и кометами. Природа каменных и железных метеоритов. Природа метеоритных кратеров.</w:t>
      </w:r>
    </w:p>
    <w:p w14:paraId="78ED09F8" w14:textId="77777777" w:rsidR="00487B92" w:rsidRPr="003C520F" w:rsidRDefault="00F21384" w:rsidP="00F21384">
      <w:pPr>
        <w:spacing w:after="0"/>
        <w:ind w:left="20" w:right="2840"/>
        <w:rPr>
          <w:rFonts w:ascii="Times New Roman" w:hAnsi="Times New Roman"/>
          <w:sz w:val="25"/>
          <w:szCs w:val="25"/>
        </w:rPr>
      </w:pPr>
      <w:r w:rsidRPr="003C520F">
        <w:rPr>
          <w:rStyle w:val="131"/>
          <w:bCs w:val="0"/>
          <w:sz w:val="25"/>
          <w:szCs w:val="25"/>
        </w:rPr>
        <w:t>Практическая астрофизика и физика Солнца</w:t>
      </w:r>
    </w:p>
    <w:p w14:paraId="38A47537" w14:textId="77777777" w:rsidR="00F21384" w:rsidRPr="003C520F" w:rsidRDefault="00F21384" w:rsidP="00F21384">
      <w:pPr>
        <w:spacing w:after="0"/>
        <w:ind w:left="20" w:right="2840"/>
        <w:rPr>
          <w:rFonts w:ascii="Times New Roman" w:hAnsi="Times New Roman"/>
          <w:b/>
          <w:sz w:val="25"/>
          <w:szCs w:val="25"/>
        </w:rPr>
      </w:pPr>
      <w:r w:rsidRPr="003C520F">
        <w:rPr>
          <w:rFonts w:ascii="Times New Roman" w:hAnsi="Times New Roman"/>
          <w:sz w:val="25"/>
          <w:szCs w:val="25"/>
        </w:rPr>
        <w:t xml:space="preserve"> </w:t>
      </w:r>
      <w:r w:rsidRPr="003C520F">
        <w:rPr>
          <w:rFonts w:ascii="Times New Roman" w:hAnsi="Times New Roman"/>
          <w:b/>
          <w:sz w:val="25"/>
          <w:szCs w:val="25"/>
        </w:rPr>
        <w:t>Методы астрофизических исследований</w:t>
      </w:r>
    </w:p>
    <w:p w14:paraId="18319E38" w14:textId="77777777" w:rsidR="00F21384" w:rsidRPr="003C520F" w:rsidRDefault="00F21384" w:rsidP="00F21384">
      <w:pPr>
        <w:pStyle w:val="15"/>
        <w:shd w:val="clear" w:color="auto" w:fill="auto"/>
        <w:spacing w:before="0" w:line="276" w:lineRule="auto"/>
        <w:ind w:left="20" w:right="20"/>
        <w:rPr>
          <w:sz w:val="25"/>
          <w:szCs w:val="25"/>
        </w:rPr>
      </w:pPr>
      <w:r w:rsidRPr="003C520F">
        <w:rPr>
          <w:sz w:val="25"/>
          <w:szCs w:val="25"/>
        </w:rPr>
        <w:t>Устройство и характеристики телескопов рефракторов и рефлекторов. Устройство радиотелескопов, радиоинтерферометры.</w:t>
      </w:r>
    </w:p>
    <w:p w14:paraId="428F78A6" w14:textId="77777777" w:rsidR="00487B92" w:rsidRPr="003C520F" w:rsidRDefault="00F21384" w:rsidP="00DE0D9C">
      <w:pPr>
        <w:spacing w:after="0"/>
        <w:ind w:left="20"/>
        <w:jc w:val="both"/>
        <w:rPr>
          <w:rFonts w:ascii="Times New Roman" w:hAnsi="Times New Roman"/>
          <w:b/>
          <w:sz w:val="25"/>
          <w:szCs w:val="25"/>
        </w:rPr>
      </w:pPr>
      <w:r w:rsidRPr="003C520F">
        <w:rPr>
          <w:rFonts w:ascii="Times New Roman" w:hAnsi="Times New Roman"/>
          <w:b/>
          <w:sz w:val="25"/>
          <w:szCs w:val="25"/>
        </w:rPr>
        <w:t>Солнце</w:t>
      </w:r>
      <w:r w:rsidR="00DE0D9C" w:rsidRPr="003C520F">
        <w:rPr>
          <w:rFonts w:ascii="Times New Roman" w:hAnsi="Times New Roman"/>
          <w:b/>
          <w:sz w:val="25"/>
          <w:szCs w:val="25"/>
        </w:rPr>
        <w:t xml:space="preserve">    </w:t>
      </w:r>
      <w:r w:rsidRPr="003C520F">
        <w:rPr>
          <w:rFonts w:ascii="Times New Roman" w:hAnsi="Times New Roman"/>
          <w:sz w:val="25"/>
          <w:szCs w:val="25"/>
        </w:rPr>
        <w:t xml:space="preserve">Основные характеристики Солнца. Определение массы, температуры и химического состава Солнца. Строение солнечной атмосферы. Солнечная активность и её влияние на Землю и биосферу. </w:t>
      </w:r>
    </w:p>
    <w:p w14:paraId="15145BE3" w14:textId="77777777" w:rsidR="00F21384" w:rsidRPr="003C520F" w:rsidRDefault="00F21384" w:rsidP="00F21384">
      <w:pPr>
        <w:pStyle w:val="15"/>
        <w:shd w:val="clear" w:color="auto" w:fill="auto"/>
        <w:spacing w:before="0" w:line="276" w:lineRule="auto"/>
        <w:ind w:left="20" w:right="20"/>
        <w:jc w:val="left"/>
        <w:rPr>
          <w:sz w:val="25"/>
          <w:szCs w:val="25"/>
        </w:rPr>
      </w:pPr>
      <w:r w:rsidRPr="003C520F">
        <w:rPr>
          <w:rStyle w:val="af5"/>
          <w:rFonts w:ascii="Times New Roman" w:hAnsi="Times New Roman" w:cs="Times New Roman"/>
          <w:sz w:val="25"/>
          <w:szCs w:val="25"/>
        </w:rPr>
        <w:t>Внутреннее строение Солнца.</w:t>
      </w:r>
    </w:p>
    <w:p w14:paraId="4915D64D" w14:textId="77777777" w:rsidR="00487B92" w:rsidRPr="003C520F" w:rsidRDefault="00F21384" w:rsidP="00F21384">
      <w:pPr>
        <w:pStyle w:val="15"/>
        <w:shd w:val="clear" w:color="auto" w:fill="auto"/>
        <w:spacing w:before="0" w:line="276" w:lineRule="auto"/>
        <w:ind w:left="20" w:right="20"/>
        <w:jc w:val="left"/>
        <w:rPr>
          <w:sz w:val="25"/>
          <w:szCs w:val="25"/>
        </w:rPr>
      </w:pPr>
      <w:r w:rsidRPr="003C520F">
        <w:rPr>
          <w:sz w:val="25"/>
          <w:szCs w:val="25"/>
        </w:rPr>
        <w:t xml:space="preserve">Теоретический расчёт температуры в центре Солнца. Ядерный источник энергии и </w:t>
      </w:r>
      <w:proofErr w:type="spellStart"/>
      <w:r w:rsidRPr="003C520F">
        <w:rPr>
          <w:sz w:val="25"/>
          <w:szCs w:val="25"/>
        </w:rPr>
        <w:t>термо</w:t>
      </w:r>
      <w:proofErr w:type="spellEnd"/>
      <w:r w:rsidR="003D5711" w:rsidRPr="003C520F">
        <w:rPr>
          <w:sz w:val="25"/>
          <w:szCs w:val="25"/>
        </w:rPr>
        <w:t>-</w:t>
      </w:r>
      <w:r w:rsidRPr="003C520F">
        <w:rPr>
          <w:sz w:val="25"/>
          <w:szCs w:val="25"/>
        </w:rPr>
        <w:t xml:space="preserve">ядерные реакции синтеза гелия из водорода, перенос энергии из центра Солнца наружу, конвективная зона. Нейтринный телескоп и наблюдения потока нейтрино от Солнца. </w:t>
      </w:r>
    </w:p>
    <w:p w14:paraId="65CB22B5" w14:textId="77777777" w:rsidR="00F21384" w:rsidRPr="003C520F" w:rsidRDefault="00F21384" w:rsidP="00F21384">
      <w:pPr>
        <w:pStyle w:val="15"/>
        <w:shd w:val="clear" w:color="auto" w:fill="auto"/>
        <w:spacing w:before="0" w:line="276" w:lineRule="auto"/>
        <w:ind w:left="20" w:right="20"/>
        <w:jc w:val="left"/>
        <w:rPr>
          <w:sz w:val="25"/>
          <w:szCs w:val="25"/>
          <w:u w:val="single"/>
        </w:rPr>
      </w:pPr>
      <w:r w:rsidRPr="003C520F">
        <w:rPr>
          <w:rStyle w:val="af5"/>
          <w:rFonts w:ascii="Times New Roman" w:hAnsi="Times New Roman" w:cs="Times New Roman"/>
          <w:sz w:val="25"/>
          <w:szCs w:val="25"/>
          <w:u w:val="single"/>
        </w:rPr>
        <w:t>Звёзды.</w:t>
      </w:r>
    </w:p>
    <w:p w14:paraId="3CFF78AF" w14:textId="77777777" w:rsidR="00F21384" w:rsidRPr="003C520F" w:rsidRDefault="00F21384" w:rsidP="00F21384">
      <w:pPr>
        <w:spacing w:after="0"/>
        <w:ind w:left="20"/>
        <w:jc w:val="both"/>
        <w:rPr>
          <w:rFonts w:ascii="Times New Roman" w:hAnsi="Times New Roman"/>
          <w:b/>
          <w:sz w:val="25"/>
          <w:szCs w:val="25"/>
        </w:rPr>
      </w:pPr>
      <w:r w:rsidRPr="003C520F">
        <w:rPr>
          <w:rFonts w:ascii="Times New Roman" w:hAnsi="Times New Roman"/>
          <w:b/>
          <w:sz w:val="25"/>
          <w:szCs w:val="25"/>
        </w:rPr>
        <w:t>Основные характеристики звёзд</w:t>
      </w:r>
    </w:p>
    <w:p w14:paraId="2FC59FE0" w14:textId="77777777" w:rsidR="00F21384" w:rsidRPr="003C520F" w:rsidRDefault="00F21384" w:rsidP="00F21384">
      <w:pPr>
        <w:pStyle w:val="15"/>
        <w:shd w:val="clear" w:color="auto" w:fill="auto"/>
        <w:spacing w:before="0" w:line="276" w:lineRule="auto"/>
        <w:ind w:left="20" w:right="20"/>
        <w:rPr>
          <w:sz w:val="25"/>
          <w:szCs w:val="25"/>
        </w:rPr>
      </w:pPr>
      <w:r w:rsidRPr="003C520F">
        <w:rPr>
          <w:sz w:val="25"/>
          <w:szCs w:val="25"/>
        </w:rPr>
        <w:t>Определение основных характеристик звёзд: массы, светимости, температуры и химического состава. Спектральная классификация звёзд и её физические основы. Диаграмма «спектра</w:t>
      </w:r>
      <w:r w:rsidR="00840A12" w:rsidRPr="003C520F">
        <w:rPr>
          <w:sz w:val="25"/>
          <w:szCs w:val="25"/>
        </w:rPr>
        <w:t xml:space="preserve">льный класс» — </w:t>
      </w:r>
      <w:r w:rsidRPr="003C520F">
        <w:rPr>
          <w:sz w:val="25"/>
          <w:szCs w:val="25"/>
        </w:rPr>
        <w:t xml:space="preserve"> связь между массой и светимостью звёзд.</w:t>
      </w:r>
    </w:p>
    <w:p w14:paraId="4B932718" w14:textId="77777777" w:rsidR="00F21384" w:rsidRPr="003C520F" w:rsidRDefault="00F21384" w:rsidP="00F21384">
      <w:pPr>
        <w:spacing w:after="0"/>
        <w:ind w:left="20"/>
        <w:jc w:val="both"/>
        <w:rPr>
          <w:rFonts w:ascii="Times New Roman" w:hAnsi="Times New Roman"/>
          <w:b/>
          <w:sz w:val="25"/>
          <w:szCs w:val="25"/>
        </w:rPr>
      </w:pPr>
      <w:r w:rsidRPr="003C520F">
        <w:rPr>
          <w:rFonts w:ascii="Times New Roman" w:hAnsi="Times New Roman"/>
          <w:b/>
          <w:sz w:val="25"/>
          <w:szCs w:val="25"/>
        </w:rPr>
        <w:t>Внутреннее строение звёзд</w:t>
      </w:r>
    </w:p>
    <w:p w14:paraId="674FB1F0" w14:textId="77777777" w:rsidR="00F21384" w:rsidRPr="003C520F" w:rsidRDefault="00F21384" w:rsidP="00F21384">
      <w:pPr>
        <w:pStyle w:val="15"/>
        <w:shd w:val="clear" w:color="auto" w:fill="auto"/>
        <w:spacing w:before="0" w:line="276" w:lineRule="auto"/>
        <w:ind w:left="20"/>
        <w:rPr>
          <w:sz w:val="25"/>
          <w:szCs w:val="25"/>
        </w:rPr>
      </w:pPr>
      <w:r w:rsidRPr="003C520F">
        <w:rPr>
          <w:sz w:val="25"/>
          <w:szCs w:val="25"/>
        </w:rPr>
        <w:t>Строение звезды главной последовательности.</w:t>
      </w:r>
    </w:p>
    <w:p w14:paraId="776A2571" w14:textId="77777777" w:rsidR="00F21384" w:rsidRPr="003C520F" w:rsidRDefault="00F21384" w:rsidP="00DE0D9C">
      <w:pPr>
        <w:pStyle w:val="15"/>
        <w:shd w:val="clear" w:color="auto" w:fill="auto"/>
        <w:spacing w:before="0" w:line="276" w:lineRule="auto"/>
        <w:rPr>
          <w:sz w:val="25"/>
          <w:szCs w:val="25"/>
        </w:rPr>
      </w:pPr>
      <w:r w:rsidRPr="003C520F">
        <w:rPr>
          <w:sz w:val="25"/>
          <w:szCs w:val="25"/>
        </w:rPr>
        <w:t>Строение звёзд красных гигантов и сверхгигантов.</w:t>
      </w:r>
    </w:p>
    <w:p w14:paraId="3E2B5769" w14:textId="77777777" w:rsidR="00F21384" w:rsidRPr="003C520F" w:rsidRDefault="00F21384" w:rsidP="00F21384">
      <w:pPr>
        <w:spacing w:after="0"/>
        <w:ind w:left="20"/>
        <w:jc w:val="both"/>
        <w:rPr>
          <w:rFonts w:ascii="Times New Roman" w:hAnsi="Times New Roman"/>
          <w:b/>
          <w:sz w:val="25"/>
          <w:szCs w:val="25"/>
        </w:rPr>
      </w:pPr>
      <w:r w:rsidRPr="003C520F">
        <w:rPr>
          <w:rFonts w:ascii="Times New Roman" w:hAnsi="Times New Roman"/>
          <w:b/>
          <w:sz w:val="25"/>
          <w:szCs w:val="25"/>
        </w:rPr>
        <w:t>Белые карлики, нейтронные звёзды, пульсары и чёрные дыры</w:t>
      </w:r>
    </w:p>
    <w:p w14:paraId="1FC53E9F" w14:textId="77777777" w:rsidR="00F21384" w:rsidRPr="003C520F" w:rsidRDefault="00F21384" w:rsidP="00F21384">
      <w:pPr>
        <w:pStyle w:val="15"/>
        <w:shd w:val="clear" w:color="auto" w:fill="auto"/>
        <w:spacing w:before="0" w:line="276" w:lineRule="auto"/>
        <w:ind w:left="20" w:right="20"/>
        <w:rPr>
          <w:sz w:val="25"/>
          <w:szCs w:val="25"/>
        </w:rPr>
      </w:pPr>
      <w:r w:rsidRPr="003C520F">
        <w:rPr>
          <w:sz w:val="25"/>
          <w:szCs w:val="25"/>
        </w:rPr>
        <w:t xml:space="preserve">Строение звёзд белых карликов и предел на их массу — предел </w:t>
      </w:r>
      <w:proofErr w:type="spellStart"/>
      <w:r w:rsidRPr="003C520F">
        <w:rPr>
          <w:sz w:val="25"/>
          <w:szCs w:val="25"/>
        </w:rPr>
        <w:t>Чандрасекара</w:t>
      </w:r>
      <w:proofErr w:type="spellEnd"/>
      <w:r w:rsidRPr="003C520F">
        <w:rPr>
          <w:sz w:val="25"/>
          <w:szCs w:val="25"/>
        </w:rPr>
        <w:t xml:space="preserve">. Пульсары и </w:t>
      </w:r>
      <w:r w:rsidRPr="003C520F">
        <w:rPr>
          <w:sz w:val="25"/>
          <w:szCs w:val="25"/>
        </w:rPr>
        <w:lastRenderedPageBreak/>
        <w:t>нейтронные звёзды. Природа чёрных дыр и их параметры.</w:t>
      </w:r>
    </w:p>
    <w:p w14:paraId="6D002DAE" w14:textId="77777777" w:rsidR="00F21384" w:rsidRPr="003C520F" w:rsidRDefault="00F21384" w:rsidP="00F21384">
      <w:pPr>
        <w:spacing w:after="0"/>
        <w:ind w:left="20"/>
        <w:jc w:val="both"/>
        <w:rPr>
          <w:rFonts w:ascii="Times New Roman" w:hAnsi="Times New Roman"/>
          <w:b/>
          <w:sz w:val="25"/>
          <w:szCs w:val="25"/>
        </w:rPr>
      </w:pPr>
      <w:r w:rsidRPr="003C520F">
        <w:rPr>
          <w:rFonts w:ascii="Times New Roman" w:hAnsi="Times New Roman"/>
          <w:b/>
          <w:sz w:val="25"/>
          <w:szCs w:val="25"/>
        </w:rPr>
        <w:t>Двойные, кратные и переменные звёзды</w:t>
      </w:r>
    </w:p>
    <w:p w14:paraId="3AE556D6" w14:textId="77777777" w:rsidR="00F21384" w:rsidRPr="003C520F" w:rsidRDefault="00F21384" w:rsidP="00F21384">
      <w:pPr>
        <w:pStyle w:val="15"/>
        <w:shd w:val="clear" w:color="auto" w:fill="auto"/>
        <w:spacing w:before="0" w:line="276" w:lineRule="auto"/>
        <w:ind w:left="20" w:right="20"/>
        <w:rPr>
          <w:sz w:val="25"/>
          <w:szCs w:val="25"/>
        </w:rPr>
      </w:pPr>
      <w:r w:rsidRPr="003C520F">
        <w:rPr>
          <w:sz w:val="25"/>
          <w:szCs w:val="25"/>
        </w:rPr>
        <w:t>Наблюдения двойных и кратных звёзд. Затменно-переменные звёзды. Определение масс двойных звёзд. Пульсирующие переменные звёзды, кривые изменения блеска цефеид. Зависимость между светимостью и периодом пульсаций у цефеид. Цефеиды — маяки во Вселенной, по которым определяют расстояния до далёких скоплений и галактик.</w:t>
      </w:r>
    </w:p>
    <w:p w14:paraId="0B411581" w14:textId="77777777" w:rsidR="00F21384" w:rsidRPr="003C520F" w:rsidRDefault="00F21384" w:rsidP="00F21384">
      <w:pPr>
        <w:spacing w:after="0"/>
        <w:ind w:left="20"/>
        <w:jc w:val="both"/>
        <w:rPr>
          <w:rFonts w:ascii="Times New Roman" w:hAnsi="Times New Roman"/>
          <w:b/>
          <w:sz w:val="25"/>
          <w:szCs w:val="25"/>
        </w:rPr>
      </w:pPr>
      <w:r w:rsidRPr="003C520F">
        <w:rPr>
          <w:rFonts w:ascii="Times New Roman" w:hAnsi="Times New Roman"/>
          <w:b/>
          <w:sz w:val="25"/>
          <w:szCs w:val="25"/>
        </w:rPr>
        <w:t>Новые и сверхновые звёзды</w:t>
      </w:r>
    </w:p>
    <w:p w14:paraId="5AE2AD75" w14:textId="77777777" w:rsidR="00F21384" w:rsidRPr="003C520F" w:rsidRDefault="00F21384" w:rsidP="00F21384">
      <w:pPr>
        <w:pStyle w:val="15"/>
        <w:shd w:val="clear" w:color="auto" w:fill="auto"/>
        <w:spacing w:before="0" w:line="276" w:lineRule="auto"/>
        <w:ind w:left="20" w:right="20"/>
        <w:rPr>
          <w:sz w:val="25"/>
          <w:szCs w:val="25"/>
        </w:rPr>
      </w:pPr>
      <w:r w:rsidRPr="003C520F">
        <w:rPr>
          <w:sz w:val="25"/>
          <w:szCs w:val="25"/>
        </w:rPr>
        <w:t xml:space="preserve">Характеристики вспышек новых звёзд. Связь новых звёзд с тесными двойными системами, содержащими звезду белый карлик. Перетекание вещества и ядерный взрыв на поверхности белого карлика. Как взрываются сверхновые звёзды. Характеристики вспышек сверхновых звёзд. Гравитационный коллапс белого карлика с массой </w:t>
      </w:r>
      <w:proofErr w:type="spellStart"/>
      <w:r w:rsidRPr="003C520F">
        <w:rPr>
          <w:sz w:val="25"/>
          <w:szCs w:val="25"/>
        </w:rPr>
        <w:t>Чандрасекара</w:t>
      </w:r>
      <w:proofErr w:type="spellEnd"/>
      <w:r w:rsidRPr="003C520F">
        <w:rPr>
          <w:sz w:val="25"/>
          <w:szCs w:val="25"/>
        </w:rPr>
        <w:t xml:space="preserve"> в составе тесной двойной звезды — вспышка сверхновой первого типа. Взрыв массивной звезды в конце своей эволюции — взрыв сверхновой второго типа. Наблюдение остатков взрывов сверхновых звёзд.</w:t>
      </w:r>
    </w:p>
    <w:p w14:paraId="4525592A" w14:textId="77777777" w:rsidR="00F21384" w:rsidRPr="003C520F" w:rsidRDefault="00F21384" w:rsidP="00F21384">
      <w:pPr>
        <w:spacing w:after="0"/>
        <w:ind w:left="20"/>
        <w:jc w:val="both"/>
        <w:rPr>
          <w:rFonts w:ascii="Times New Roman" w:hAnsi="Times New Roman"/>
          <w:b/>
          <w:sz w:val="25"/>
          <w:szCs w:val="25"/>
        </w:rPr>
      </w:pPr>
      <w:r w:rsidRPr="003C520F">
        <w:rPr>
          <w:rFonts w:ascii="Times New Roman" w:hAnsi="Times New Roman"/>
          <w:b/>
          <w:sz w:val="25"/>
          <w:szCs w:val="25"/>
        </w:rPr>
        <w:t>Эволюция звёзд: рождение, жизнь и смерть звёзд</w:t>
      </w:r>
    </w:p>
    <w:p w14:paraId="44DA7D2B" w14:textId="77777777" w:rsidR="00F21384" w:rsidRPr="003C520F" w:rsidRDefault="00F21384" w:rsidP="00F21384">
      <w:pPr>
        <w:pStyle w:val="15"/>
        <w:shd w:val="clear" w:color="auto" w:fill="auto"/>
        <w:spacing w:before="0" w:line="276" w:lineRule="auto"/>
        <w:ind w:left="20" w:right="20"/>
        <w:rPr>
          <w:sz w:val="25"/>
          <w:szCs w:val="25"/>
        </w:rPr>
      </w:pPr>
      <w:r w:rsidRPr="003C520F">
        <w:rPr>
          <w:sz w:val="25"/>
          <w:szCs w:val="25"/>
        </w:rPr>
        <w:t xml:space="preserve">Расчёт продолжительности жизни звёзд разной массы на главной последовательности. Переход в красные гиганты и сверхгиганты после исчерпания водорода. Спокойная эволюция </w:t>
      </w:r>
      <w:proofErr w:type="spellStart"/>
      <w:r w:rsidRPr="003C520F">
        <w:rPr>
          <w:sz w:val="25"/>
          <w:szCs w:val="25"/>
        </w:rPr>
        <w:t>маломассивных</w:t>
      </w:r>
      <w:proofErr w:type="spellEnd"/>
      <w:r w:rsidRPr="003C520F">
        <w:rPr>
          <w:sz w:val="25"/>
          <w:szCs w:val="25"/>
        </w:rPr>
        <w:t xml:space="preserve"> звёзд, и гравитационный коллапс и взрыв с образованием нейтронной звезды или чёрной дыры массивной звезды. Определение возраста звёздных скоплений и отдельных звёзд и проверка теории эволюции звёзд.</w:t>
      </w:r>
    </w:p>
    <w:p w14:paraId="0D00BD74" w14:textId="77777777" w:rsidR="00487B92" w:rsidRPr="003C520F" w:rsidRDefault="00F21384" w:rsidP="00F21384">
      <w:pPr>
        <w:pStyle w:val="34"/>
        <w:keepNext/>
        <w:keepLines/>
        <w:shd w:val="clear" w:color="auto" w:fill="auto"/>
        <w:spacing w:line="276" w:lineRule="auto"/>
        <w:rPr>
          <w:sz w:val="25"/>
          <w:szCs w:val="25"/>
          <w:u w:val="single"/>
        </w:rPr>
      </w:pPr>
      <w:bookmarkStart w:id="0" w:name="bookmark4"/>
      <w:r w:rsidRPr="003C520F">
        <w:rPr>
          <w:sz w:val="25"/>
          <w:szCs w:val="25"/>
          <w:u w:val="single"/>
        </w:rPr>
        <w:t>Млечный Путь</w:t>
      </w:r>
    </w:p>
    <w:p w14:paraId="7070D504" w14:textId="77777777" w:rsidR="00F21384" w:rsidRPr="003C520F" w:rsidRDefault="00F21384" w:rsidP="00F21384">
      <w:pPr>
        <w:pStyle w:val="34"/>
        <w:keepNext/>
        <w:keepLines/>
        <w:shd w:val="clear" w:color="auto" w:fill="auto"/>
        <w:spacing w:line="276" w:lineRule="auto"/>
        <w:rPr>
          <w:sz w:val="25"/>
          <w:szCs w:val="25"/>
        </w:rPr>
      </w:pPr>
      <w:r w:rsidRPr="003C520F">
        <w:rPr>
          <w:sz w:val="25"/>
          <w:szCs w:val="25"/>
        </w:rPr>
        <w:t xml:space="preserve"> Газ и пыль в Галактике</w:t>
      </w:r>
      <w:bookmarkEnd w:id="0"/>
      <w:r w:rsidRPr="003C520F">
        <w:rPr>
          <w:sz w:val="25"/>
          <w:szCs w:val="25"/>
        </w:rPr>
        <w:t>.</w:t>
      </w:r>
    </w:p>
    <w:p w14:paraId="33A8FE67" w14:textId="77777777" w:rsidR="00F21384" w:rsidRPr="003C520F" w:rsidRDefault="00F21384" w:rsidP="00F21384">
      <w:pPr>
        <w:pStyle w:val="15"/>
        <w:shd w:val="clear" w:color="auto" w:fill="auto"/>
        <w:spacing w:before="0" w:line="276" w:lineRule="auto"/>
        <w:ind w:right="20"/>
        <w:rPr>
          <w:sz w:val="25"/>
          <w:szCs w:val="25"/>
        </w:rPr>
      </w:pPr>
      <w:r w:rsidRPr="003C520F">
        <w:rPr>
          <w:sz w:val="25"/>
          <w:szCs w:val="25"/>
        </w:rPr>
        <w:t>Как образуются отражательные туманности. Почему светятся диффузные туманности</w:t>
      </w:r>
    </w:p>
    <w:p w14:paraId="75348A4F" w14:textId="77777777" w:rsidR="00F21384" w:rsidRPr="003C520F" w:rsidRDefault="00F21384" w:rsidP="00F21384">
      <w:pPr>
        <w:pStyle w:val="15"/>
        <w:shd w:val="clear" w:color="auto" w:fill="auto"/>
        <w:spacing w:before="0" w:line="276" w:lineRule="auto"/>
        <w:ind w:right="20"/>
        <w:jc w:val="left"/>
        <w:rPr>
          <w:sz w:val="25"/>
          <w:szCs w:val="25"/>
        </w:rPr>
      </w:pPr>
      <w:r w:rsidRPr="003C520F">
        <w:rPr>
          <w:sz w:val="25"/>
          <w:szCs w:val="25"/>
        </w:rPr>
        <w:t xml:space="preserve">Как концентрируются газовые и пылевые туманности в Галактике. </w:t>
      </w:r>
    </w:p>
    <w:p w14:paraId="7BAAF12E" w14:textId="77777777" w:rsidR="00F21384" w:rsidRPr="003C520F" w:rsidRDefault="00F21384" w:rsidP="00F21384">
      <w:pPr>
        <w:pStyle w:val="15"/>
        <w:shd w:val="clear" w:color="auto" w:fill="auto"/>
        <w:spacing w:before="0" w:line="276" w:lineRule="auto"/>
        <w:ind w:right="20"/>
        <w:jc w:val="left"/>
        <w:rPr>
          <w:sz w:val="25"/>
          <w:szCs w:val="25"/>
        </w:rPr>
      </w:pPr>
      <w:r w:rsidRPr="003C520F">
        <w:rPr>
          <w:rStyle w:val="af5"/>
          <w:rFonts w:ascii="Times New Roman" w:hAnsi="Times New Roman" w:cs="Times New Roman"/>
          <w:sz w:val="25"/>
          <w:szCs w:val="25"/>
        </w:rPr>
        <w:t>Рассеянные и шаровые звёздные скопления.</w:t>
      </w:r>
    </w:p>
    <w:p w14:paraId="67F374E9" w14:textId="77777777" w:rsidR="00F21384" w:rsidRPr="003C520F" w:rsidRDefault="00F21384" w:rsidP="00F21384">
      <w:pPr>
        <w:pStyle w:val="15"/>
        <w:shd w:val="clear" w:color="auto" w:fill="auto"/>
        <w:spacing w:before="0" w:line="276" w:lineRule="auto"/>
        <w:ind w:right="20"/>
        <w:rPr>
          <w:sz w:val="25"/>
          <w:szCs w:val="25"/>
        </w:rPr>
      </w:pPr>
      <w:r w:rsidRPr="003C520F">
        <w:rPr>
          <w:sz w:val="25"/>
          <w:szCs w:val="25"/>
        </w:rPr>
        <w:t xml:space="preserve">Наблюдаемые свойства рассеянных звёздных скоплений. Наблюдаемые свойства шаровых звёздных скоплений. Распределение и характер движения скоплений в Галактике. Распределение звёзд, скоплений, газа и пыли в </w:t>
      </w:r>
      <w:proofErr w:type="spellStart"/>
      <w:r w:rsidRPr="003C520F">
        <w:rPr>
          <w:sz w:val="25"/>
          <w:szCs w:val="25"/>
        </w:rPr>
        <w:t>Галактике.Сверхмассивная</w:t>
      </w:r>
      <w:proofErr w:type="spellEnd"/>
      <w:r w:rsidRPr="003C520F">
        <w:rPr>
          <w:sz w:val="25"/>
          <w:szCs w:val="25"/>
        </w:rPr>
        <w:t xml:space="preserve"> чёрная дыра в центре Галактики и космические лучи. Инфракрасные наблюдения движения звёзд в центре Галактики и обнаружение в центре Галактики сверхмассивной черной дыры. Расчёт параметров сверхмассивной чёрной дыры. Наблюдения космических лучей и их связь со взрывами сверхновых звёзд.</w:t>
      </w:r>
    </w:p>
    <w:p w14:paraId="01D8EA96" w14:textId="77777777" w:rsidR="00F21384" w:rsidRPr="003C520F" w:rsidRDefault="00F21384" w:rsidP="00F21384">
      <w:pPr>
        <w:pStyle w:val="34"/>
        <w:keepNext/>
        <w:keepLines/>
        <w:shd w:val="clear" w:color="auto" w:fill="auto"/>
        <w:spacing w:line="276" w:lineRule="auto"/>
        <w:jc w:val="both"/>
        <w:rPr>
          <w:sz w:val="25"/>
          <w:szCs w:val="25"/>
        </w:rPr>
      </w:pPr>
      <w:bookmarkStart w:id="1" w:name="bookmark5"/>
      <w:r w:rsidRPr="003C520F">
        <w:rPr>
          <w:sz w:val="25"/>
          <w:szCs w:val="25"/>
        </w:rPr>
        <w:t>Галактики</w:t>
      </w:r>
      <w:bookmarkEnd w:id="1"/>
      <w:r w:rsidRPr="003C520F">
        <w:rPr>
          <w:sz w:val="25"/>
          <w:szCs w:val="25"/>
        </w:rPr>
        <w:t>.</w:t>
      </w:r>
    </w:p>
    <w:p w14:paraId="79AC2B18" w14:textId="77777777" w:rsidR="00F21384" w:rsidRPr="003C520F" w:rsidRDefault="00F21384" w:rsidP="00F21384">
      <w:pPr>
        <w:pStyle w:val="15"/>
        <w:shd w:val="clear" w:color="auto" w:fill="auto"/>
        <w:spacing w:before="0" w:line="276" w:lineRule="auto"/>
        <w:ind w:right="20"/>
        <w:rPr>
          <w:sz w:val="25"/>
          <w:szCs w:val="25"/>
        </w:rPr>
      </w:pPr>
      <w:r w:rsidRPr="003C520F">
        <w:rPr>
          <w:sz w:val="25"/>
          <w:szCs w:val="25"/>
        </w:rPr>
        <w:t>Как классифицировали галактики по форме и камертонная диаграмма Хаббла. Свойства спиральных, эллиптических и неправильных галактик. Красное смещение в спектрах галактик и определение расстояния до них.</w:t>
      </w:r>
    </w:p>
    <w:p w14:paraId="5CFE372C" w14:textId="77777777" w:rsidR="00F21384" w:rsidRPr="003C520F" w:rsidRDefault="00F21384" w:rsidP="00F21384">
      <w:pPr>
        <w:pStyle w:val="34"/>
        <w:keepNext/>
        <w:keepLines/>
        <w:shd w:val="clear" w:color="auto" w:fill="auto"/>
        <w:spacing w:line="276" w:lineRule="auto"/>
        <w:jc w:val="both"/>
        <w:rPr>
          <w:sz w:val="25"/>
          <w:szCs w:val="25"/>
        </w:rPr>
      </w:pPr>
      <w:bookmarkStart w:id="2" w:name="bookmark6"/>
      <w:r w:rsidRPr="003C520F">
        <w:rPr>
          <w:sz w:val="25"/>
          <w:szCs w:val="25"/>
        </w:rPr>
        <w:t>Закон Хаббла</w:t>
      </w:r>
      <w:bookmarkEnd w:id="2"/>
      <w:r w:rsidRPr="003C520F">
        <w:rPr>
          <w:sz w:val="25"/>
          <w:szCs w:val="25"/>
        </w:rPr>
        <w:t>.</w:t>
      </w:r>
    </w:p>
    <w:p w14:paraId="1F9782B4" w14:textId="77777777" w:rsidR="00F21384" w:rsidRPr="003C520F" w:rsidRDefault="00F21384" w:rsidP="00F21384">
      <w:pPr>
        <w:pStyle w:val="15"/>
        <w:shd w:val="clear" w:color="auto" w:fill="auto"/>
        <w:spacing w:before="0" w:line="276" w:lineRule="auto"/>
        <w:rPr>
          <w:sz w:val="25"/>
          <w:szCs w:val="25"/>
        </w:rPr>
      </w:pPr>
      <w:r w:rsidRPr="003C520F">
        <w:rPr>
          <w:sz w:val="25"/>
          <w:szCs w:val="25"/>
        </w:rPr>
        <w:t>Вращение галактик и тёмная материя в них.</w:t>
      </w:r>
    </w:p>
    <w:p w14:paraId="127E0690" w14:textId="77777777" w:rsidR="00F21384" w:rsidRPr="003C520F" w:rsidRDefault="00F21384" w:rsidP="00F21384">
      <w:pPr>
        <w:spacing w:after="0"/>
        <w:jc w:val="both"/>
        <w:rPr>
          <w:rFonts w:ascii="Times New Roman" w:hAnsi="Times New Roman"/>
          <w:b/>
          <w:sz w:val="25"/>
          <w:szCs w:val="25"/>
        </w:rPr>
      </w:pPr>
      <w:r w:rsidRPr="003C520F">
        <w:rPr>
          <w:rFonts w:ascii="Times New Roman" w:hAnsi="Times New Roman"/>
          <w:b/>
          <w:sz w:val="25"/>
          <w:szCs w:val="25"/>
        </w:rPr>
        <w:t>Активные галактики и квазары</w:t>
      </w:r>
    </w:p>
    <w:p w14:paraId="07CE8D9F" w14:textId="77777777" w:rsidR="00487B92" w:rsidRPr="003C520F" w:rsidRDefault="00F21384" w:rsidP="00487B92">
      <w:pPr>
        <w:pStyle w:val="15"/>
        <w:shd w:val="clear" w:color="auto" w:fill="auto"/>
        <w:spacing w:before="0" w:line="276" w:lineRule="auto"/>
        <w:ind w:right="20"/>
        <w:rPr>
          <w:sz w:val="25"/>
          <w:szCs w:val="25"/>
        </w:rPr>
      </w:pPr>
      <w:r w:rsidRPr="003C520F">
        <w:rPr>
          <w:sz w:val="25"/>
          <w:szCs w:val="25"/>
        </w:rPr>
        <w:t>Природа активности галактик, радиогалактики и взаимодействующие галактики. Необычные свойства квазаров, их связь с ядрами галактик</w:t>
      </w:r>
      <w:r w:rsidR="00840A12" w:rsidRPr="003C520F">
        <w:rPr>
          <w:sz w:val="25"/>
          <w:szCs w:val="25"/>
        </w:rPr>
        <w:t xml:space="preserve"> и активностью чёрных дыр </w:t>
      </w:r>
    </w:p>
    <w:p w14:paraId="1A1BAEEF" w14:textId="77777777" w:rsidR="00F21384" w:rsidRPr="003C520F" w:rsidRDefault="00F21384" w:rsidP="00487B92">
      <w:pPr>
        <w:pStyle w:val="15"/>
        <w:shd w:val="clear" w:color="auto" w:fill="auto"/>
        <w:spacing w:before="0" w:line="276" w:lineRule="auto"/>
        <w:ind w:right="20"/>
        <w:rPr>
          <w:b/>
          <w:sz w:val="25"/>
          <w:szCs w:val="25"/>
        </w:rPr>
      </w:pPr>
      <w:r w:rsidRPr="003C520F">
        <w:rPr>
          <w:b/>
          <w:sz w:val="25"/>
          <w:szCs w:val="25"/>
        </w:rPr>
        <w:t>Скопления галактик</w:t>
      </w:r>
    </w:p>
    <w:p w14:paraId="3312B3B5" w14:textId="77777777" w:rsidR="00F21384" w:rsidRPr="003C520F" w:rsidRDefault="00F21384" w:rsidP="00F21384">
      <w:pPr>
        <w:pStyle w:val="15"/>
        <w:shd w:val="clear" w:color="auto" w:fill="auto"/>
        <w:spacing w:before="0" w:line="276" w:lineRule="auto"/>
        <w:ind w:left="20" w:right="20"/>
        <w:rPr>
          <w:sz w:val="25"/>
          <w:szCs w:val="25"/>
        </w:rPr>
      </w:pPr>
      <w:r w:rsidRPr="003C520F">
        <w:rPr>
          <w:sz w:val="25"/>
          <w:szCs w:val="25"/>
        </w:rPr>
        <w:t>Наблюдаемые свойства скоплений галактик, рентгеновское излучение, температура и масса межгалактического газа, необходимость существования тёмной материи в скоплениях галактик. Оценка массы тёмной материи в скоплениях. Ячеистая структура распределения галактики скоплений галактик.</w:t>
      </w:r>
    </w:p>
    <w:p w14:paraId="6F84F906" w14:textId="77777777" w:rsidR="00F21384" w:rsidRPr="003C520F" w:rsidRDefault="00F21384" w:rsidP="00F21384">
      <w:pPr>
        <w:spacing w:after="0"/>
        <w:ind w:left="20"/>
        <w:jc w:val="both"/>
        <w:rPr>
          <w:rFonts w:ascii="Times New Roman" w:hAnsi="Times New Roman"/>
          <w:sz w:val="25"/>
          <w:szCs w:val="25"/>
        </w:rPr>
      </w:pPr>
      <w:r w:rsidRPr="003C520F">
        <w:rPr>
          <w:rStyle w:val="131"/>
          <w:bCs w:val="0"/>
          <w:sz w:val="25"/>
          <w:szCs w:val="25"/>
        </w:rPr>
        <w:t>Строение и эволюция Вселенной</w:t>
      </w:r>
    </w:p>
    <w:p w14:paraId="5B5245F3" w14:textId="77777777" w:rsidR="00F21384" w:rsidRPr="003C520F" w:rsidRDefault="00F21384" w:rsidP="00F21384">
      <w:pPr>
        <w:spacing w:after="0"/>
        <w:ind w:left="20" w:right="20"/>
        <w:jc w:val="both"/>
        <w:rPr>
          <w:rFonts w:ascii="Times New Roman" w:hAnsi="Times New Roman"/>
          <w:b/>
          <w:sz w:val="25"/>
          <w:szCs w:val="25"/>
        </w:rPr>
      </w:pPr>
      <w:r w:rsidRPr="003C520F">
        <w:rPr>
          <w:rFonts w:ascii="Times New Roman" w:hAnsi="Times New Roman"/>
          <w:b/>
          <w:sz w:val="25"/>
          <w:szCs w:val="25"/>
        </w:rPr>
        <w:t>Конечность и бесконечность Вселенной — парадоксы классической космологии.</w:t>
      </w:r>
    </w:p>
    <w:p w14:paraId="7E527555" w14:textId="77777777" w:rsidR="00F21384" w:rsidRPr="003C520F" w:rsidRDefault="00F21384" w:rsidP="00F21384">
      <w:pPr>
        <w:pStyle w:val="15"/>
        <w:shd w:val="clear" w:color="auto" w:fill="auto"/>
        <w:tabs>
          <w:tab w:val="center" w:pos="7418"/>
          <w:tab w:val="right" w:pos="8575"/>
        </w:tabs>
        <w:spacing w:before="0" w:line="276" w:lineRule="auto"/>
        <w:ind w:left="20"/>
        <w:rPr>
          <w:sz w:val="25"/>
          <w:szCs w:val="25"/>
        </w:rPr>
      </w:pPr>
      <w:r w:rsidRPr="003C520F">
        <w:rPr>
          <w:sz w:val="25"/>
          <w:szCs w:val="25"/>
        </w:rPr>
        <w:lastRenderedPageBreak/>
        <w:t xml:space="preserve">Закон всемирного тяготения и представления оконечности и  бесконечности Вселенной. Фотометрический парадокс и противоречия между классическими представлениями о строении Вселенной и наблюдениями. Необходимость привлечения общей теории относительности для построения модели Вселенной. Связь между геометрических </w:t>
      </w:r>
      <w:r w:rsidR="00F756CE" w:rsidRPr="003C520F">
        <w:rPr>
          <w:sz w:val="25"/>
          <w:szCs w:val="25"/>
        </w:rPr>
        <w:t xml:space="preserve">свойств пространства Вселенной </w:t>
      </w:r>
      <w:r w:rsidRPr="003C520F">
        <w:rPr>
          <w:sz w:val="25"/>
          <w:szCs w:val="25"/>
        </w:rPr>
        <w:t>с распределением и движением материи в ней.</w:t>
      </w:r>
    </w:p>
    <w:p w14:paraId="3C6C39F6" w14:textId="77777777" w:rsidR="00F21384" w:rsidRPr="003C520F" w:rsidRDefault="00F21384" w:rsidP="00F21384">
      <w:pPr>
        <w:spacing w:after="0"/>
        <w:ind w:left="20"/>
        <w:jc w:val="both"/>
        <w:rPr>
          <w:rFonts w:ascii="Times New Roman" w:hAnsi="Times New Roman"/>
          <w:b/>
          <w:sz w:val="25"/>
          <w:szCs w:val="25"/>
        </w:rPr>
      </w:pPr>
      <w:r w:rsidRPr="003C520F">
        <w:rPr>
          <w:rFonts w:ascii="Times New Roman" w:hAnsi="Times New Roman"/>
          <w:b/>
          <w:sz w:val="25"/>
          <w:szCs w:val="25"/>
        </w:rPr>
        <w:t>Расширяющаяся Вселенная</w:t>
      </w:r>
    </w:p>
    <w:p w14:paraId="1EF8646A" w14:textId="77777777" w:rsidR="00F21384" w:rsidRPr="003C520F" w:rsidRDefault="00F21384" w:rsidP="00F21384">
      <w:pPr>
        <w:pStyle w:val="15"/>
        <w:shd w:val="clear" w:color="auto" w:fill="auto"/>
        <w:tabs>
          <w:tab w:val="center" w:pos="7418"/>
          <w:tab w:val="right" w:pos="8575"/>
        </w:tabs>
        <w:spacing w:before="0" w:line="276" w:lineRule="auto"/>
        <w:ind w:left="20"/>
        <w:rPr>
          <w:sz w:val="25"/>
          <w:szCs w:val="25"/>
        </w:rPr>
      </w:pPr>
      <w:r w:rsidRPr="003C520F">
        <w:rPr>
          <w:sz w:val="25"/>
          <w:szCs w:val="25"/>
        </w:rPr>
        <w:t>Связь средней плотности материи с законом расширения</w:t>
      </w:r>
      <w:r w:rsidRPr="003C520F">
        <w:rPr>
          <w:sz w:val="25"/>
          <w:szCs w:val="25"/>
        </w:rPr>
        <w:tab/>
        <w:t xml:space="preserve"> и геометрическими свойствами Вселенной. Евклидова и неевклидова геометрия Вселенной. Определение радиуса и возраста Вселенной. Модель «горячей Вселенной» и реликтовое излучения Образование химических элементов во Вселенной. Обилие гелия во Вселенной и необходимость образования его на ранних этапах эволюции Вселенной. Необходимость не только высокой плотности вещества, но и его высокой температуры на ранних этапах эволюции Вселенной. Реликтовое излучение — излучение, которое осталось во Вселенной от горячего и сверхплотного состояния материи на ранних этапах жизни Вселенной. Наблюдаемые свойства реликтового излучения. Почему необходимо привлечение общей теории относительности для построения модели Вселенной.</w:t>
      </w:r>
    </w:p>
    <w:p w14:paraId="3A310C60" w14:textId="77777777" w:rsidR="00F21384" w:rsidRPr="003C520F" w:rsidRDefault="00F21384" w:rsidP="00F21384">
      <w:pPr>
        <w:pStyle w:val="15"/>
        <w:shd w:val="clear" w:color="auto" w:fill="auto"/>
        <w:spacing w:before="0" w:line="276" w:lineRule="auto"/>
        <w:ind w:left="20" w:right="20"/>
        <w:jc w:val="left"/>
        <w:rPr>
          <w:rStyle w:val="af5"/>
          <w:rFonts w:ascii="Times New Roman" w:hAnsi="Times New Roman" w:cs="Times New Roman"/>
          <w:sz w:val="25"/>
          <w:szCs w:val="25"/>
          <w:u w:val="single"/>
        </w:rPr>
      </w:pPr>
      <w:r w:rsidRPr="003C520F">
        <w:rPr>
          <w:rStyle w:val="af5"/>
          <w:rFonts w:ascii="Times New Roman" w:hAnsi="Times New Roman" w:cs="Times New Roman"/>
          <w:sz w:val="25"/>
          <w:szCs w:val="25"/>
          <w:u w:val="single"/>
        </w:rPr>
        <w:t xml:space="preserve">Современные проблемы астрономии </w:t>
      </w:r>
    </w:p>
    <w:p w14:paraId="06B49EDD" w14:textId="77777777" w:rsidR="00F21384" w:rsidRPr="003C520F" w:rsidRDefault="00F21384" w:rsidP="00F21384">
      <w:pPr>
        <w:pStyle w:val="15"/>
        <w:shd w:val="clear" w:color="auto" w:fill="auto"/>
        <w:spacing w:before="0" w:line="276" w:lineRule="auto"/>
        <w:ind w:left="20" w:right="20"/>
        <w:jc w:val="left"/>
        <w:rPr>
          <w:rStyle w:val="af5"/>
          <w:rFonts w:ascii="Times New Roman" w:hAnsi="Times New Roman" w:cs="Times New Roman"/>
          <w:sz w:val="25"/>
          <w:szCs w:val="25"/>
        </w:rPr>
      </w:pPr>
      <w:r w:rsidRPr="003C520F">
        <w:rPr>
          <w:rStyle w:val="af5"/>
          <w:rFonts w:ascii="Times New Roman" w:hAnsi="Times New Roman" w:cs="Times New Roman"/>
          <w:sz w:val="25"/>
          <w:szCs w:val="25"/>
        </w:rPr>
        <w:t>Ускоренное расширение Вселенной и тёмная энергия.</w:t>
      </w:r>
    </w:p>
    <w:p w14:paraId="5A3F2B8C" w14:textId="77777777" w:rsidR="00F21384" w:rsidRPr="003C520F" w:rsidRDefault="00F21384" w:rsidP="00F21384">
      <w:pPr>
        <w:pStyle w:val="15"/>
        <w:shd w:val="clear" w:color="auto" w:fill="auto"/>
        <w:spacing w:before="0" w:line="276" w:lineRule="auto"/>
        <w:ind w:left="20" w:right="20"/>
        <w:rPr>
          <w:sz w:val="25"/>
          <w:szCs w:val="25"/>
        </w:rPr>
      </w:pPr>
      <w:r w:rsidRPr="003C520F">
        <w:rPr>
          <w:rStyle w:val="af5"/>
          <w:rFonts w:ascii="Times New Roman" w:hAnsi="Times New Roman" w:cs="Times New Roman"/>
          <w:sz w:val="25"/>
          <w:szCs w:val="25"/>
        </w:rPr>
        <w:t xml:space="preserve"> </w:t>
      </w:r>
      <w:r w:rsidRPr="003C520F">
        <w:rPr>
          <w:sz w:val="25"/>
          <w:szCs w:val="25"/>
        </w:rPr>
        <w:t xml:space="preserve">Наблюдения сверхновых звёзд I типа в далёких галактиках и открытие ускоренного расширения Вселенной. Открытие силы всемирного отталкивания. Тёмная энергия увеличивает массу Вселенной по мере её расширения. Природа силы Всемирного отталкивания. </w:t>
      </w:r>
    </w:p>
    <w:p w14:paraId="44767A98" w14:textId="77777777" w:rsidR="00F21384" w:rsidRPr="003C520F" w:rsidRDefault="00F21384" w:rsidP="00F21384">
      <w:pPr>
        <w:pStyle w:val="15"/>
        <w:shd w:val="clear" w:color="auto" w:fill="auto"/>
        <w:spacing w:before="0" w:line="276" w:lineRule="auto"/>
        <w:ind w:left="20" w:right="20"/>
        <w:jc w:val="left"/>
        <w:rPr>
          <w:sz w:val="25"/>
          <w:szCs w:val="25"/>
        </w:rPr>
      </w:pPr>
      <w:r w:rsidRPr="003C520F">
        <w:rPr>
          <w:rStyle w:val="af5"/>
          <w:rFonts w:ascii="Times New Roman" w:hAnsi="Times New Roman" w:cs="Times New Roman"/>
          <w:sz w:val="25"/>
          <w:szCs w:val="25"/>
        </w:rPr>
        <w:t>Обнаружение планет возле других звёзд.</w:t>
      </w:r>
    </w:p>
    <w:p w14:paraId="1049DFCE" w14:textId="77777777" w:rsidR="00F21384" w:rsidRPr="003C520F" w:rsidRDefault="00F21384" w:rsidP="00F21384">
      <w:pPr>
        <w:pStyle w:val="15"/>
        <w:shd w:val="clear" w:color="auto" w:fill="auto"/>
        <w:spacing w:before="0" w:line="276" w:lineRule="auto"/>
        <w:ind w:left="20" w:right="20"/>
        <w:rPr>
          <w:sz w:val="25"/>
          <w:szCs w:val="25"/>
        </w:rPr>
      </w:pPr>
      <w:r w:rsidRPr="003C520F">
        <w:rPr>
          <w:sz w:val="25"/>
          <w:szCs w:val="25"/>
        </w:rPr>
        <w:t>Наблюдения за движением звёзд и определения масс невидимых спутников звёзд, возмущающих их прямолинейное движение. Методы обнаружения экзопланет. Оценка условий на поверхностях экзопланет. Поиск экзопланет с комфортными условиями для жизни на них.</w:t>
      </w:r>
    </w:p>
    <w:p w14:paraId="7D1B995B" w14:textId="77777777" w:rsidR="00A8180D" w:rsidRPr="003C520F" w:rsidRDefault="00F21384" w:rsidP="00E33789">
      <w:pPr>
        <w:spacing w:after="0"/>
        <w:ind w:left="20"/>
        <w:jc w:val="both"/>
        <w:rPr>
          <w:rFonts w:ascii="Times New Roman" w:hAnsi="Times New Roman"/>
          <w:sz w:val="25"/>
          <w:szCs w:val="25"/>
        </w:rPr>
      </w:pPr>
      <w:r w:rsidRPr="003C520F">
        <w:rPr>
          <w:rFonts w:ascii="Times New Roman" w:hAnsi="Times New Roman"/>
          <w:sz w:val="25"/>
          <w:szCs w:val="25"/>
        </w:rPr>
        <w:t>Поиски жизни и разума во Вселенной.</w:t>
      </w:r>
      <w:r w:rsidR="005D0878" w:rsidRPr="003C520F">
        <w:rPr>
          <w:rFonts w:ascii="Times New Roman" w:hAnsi="Times New Roman"/>
          <w:sz w:val="25"/>
          <w:szCs w:val="25"/>
        </w:rPr>
        <w:t xml:space="preserve">   </w:t>
      </w:r>
      <w:r w:rsidRPr="003C520F">
        <w:rPr>
          <w:rFonts w:ascii="Times New Roman" w:hAnsi="Times New Roman"/>
          <w:sz w:val="25"/>
          <w:szCs w:val="25"/>
        </w:rPr>
        <w:t xml:space="preserve">Развитие представлений о возникновении и существовании жизни во Вселенной. Современные оценки количества высокоразвитых цивилизаций в Галактике. Попытки обнаружения и посылки </w:t>
      </w:r>
      <w:r w:rsidR="005D0878" w:rsidRPr="003C520F">
        <w:rPr>
          <w:rFonts w:ascii="Times New Roman" w:hAnsi="Times New Roman"/>
          <w:sz w:val="25"/>
          <w:szCs w:val="25"/>
        </w:rPr>
        <w:t>сигналов внеземным цивилизациям.</w:t>
      </w:r>
    </w:p>
    <w:p w14:paraId="26D728C1" w14:textId="77777777" w:rsidR="00A8180D" w:rsidRPr="003C520F" w:rsidRDefault="00A8180D" w:rsidP="00C6309A">
      <w:pPr>
        <w:pStyle w:val="a6"/>
        <w:ind w:firstLine="709"/>
        <w:jc w:val="center"/>
        <w:rPr>
          <w:rFonts w:ascii="Times New Roman" w:hAnsi="Times New Roman"/>
          <w:b/>
          <w:bCs/>
          <w:sz w:val="24"/>
          <w:szCs w:val="25"/>
        </w:rPr>
      </w:pPr>
    </w:p>
    <w:p w14:paraId="14D9D2F0" w14:textId="77777777" w:rsidR="00DE0D9C" w:rsidRPr="003C520F" w:rsidRDefault="00DE0D9C" w:rsidP="00C6309A">
      <w:pPr>
        <w:pStyle w:val="a6"/>
        <w:ind w:firstLine="709"/>
        <w:jc w:val="center"/>
        <w:rPr>
          <w:rFonts w:ascii="Times New Roman" w:hAnsi="Times New Roman"/>
          <w:b/>
          <w:bCs/>
          <w:sz w:val="24"/>
          <w:szCs w:val="25"/>
        </w:rPr>
      </w:pPr>
    </w:p>
    <w:p w14:paraId="037E0D05" w14:textId="77777777" w:rsidR="00CA7E7B" w:rsidRPr="003C520F" w:rsidRDefault="00C6309A" w:rsidP="00C6309A">
      <w:pPr>
        <w:pStyle w:val="a6"/>
        <w:ind w:firstLine="709"/>
        <w:jc w:val="center"/>
        <w:rPr>
          <w:rFonts w:ascii="Times New Roman" w:hAnsi="Times New Roman"/>
          <w:b/>
          <w:bCs/>
          <w:sz w:val="24"/>
          <w:szCs w:val="25"/>
        </w:rPr>
      </w:pPr>
      <w:r w:rsidRPr="003C520F">
        <w:rPr>
          <w:rFonts w:ascii="Times New Roman" w:hAnsi="Times New Roman"/>
          <w:b/>
          <w:bCs/>
          <w:sz w:val="24"/>
          <w:szCs w:val="25"/>
        </w:rPr>
        <w:t>ТЕМАТИЧЕСКОЕ ПЛАНИРОВАНИЕ</w:t>
      </w:r>
    </w:p>
    <w:p w14:paraId="15C62567" w14:textId="77777777" w:rsidR="00E33789" w:rsidRPr="003C520F" w:rsidRDefault="00E33789" w:rsidP="00C6309A">
      <w:pPr>
        <w:pStyle w:val="a6"/>
        <w:ind w:firstLine="709"/>
        <w:jc w:val="center"/>
        <w:rPr>
          <w:rFonts w:ascii="Times New Roman" w:hAnsi="Times New Roman"/>
          <w:b/>
          <w:bCs/>
          <w:sz w:val="24"/>
          <w:szCs w:val="25"/>
        </w:rPr>
      </w:pPr>
    </w:p>
    <w:tbl>
      <w:tblPr>
        <w:tblStyle w:val="ad"/>
        <w:tblW w:w="10456" w:type="dxa"/>
        <w:tblLook w:val="04A0" w:firstRow="1" w:lastRow="0" w:firstColumn="1" w:lastColumn="0" w:noHBand="0" w:noVBand="1"/>
      </w:tblPr>
      <w:tblGrid>
        <w:gridCol w:w="897"/>
        <w:gridCol w:w="7645"/>
        <w:gridCol w:w="1914"/>
      </w:tblGrid>
      <w:tr w:rsidR="00C744A1" w:rsidRPr="003C520F" w14:paraId="5EF88DA3" w14:textId="77777777" w:rsidTr="00C744A1">
        <w:tc>
          <w:tcPr>
            <w:tcW w:w="523" w:type="dxa"/>
          </w:tcPr>
          <w:p w14:paraId="6D9596D0" w14:textId="77777777" w:rsidR="00C744A1" w:rsidRPr="003C520F" w:rsidRDefault="00C744A1" w:rsidP="0096613A">
            <w:pPr>
              <w:pStyle w:val="a6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C520F">
              <w:rPr>
                <w:rFonts w:ascii="Times New Roman" w:hAnsi="Times New Roman"/>
                <w:b/>
                <w:sz w:val="25"/>
                <w:szCs w:val="25"/>
              </w:rPr>
              <w:t>№</w:t>
            </w:r>
          </w:p>
        </w:tc>
        <w:tc>
          <w:tcPr>
            <w:tcW w:w="7949" w:type="dxa"/>
          </w:tcPr>
          <w:p w14:paraId="1EC7A4D2" w14:textId="77777777" w:rsidR="00C744A1" w:rsidRPr="003C520F" w:rsidRDefault="00C744A1" w:rsidP="0096613A">
            <w:pPr>
              <w:pStyle w:val="a6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C520F">
              <w:rPr>
                <w:rFonts w:ascii="Times New Roman" w:hAnsi="Times New Roman"/>
                <w:b/>
                <w:sz w:val="25"/>
                <w:szCs w:val="25"/>
              </w:rPr>
              <w:t>Тема раздела</w:t>
            </w:r>
          </w:p>
        </w:tc>
        <w:tc>
          <w:tcPr>
            <w:tcW w:w="1984" w:type="dxa"/>
          </w:tcPr>
          <w:p w14:paraId="1DDA68F0" w14:textId="77777777" w:rsidR="00C744A1" w:rsidRPr="003C520F" w:rsidRDefault="00C744A1" w:rsidP="0096613A">
            <w:pPr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520F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C744A1" w:rsidRPr="003C520F" w14:paraId="2914F1E1" w14:textId="77777777" w:rsidTr="00C744A1">
        <w:tc>
          <w:tcPr>
            <w:tcW w:w="523" w:type="dxa"/>
          </w:tcPr>
          <w:p w14:paraId="005E86E0" w14:textId="77777777" w:rsidR="00C744A1" w:rsidRPr="003C520F" w:rsidRDefault="00C744A1" w:rsidP="0096613A">
            <w:pPr>
              <w:pStyle w:val="a6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C520F">
              <w:rPr>
                <w:rFonts w:ascii="Times New Roman" w:hAnsi="Times New Roman"/>
                <w:b/>
                <w:sz w:val="25"/>
                <w:szCs w:val="25"/>
              </w:rPr>
              <w:t>1</w:t>
            </w:r>
          </w:p>
        </w:tc>
        <w:tc>
          <w:tcPr>
            <w:tcW w:w="7949" w:type="dxa"/>
          </w:tcPr>
          <w:p w14:paraId="4568FEFD" w14:textId="2EE0B794" w:rsidR="00C744A1" w:rsidRPr="00F37C31" w:rsidRDefault="00F37C31" w:rsidP="0096613A">
            <w:pPr>
              <w:pStyle w:val="a6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Раздел «Введение»</w:t>
            </w:r>
            <w:r w:rsidR="00C744A1" w:rsidRPr="00F37C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0BBB3CB7" w14:textId="77777777" w:rsidR="00C744A1" w:rsidRPr="003C520F" w:rsidRDefault="00C744A1" w:rsidP="0096613A">
            <w:pPr>
              <w:pStyle w:val="a6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C52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44A1" w:rsidRPr="003C520F" w14:paraId="3016F895" w14:textId="77777777" w:rsidTr="00C744A1">
        <w:tc>
          <w:tcPr>
            <w:tcW w:w="523" w:type="dxa"/>
          </w:tcPr>
          <w:p w14:paraId="238FFD76" w14:textId="77777777" w:rsidR="00C744A1" w:rsidRPr="003C520F" w:rsidRDefault="00C744A1" w:rsidP="0096613A">
            <w:pPr>
              <w:pStyle w:val="a6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C520F">
              <w:rPr>
                <w:rFonts w:ascii="Times New Roman" w:hAnsi="Times New Roman"/>
                <w:b/>
                <w:sz w:val="25"/>
                <w:szCs w:val="25"/>
              </w:rPr>
              <w:t>2</w:t>
            </w:r>
          </w:p>
        </w:tc>
        <w:tc>
          <w:tcPr>
            <w:tcW w:w="7949" w:type="dxa"/>
          </w:tcPr>
          <w:p w14:paraId="65FB5E99" w14:textId="307E979B" w:rsidR="00C744A1" w:rsidRPr="00F37C31" w:rsidRDefault="00C744A1" w:rsidP="0096613A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C31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</w:t>
            </w:r>
            <w:r w:rsidRPr="00F37C31">
              <w:rPr>
                <w:rStyle w:val="115pt"/>
                <w:rFonts w:eastAsia="Tahoma"/>
                <w:b w:val="0"/>
                <w:sz w:val="24"/>
                <w:szCs w:val="24"/>
              </w:rPr>
              <w:t>Астрометрия</w:t>
            </w:r>
            <w:r w:rsidR="00F37C3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F37C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37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121AFADF" w14:textId="77777777" w:rsidR="00C744A1" w:rsidRPr="003C520F" w:rsidRDefault="00C744A1" w:rsidP="0096613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20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744A1" w:rsidRPr="003C520F" w14:paraId="6697E862" w14:textId="77777777" w:rsidTr="00C744A1">
        <w:tc>
          <w:tcPr>
            <w:tcW w:w="523" w:type="dxa"/>
          </w:tcPr>
          <w:p w14:paraId="7C4B2F1D" w14:textId="77777777" w:rsidR="00C744A1" w:rsidRPr="003C520F" w:rsidRDefault="00C744A1" w:rsidP="0096613A">
            <w:pPr>
              <w:pStyle w:val="a6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C520F">
              <w:rPr>
                <w:rFonts w:ascii="Times New Roman" w:hAnsi="Times New Roman"/>
                <w:b/>
                <w:sz w:val="25"/>
                <w:szCs w:val="25"/>
              </w:rPr>
              <w:t>3</w:t>
            </w:r>
          </w:p>
        </w:tc>
        <w:tc>
          <w:tcPr>
            <w:tcW w:w="7949" w:type="dxa"/>
          </w:tcPr>
          <w:p w14:paraId="6B5B5435" w14:textId="14751B62" w:rsidR="00C744A1" w:rsidRPr="00F37C31" w:rsidRDefault="00C744A1" w:rsidP="0096613A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C31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</w:t>
            </w:r>
            <w:r w:rsidR="00F37C31">
              <w:rPr>
                <w:rStyle w:val="115pt"/>
                <w:rFonts w:eastAsia="Tahoma"/>
                <w:b w:val="0"/>
                <w:sz w:val="24"/>
                <w:szCs w:val="24"/>
              </w:rPr>
              <w:t>Небесная механика»</w:t>
            </w:r>
            <w:r w:rsidRPr="00F37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6FCEAB8B" w14:textId="77777777" w:rsidR="00C744A1" w:rsidRPr="003C520F" w:rsidRDefault="00C744A1" w:rsidP="0096613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2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744A1" w:rsidRPr="003C520F" w14:paraId="2DE562A1" w14:textId="77777777" w:rsidTr="00C744A1">
        <w:tc>
          <w:tcPr>
            <w:tcW w:w="523" w:type="dxa"/>
          </w:tcPr>
          <w:p w14:paraId="6CBADF3A" w14:textId="77777777" w:rsidR="00C744A1" w:rsidRPr="003C520F" w:rsidRDefault="00C744A1" w:rsidP="0096613A">
            <w:pPr>
              <w:pStyle w:val="a6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C520F">
              <w:rPr>
                <w:rFonts w:ascii="Times New Roman" w:hAnsi="Times New Roman"/>
                <w:b/>
                <w:sz w:val="25"/>
                <w:szCs w:val="25"/>
              </w:rPr>
              <w:t>4</w:t>
            </w:r>
          </w:p>
        </w:tc>
        <w:tc>
          <w:tcPr>
            <w:tcW w:w="7949" w:type="dxa"/>
          </w:tcPr>
          <w:p w14:paraId="581295ED" w14:textId="71C80E8F" w:rsidR="00C744A1" w:rsidRPr="00F37C31" w:rsidRDefault="00C744A1" w:rsidP="0096613A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C31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</w:t>
            </w:r>
            <w:r w:rsidR="00F37C31">
              <w:rPr>
                <w:rStyle w:val="115pt"/>
                <w:rFonts w:eastAsia="Tahoma"/>
                <w:b w:val="0"/>
                <w:sz w:val="24"/>
                <w:szCs w:val="24"/>
              </w:rPr>
              <w:t>Строение Солнечной системы»</w:t>
            </w:r>
            <w:r w:rsidRPr="00F37C31">
              <w:rPr>
                <w:rStyle w:val="115pt"/>
                <w:rFonts w:eastAsia="Tahoma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3475FFDC" w14:textId="77777777" w:rsidR="00C744A1" w:rsidRPr="003C520F" w:rsidRDefault="00C744A1" w:rsidP="0096613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20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744A1" w:rsidRPr="003C520F" w14:paraId="4B6CC1EA" w14:textId="77777777" w:rsidTr="00C744A1">
        <w:tc>
          <w:tcPr>
            <w:tcW w:w="523" w:type="dxa"/>
          </w:tcPr>
          <w:p w14:paraId="54058DCF" w14:textId="77777777" w:rsidR="00C744A1" w:rsidRPr="003C520F" w:rsidRDefault="00C744A1" w:rsidP="0096613A">
            <w:pPr>
              <w:pStyle w:val="a6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C520F">
              <w:rPr>
                <w:rFonts w:ascii="Times New Roman" w:hAnsi="Times New Roman"/>
                <w:b/>
                <w:sz w:val="25"/>
                <w:szCs w:val="25"/>
              </w:rPr>
              <w:t>5</w:t>
            </w:r>
          </w:p>
        </w:tc>
        <w:tc>
          <w:tcPr>
            <w:tcW w:w="7949" w:type="dxa"/>
          </w:tcPr>
          <w:p w14:paraId="741E1770" w14:textId="359682BA" w:rsidR="00C744A1" w:rsidRPr="00F37C31" w:rsidRDefault="00C744A1" w:rsidP="0096613A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C31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</w:t>
            </w:r>
            <w:r w:rsidRPr="00F37C31">
              <w:rPr>
                <w:rStyle w:val="115pt"/>
                <w:rFonts w:eastAsia="Tahoma"/>
                <w:b w:val="0"/>
                <w:sz w:val="24"/>
                <w:szCs w:val="24"/>
              </w:rPr>
              <w:t>Астро</w:t>
            </w:r>
            <w:r w:rsidR="00F37C31">
              <w:rPr>
                <w:rStyle w:val="115pt"/>
                <w:rFonts w:eastAsia="Tahoma"/>
                <w:b w:val="0"/>
                <w:sz w:val="24"/>
                <w:szCs w:val="24"/>
              </w:rPr>
              <w:t>физика и звёздная астрономия»</w:t>
            </w:r>
          </w:p>
        </w:tc>
        <w:tc>
          <w:tcPr>
            <w:tcW w:w="1984" w:type="dxa"/>
          </w:tcPr>
          <w:p w14:paraId="68777FBF" w14:textId="17CA5516" w:rsidR="00C744A1" w:rsidRPr="003C520F" w:rsidRDefault="00C744A1" w:rsidP="0096613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744A1" w:rsidRPr="003C520F" w14:paraId="1DFCA4A4" w14:textId="77777777" w:rsidTr="00C744A1">
        <w:tc>
          <w:tcPr>
            <w:tcW w:w="523" w:type="dxa"/>
          </w:tcPr>
          <w:p w14:paraId="26580DB1" w14:textId="77777777" w:rsidR="00C744A1" w:rsidRPr="003C520F" w:rsidRDefault="00C744A1" w:rsidP="0096613A">
            <w:pPr>
              <w:pStyle w:val="a6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C520F">
              <w:rPr>
                <w:rFonts w:ascii="Times New Roman" w:hAnsi="Times New Roman"/>
                <w:b/>
                <w:sz w:val="25"/>
                <w:szCs w:val="25"/>
              </w:rPr>
              <w:t>6</w:t>
            </w:r>
          </w:p>
        </w:tc>
        <w:tc>
          <w:tcPr>
            <w:tcW w:w="7949" w:type="dxa"/>
          </w:tcPr>
          <w:p w14:paraId="1B12176B" w14:textId="77777777" w:rsidR="00C744A1" w:rsidRPr="00F37C31" w:rsidRDefault="00C744A1" w:rsidP="0096613A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C31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</w:t>
            </w:r>
            <w:r w:rsidRPr="00F37C31">
              <w:rPr>
                <w:rStyle w:val="115pt"/>
                <w:rFonts w:eastAsia="Tahoma"/>
                <w:b w:val="0"/>
                <w:sz w:val="24"/>
                <w:szCs w:val="24"/>
              </w:rPr>
              <w:t>Млечный путь</w:t>
            </w:r>
            <w:r w:rsidRPr="00F37C3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01225AA9" w14:textId="77777777" w:rsidR="00C744A1" w:rsidRPr="003C520F" w:rsidRDefault="00C744A1" w:rsidP="0096613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2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744A1" w:rsidRPr="003C520F" w14:paraId="45125F6A" w14:textId="77777777" w:rsidTr="00C744A1">
        <w:tc>
          <w:tcPr>
            <w:tcW w:w="523" w:type="dxa"/>
          </w:tcPr>
          <w:p w14:paraId="0044F79B" w14:textId="77777777" w:rsidR="00C744A1" w:rsidRPr="003C520F" w:rsidRDefault="00C744A1" w:rsidP="0096613A">
            <w:pPr>
              <w:pStyle w:val="a6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C520F">
              <w:rPr>
                <w:rFonts w:ascii="Times New Roman" w:hAnsi="Times New Roman"/>
                <w:b/>
                <w:sz w:val="25"/>
                <w:szCs w:val="25"/>
              </w:rPr>
              <w:t>7</w:t>
            </w:r>
          </w:p>
        </w:tc>
        <w:tc>
          <w:tcPr>
            <w:tcW w:w="7949" w:type="dxa"/>
          </w:tcPr>
          <w:p w14:paraId="70DBB3FC" w14:textId="10453156" w:rsidR="00C744A1" w:rsidRPr="00F37C31" w:rsidRDefault="00C744A1" w:rsidP="0096613A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C31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</w:t>
            </w:r>
            <w:r w:rsidRPr="00F37C31">
              <w:rPr>
                <w:rStyle w:val="115pt"/>
                <w:rFonts w:eastAsia="Tahoma"/>
                <w:b w:val="0"/>
                <w:sz w:val="24"/>
                <w:szCs w:val="24"/>
              </w:rPr>
              <w:t>Галактики</w:t>
            </w:r>
            <w:r w:rsidR="00F37C3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F37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5F39BCF1" w14:textId="77777777" w:rsidR="00C744A1" w:rsidRPr="003C520F" w:rsidRDefault="00C744A1" w:rsidP="0096613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2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744A1" w:rsidRPr="003C520F" w14:paraId="1E65F17C" w14:textId="77777777" w:rsidTr="00C744A1">
        <w:tc>
          <w:tcPr>
            <w:tcW w:w="523" w:type="dxa"/>
          </w:tcPr>
          <w:p w14:paraId="6CE334A1" w14:textId="77777777" w:rsidR="00C744A1" w:rsidRPr="003C520F" w:rsidRDefault="00C744A1" w:rsidP="0096613A">
            <w:pPr>
              <w:pStyle w:val="a6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C520F">
              <w:rPr>
                <w:rFonts w:ascii="Times New Roman" w:hAnsi="Times New Roman"/>
                <w:b/>
                <w:sz w:val="25"/>
                <w:szCs w:val="25"/>
              </w:rPr>
              <w:t>8</w:t>
            </w:r>
          </w:p>
        </w:tc>
        <w:tc>
          <w:tcPr>
            <w:tcW w:w="7949" w:type="dxa"/>
          </w:tcPr>
          <w:p w14:paraId="6366FD7F" w14:textId="4CC4D172" w:rsidR="00C744A1" w:rsidRPr="00F37C31" w:rsidRDefault="00C744A1" w:rsidP="0096613A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C31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</w:t>
            </w:r>
            <w:r w:rsidRPr="00F37C31">
              <w:rPr>
                <w:rStyle w:val="115pt"/>
                <w:rFonts w:eastAsia="Tahoma"/>
                <w:b w:val="0"/>
                <w:sz w:val="24"/>
                <w:szCs w:val="24"/>
              </w:rPr>
              <w:t>Строение и эволюция Вселенной</w:t>
            </w:r>
            <w:r w:rsidR="00F37C3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F37C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0AD81338" w14:textId="7FE6227D" w:rsidR="00C744A1" w:rsidRPr="003C520F" w:rsidRDefault="00C744A1" w:rsidP="0096613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44A1" w:rsidRPr="003C520F" w14:paraId="4720E829" w14:textId="77777777" w:rsidTr="00C744A1">
        <w:tc>
          <w:tcPr>
            <w:tcW w:w="523" w:type="dxa"/>
          </w:tcPr>
          <w:p w14:paraId="47EDF27B" w14:textId="77777777" w:rsidR="00C744A1" w:rsidRPr="003C520F" w:rsidRDefault="00C744A1" w:rsidP="0096613A">
            <w:pPr>
              <w:pStyle w:val="a6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C520F">
              <w:rPr>
                <w:rFonts w:ascii="Times New Roman" w:hAnsi="Times New Roman"/>
                <w:b/>
                <w:sz w:val="25"/>
                <w:szCs w:val="25"/>
              </w:rPr>
              <w:t>9</w:t>
            </w:r>
          </w:p>
        </w:tc>
        <w:tc>
          <w:tcPr>
            <w:tcW w:w="7949" w:type="dxa"/>
          </w:tcPr>
          <w:p w14:paraId="0E7C455F" w14:textId="1B1EF307" w:rsidR="00C744A1" w:rsidRPr="00F37C31" w:rsidRDefault="00C744A1" w:rsidP="0096613A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C31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F37C31">
              <w:rPr>
                <w:rStyle w:val="2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</w:t>
            </w:r>
            <w:r w:rsidRPr="00F37C31">
              <w:rPr>
                <w:rStyle w:val="115pt"/>
                <w:rFonts w:eastAsia="Tahoma"/>
                <w:b w:val="0"/>
                <w:sz w:val="24"/>
                <w:szCs w:val="24"/>
              </w:rPr>
              <w:t>Современные проблемы астрономии</w:t>
            </w:r>
            <w:r w:rsidR="00F37C31">
              <w:rPr>
                <w:rStyle w:val="2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0CCD9D86" w14:textId="5B748293" w:rsidR="00C744A1" w:rsidRPr="003C520F" w:rsidRDefault="00C744A1" w:rsidP="0096613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37C31" w:rsidRPr="003C520F" w14:paraId="68B8287B" w14:textId="77777777" w:rsidTr="00C744A1">
        <w:tc>
          <w:tcPr>
            <w:tcW w:w="523" w:type="dxa"/>
          </w:tcPr>
          <w:p w14:paraId="04D98CD5" w14:textId="7BF5F2B0" w:rsidR="00F37C31" w:rsidRPr="003C520F" w:rsidRDefault="00F37C31" w:rsidP="0096613A">
            <w:pPr>
              <w:pStyle w:val="a6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Итого</w:t>
            </w:r>
          </w:p>
        </w:tc>
        <w:tc>
          <w:tcPr>
            <w:tcW w:w="7949" w:type="dxa"/>
          </w:tcPr>
          <w:p w14:paraId="28FC83FF" w14:textId="77777777" w:rsidR="00F37C31" w:rsidRPr="00F37C31" w:rsidRDefault="00F37C31" w:rsidP="0096613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60A573" w14:textId="256C3B62" w:rsidR="00F37C31" w:rsidRDefault="00F37C31" w:rsidP="0096613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14:paraId="53455D5B" w14:textId="5F01FA57" w:rsidR="00DE0D9C" w:rsidRPr="00F37C31" w:rsidRDefault="00F37C31" w:rsidP="00F534B3">
      <w:pPr>
        <w:pStyle w:val="a6"/>
        <w:rPr>
          <w:rFonts w:ascii="Times New Roman" w:hAnsi="Times New Roman"/>
          <w:sz w:val="25"/>
          <w:szCs w:val="25"/>
        </w:rPr>
      </w:pPr>
      <w:r w:rsidRPr="00F37C31">
        <w:rPr>
          <w:rFonts w:ascii="Times New Roman" w:hAnsi="Times New Roman"/>
          <w:sz w:val="25"/>
          <w:szCs w:val="25"/>
        </w:rPr>
        <w:t>Контрольных работ -1</w:t>
      </w:r>
    </w:p>
    <w:p w14:paraId="4CE17480" w14:textId="77777777" w:rsidR="00A8180D" w:rsidRDefault="00A8180D" w:rsidP="00F534B3">
      <w:pPr>
        <w:pStyle w:val="a6"/>
        <w:rPr>
          <w:rFonts w:ascii="Times New Roman" w:hAnsi="Times New Roman"/>
          <w:b/>
          <w:sz w:val="24"/>
          <w:szCs w:val="24"/>
        </w:rPr>
      </w:pPr>
    </w:p>
    <w:p w14:paraId="69EDD510" w14:textId="77777777" w:rsidR="00F37C31" w:rsidRDefault="00F37C31" w:rsidP="00F534B3">
      <w:pPr>
        <w:pStyle w:val="a6"/>
        <w:rPr>
          <w:rFonts w:ascii="Times New Roman" w:hAnsi="Times New Roman"/>
          <w:b/>
          <w:sz w:val="24"/>
          <w:szCs w:val="24"/>
        </w:rPr>
      </w:pPr>
    </w:p>
    <w:p w14:paraId="6413B182" w14:textId="77777777" w:rsidR="00F37C31" w:rsidRDefault="00F37C31" w:rsidP="00F534B3">
      <w:pPr>
        <w:pStyle w:val="a6"/>
        <w:rPr>
          <w:rFonts w:ascii="Times New Roman" w:hAnsi="Times New Roman"/>
          <w:b/>
          <w:sz w:val="24"/>
          <w:szCs w:val="24"/>
        </w:rPr>
      </w:pPr>
    </w:p>
    <w:p w14:paraId="49D95200" w14:textId="77777777" w:rsidR="00C744A1" w:rsidRDefault="00C744A1" w:rsidP="00F534B3">
      <w:pPr>
        <w:pStyle w:val="a6"/>
        <w:rPr>
          <w:rFonts w:ascii="Times New Roman" w:hAnsi="Times New Roman"/>
          <w:b/>
          <w:sz w:val="24"/>
          <w:szCs w:val="24"/>
        </w:rPr>
      </w:pPr>
    </w:p>
    <w:p w14:paraId="312BAD0E" w14:textId="0A9C9728" w:rsidR="00C744A1" w:rsidRDefault="00F37C31" w:rsidP="00877EBD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Приложение1</w:t>
      </w:r>
    </w:p>
    <w:p w14:paraId="345F7F99" w14:textId="77777777" w:rsidR="00877EBD" w:rsidRDefault="00877EBD" w:rsidP="00877EBD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14:paraId="11880C9D" w14:textId="77777777" w:rsidR="00C744A1" w:rsidRPr="003C520F" w:rsidRDefault="00C744A1" w:rsidP="00C744A1">
      <w:pPr>
        <w:pStyle w:val="a6"/>
        <w:ind w:firstLine="709"/>
        <w:jc w:val="center"/>
        <w:rPr>
          <w:rFonts w:ascii="Times New Roman" w:hAnsi="Times New Roman"/>
          <w:b/>
          <w:bCs/>
          <w:sz w:val="24"/>
          <w:szCs w:val="25"/>
        </w:rPr>
      </w:pPr>
    </w:p>
    <w:tbl>
      <w:tblPr>
        <w:tblStyle w:val="ad"/>
        <w:tblW w:w="10173" w:type="dxa"/>
        <w:tblLook w:val="04A0" w:firstRow="1" w:lastRow="0" w:firstColumn="1" w:lastColumn="0" w:noHBand="0" w:noVBand="1"/>
      </w:tblPr>
      <w:tblGrid>
        <w:gridCol w:w="523"/>
        <w:gridCol w:w="3696"/>
        <w:gridCol w:w="5954"/>
      </w:tblGrid>
      <w:tr w:rsidR="00C744A1" w:rsidRPr="003C520F" w14:paraId="426256C7" w14:textId="77777777" w:rsidTr="00C744A1">
        <w:tc>
          <w:tcPr>
            <w:tcW w:w="523" w:type="dxa"/>
          </w:tcPr>
          <w:p w14:paraId="2B58AC8B" w14:textId="77777777" w:rsidR="00C744A1" w:rsidRPr="003C520F" w:rsidRDefault="00C744A1" w:rsidP="0072315B">
            <w:pPr>
              <w:pStyle w:val="a6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C520F">
              <w:rPr>
                <w:rFonts w:ascii="Times New Roman" w:hAnsi="Times New Roman"/>
                <w:b/>
                <w:sz w:val="25"/>
                <w:szCs w:val="25"/>
              </w:rPr>
              <w:t>№</w:t>
            </w:r>
          </w:p>
        </w:tc>
        <w:tc>
          <w:tcPr>
            <w:tcW w:w="3696" w:type="dxa"/>
          </w:tcPr>
          <w:p w14:paraId="03E00B3E" w14:textId="77777777" w:rsidR="00C744A1" w:rsidRPr="003C520F" w:rsidRDefault="00C744A1" w:rsidP="0072315B">
            <w:pPr>
              <w:pStyle w:val="a6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C520F">
              <w:rPr>
                <w:rFonts w:ascii="Times New Roman" w:hAnsi="Times New Roman"/>
                <w:b/>
                <w:sz w:val="25"/>
                <w:szCs w:val="25"/>
              </w:rPr>
              <w:t>Тема раздела</w:t>
            </w:r>
          </w:p>
        </w:tc>
        <w:tc>
          <w:tcPr>
            <w:tcW w:w="5954" w:type="dxa"/>
          </w:tcPr>
          <w:p w14:paraId="451C0C96" w14:textId="77777777" w:rsidR="00C744A1" w:rsidRPr="003C520F" w:rsidRDefault="00C744A1" w:rsidP="0072315B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601B9FC5" w14:textId="77777777" w:rsidR="00C744A1" w:rsidRPr="003C520F" w:rsidRDefault="00C744A1" w:rsidP="0072315B">
            <w:pPr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Реализация программы воспитания в рамках урока</w:t>
            </w:r>
          </w:p>
        </w:tc>
      </w:tr>
      <w:tr w:rsidR="00C744A1" w:rsidRPr="003C520F" w14:paraId="4297975F" w14:textId="77777777" w:rsidTr="00C744A1">
        <w:tc>
          <w:tcPr>
            <w:tcW w:w="523" w:type="dxa"/>
          </w:tcPr>
          <w:p w14:paraId="51A7D873" w14:textId="77777777" w:rsidR="00C744A1" w:rsidRPr="003C520F" w:rsidRDefault="00C744A1" w:rsidP="0072315B">
            <w:pPr>
              <w:pStyle w:val="a6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C520F">
              <w:rPr>
                <w:rFonts w:ascii="Times New Roman" w:hAnsi="Times New Roman"/>
                <w:b/>
                <w:sz w:val="25"/>
                <w:szCs w:val="25"/>
              </w:rPr>
              <w:t>1</w:t>
            </w:r>
          </w:p>
        </w:tc>
        <w:tc>
          <w:tcPr>
            <w:tcW w:w="3696" w:type="dxa"/>
          </w:tcPr>
          <w:p w14:paraId="2F278A8C" w14:textId="77777777" w:rsidR="00C744A1" w:rsidRPr="003C520F" w:rsidRDefault="00C744A1" w:rsidP="0072315B">
            <w:pPr>
              <w:pStyle w:val="a6"/>
              <w:rPr>
                <w:rFonts w:ascii="Times New Roman" w:hAnsi="Times New Roman"/>
                <w:b/>
                <w:sz w:val="25"/>
                <w:szCs w:val="25"/>
              </w:rPr>
            </w:pPr>
            <w:r w:rsidRPr="003C52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«Введение». </w:t>
            </w:r>
          </w:p>
        </w:tc>
        <w:tc>
          <w:tcPr>
            <w:tcW w:w="5954" w:type="dxa"/>
          </w:tcPr>
          <w:p w14:paraId="1AFADD60" w14:textId="77777777" w:rsidR="00C744A1" w:rsidRPr="003C520F" w:rsidRDefault="00C744A1" w:rsidP="0072315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3C520F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установление доверительных отношений между учителем и его учениками, </w:t>
            </w:r>
            <w:proofErr w:type="spellStart"/>
            <w:r w:rsidRPr="003C520F">
              <w:rPr>
                <w:rFonts w:ascii="Times New Roman" w:hAnsi="Times New Roman"/>
                <w:color w:val="000000"/>
                <w:sz w:val="24"/>
                <w:szCs w:val="26"/>
              </w:rPr>
              <w:t>способству-ющих</w:t>
            </w:r>
            <w:proofErr w:type="spellEnd"/>
            <w:r w:rsidRPr="003C520F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позитивному восприятию учащимися требований учителя, привлечению их </w:t>
            </w:r>
            <w:proofErr w:type="spellStart"/>
            <w:r w:rsidRPr="003C520F">
              <w:rPr>
                <w:rFonts w:ascii="Times New Roman" w:hAnsi="Times New Roman"/>
                <w:color w:val="000000"/>
                <w:sz w:val="24"/>
                <w:szCs w:val="26"/>
              </w:rPr>
              <w:t>вни</w:t>
            </w:r>
            <w:proofErr w:type="spellEnd"/>
            <w:r w:rsidRPr="003C520F">
              <w:rPr>
                <w:rFonts w:ascii="Times New Roman" w:hAnsi="Times New Roman"/>
                <w:color w:val="000000"/>
                <w:sz w:val="24"/>
                <w:szCs w:val="26"/>
              </w:rPr>
              <w:t>-мания к обсуждаемой на уроке информации, активизации их познавательной деятельности;</w:t>
            </w:r>
          </w:p>
        </w:tc>
      </w:tr>
      <w:tr w:rsidR="00C744A1" w:rsidRPr="003C520F" w14:paraId="6C755714" w14:textId="77777777" w:rsidTr="00C744A1">
        <w:tc>
          <w:tcPr>
            <w:tcW w:w="523" w:type="dxa"/>
          </w:tcPr>
          <w:p w14:paraId="4C970090" w14:textId="77777777" w:rsidR="00C744A1" w:rsidRPr="003C520F" w:rsidRDefault="00C744A1" w:rsidP="0072315B">
            <w:pPr>
              <w:pStyle w:val="a6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C520F">
              <w:rPr>
                <w:rFonts w:ascii="Times New Roman" w:hAnsi="Times New Roman"/>
                <w:b/>
                <w:sz w:val="25"/>
                <w:szCs w:val="25"/>
              </w:rPr>
              <w:t>2</w:t>
            </w:r>
          </w:p>
        </w:tc>
        <w:tc>
          <w:tcPr>
            <w:tcW w:w="3696" w:type="dxa"/>
          </w:tcPr>
          <w:p w14:paraId="57FD611D" w14:textId="77777777" w:rsidR="00C744A1" w:rsidRPr="003C520F" w:rsidRDefault="00C744A1" w:rsidP="0072315B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520F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</w:t>
            </w:r>
            <w:r w:rsidRPr="003C520F">
              <w:rPr>
                <w:rStyle w:val="115pt"/>
                <w:rFonts w:eastAsia="Tahoma"/>
                <w:sz w:val="24"/>
                <w:szCs w:val="24"/>
              </w:rPr>
              <w:t>Астрометрия</w:t>
            </w:r>
            <w:r w:rsidRPr="003C5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». </w:t>
            </w:r>
            <w:r w:rsidRPr="003C52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14:paraId="2E837658" w14:textId="77777777" w:rsidR="00C744A1" w:rsidRPr="003C520F" w:rsidRDefault="00C744A1" w:rsidP="0072315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3C520F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</w:t>
            </w:r>
            <w:proofErr w:type="spellStart"/>
            <w:r w:rsidRPr="003C520F">
              <w:rPr>
                <w:rFonts w:ascii="Times New Roman" w:hAnsi="Times New Roman"/>
                <w:color w:val="000000"/>
                <w:sz w:val="24"/>
                <w:szCs w:val="26"/>
              </w:rPr>
              <w:t>классе,помогают</w:t>
            </w:r>
            <w:proofErr w:type="spellEnd"/>
            <w:r w:rsidRPr="003C520F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установлению доброжелательной атмосферы во время урока;</w:t>
            </w:r>
          </w:p>
        </w:tc>
      </w:tr>
      <w:tr w:rsidR="00C744A1" w:rsidRPr="003C520F" w14:paraId="005E5C19" w14:textId="77777777" w:rsidTr="00C744A1">
        <w:tc>
          <w:tcPr>
            <w:tcW w:w="523" w:type="dxa"/>
          </w:tcPr>
          <w:p w14:paraId="6C9A8B54" w14:textId="77777777" w:rsidR="00C744A1" w:rsidRPr="003C520F" w:rsidRDefault="00C744A1" w:rsidP="0072315B">
            <w:pPr>
              <w:pStyle w:val="a6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C520F">
              <w:rPr>
                <w:rFonts w:ascii="Times New Roman" w:hAnsi="Times New Roman"/>
                <w:b/>
                <w:sz w:val="25"/>
                <w:szCs w:val="25"/>
              </w:rPr>
              <w:t>3</w:t>
            </w:r>
          </w:p>
        </w:tc>
        <w:tc>
          <w:tcPr>
            <w:tcW w:w="3696" w:type="dxa"/>
          </w:tcPr>
          <w:p w14:paraId="7FE01976" w14:textId="77777777" w:rsidR="00C744A1" w:rsidRPr="003C520F" w:rsidRDefault="00C744A1" w:rsidP="0072315B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520F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</w:t>
            </w:r>
            <w:r w:rsidRPr="003C520F">
              <w:rPr>
                <w:rStyle w:val="115pt"/>
                <w:rFonts w:eastAsia="Tahoma"/>
                <w:sz w:val="24"/>
                <w:szCs w:val="24"/>
              </w:rPr>
              <w:t xml:space="preserve">Небесная механика». </w:t>
            </w:r>
            <w:r w:rsidRPr="003C52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14:paraId="533DBF20" w14:textId="77777777" w:rsidR="00C744A1" w:rsidRPr="003C520F" w:rsidRDefault="00C744A1" w:rsidP="0072315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3C520F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применение на уроке интерактивных форм работы </w:t>
            </w:r>
            <w:proofErr w:type="spellStart"/>
            <w:r w:rsidRPr="003C520F">
              <w:rPr>
                <w:rFonts w:ascii="Times New Roman" w:hAnsi="Times New Roman"/>
                <w:color w:val="000000"/>
                <w:sz w:val="24"/>
                <w:szCs w:val="26"/>
              </w:rPr>
              <w:t>учащихся:интеллектуальных</w:t>
            </w:r>
            <w:proofErr w:type="spellEnd"/>
            <w:r w:rsidRPr="003C520F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игр, стимулирующих познавательную мотивацию школьников;</w:t>
            </w:r>
          </w:p>
        </w:tc>
      </w:tr>
      <w:tr w:rsidR="00C744A1" w:rsidRPr="003C520F" w14:paraId="37908004" w14:textId="77777777" w:rsidTr="00C744A1">
        <w:tc>
          <w:tcPr>
            <w:tcW w:w="523" w:type="dxa"/>
          </w:tcPr>
          <w:p w14:paraId="3EFFDC76" w14:textId="77777777" w:rsidR="00C744A1" w:rsidRPr="003C520F" w:rsidRDefault="00C744A1" w:rsidP="0072315B">
            <w:pPr>
              <w:pStyle w:val="a6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C520F">
              <w:rPr>
                <w:rFonts w:ascii="Times New Roman" w:hAnsi="Times New Roman"/>
                <w:b/>
                <w:sz w:val="25"/>
                <w:szCs w:val="25"/>
              </w:rPr>
              <w:t>4</w:t>
            </w:r>
          </w:p>
        </w:tc>
        <w:tc>
          <w:tcPr>
            <w:tcW w:w="3696" w:type="dxa"/>
          </w:tcPr>
          <w:p w14:paraId="78B9803D" w14:textId="77777777" w:rsidR="00C744A1" w:rsidRPr="003C520F" w:rsidRDefault="00C744A1" w:rsidP="0072315B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520F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</w:t>
            </w:r>
            <w:r w:rsidRPr="003C520F">
              <w:rPr>
                <w:rStyle w:val="115pt"/>
                <w:rFonts w:eastAsia="Tahoma"/>
                <w:sz w:val="24"/>
                <w:szCs w:val="24"/>
              </w:rPr>
              <w:t xml:space="preserve">Строение Солнечной системы».  </w:t>
            </w:r>
          </w:p>
        </w:tc>
        <w:tc>
          <w:tcPr>
            <w:tcW w:w="5954" w:type="dxa"/>
          </w:tcPr>
          <w:p w14:paraId="7F798AE2" w14:textId="77777777" w:rsidR="00C744A1" w:rsidRPr="003C520F" w:rsidRDefault="00C744A1" w:rsidP="0072315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3C520F">
              <w:rPr>
                <w:rFonts w:ascii="Times New Roman" w:hAnsi="Times New Roman"/>
                <w:color w:val="000000"/>
                <w:sz w:val="24"/>
                <w:szCs w:val="26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      </w:r>
          </w:p>
        </w:tc>
      </w:tr>
      <w:tr w:rsidR="00C744A1" w:rsidRPr="003C520F" w14:paraId="056D8C9D" w14:textId="77777777" w:rsidTr="00C744A1">
        <w:tc>
          <w:tcPr>
            <w:tcW w:w="523" w:type="dxa"/>
          </w:tcPr>
          <w:p w14:paraId="3D8BDE50" w14:textId="77777777" w:rsidR="00C744A1" w:rsidRPr="003C520F" w:rsidRDefault="00C744A1" w:rsidP="0072315B">
            <w:pPr>
              <w:pStyle w:val="a6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C520F">
              <w:rPr>
                <w:rFonts w:ascii="Times New Roman" w:hAnsi="Times New Roman"/>
                <w:b/>
                <w:sz w:val="25"/>
                <w:szCs w:val="25"/>
              </w:rPr>
              <w:t>5</w:t>
            </w:r>
          </w:p>
        </w:tc>
        <w:tc>
          <w:tcPr>
            <w:tcW w:w="3696" w:type="dxa"/>
          </w:tcPr>
          <w:p w14:paraId="39DC7A21" w14:textId="77777777" w:rsidR="00C744A1" w:rsidRPr="003C520F" w:rsidRDefault="00C744A1" w:rsidP="0072315B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520F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</w:t>
            </w:r>
            <w:r w:rsidRPr="003C520F">
              <w:rPr>
                <w:rStyle w:val="115pt"/>
                <w:rFonts w:eastAsia="Tahoma"/>
                <w:sz w:val="24"/>
                <w:szCs w:val="24"/>
              </w:rPr>
              <w:t xml:space="preserve">Астрофизика и звёздная астрономия».  </w:t>
            </w:r>
          </w:p>
        </w:tc>
        <w:tc>
          <w:tcPr>
            <w:tcW w:w="5954" w:type="dxa"/>
          </w:tcPr>
          <w:p w14:paraId="5A462060" w14:textId="77777777" w:rsidR="00C744A1" w:rsidRPr="003C520F" w:rsidRDefault="00C744A1" w:rsidP="0072315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3C520F">
              <w:rPr>
                <w:rFonts w:ascii="Times New Roman" w:hAnsi="Times New Roman"/>
                <w:color w:val="000000"/>
                <w:sz w:val="24"/>
                <w:szCs w:val="26"/>
              </w:rPr>
              <w:t>применение на уроке интерактивных форм работы учащихся: дискуссий, которые дают учащимся возможность приобрести опыт ведения конструктивного диалога;</w:t>
            </w:r>
          </w:p>
        </w:tc>
      </w:tr>
      <w:tr w:rsidR="00C744A1" w:rsidRPr="003C520F" w14:paraId="3AFA032F" w14:textId="77777777" w:rsidTr="00C744A1">
        <w:tc>
          <w:tcPr>
            <w:tcW w:w="523" w:type="dxa"/>
          </w:tcPr>
          <w:p w14:paraId="56B817A2" w14:textId="77777777" w:rsidR="00C744A1" w:rsidRPr="003C520F" w:rsidRDefault="00C744A1" w:rsidP="0072315B">
            <w:pPr>
              <w:pStyle w:val="a6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C520F">
              <w:rPr>
                <w:rFonts w:ascii="Times New Roman" w:hAnsi="Times New Roman"/>
                <w:b/>
                <w:sz w:val="25"/>
                <w:szCs w:val="25"/>
              </w:rPr>
              <w:t>6</w:t>
            </w:r>
          </w:p>
        </w:tc>
        <w:tc>
          <w:tcPr>
            <w:tcW w:w="3696" w:type="dxa"/>
          </w:tcPr>
          <w:p w14:paraId="6F6F8F52" w14:textId="77777777" w:rsidR="00C744A1" w:rsidRPr="003C520F" w:rsidRDefault="00C744A1" w:rsidP="0072315B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520F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</w:t>
            </w:r>
            <w:r w:rsidRPr="003C520F">
              <w:rPr>
                <w:rStyle w:val="115pt"/>
                <w:rFonts w:eastAsia="Tahoma"/>
                <w:sz w:val="24"/>
                <w:szCs w:val="24"/>
              </w:rPr>
              <w:t>Млечный путь</w:t>
            </w:r>
            <w:r w:rsidRPr="003C520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14:paraId="25DA2517" w14:textId="77777777" w:rsidR="00C744A1" w:rsidRPr="003C520F" w:rsidRDefault="00C744A1" w:rsidP="0072315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3C520F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применение на уроке интерактивных форм работы </w:t>
            </w:r>
            <w:proofErr w:type="spellStart"/>
            <w:r w:rsidRPr="003C520F">
              <w:rPr>
                <w:rFonts w:ascii="Times New Roman" w:hAnsi="Times New Roman"/>
                <w:color w:val="000000"/>
                <w:sz w:val="24"/>
                <w:szCs w:val="26"/>
              </w:rPr>
              <w:t>учащихся:интеллектуальных</w:t>
            </w:r>
            <w:proofErr w:type="spellEnd"/>
            <w:r w:rsidRPr="003C520F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игр, стимулирующих познавательную мотивацию школьников;</w:t>
            </w:r>
          </w:p>
        </w:tc>
      </w:tr>
      <w:tr w:rsidR="00C744A1" w:rsidRPr="003C520F" w14:paraId="7DBF8EF4" w14:textId="77777777" w:rsidTr="00C744A1">
        <w:tc>
          <w:tcPr>
            <w:tcW w:w="523" w:type="dxa"/>
          </w:tcPr>
          <w:p w14:paraId="2458EBE1" w14:textId="77777777" w:rsidR="00C744A1" w:rsidRPr="003C520F" w:rsidRDefault="00C744A1" w:rsidP="0072315B">
            <w:pPr>
              <w:pStyle w:val="a6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C520F">
              <w:rPr>
                <w:rFonts w:ascii="Times New Roman" w:hAnsi="Times New Roman"/>
                <w:b/>
                <w:sz w:val="25"/>
                <w:szCs w:val="25"/>
              </w:rPr>
              <w:t>7</w:t>
            </w:r>
          </w:p>
        </w:tc>
        <w:tc>
          <w:tcPr>
            <w:tcW w:w="3696" w:type="dxa"/>
          </w:tcPr>
          <w:p w14:paraId="025DED5C" w14:textId="77777777" w:rsidR="00C744A1" w:rsidRPr="003C520F" w:rsidRDefault="00C744A1" w:rsidP="0072315B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520F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</w:t>
            </w:r>
            <w:r w:rsidRPr="003C520F">
              <w:rPr>
                <w:rStyle w:val="115pt"/>
                <w:rFonts w:eastAsia="Tahoma"/>
                <w:sz w:val="24"/>
                <w:szCs w:val="24"/>
              </w:rPr>
              <w:t>Галактики</w:t>
            </w:r>
            <w:r w:rsidRPr="003C5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». </w:t>
            </w:r>
            <w:r w:rsidRPr="003C52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14:paraId="686794FF" w14:textId="77777777" w:rsidR="00C744A1" w:rsidRPr="003C520F" w:rsidRDefault="00C744A1" w:rsidP="0072315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3C520F">
              <w:rPr>
                <w:rFonts w:ascii="Times New Roman" w:hAnsi="Times New Roman"/>
                <w:color w:val="000000"/>
                <w:sz w:val="24"/>
                <w:szCs w:val="26"/>
              </w:rPr>
              <w:t>организация шефства мотивированных и эрудированных учащихся над их</w:t>
            </w:r>
          </w:p>
          <w:p w14:paraId="68CBEBC7" w14:textId="77777777" w:rsidR="00C744A1" w:rsidRPr="003C520F" w:rsidRDefault="00C744A1" w:rsidP="0072315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3C520F">
              <w:rPr>
                <w:rFonts w:ascii="Times New Roman" w:hAnsi="Times New Roman"/>
                <w:color w:val="000000"/>
                <w:sz w:val="24"/>
                <w:szCs w:val="26"/>
              </w:rPr>
              <w:t>неуспевающими одноклассниками, дающего школьникам социально значимый опыт  сотрудничества и взаимной помощи;</w:t>
            </w:r>
          </w:p>
        </w:tc>
      </w:tr>
      <w:tr w:rsidR="00C744A1" w:rsidRPr="003C520F" w14:paraId="741AAB3A" w14:textId="77777777" w:rsidTr="00C744A1">
        <w:tc>
          <w:tcPr>
            <w:tcW w:w="523" w:type="dxa"/>
          </w:tcPr>
          <w:p w14:paraId="38DC1D8D" w14:textId="77777777" w:rsidR="00C744A1" w:rsidRPr="003C520F" w:rsidRDefault="00C744A1" w:rsidP="0072315B">
            <w:pPr>
              <w:pStyle w:val="a6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C520F">
              <w:rPr>
                <w:rFonts w:ascii="Times New Roman" w:hAnsi="Times New Roman"/>
                <w:b/>
                <w:sz w:val="25"/>
                <w:szCs w:val="25"/>
              </w:rPr>
              <w:t>8</w:t>
            </w:r>
          </w:p>
        </w:tc>
        <w:tc>
          <w:tcPr>
            <w:tcW w:w="3696" w:type="dxa"/>
          </w:tcPr>
          <w:p w14:paraId="6F668E40" w14:textId="77777777" w:rsidR="00C744A1" w:rsidRPr="003C520F" w:rsidRDefault="00C744A1" w:rsidP="0072315B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520F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</w:t>
            </w:r>
            <w:r w:rsidRPr="003C520F">
              <w:rPr>
                <w:rStyle w:val="115pt"/>
                <w:rFonts w:eastAsia="Tahoma"/>
                <w:sz w:val="24"/>
                <w:szCs w:val="24"/>
              </w:rPr>
              <w:t>Строение и эволюция Вселенной</w:t>
            </w:r>
            <w:r w:rsidRPr="003C5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». </w:t>
            </w:r>
            <w:r w:rsidRPr="003C52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14:paraId="4C6C19E5" w14:textId="77777777" w:rsidR="00C744A1" w:rsidRPr="003C520F" w:rsidRDefault="00C744A1" w:rsidP="0072315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3C520F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применение на уроке интерактивных форм работы </w:t>
            </w:r>
            <w:proofErr w:type="spellStart"/>
            <w:r w:rsidRPr="003C520F">
              <w:rPr>
                <w:rFonts w:ascii="Times New Roman" w:hAnsi="Times New Roman"/>
                <w:color w:val="000000"/>
                <w:sz w:val="24"/>
                <w:szCs w:val="26"/>
              </w:rPr>
              <w:t>учащихся:дискуссий</w:t>
            </w:r>
            <w:proofErr w:type="spellEnd"/>
            <w:r w:rsidRPr="003C520F">
              <w:rPr>
                <w:rFonts w:ascii="Times New Roman" w:hAnsi="Times New Roman"/>
                <w:color w:val="000000"/>
                <w:sz w:val="24"/>
                <w:szCs w:val="26"/>
              </w:rPr>
              <w:t>, которые дают учащимся возможность приобрести опыт ведения конструктивного диалога;</w:t>
            </w:r>
          </w:p>
        </w:tc>
      </w:tr>
      <w:tr w:rsidR="00C744A1" w:rsidRPr="003C520F" w14:paraId="41513781" w14:textId="77777777" w:rsidTr="00C744A1">
        <w:tc>
          <w:tcPr>
            <w:tcW w:w="523" w:type="dxa"/>
          </w:tcPr>
          <w:p w14:paraId="3E27CDBA" w14:textId="77777777" w:rsidR="00C744A1" w:rsidRPr="003C520F" w:rsidRDefault="00C744A1" w:rsidP="0072315B">
            <w:pPr>
              <w:pStyle w:val="a6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C520F">
              <w:rPr>
                <w:rFonts w:ascii="Times New Roman" w:hAnsi="Times New Roman"/>
                <w:b/>
                <w:sz w:val="25"/>
                <w:szCs w:val="25"/>
              </w:rPr>
              <w:t>9</w:t>
            </w:r>
          </w:p>
        </w:tc>
        <w:tc>
          <w:tcPr>
            <w:tcW w:w="3696" w:type="dxa"/>
          </w:tcPr>
          <w:p w14:paraId="180C2394" w14:textId="77777777" w:rsidR="00C744A1" w:rsidRPr="003C520F" w:rsidRDefault="00C744A1" w:rsidP="0072315B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520F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3C520F">
              <w:rPr>
                <w:rStyle w:val="28"/>
                <w:rFonts w:ascii="Times New Roman" w:hAnsi="Times New Roman" w:cs="Times New Roman"/>
                <w:bCs w:val="0"/>
                <w:sz w:val="24"/>
                <w:szCs w:val="24"/>
              </w:rPr>
              <w:t xml:space="preserve"> «</w:t>
            </w:r>
            <w:r w:rsidRPr="003C520F">
              <w:rPr>
                <w:rStyle w:val="115pt"/>
                <w:rFonts w:eastAsia="Tahoma"/>
                <w:sz w:val="24"/>
                <w:szCs w:val="24"/>
              </w:rPr>
              <w:t>Современные проблемы астрономии</w:t>
            </w:r>
            <w:r w:rsidRPr="003C520F">
              <w:rPr>
                <w:rStyle w:val="28"/>
                <w:rFonts w:ascii="Times New Roman" w:hAnsi="Times New Roman" w:cs="Times New Roman"/>
                <w:bCs w:val="0"/>
                <w:sz w:val="24"/>
                <w:szCs w:val="24"/>
              </w:rPr>
              <w:t xml:space="preserve">».  </w:t>
            </w:r>
          </w:p>
        </w:tc>
        <w:tc>
          <w:tcPr>
            <w:tcW w:w="5954" w:type="dxa"/>
          </w:tcPr>
          <w:p w14:paraId="24BD916D" w14:textId="77777777" w:rsidR="00C744A1" w:rsidRPr="003C520F" w:rsidRDefault="00C744A1" w:rsidP="0072315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3C520F">
              <w:rPr>
                <w:rFonts w:ascii="Times New Roman" w:hAnsi="Times New Roman"/>
                <w:color w:val="000000"/>
                <w:sz w:val="24"/>
                <w:szCs w:val="26"/>
              </w:rPr>
              <w:t>побуждение школьников соблюдать на уроке общепринятые нормы поведения, правила общения со старшими (учителями) и сверстниками(школьниками), принципы учебной дисциплины и самоорганизации;</w:t>
            </w:r>
          </w:p>
        </w:tc>
      </w:tr>
    </w:tbl>
    <w:p w14:paraId="739AD0DE" w14:textId="77777777" w:rsidR="00C744A1" w:rsidRPr="003C520F" w:rsidRDefault="00C744A1" w:rsidP="00F534B3">
      <w:pPr>
        <w:pStyle w:val="a6"/>
        <w:rPr>
          <w:rFonts w:ascii="Times New Roman" w:hAnsi="Times New Roman"/>
          <w:b/>
          <w:sz w:val="24"/>
          <w:szCs w:val="24"/>
        </w:rPr>
      </w:pPr>
    </w:p>
    <w:sectPr w:rsidR="00C744A1" w:rsidRPr="003C520F" w:rsidSect="002A4E52">
      <w:pgSz w:w="11906" w:h="16838"/>
      <w:pgMar w:top="284" w:right="991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DBFB8" w14:textId="77777777" w:rsidR="00E06A1C" w:rsidRDefault="00E06A1C" w:rsidP="002D7AD3">
      <w:pPr>
        <w:spacing w:after="0" w:line="240" w:lineRule="auto"/>
      </w:pPr>
      <w:r>
        <w:separator/>
      </w:r>
    </w:p>
  </w:endnote>
  <w:endnote w:type="continuationSeparator" w:id="0">
    <w:p w14:paraId="039989E4" w14:textId="77777777" w:rsidR="00E06A1C" w:rsidRDefault="00E06A1C" w:rsidP="002D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DAFBC" w14:textId="77777777" w:rsidR="00E06A1C" w:rsidRDefault="00E06A1C" w:rsidP="002D7AD3">
      <w:pPr>
        <w:spacing w:after="0" w:line="240" w:lineRule="auto"/>
      </w:pPr>
      <w:r>
        <w:separator/>
      </w:r>
    </w:p>
  </w:footnote>
  <w:footnote w:type="continuationSeparator" w:id="0">
    <w:p w14:paraId="1A0F131E" w14:textId="77777777" w:rsidR="00E06A1C" w:rsidRDefault="00E06A1C" w:rsidP="002D7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875CD3"/>
    <w:multiLevelType w:val="hybridMultilevel"/>
    <w:tmpl w:val="D6EA7CBE"/>
    <w:lvl w:ilvl="0" w:tplc="34C48C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2B920FE"/>
    <w:multiLevelType w:val="hybridMultilevel"/>
    <w:tmpl w:val="BBCE7C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CA6E71"/>
    <w:multiLevelType w:val="hybridMultilevel"/>
    <w:tmpl w:val="607CD30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6F46F43"/>
    <w:multiLevelType w:val="hybridMultilevel"/>
    <w:tmpl w:val="16366DAE"/>
    <w:lvl w:ilvl="0" w:tplc="85081D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05031"/>
    <w:multiLevelType w:val="hybridMultilevel"/>
    <w:tmpl w:val="C546C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64457"/>
    <w:multiLevelType w:val="hybridMultilevel"/>
    <w:tmpl w:val="DE3C6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94883"/>
    <w:multiLevelType w:val="hybridMultilevel"/>
    <w:tmpl w:val="EF58A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75A77"/>
    <w:multiLevelType w:val="hybridMultilevel"/>
    <w:tmpl w:val="83EECF8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58926CB"/>
    <w:multiLevelType w:val="hybridMultilevel"/>
    <w:tmpl w:val="FFE204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71D40E3"/>
    <w:multiLevelType w:val="hybridMultilevel"/>
    <w:tmpl w:val="0928B1A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C17A33"/>
    <w:multiLevelType w:val="hybridMultilevel"/>
    <w:tmpl w:val="763C37B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EF527E2"/>
    <w:multiLevelType w:val="hybridMultilevel"/>
    <w:tmpl w:val="FEDE3218"/>
    <w:lvl w:ilvl="0" w:tplc="0F081A3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3" w15:restartNumberingAfterBreak="0">
    <w:nsid w:val="34BE195F"/>
    <w:multiLevelType w:val="hybridMultilevel"/>
    <w:tmpl w:val="306AD67A"/>
    <w:lvl w:ilvl="0" w:tplc="0CC66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C2408"/>
    <w:multiLevelType w:val="hybridMultilevel"/>
    <w:tmpl w:val="1D92F3AC"/>
    <w:lvl w:ilvl="0" w:tplc="0F081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A0054"/>
    <w:multiLevelType w:val="hybridMultilevel"/>
    <w:tmpl w:val="B2DAFA3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CBE7B10"/>
    <w:multiLevelType w:val="hybridMultilevel"/>
    <w:tmpl w:val="9FC0F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A47DD"/>
    <w:multiLevelType w:val="hybridMultilevel"/>
    <w:tmpl w:val="3EB4F96E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DE072B2"/>
    <w:multiLevelType w:val="multilevel"/>
    <w:tmpl w:val="DA38571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B44B52"/>
    <w:multiLevelType w:val="hybridMultilevel"/>
    <w:tmpl w:val="B650914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46031938"/>
    <w:multiLevelType w:val="hybridMultilevel"/>
    <w:tmpl w:val="FC888D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BB6527"/>
    <w:multiLevelType w:val="hybridMultilevel"/>
    <w:tmpl w:val="10284602"/>
    <w:lvl w:ilvl="0" w:tplc="85081DB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9017AF9"/>
    <w:multiLevelType w:val="hybridMultilevel"/>
    <w:tmpl w:val="F8EC0CC4"/>
    <w:lvl w:ilvl="0" w:tplc="85081DB0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3" w15:restartNumberingAfterBreak="0">
    <w:nsid w:val="4D365F26"/>
    <w:multiLevelType w:val="hybridMultilevel"/>
    <w:tmpl w:val="0660DC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B150D48"/>
    <w:multiLevelType w:val="hybridMultilevel"/>
    <w:tmpl w:val="723267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6149C"/>
    <w:multiLevelType w:val="hybridMultilevel"/>
    <w:tmpl w:val="C0340F6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1CF0546"/>
    <w:multiLevelType w:val="hybridMultilevel"/>
    <w:tmpl w:val="EE689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A7820"/>
    <w:multiLevelType w:val="hybridMultilevel"/>
    <w:tmpl w:val="2DE2A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D6C37"/>
    <w:multiLevelType w:val="hybridMultilevel"/>
    <w:tmpl w:val="9C04C3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C5F4662"/>
    <w:multiLevelType w:val="hybridMultilevel"/>
    <w:tmpl w:val="CC6A9D68"/>
    <w:lvl w:ilvl="0" w:tplc="F9F4C2C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06734"/>
    <w:multiLevelType w:val="hybridMultilevel"/>
    <w:tmpl w:val="F6B4122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738500D1"/>
    <w:multiLevelType w:val="hybridMultilevel"/>
    <w:tmpl w:val="09C6451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7A1414D2"/>
    <w:multiLevelType w:val="hybridMultilevel"/>
    <w:tmpl w:val="AD8C869A"/>
    <w:lvl w:ilvl="0" w:tplc="BD40C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B276B07"/>
    <w:multiLevelType w:val="multilevel"/>
    <w:tmpl w:val="5D4225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42571399">
    <w:abstractNumId w:val="32"/>
  </w:num>
  <w:num w:numId="2" w16cid:durableId="738090320">
    <w:abstractNumId w:val="29"/>
  </w:num>
  <w:num w:numId="3" w16cid:durableId="1378317525">
    <w:abstractNumId w:val="1"/>
  </w:num>
  <w:num w:numId="4" w16cid:durableId="1793130929">
    <w:abstractNumId w:val="16"/>
  </w:num>
  <w:num w:numId="5" w16cid:durableId="1479609857">
    <w:abstractNumId w:val="6"/>
  </w:num>
  <w:num w:numId="6" w16cid:durableId="461966799">
    <w:abstractNumId w:val="12"/>
  </w:num>
  <w:num w:numId="7" w16cid:durableId="858004323">
    <w:abstractNumId w:val="4"/>
  </w:num>
  <w:num w:numId="8" w16cid:durableId="602803456">
    <w:abstractNumId w:val="21"/>
  </w:num>
  <w:num w:numId="9" w16cid:durableId="34738025">
    <w:abstractNumId w:val="22"/>
  </w:num>
  <w:num w:numId="10" w16cid:durableId="1330713517">
    <w:abstractNumId w:val="20"/>
  </w:num>
  <w:num w:numId="11" w16cid:durableId="1517113217">
    <w:abstractNumId w:val="14"/>
  </w:num>
  <w:num w:numId="12" w16cid:durableId="1994988389">
    <w:abstractNumId w:val="31"/>
  </w:num>
  <w:num w:numId="13" w16cid:durableId="1037048708">
    <w:abstractNumId w:val="19"/>
  </w:num>
  <w:num w:numId="14" w16cid:durableId="2009361822">
    <w:abstractNumId w:val="11"/>
  </w:num>
  <w:num w:numId="15" w16cid:durableId="1102529868">
    <w:abstractNumId w:val="30"/>
  </w:num>
  <w:num w:numId="16" w16cid:durableId="736973213">
    <w:abstractNumId w:val="3"/>
  </w:num>
  <w:num w:numId="17" w16cid:durableId="2146585443">
    <w:abstractNumId w:val="2"/>
  </w:num>
  <w:num w:numId="18" w16cid:durableId="1593854489">
    <w:abstractNumId w:val="23"/>
  </w:num>
  <w:num w:numId="19" w16cid:durableId="1551844539">
    <w:abstractNumId w:val="25"/>
  </w:num>
  <w:num w:numId="20" w16cid:durableId="1609698850">
    <w:abstractNumId w:val="17"/>
  </w:num>
  <w:num w:numId="21" w16cid:durableId="1872373600">
    <w:abstractNumId w:val="8"/>
  </w:num>
  <w:num w:numId="22" w16cid:durableId="2129664915">
    <w:abstractNumId w:val="9"/>
  </w:num>
  <w:num w:numId="23" w16cid:durableId="2016884219">
    <w:abstractNumId w:val="7"/>
  </w:num>
  <w:num w:numId="24" w16cid:durableId="1343051054">
    <w:abstractNumId w:val="33"/>
  </w:num>
  <w:num w:numId="25" w16cid:durableId="1010109269">
    <w:abstractNumId w:val="5"/>
  </w:num>
  <w:num w:numId="26" w16cid:durableId="736904985">
    <w:abstractNumId w:val="13"/>
  </w:num>
  <w:num w:numId="27" w16cid:durableId="1816559443">
    <w:abstractNumId w:val="27"/>
  </w:num>
  <w:num w:numId="28" w16cid:durableId="1862084530">
    <w:abstractNumId w:val="18"/>
  </w:num>
  <w:num w:numId="29" w16cid:durableId="960305882">
    <w:abstractNumId w:val="28"/>
  </w:num>
  <w:num w:numId="30" w16cid:durableId="1298801249">
    <w:abstractNumId w:val="15"/>
  </w:num>
  <w:num w:numId="31" w16cid:durableId="1656832439">
    <w:abstractNumId w:val="26"/>
  </w:num>
  <w:num w:numId="32" w16cid:durableId="214704256">
    <w:abstractNumId w:val="10"/>
  </w:num>
  <w:num w:numId="33" w16cid:durableId="1763604091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704"/>
    <w:rsid w:val="00003F97"/>
    <w:rsid w:val="0001461D"/>
    <w:rsid w:val="00035786"/>
    <w:rsid w:val="000359B0"/>
    <w:rsid w:val="00047207"/>
    <w:rsid w:val="00073E82"/>
    <w:rsid w:val="000771C9"/>
    <w:rsid w:val="00086ADC"/>
    <w:rsid w:val="000E66B7"/>
    <w:rsid w:val="000F22D9"/>
    <w:rsid w:val="000F5B9F"/>
    <w:rsid w:val="000F7EE1"/>
    <w:rsid w:val="00123F9A"/>
    <w:rsid w:val="0014670B"/>
    <w:rsid w:val="00163621"/>
    <w:rsid w:val="001818A1"/>
    <w:rsid w:val="001D32AA"/>
    <w:rsid w:val="001F1AF9"/>
    <w:rsid w:val="00202DD2"/>
    <w:rsid w:val="002056C8"/>
    <w:rsid w:val="0021444F"/>
    <w:rsid w:val="002209AF"/>
    <w:rsid w:val="00280A7B"/>
    <w:rsid w:val="00283257"/>
    <w:rsid w:val="002A4E52"/>
    <w:rsid w:val="002B616B"/>
    <w:rsid w:val="002D7AD3"/>
    <w:rsid w:val="002E6178"/>
    <w:rsid w:val="002F5B12"/>
    <w:rsid w:val="00312C14"/>
    <w:rsid w:val="00325F04"/>
    <w:rsid w:val="0032678C"/>
    <w:rsid w:val="003277C4"/>
    <w:rsid w:val="00335B85"/>
    <w:rsid w:val="00340FE1"/>
    <w:rsid w:val="00351B9C"/>
    <w:rsid w:val="00353975"/>
    <w:rsid w:val="00353FBD"/>
    <w:rsid w:val="00361733"/>
    <w:rsid w:val="003641C2"/>
    <w:rsid w:val="00366DA1"/>
    <w:rsid w:val="00380C56"/>
    <w:rsid w:val="0038324E"/>
    <w:rsid w:val="00383D70"/>
    <w:rsid w:val="0039275B"/>
    <w:rsid w:val="003B3BBD"/>
    <w:rsid w:val="003B3E91"/>
    <w:rsid w:val="003C139F"/>
    <w:rsid w:val="003C520F"/>
    <w:rsid w:val="003C633D"/>
    <w:rsid w:val="003D5711"/>
    <w:rsid w:val="003E07F8"/>
    <w:rsid w:val="00404069"/>
    <w:rsid w:val="004152EE"/>
    <w:rsid w:val="00426FAA"/>
    <w:rsid w:val="00436B36"/>
    <w:rsid w:val="004602A9"/>
    <w:rsid w:val="004770AA"/>
    <w:rsid w:val="00484DB8"/>
    <w:rsid w:val="00487B92"/>
    <w:rsid w:val="0049319C"/>
    <w:rsid w:val="0049382E"/>
    <w:rsid w:val="00494234"/>
    <w:rsid w:val="004B0B0E"/>
    <w:rsid w:val="004B191D"/>
    <w:rsid w:val="004D33EF"/>
    <w:rsid w:val="004E5C6B"/>
    <w:rsid w:val="00507BA7"/>
    <w:rsid w:val="00520011"/>
    <w:rsid w:val="00522690"/>
    <w:rsid w:val="00527979"/>
    <w:rsid w:val="00535034"/>
    <w:rsid w:val="00535C33"/>
    <w:rsid w:val="00536F38"/>
    <w:rsid w:val="0054305C"/>
    <w:rsid w:val="005B6276"/>
    <w:rsid w:val="005C2A41"/>
    <w:rsid w:val="005D0878"/>
    <w:rsid w:val="005D346C"/>
    <w:rsid w:val="005D72E5"/>
    <w:rsid w:val="005E68AD"/>
    <w:rsid w:val="00604387"/>
    <w:rsid w:val="00604A3A"/>
    <w:rsid w:val="006052BB"/>
    <w:rsid w:val="00616F93"/>
    <w:rsid w:val="00621D97"/>
    <w:rsid w:val="00622766"/>
    <w:rsid w:val="006557E3"/>
    <w:rsid w:val="00661900"/>
    <w:rsid w:val="00663772"/>
    <w:rsid w:val="0066586A"/>
    <w:rsid w:val="0068359B"/>
    <w:rsid w:val="0069033D"/>
    <w:rsid w:val="006B0EC8"/>
    <w:rsid w:val="006C0E0D"/>
    <w:rsid w:val="006C7697"/>
    <w:rsid w:val="006D2BCB"/>
    <w:rsid w:val="006D2EE8"/>
    <w:rsid w:val="006D697E"/>
    <w:rsid w:val="006E1860"/>
    <w:rsid w:val="006E2BB9"/>
    <w:rsid w:val="006F5B15"/>
    <w:rsid w:val="006F607A"/>
    <w:rsid w:val="0072205B"/>
    <w:rsid w:val="007228BB"/>
    <w:rsid w:val="00727702"/>
    <w:rsid w:val="00740E7C"/>
    <w:rsid w:val="00741DB0"/>
    <w:rsid w:val="00744361"/>
    <w:rsid w:val="00750A02"/>
    <w:rsid w:val="00763FAA"/>
    <w:rsid w:val="00764558"/>
    <w:rsid w:val="00773C84"/>
    <w:rsid w:val="007C0CFA"/>
    <w:rsid w:val="007D32CC"/>
    <w:rsid w:val="007E0EA0"/>
    <w:rsid w:val="00810A1B"/>
    <w:rsid w:val="00833054"/>
    <w:rsid w:val="00840A12"/>
    <w:rsid w:val="00863972"/>
    <w:rsid w:val="00865C3C"/>
    <w:rsid w:val="0087084D"/>
    <w:rsid w:val="00873765"/>
    <w:rsid w:val="00877EBD"/>
    <w:rsid w:val="00895568"/>
    <w:rsid w:val="008A4136"/>
    <w:rsid w:val="008B08F5"/>
    <w:rsid w:val="008B51A2"/>
    <w:rsid w:val="008B5562"/>
    <w:rsid w:val="008C197A"/>
    <w:rsid w:val="008D248A"/>
    <w:rsid w:val="008D2A46"/>
    <w:rsid w:val="008E2401"/>
    <w:rsid w:val="008F1439"/>
    <w:rsid w:val="009018FC"/>
    <w:rsid w:val="00903164"/>
    <w:rsid w:val="00913D3F"/>
    <w:rsid w:val="00915441"/>
    <w:rsid w:val="00917C72"/>
    <w:rsid w:val="0096613A"/>
    <w:rsid w:val="00973F68"/>
    <w:rsid w:val="00980A48"/>
    <w:rsid w:val="009A5BA2"/>
    <w:rsid w:val="009C0D54"/>
    <w:rsid w:val="009C1704"/>
    <w:rsid w:val="009F6656"/>
    <w:rsid w:val="00A002E2"/>
    <w:rsid w:val="00A273FB"/>
    <w:rsid w:val="00A41B36"/>
    <w:rsid w:val="00A57004"/>
    <w:rsid w:val="00A713C4"/>
    <w:rsid w:val="00A71A7F"/>
    <w:rsid w:val="00A8110D"/>
    <w:rsid w:val="00A8180D"/>
    <w:rsid w:val="00A93313"/>
    <w:rsid w:val="00AA2D06"/>
    <w:rsid w:val="00AB393E"/>
    <w:rsid w:val="00AD5F73"/>
    <w:rsid w:val="00AE1B85"/>
    <w:rsid w:val="00B24DFD"/>
    <w:rsid w:val="00B524A0"/>
    <w:rsid w:val="00B54057"/>
    <w:rsid w:val="00B5515E"/>
    <w:rsid w:val="00B63A5E"/>
    <w:rsid w:val="00BA07C1"/>
    <w:rsid w:val="00BA39F4"/>
    <w:rsid w:val="00BA4818"/>
    <w:rsid w:val="00BA6A5F"/>
    <w:rsid w:val="00BB6727"/>
    <w:rsid w:val="00BD461D"/>
    <w:rsid w:val="00BE2ADB"/>
    <w:rsid w:val="00BF2DD0"/>
    <w:rsid w:val="00C06B6C"/>
    <w:rsid w:val="00C14166"/>
    <w:rsid w:val="00C27BA5"/>
    <w:rsid w:val="00C312C5"/>
    <w:rsid w:val="00C353D9"/>
    <w:rsid w:val="00C3768A"/>
    <w:rsid w:val="00C560FE"/>
    <w:rsid w:val="00C6309A"/>
    <w:rsid w:val="00C744A1"/>
    <w:rsid w:val="00C94215"/>
    <w:rsid w:val="00C9719E"/>
    <w:rsid w:val="00CA7E7B"/>
    <w:rsid w:val="00CD3634"/>
    <w:rsid w:val="00CE1D52"/>
    <w:rsid w:val="00CF025C"/>
    <w:rsid w:val="00CF755C"/>
    <w:rsid w:val="00D03835"/>
    <w:rsid w:val="00D03AF7"/>
    <w:rsid w:val="00D06DC3"/>
    <w:rsid w:val="00D320EA"/>
    <w:rsid w:val="00D350A4"/>
    <w:rsid w:val="00D50085"/>
    <w:rsid w:val="00D600CD"/>
    <w:rsid w:val="00D801EA"/>
    <w:rsid w:val="00D86A82"/>
    <w:rsid w:val="00DB7435"/>
    <w:rsid w:val="00DE0D9C"/>
    <w:rsid w:val="00E06A1C"/>
    <w:rsid w:val="00E21C53"/>
    <w:rsid w:val="00E32CF7"/>
    <w:rsid w:val="00E3345E"/>
    <w:rsid w:val="00E33789"/>
    <w:rsid w:val="00E424DE"/>
    <w:rsid w:val="00E428F8"/>
    <w:rsid w:val="00E502BD"/>
    <w:rsid w:val="00E53101"/>
    <w:rsid w:val="00E72272"/>
    <w:rsid w:val="00E9507C"/>
    <w:rsid w:val="00EA31AB"/>
    <w:rsid w:val="00EA6F6A"/>
    <w:rsid w:val="00EA7691"/>
    <w:rsid w:val="00EB5156"/>
    <w:rsid w:val="00EC589C"/>
    <w:rsid w:val="00ED1BF3"/>
    <w:rsid w:val="00ED2E82"/>
    <w:rsid w:val="00ED368B"/>
    <w:rsid w:val="00EE74DF"/>
    <w:rsid w:val="00F00D0B"/>
    <w:rsid w:val="00F0149E"/>
    <w:rsid w:val="00F161E0"/>
    <w:rsid w:val="00F21384"/>
    <w:rsid w:val="00F21C1E"/>
    <w:rsid w:val="00F21E29"/>
    <w:rsid w:val="00F24871"/>
    <w:rsid w:val="00F37C31"/>
    <w:rsid w:val="00F534B3"/>
    <w:rsid w:val="00F61F41"/>
    <w:rsid w:val="00F756CE"/>
    <w:rsid w:val="00F827E1"/>
    <w:rsid w:val="00F83F30"/>
    <w:rsid w:val="00FA6E6C"/>
    <w:rsid w:val="00FB07E1"/>
    <w:rsid w:val="00FC4F4B"/>
    <w:rsid w:val="00FC6EB0"/>
    <w:rsid w:val="00FD2807"/>
    <w:rsid w:val="00FE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433B"/>
  <w15:docId w15:val="{D4E192FA-77D0-4E41-952C-5EF10A03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17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D7A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2D7A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6F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C1704"/>
    <w:rPr>
      <w:b/>
      <w:bCs/>
    </w:rPr>
  </w:style>
  <w:style w:type="paragraph" w:styleId="a4">
    <w:name w:val="Normal (Web)"/>
    <w:basedOn w:val="a"/>
    <w:link w:val="a5"/>
    <w:unhideWhenUsed/>
    <w:rsid w:val="009C17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aliases w:val="ВОПРОС"/>
    <w:link w:val="a7"/>
    <w:uiPriority w:val="1"/>
    <w:qFormat/>
    <w:rsid w:val="009C17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nhideWhenUsed/>
    <w:rsid w:val="009C17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C1704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Обычный (Интернет) Знак"/>
    <w:basedOn w:val="a0"/>
    <w:link w:val="a4"/>
    <w:rsid w:val="009C1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ocked/>
    <w:rsid w:val="009C170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43">
    <w:name w:val="Font Style43"/>
    <w:rsid w:val="009C1704"/>
    <w:rPr>
      <w:rFonts w:ascii="Times New Roman" w:hAnsi="Times New Roman"/>
      <w:sz w:val="18"/>
    </w:rPr>
  </w:style>
  <w:style w:type="paragraph" w:customStyle="1" w:styleId="10">
    <w:name w:val="Абзац списка1"/>
    <w:basedOn w:val="a"/>
    <w:rsid w:val="009C1704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FontStyle42">
    <w:name w:val="Font Style42"/>
    <w:rsid w:val="009C1704"/>
    <w:rPr>
      <w:rFonts w:ascii="Times New Roman" w:hAnsi="Times New Roman"/>
      <w:b/>
      <w:sz w:val="18"/>
    </w:rPr>
  </w:style>
  <w:style w:type="paragraph" w:styleId="a8">
    <w:name w:val="List Paragraph"/>
    <w:basedOn w:val="a"/>
    <w:qFormat/>
    <w:rsid w:val="009C170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9C170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C1704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9C1704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b">
    <w:name w:val="А_основной Знак"/>
    <w:link w:val="ac"/>
    <w:locked/>
    <w:rsid w:val="00426FAA"/>
    <w:rPr>
      <w:rFonts w:ascii="Times New Roman" w:eastAsia="Times New Roman" w:hAnsi="Times New Roman" w:cs="Times New Roman"/>
      <w:sz w:val="28"/>
      <w:szCs w:val="20"/>
    </w:rPr>
  </w:style>
  <w:style w:type="paragraph" w:customStyle="1" w:styleId="ac">
    <w:name w:val="А_основной"/>
    <w:basedOn w:val="a"/>
    <w:link w:val="ab"/>
    <w:qFormat/>
    <w:rsid w:val="00426FA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hAnsi="Times New Roman"/>
      <w:sz w:val="28"/>
      <w:szCs w:val="20"/>
      <w:lang w:eastAsia="en-US"/>
    </w:rPr>
  </w:style>
  <w:style w:type="table" w:styleId="ad">
    <w:name w:val="Table Grid"/>
    <w:basedOn w:val="a1"/>
    <w:uiPriority w:val="59"/>
    <w:rsid w:val="0047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B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67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Абзац списка2"/>
    <w:basedOn w:val="a"/>
    <w:rsid w:val="00913D3F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styleId="22">
    <w:name w:val="Body Text Indent 2"/>
    <w:basedOn w:val="a"/>
    <w:link w:val="23"/>
    <w:rsid w:val="00913D3F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913D3F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A002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0">
    <w:name w:val="Методика"/>
    <w:basedOn w:val="a"/>
    <w:rsid w:val="00727702"/>
    <w:pPr>
      <w:overflowPunct w:val="0"/>
      <w:autoSpaceDE w:val="0"/>
      <w:autoSpaceDN w:val="0"/>
      <w:adjustRightInd w:val="0"/>
      <w:spacing w:after="0" w:line="336" w:lineRule="auto"/>
      <w:ind w:firstLine="709"/>
      <w:jc w:val="both"/>
      <w:textAlignment w:val="baseline"/>
    </w:pPr>
    <w:rPr>
      <w:rFonts w:ascii="Times New Roman" w:hAnsi="Times New Roman"/>
      <w:sz w:val="30"/>
      <w:szCs w:val="24"/>
    </w:rPr>
  </w:style>
  <w:style w:type="character" w:customStyle="1" w:styleId="20">
    <w:name w:val="Заголовок 2 Знак"/>
    <w:basedOn w:val="a0"/>
    <w:link w:val="2"/>
    <w:rsid w:val="002D7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D7AD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12">
    <w:name w:val="Стиль1"/>
    <w:link w:val="13"/>
    <w:qFormat/>
    <w:rsid w:val="002D7AD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footnote reference"/>
    <w:basedOn w:val="a0"/>
    <w:rsid w:val="002D7AD3"/>
    <w:rPr>
      <w:vertAlign w:val="superscript"/>
    </w:rPr>
  </w:style>
  <w:style w:type="paragraph" w:styleId="af2">
    <w:name w:val="footnote text"/>
    <w:basedOn w:val="a"/>
    <w:link w:val="af3"/>
    <w:rsid w:val="002D7AD3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2D7A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_"/>
    <w:basedOn w:val="a0"/>
    <w:link w:val="31"/>
    <w:rsid w:val="000771C9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rsid w:val="000771C9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rsid w:val="000771C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0">
    <w:name w:val="Основной текст (7)"/>
    <w:basedOn w:val="7"/>
    <w:rsid w:val="000771C9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0">
    <w:name w:val="Основной текст (8)"/>
    <w:basedOn w:val="8"/>
    <w:rsid w:val="000771C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5">
    <w:name w:val="Основной текст + Полужирный"/>
    <w:basedOn w:val="af4"/>
    <w:rsid w:val="000771C9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6">
    <w:name w:val="Основной текст + Полужирный;Курсив"/>
    <w:basedOn w:val="af4"/>
    <w:rsid w:val="000771C9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1">
    <w:name w:val="Основной текст (7) + Не курсив"/>
    <w:basedOn w:val="7"/>
    <w:rsid w:val="000771C9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31">
    <w:name w:val="Основной текст3"/>
    <w:basedOn w:val="a"/>
    <w:link w:val="af4"/>
    <w:rsid w:val="000771C9"/>
    <w:pPr>
      <w:widowControl w:val="0"/>
      <w:shd w:val="clear" w:color="auto" w:fill="FFFFFF"/>
      <w:spacing w:after="0" w:line="198" w:lineRule="exact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customStyle="1" w:styleId="font0">
    <w:name w:val="font0"/>
    <w:basedOn w:val="a0"/>
    <w:rsid w:val="000771C9"/>
  </w:style>
  <w:style w:type="character" w:styleId="af7">
    <w:name w:val="Emphasis"/>
    <w:qFormat/>
    <w:rsid w:val="003B3BBD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A6F6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13">
    <w:name w:val="Стиль1 Знак"/>
    <w:basedOn w:val="23"/>
    <w:link w:val="12"/>
    <w:rsid w:val="00EA6F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№5"/>
    <w:basedOn w:val="a0"/>
    <w:rsid w:val="00EB515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2">
    <w:name w:val="Заголовок №5_"/>
    <w:basedOn w:val="a0"/>
    <w:rsid w:val="00EB5156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0">
    <w:name w:val="Заголовок №12"/>
    <w:basedOn w:val="a0"/>
    <w:rsid w:val="00C9421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1">
    <w:name w:val="Заголовок №12_"/>
    <w:basedOn w:val="a0"/>
    <w:rsid w:val="00C94215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0">
    <w:name w:val="Основной текст (10)_"/>
    <w:basedOn w:val="a0"/>
    <w:rsid w:val="00C94215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1">
    <w:name w:val="Основной текст (10)"/>
    <w:basedOn w:val="100"/>
    <w:rsid w:val="00C9421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30">
    <w:name w:val="Заголовок №23"/>
    <w:basedOn w:val="a0"/>
    <w:rsid w:val="00C9421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31">
    <w:name w:val="Заголовок №23_"/>
    <w:basedOn w:val="a0"/>
    <w:rsid w:val="00C94215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9">
    <w:name w:val="Заголовок №29"/>
    <w:basedOn w:val="a0"/>
    <w:rsid w:val="00C9421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90">
    <w:name w:val="Заголовок №29_"/>
    <w:basedOn w:val="a0"/>
    <w:rsid w:val="00C94215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00">
    <w:name w:val="Заголовок №30"/>
    <w:basedOn w:val="a0"/>
    <w:rsid w:val="00C9421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8">
    <w:name w:val="Заголовок №28"/>
    <w:basedOn w:val="a0"/>
    <w:rsid w:val="00383D7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4">
    <w:name w:val="Без интервала1"/>
    <w:rsid w:val="00D86A8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4">
    <w:name w:val="Основной текст2"/>
    <w:basedOn w:val="a"/>
    <w:rsid w:val="00F83F30"/>
    <w:pPr>
      <w:widowControl w:val="0"/>
      <w:shd w:val="clear" w:color="auto" w:fill="FFFFFF"/>
      <w:spacing w:before="360" w:after="120" w:line="0" w:lineRule="atLeast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af8">
    <w:name w:val="Колонтитул"/>
    <w:basedOn w:val="a0"/>
    <w:rsid w:val="00F83F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Exact">
    <w:name w:val="Основной текст (3) Exact"/>
    <w:basedOn w:val="a0"/>
    <w:link w:val="32"/>
    <w:rsid w:val="008B08F5"/>
    <w:rPr>
      <w:rFonts w:ascii="Segoe UI" w:eastAsia="Segoe UI" w:hAnsi="Segoe UI" w:cs="Segoe UI"/>
      <w:b/>
      <w:bCs/>
      <w:spacing w:val="-19"/>
      <w:sz w:val="57"/>
      <w:szCs w:val="57"/>
      <w:shd w:val="clear" w:color="auto" w:fill="FFFFFF"/>
    </w:rPr>
  </w:style>
  <w:style w:type="paragraph" w:customStyle="1" w:styleId="32">
    <w:name w:val="Основной текст (3)"/>
    <w:basedOn w:val="a"/>
    <w:link w:val="3Exact"/>
    <w:rsid w:val="008B08F5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spacing w:val="-19"/>
      <w:sz w:val="57"/>
      <w:szCs w:val="57"/>
      <w:lang w:eastAsia="en-US"/>
    </w:rPr>
  </w:style>
  <w:style w:type="paragraph" w:customStyle="1" w:styleId="15">
    <w:name w:val="Основной текст1"/>
    <w:basedOn w:val="a"/>
    <w:rsid w:val="008B08F5"/>
    <w:pPr>
      <w:widowControl w:val="0"/>
      <w:shd w:val="clear" w:color="auto" w:fill="FFFFFF"/>
      <w:spacing w:before="120" w:after="0" w:line="480" w:lineRule="exact"/>
      <w:jc w:val="both"/>
    </w:pPr>
    <w:rPr>
      <w:rFonts w:ascii="Times New Roman" w:hAnsi="Times New Roman"/>
      <w:color w:val="000000"/>
      <w:sz w:val="27"/>
      <w:szCs w:val="27"/>
    </w:rPr>
  </w:style>
  <w:style w:type="character" w:customStyle="1" w:styleId="25">
    <w:name w:val="Заголовок №2"/>
    <w:basedOn w:val="a0"/>
    <w:rsid w:val="00F21384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53"/>
      <w:szCs w:val="53"/>
      <w:u w:val="none"/>
      <w:lang w:val="ru-RU"/>
    </w:rPr>
  </w:style>
  <w:style w:type="character" w:customStyle="1" w:styleId="33">
    <w:name w:val="Заголовок №3_"/>
    <w:basedOn w:val="a0"/>
    <w:link w:val="34"/>
    <w:rsid w:val="00F2138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rsid w:val="00F21384"/>
    <w:pPr>
      <w:widowControl w:val="0"/>
      <w:shd w:val="clear" w:color="auto" w:fill="FFFFFF"/>
      <w:spacing w:after="0" w:line="480" w:lineRule="exact"/>
      <w:outlineLvl w:val="2"/>
    </w:pPr>
    <w:rPr>
      <w:rFonts w:ascii="Times New Roman" w:hAnsi="Times New Roman"/>
      <w:b/>
      <w:bCs/>
      <w:sz w:val="27"/>
      <w:szCs w:val="27"/>
      <w:lang w:eastAsia="en-US"/>
    </w:rPr>
  </w:style>
  <w:style w:type="character" w:customStyle="1" w:styleId="130">
    <w:name w:val="Основной текст (13)_"/>
    <w:basedOn w:val="a0"/>
    <w:rsid w:val="00F213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40">
    <w:name w:val="Основной текст (14)_"/>
    <w:basedOn w:val="a0"/>
    <w:link w:val="141"/>
    <w:rsid w:val="00F21384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131">
    <w:name w:val="Основной текст (13)"/>
    <w:basedOn w:val="130"/>
    <w:rsid w:val="00F213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42">
    <w:name w:val="Основной текст (14) + Малые прописные"/>
    <w:basedOn w:val="140"/>
    <w:rsid w:val="00F21384"/>
    <w:rPr>
      <w:rFonts w:ascii="Times New Roman" w:eastAsia="Times New Roman" w:hAnsi="Times New Roman" w:cs="Times New Roman"/>
      <w:b/>
      <w:bCs/>
      <w:smallCaps/>
      <w:color w:val="000000"/>
      <w:spacing w:val="10"/>
      <w:w w:val="100"/>
      <w:position w:val="0"/>
      <w:shd w:val="clear" w:color="auto" w:fill="FFFFFF"/>
      <w:lang w:val="ru-RU"/>
    </w:rPr>
  </w:style>
  <w:style w:type="paragraph" w:customStyle="1" w:styleId="141">
    <w:name w:val="Основной текст (14)"/>
    <w:basedOn w:val="a"/>
    <w:link w:val="140"/>
    <w:rsid w:val="00F21384"/>
    <w:pPr>
      <w:widowControl w:val="0"/>
      <w:shd w:val="clear" w:color="auto" w:fill="FFFFFF"/>
      <w:spacing w:after="120" w:line="0" w:lineRule="atLeast"/>
    </w:pPr>
    <w:rPr>
      <w:rFonts w:ascii="Times New Roman" w:hAnsi="Times New Roman"/>
      <w:b/>
      <w:bCs/>
      <w:spacing w:val="10"/>
      <w:lang w:eastAsia="en-US"/>
    </w:rPr>
  </w:style>
  <w:style w:type="character" w:customStyle="1" w:styleId="115pt">
    <w:name w:val="Основной текст + 11;5 pt;Полужирный"/>
    <w:basedOn w:val="af4"/>
    <w:rsid w:val="005D08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basedOn w:val="af4"/>
    <w:rsid w:val="005D0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0">
    <w:name w:val="Основной текст (11)_"/>
    <w:basedOn w:val="a0"/>
    <w:link w:val="111"/>
    <w:rsid w:val="0066190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2">
    <w:name w:val="Основной текст (11) + Полужирный"/>
    <w:basedOn w:val="110"/>
    <w:rsid w:val="0066190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1">
    <w:name w:val="Основной текст (11)"/>
    <w:basedOn w:val="a"/>
    <w:link w:val="110"/>
    <w:rsid w:val="00661900"/>
    <w:pPr>
      <w:widowControl w:val="0"/>
      <w:shd w:val="clear" w:color="auto" w:fill="FFFFFF"/>
      <w:spacing w:before="1440" w:after="720" w:line="413" w:lineRule="exact"/>
      <w:jc w:val="both"/>
    </w:pPr>
    <w:rPr>
      <w:rFonts w:ascii="Times New Roman" w:hAnsi="Times New Roman"/>
      <w:sz w:val="23"/>
      <w:szCs w:val="23"/>
      <w:lang w:eastAsia="en-US"/>
    </w:rPr>
  </w:style>
  <w:style w:type="paragraph" w:customStyle="1" w:styleId="Default">
    <w:name w:val="Default"/>
    <w:rsid w:val="004D33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9">
    <w:name w:val="Hyperlink"/>
    <w:basedOn w:val="a0"/>
    <w:uiPriority w:val="99"/>
    <w:unhideWhenUsed/>
    <w:rsid w:val="002F5B12"/>
    <w:rPr>
      <w:color w:val="0000FF" w:themeColor="hyperlink"/>
      <w:u w:val="single"/>
    </w:rPr>
  </w:style>
  <w:style w:type="character" w:customStyle="1" w:styleId="a7">
    <w:name w:val="Без интервала Знак"/>
    <w:aliases w:val="ВОПРОС Знак"/>
    <w:link w:val="a6"/>
    <w:uiPriority w:val="1"/>
    <w:locked/>
    <w:rsid w:val="00280A7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9A26D-3891-4AE6-A4A3-C736B8B4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3558</Words>
  <Characters>20283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Людмила Морковина</cp:lastModifiedBy>
  <cp:revision>26</cp:revision>
  <cp:lastPrinted>2020-08-21T19:19:00Z</cp:lastPrinted>
  <dcterms:created xsi:type="dcterms:W3CDTF">2021-09-07T21:33:00Z</dcterms:created>
  <dcterms:modified xsi:type="dcterms:W3CDTF">2022-12-05T15:25:00Z</dcterms:modified>
</cp:coreProperties>
</file>