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A9" w:rsidRDefault="003F14A9" w:rsidP="003F14A9">
      <w:pPr>
        <w:spacing w:before="90"/>
        <w:ind w:left="6146" w:right="118" w:firstLine="2468"/>
        <w:jc w:val="right"/>
        <w:rPr>
          <w:sz w:val="24"/>
        </w:rPr>
      </w:pPr>
      <w:r>
        <w:rPr>
          <w:sz w:val="24"/>
        </w:rPr>
        <w:t>Приложение № 3</w:t>
      </w:r>
    </w:p>
    <w:p w:rsidR="003F14A9" w:rsidRDefault="003F14A9" w:rsidP="003F14A9">
      <w:pPr>
        <w:spacing w:before="90"/>
        <w:ind w:left="6146" w:right="118"/>
        <w:rPr>
          <w:sz w:val="24"/>
        </w:rPr>
      </w:pPr>
      <w:r>
        <w:rPr>
          <w:sz w:val="24"/>
        </w:rPr>
        <w:t xml:space="preserve">                                   к приказу по школе </w:t>
      </w:r>
    </w:p>
    <w:p w:rsidR="003F14A9" w:rsidRDefault="003F14A9" w:rsidP="003F14A9">
      <w:pPr>
        <w:spacing w:before="90"/>
        <w:ind w:left="6146" w:right="118"/>
        <w:rPr>
          <w:sz w:val="24"/>
        </w:rPr>
      </w:pPr>
      <w:r>
        <w:rPr>
          <w:sz w:val="24"/>
        </w:rPr>
        <w:t xml:space="preserve">                             от 24/1 от 28.08.202ог.</w:t>
      </w:r>
    </w:p>
    <w:p w:rsidR="003F14A9" w:rsidRDefault="003F14A9" w:rsidP="003F14A9">
      <w:pPr>
        <w:pStyle w:val="a3"/>
        <w:spacing w:before="4"/>
        <w:rPr>
          <w:sz w:val="28"/>
        </w:rPr>
      </w:pPr>
    </w:p>
    <w:p w:rsidR="003F14A9" w:rsidRDefault="003F14A9" w:rsidP="003F14A9">
      <w:pPr>
        <w:spacing w:line="322" w:lineRule="exact"/>
        <w:ind w:left="882" w:right="174"/>
        <w:jc w:val="center"/>
        <w:rPr>
          <w:sz w:val="28"/>
        </w:rPr>
      </w:pPr>
      <w:r>
        <w:rPr>
          <w:sz w:val="28"/>
        </w:rPr>
        <w:t>ПОРЯДОК</w:t>
      </w:r>
    </w:p>
    <w:p w:rsidR="003F14A9" w:rsidRDefault="003F14A9" w:rsidP="003F14A9">
      <w:pPr>
        <w:ind w:left="1257"/>
        <w:rPr>
          <w:sz w:val="28"/>
        </w:rPr>
      </w:pP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4552"/>
        </w:tabs>
        <w:spacing w:before="1"/>
        <w:ind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1"/>
        </w:numPr>
        <w:tabs>
          <w:tab w:val="left" w:pos="1954"/>
        </w:tabs>
        <w:spacing w:before="1"/>
        <w:ind w:right="316" w:firstLine="614"/>
        <w:rPr>
          <w:sz w:val="28"/>
        </w:rPr>
      </w:pPr>
      <w:r>
        <w:rPr>
          <w:sz w:val="28"/>
        </w:rPr>
        <w:t>Организация сетевой формы реализации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как: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51"/>
        </w:tabs>
        <w:spacing w:before="3"/>
        <w:ind w:right="311" w:firstLine="542"/>
        <w:rPr>
          <w:sz w:val="28"/>
        </w:rPr>
      </w:pPr>
      <w:r>
        <w:rPr>
          <w:sz w:val="28"/>
        </w:rPr>
        <w:t>повышение качества образования с учетом возможности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высококвалифицированного 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18"/>
        </w:tabs>
        <w:ind w:right="306" w:firstLine="542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65"/>
        </w:tabs>
        <w:ind w:right="311" w:firstLine="542"/>
        <w:rPr>
          <w:sz w:val="28"/>
        </w:rPr>
      </w:pPr>
      <w:r>
        <w:rPr>
          <w:sz w:val="28"/>
        </w:rPr>
        <w:t>рациональное использование финансовых средств за счет 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организаций над решением общей цели и задачи, 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взаимодействия;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28"/>
        </w:tabs>
        <w:ind w:right="315" w:firstLine="542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753"/>
        </w:tabs>
        <w:spacing w:before="3"/>
        <w:ind w:right="301" w:firstLine="54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сетевого взаимодействия, включающей непрерывное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3F14A9" w:rsidRDefault="003F14A9" w:rsidP="003F14A9">
      <w:pPr>
        <w:pStyle w:val="a7"/>
        <w:numPr>
          <w:ilvl w:val="1"/>
          <w:numId w:val="21"/>
        </w:numPr>
        <w:tabs>
          <w:tab w:val="left" w:pos="2026"/>
        </w:tabs>
        <w:ind w:right="3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сетевой форме (отдельных учебных предметах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организациях-партнерах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 форме реализации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программ.</w:t>
      </w:r>
    </w:p>
    <w:p w:rsidR="003F14A9" w:rsidRDefault="003F14A9" w:rsidP="003F14A9">
      <w:pPr>
        <w:pStyle w:val="a7"/>
        <w:numPr>
          <w:ilvl w:val="1"/>
          <w:numId w:val="21"/>
        </w:numPr>
        <w:tabs>
          <w:tab w:val="left" w:pos="1930"/>
        </w:tabs>
        <w:ind w:right="304"/>
        <w:rPr>
          <w:sz w:val="28"/>
        </w:rPr>
      </w:pPr>
      <w:r>
        <w:rPr>
          <w:sz w:val="28"/>
        </w:rPr>
        <w:t xml:space="preserve">Настоящий порядок взаимодействия </w:t>
      </w:r>
      <w:r w:rsidR="00C738DB">
        <w:rPr>
          <w:sz w:val="28"/>
        </w:rPr>
        <w:t xml:space="preserve">МБОУ «Сетоловская СОШ» </w:t>
      </w:r>
      <w:r>
        <w:rPr>
          <w:sz w:val="28"/>
        </w:rPr>
        <w:t>в сетевой форме (далее – Порядок) направлен на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C738DB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программ.</w:t>
      </w:r>
    </w:p>
    <w:p w:rsidR="003F14A9" w:rsidRDefault="003F14A9" w:rsidP="003F14A9">
      <w:pPr>
        <w:pStyle w:val="a7"/>
        <w:numPr>
          <w:ilvl w:val="1"/>
          <w:numId w:val="21"/>
        </w:numPr>
        <w:tabs>
          <w:tab w:val="left" w:pos="1882"/>
        </w:tabs>
        <w:ind w:right="312"/>
        <w:rPr>
          <w:sz w:val="28"/>
        </w:rPr>
      </w:pPr>
      <w:r>
        <w:rPr>
          <w:sz w:val="28"/>
        </w:rPr>
        <w:t>Правоотношения организаций - участников сетевого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26"/>
          <w:sz w:val="28"/>
        </w:rPr>
        <w:t xml:space="preserve"> </w:t>
      </w:r>
      <w:r>
        <w:rPr>
          <w:sz w:val="28"/>
        </w:rPr>
        <w:t>(инфраструктурных,</w:t>
      </w:r>
      <w:r>
        <w:rPr>
          <w:spacing w:val="30"/>
          <w:sz w:val="28"/>
        </w:rPr>
        <w:t xml:space="preserve"> </w:t>
      </w:r>
      <w:r>
        <w:rPr>
          <w:sz w:val="28"/>
        </w:rPr>
        <w:t>материально-технических,</w:t>
      </w:r>
    </w:p>
    <w:p w:rsidR="003F14A9" w:rsidRDefault="003F14A9" w:rsidP="003F14A9">
      <w:pPr>
        <w:jc w:val="both"/>
        <w:rPr>
          <w:sz w:val="28"/>
        </w:rPr>
        <w:sectPr w:rsidR="003F14A9">
          <w:headerReference w:type="default" r:id="rId7"/>
          <w:pgSz w:w="11910" w:h="16840"/>
          <w:pgMar w:top="1020" w:right="540" w:bottom="280" w:left="860" w:header="717" w:footer="0" w:gutter="0"/>
          <w:pgNumType w:start="2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spacing w:before="87"/>
        <w:ind w:left="839" w:right="306"/>
        <w:jc w:val="both"/>
        <w:rPr>
          <w:sz w:val="28"/>
        </w:rPr>
      </w:pPr>
      <w:r>
        <w:rPr>
          <w:sz w:val="28"/>
        </w:rPr>
        <w:t>кадровых и интеллектуальных) оформляются путем заключения 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 контрактов, трудовых договоров в соответствии с Гражданским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кодексом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соответственно.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письме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28.08.2015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АК-2563/05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рекомендациях».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2007"/>
        </w:tabs>
        <w:spacing w:line="242" w:lineRule="auto"/>
        <w:ind w:left="4542" w:right="1208" w:hanging="2819"/>
        <w:jc w:val="left"/>
        <w:rPr>
          <w:sz w:val="28"/>
        </w:rPr>
      </w:pPr>
      <w:bookmarkStart w:id="0" w:name="2._Принципы_и_условия_реализации_образов"/>
      <w:bookmarkEnd w:id="0"/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8"/>
        <w:rPr>
          <w:sz w:val="27"/>
        </w:rPr>
      </w:pPr>
    </w:p>
    <w:p w:rsidR="003F14A9" w:rsidRDefault="003F14A9" w:rsidP="003F14A9">
      <w:pPr>
        <w:spacing w:before="1"/>
        <w:ind w:left="839" w:right="311" w:firstLine="54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принципах: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75"/>
        </w:tabs>
        <w:ind w:right="312" w:firstLine="542"/>
        <w:rPr>
          <w:sz w:val="28"/>
        </w:rPr>
      </w:pPr>
      <w:r>
        <w:rPr>
          <w:sz w:val="28"/>
        </w:rPr>
        <w:t>кооперация инфраструктурных, материально-технических, кадровых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ресурсов в целях эффективной реализации и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23"/>
        </w:tabs>
        <w:ind w:right="308" w:firstLine="542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90"/>
        </w:tabs>
        <w:ind w:right="310" w:firstLine="542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3F14A9" w:rsidRDefault="003F14A9" w:rsidP="003F14A9">
      <w:pPr>
        <w:spacing w:before="1"/>
        <w:ind w:left="839" w:right="318" w:firstLine="542"/>
        <w:jc w:val="both"/>
        <w:rPr>
          <w:sz w:val="28"/>
        </w:rPr>
      </w:pPr>
      <w:r>
        <w:rPr>
          <w:sz w:val="28"/>
        </w:rPr>
        <w:t>Эффективная реализация образовательных программ в сетевой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 следующих условий: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организационные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материально-технические;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финансовые;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rPr>
          <w:sz w:val="28"/>
        </w:rPr>
      </w:pPr>
      <w:r>
        <w:rPr>
          <w:sz w:val="28"/>
        </w:rPr>
        <w:t>нормативно-правовые;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кадровые.</w:t>
      </w:r>
    </w:p>
    <w:p w:rsidR="003F14A9" w:rsidRDefault="003F14A9" w:rsidP="003F14A9">
      <w:pPr>
        <w:ind w:left="839" w:right="310" w:firstLine="542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3F14A9" w:rsidRDefault="003F14A9" w:rsidP="003F14A9">
      <w:pPr>
        <w:pStyle w:val="a3"/>
        <w:spacing w:before="3"/>
        <w:rPr>
          <w:sz w:val="28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2127"/>
        </w:tabs>
        <w:ind w:left="2150" w:right="1318" w:hanging="308"/>
        <w:jc w:val="left"/>
        <w:rPr>
          <w:sz w:val="28"/>
        </w:rPr>
      </w:pPr>
      <w:bookmarkStart w:id="1" w:name="3._Организационное_и_материально-техниче"/>
      <w:bookmarkEnd w:id="1"/>
      <w:r>
        <w:rPr>
          <w:sz w:val="28"/>
        </w:rPr>
        <w:t>Организационное и материально-техническое 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11"/>
        <w:rPr>
          <w:sz w:val="27"/>
        </w:rPr>
      </w:pPr>
    </w:p>
    <w:p w:rsidR="003F14A9" w:rsidRDefault="003F14A9" w:rsidP="003F14A9">
      <w:pPr>
        <w:ind w:left="839" w:right="315" w:firstLine="54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рекомендуется:</w:t>
      </w:r>
    </w:p>
    <w:p w:rsidR="00C738DB" w:rsidRDefault="003F14A9" w:rsidP="00C738DB">
      <w:pPr>
        <w:pStyle w:val="a7"/>
        <w:numPr>
          <w:ilvl w:val="0"/>
          <w:numId w:val="20"/>
        </w:numPr>
        <w:tabs>
          <w:tab w:val="left" w:pos="1753"/>
        </w:tabs>
        <w:ind w:right="305" w:firstLine="542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</w:t>
      </w:r>
      <w:r w:rsidR="00C738DB">
        <w:rPr>
          <w:sz w:val="28"/>
        </w:rPr>
        <w:t>еских, кадровых и иных ресурсов.</w:t>
      </w:r>
      <w:r>
        <w:rPr>
          <w:sz w:val="28"/>
        </w:rPr>
        <w:t xml:space="preserve"> </w:t>
      </w:r>
    </w:p>
    <w:p w:rsidR="003F14A9" w:rsidRDefault="003F14A9" w:rsidP="003F14A9">
      <w:pPr>
        <w:spacing w:line="321" w:lineRule="exact"/>
        <w:ind w:left="8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3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3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33"/>
          <w:sz w:val="28"/>
        </w:rPr>
        <w:t xml:space="preserve"> </w:t>
      </w:r>
      <w:r>
        <w:rPr>
          <w:sz w:val="28"/>
        </w:rPr>
        <w:t>составляется</w:t>
      </w:r>
    </w:p>
    <w:p w:rsidR="003F14A9" w:rsidRDefault="003F14A9" w:rsidP="003F14A9">
      <w:pPr>
        <w:spacing w:line="321" w:lineRule="exact"/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spacing w:before="87" w:line="322" w:lineRule="exact"/>
        <w:ind w:left="839"/>
        <w:jc w:val="both"/>
        <w:rPr>
          <w:sz w:val="28"/>
        </w:rPr>
      </w:pPr>
      <w:r>
        <w:rPr>
          <w:sz w:val="28"/>
        </w:rPr>
        <w:t>«карта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потребностей»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973"/>
        </w:tabs>
        <w:ind w:right="318" w:firstLine="614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829"/>
        </w:tabs>
        <w:ind w:right="305" w:firstLine="542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организацию-партнера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 в том числе механизмы финансового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3F14A9" w:rsidRDefault="003F14A9" w:rsidP="003F14A9">
      <w:pPr>
        <w:ind w:left="839" w:right="302" w:firstLine="614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и утвержден соответствующий локальный план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сетевой форме.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2319"/>
        </w:tabs>
        <w:ind w:left="2318" w:right="1505" w:hanging="284"/>
        <w:jc w:val="left"/>
        <w:rPr>
          <w:sz w:val="28"/>
        </w:rPr>
      </w:pPr>
      <w:bookmarkStart w:id="2" w:name="4._Организационно-финансовые_и_управленч"/>
      <w:bookmarkEnd w:id="2"/>
      <w:r>
        <w:rPr>
          <w:sz w:val="28"/>
        </w:rPr>
        <w:t>Организационно-финансовые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</w:p>
    <w:p w:rsidR="003F14A9" w:rsidRDefault="003F14A9" w:rsidP="003F14A9">
      <w:pPr>
        <w:ind w:left="3173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</w:p>
    <w:p w:rsidR="003F14A9" w:rsidRDefault="003F14A9" w:rsidP="003F14A9">
      <w:pPr>
        <w:pStyle w:val="a3"/>
        <w:spacing w:before="11"/>
        <w:rPr>
          <w:sz w:val="27"/>
        </w:rPr>
      </w:pPr>
    </w:p>
    <w:p w:rsidR="003F14A9" w:rsidRDefault="003F14A9" w:rsidP="003F14A9">
      <w:pPr>
        <w:spacing w:line="322" w:lineRule="exact"/>
        <w:ind w:left="1382"/>
        <w:jc w:val="both"/>
        <w:rPr>
          <w:sz w:val="28"/>
        </w:rPr>
      </w:pPr>
      <w:r>
        <w:rPr>
          <w:sz w:val="28"/>
        </w:rPr>
        <w:t>Условно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взаимодействия:</w:t>
      </w:r>
    </w:p>
    <w:p w:rsidR="003F14A9" w:rsidRDefault="003F14A9" w:rsidP="003F14A9">
      <w:pPr>
        <w:pStyle w:val="a7"/>
        <w:numPr>
          <w:ilvl w:val="0"/>
          <w:numId w:val="19"/>
        </w:numPr>
        <w:tabs>
          <w:tab w:val="left" w:pos="1781"/>
        </w:tabs>
        <w:ind w:right="316" w:firstLine="54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19"/>
        </w:numPr>
        <w:tabs>
          <w:tab w:val="left" w:pos="1781"/>
        </w:tabs>
        <w:ind w:right="311" w:firstLine="54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 высшего образования и другие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19"/>
        </w:numPr>
        <w:tabs>
          <w:tab w:val="left" w:pos="1791"/>
        </w:tabs>
        <w:spacing w:before="3"/>
        <w:ind w:right="316" w:firstLine="54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3433"/>
        </w:tabs>
        <w:ind w:left="2866" w:right="2344" w:firstLine="283"/>
        <w:jc w:val="left"/>
        <w:rPr>
          <w:sz w:val="28"/>
        </w:rPr>
      </w:pPr>
      <w:r>
        <w:rPr>
          <w:sz w:val="28"/>
        </w:rPr>
        <w:t>Финансовое обеспечение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11"/>
        <w:rPr>
          <w:sz w:val="27"/>
        </w:rPr>
      </w:pPr>
    </w:p>
    <w:p w:rsidR="003F14A9" w:rsidRDefault="003F14A9" w:rsidP="003F14A9">
      <w:pPr>
        <w:ind w:left="839" w:right="316" w:firstLine="542"/>
        <w:jc w:val="both"/>
        <w:rPr>
          <w:sz w:val="28"/>
        </w:rPr>
      </w:pP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эффективное сетевое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предусматривать: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23"/>
        </w:tabs>
        <w:ind w:right="309" w:firstLine="542"/>
        <w:rPr>
          <w:sz w:val="28"/>
        </w:rPr>
      </w:pPr>
      <w:r>
        <w:rPr>
          <w:sz w:val="28"/>
        </w:rPr>
        <w:t>взаимозачет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(«бартерные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отношения»);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37"/>
        </w:tabs>
        <w:spacing w:before="3"/>
        <w:ind w:right="316" w:firstLine="542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(муниципальному)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контракту;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75"/>
        </w:tabs>
        <w:ind w:right="309" w:firstLine="542"/>
        <w:rPr>
          <w:sz w:val="28"/>
        </w:rPr>
      </w:pPr>
      <w:r>
        <w:rPr>
          <w:sz w:val="28"/>
        </w:rPr>
        <w:t>без оплаты по договору о сетевой форме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комбинированные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оплаты.</w:t>
      </w:r>
    </w:p>
    <w:p w:rsidR="003F14A9" w:rsidRDefault="003F14A9" w:rsidP="003F14A9">
      <w:pPr>
        <w:ind w:left="839" w:right="310" w:firstLine="542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различные формы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F14A9" w:rsidRDefault="003F14A9" w:rsidP="003F14A9">
      <w:pPr>
        <w:spacing w:line="320" w:lineRule="exact"/>
        <w:ind w:left="1382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форм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финансового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обеспечения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сетевого  </w:t>
      </w:r>
      <w:r>
        <w:rPr>
          <w:spacing w:val="61"/>
          <w:sz w:val="28"/>
        </w:rPr>
        <w:t xml:space="preserve"> </w:t>
      </w:r>
      <w:r>
        <w:rPr>
          <w:sz w:val="28"/>
        </w:rPr>
        <w:t>взаимодействия</w:t>
      </w:r>
    </w:p>
    <w:p w:rsidR="003F14A9" w:rsidRDefault="003F14A9" w:rsidP="003F14A9">
      <w:pPr>
        <w:spacing w:line="320" w:lineRule="exact"/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spacing w:before="87" w:line="322" w:lineRule="exact"/>
        <w:ind w:left="839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закупок.</w:t>
      </w:r>
    </w:p>
    <w:p w:rsidR="003F14A9" w:rsidRDefault="003F14A9" w:rsidP="003F14A9">
      <w:pPr>
        <w:ind w:left="839" w:right="313" w:firstLine="542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 (партнеров) в связи с уникальностью требований под 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4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71"/>
        </w:tabs>
        <w:ind w:right="320" w:firstLine="542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705"/>
        </w:tabs>
        <w:spacing w:line="242" w:lineRule="auto"/>
        <w:ind w:right="320" w:firstLine="542"/>
        <w:rPr>
          <w:sz w:val="28"/>
        </w:rPr>
      </w:pP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09"/>
        </w:tabs>
        <w:ind w:right="309" w:firstLine="542"/>
        <w:rPr>
          <w:sz w:val="28"/>
        </w:rPr>
      </w:pPr>
      <w:r>
        <w:rPr>
          <w:sz w:val="28"/>
        </w:rPr>
        <w:t>требования к материально-техническому обеспечению, условиям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99"/>
          <w:tab w:val="left" w:pos="1700"/>
          <w:tab w:val="left" w:pos="3276"/>
          <w:tab w:val="left" w:pos="3636"/>
          <w:tab w:val="left" w:pos="4700"/>
          <w:tab w:val="left" w:pos="6292"/>
          <w:tab w:val="left" w:pos="7701"/>
          <w:tab w:val="left" w:pos="8200"/>
          <w:tab w:val="left" w:pos="10060"/>
        </w:tabs>
        <w:ind w:right="317" w:firstLine="54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срокам</w:t>
      </w:r>
      <w:r>
        <w:rPr>
          <w:sz w:val="28"/>
        </w:rPr>
        <w:tab/>
        <w:t>реализации</w:t>
      </w:r>
      <w:r>
        <w:rPr>
          <w:sz w:val="28"/>
        </w:rPr>
        <w:tab/>
        <w:t>(зачастую</w:t>
      </w:r>
      <w:r>
        <w:rPr>
          <w:sz w:val="28"/>
        </w:rPr>
        <w:tab/>
        <w:t>не</w:t>
      </w:r>
      <w:r>
        <w:rPr>
          <w:sz w:val="28"/>
        </w:rPr>
        <w:tab/>
        <w:t>совпадающие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годом);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18"/>
        </w:tabs>
        <w:ind w:right="311" w:firstLine="542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 обучающихся.</w:t>
      </w:r>
    </w:p>
    <w:p w:rsidR="003F14A9" w:rsidRDefault="003F14A9" w:rsidP="003F14A9">
      <w:pPr>
        <w:ind w:left="839" w:right="307" w:firstLine="542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53"/>
          <w:sz w:val="28"/>
        </w:rPr>
        <w:t xml:space="preserve"> </w:t>
      </w:r>
      <w:hyperlink r:id="rId11">
        <w:r>
          <w:rPr>
            <w:sz w:val="28"/>
          </w:rPr>
          <w:t>пунктам</w:t>
        </w:r>
        <w:r>
          <w:rPr>
            <w:spacing w:val="52"/>
            <w:sz w:val="28"/>
          </w:rPr>
          <w:t xml:space="preserve"> </w:t>
        </w:r>
        <w:r>
          <w:rPr>
            <w:sz w:val="28"/>
          </w:rPr>
          <w:t>4</w:t>
        </w:r>
      </w:hyperlink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hyperlink r:id="rId12">
        <w:r>
          <w:rPr>
            <w:sz w:val="28"/>
          </w:rPr>
          <w:t>5</w:t>
        </w:r>
        <w:r>
          <w:rPr>
            <w:spacing w:val="12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20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2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20"/>
            <w:sz w:val="28"/>
          </w:rPr>
          <w:t xml:space="preserve"> </w:t>
        </w:r>
        <w:r>
          <w:rPr>
            <w:sz w:val="28"/>
          </w:rPr>
          <w:t>93</w:t>
        </w:r>
      </w:hyperlink>
      <w:r>
        <w:rPr>
          <w:spacing w:val="1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 05.04.2013. № 44-ФЗ «О контрактной системе в сфере закупок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нужд»,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на сумму до 300 тысяч рублей, а для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600 тысяч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3F14A9" w:rsidRDefault="003F14A9" w:rsidP="003F14A9">
      <w:pPr>
        <w:ind w:left="839" w:right="317" w:firstLine="542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показывает, что при реализации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(безвозмездные,</w:t>
      </w:r>
      <w:r>
        <w:rPr>
          <w:spacing w:val="5"/>
          <w:sz w:val="28"/>
        </w:rPr>
        <w:t xml:space="preserve"> </w:t>
      </w:r>
      <w:r>
        <w:rPr>
          <w:sz w:val="28"/>
        </w:rPr>
        <w:t>«бартерные»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условия).</w:t>
      </w:r>
    </w:p>
    <w:p w:rsidR="003F14A9" w:rsidRDefault="003F14A9" w:rsidP="003F14A9">
      <w:pPr>
        <w:spacing w:line="320" w:lineRule="exact"/>
        <w:ind w:left="1382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795"/>
          <w:tab w:val="left" w:pos="1796"/>
          <w:tab w:val="left" w:pos="3146"/>
          <w:tab w:val="left" w:pos="4590"/>
          <w:tab w:val="left" w:pos="5184"/>
          <w:tab w:val="left" w:pos="6920"/>
          <w:tab w:val="left" w:pos="8732"/>
        </w:tabs>
        <w:ind w:right="321" w:firstLine="542"/>
        <w:jc w:val="left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субсидии</w:t>
      </w:r>
      <w:r>
        <w:rPr>
          <w:sz w:val="28"/>
        </w:rPr>
        <w:tab/>
        <w:t>на</w:t>
      </w:r>
      <w:r>
        <w:rPr>
          <w:sz w:val="28"/>
        </w:rPr>
        <w:tab/>
        <w:t>финансовое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 задания;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right="313" w:firstLine="542"/>
        <w:jc w:val="left"/>
        <w:rPr>
          <w:sz w:val="28"/>
        </w:rPr>
      </w:pPr>
      <w:r>
        <w:rPr>
          <w:sz w:val="28"/>
        </w:rPr>
        <w:t>средства от приносящей доход деятельности, предусмотренной 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09"/>
        </w:tabs>
        <w:spacing w:line="242" w:lineRule="auto"/>
        <w:ind w:right="316" w:firstLine="542"/>
        <w:jc w:val="left"/>
        <w:rPr>
          <w:sz w:val="28"/>
        </w:rPr>
      </w:pPr>
      <w:r>
        <w:rPr>
          <w:sz w:val="28"/>
        </w:rPr>
        <w:t>средства,</w:t>
      </w:r>
      <w:r>
        <w:rPr>
          <w:spacing w:val="59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53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75"/>
        </w:tabs>
        <w:ind w:right="314" w:firstLine="542"/>
        <w:jc w:val="left"/>
        <w:rPr>
          <w:sz w:val="28"/>
        </w:rPr>
      </w:pPr>
      <w:r>
        <w:rPr>
          <w:sz w:val="28"/>
        </w:rPr>
        <w:t>добровольные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иные</w:t>
      </w:r>
      <w:r>
        <w:rPr>
          <w:spacing w:val="28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24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иностранных);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28"/>
        </w:tabs>
        <w:ind w:right="319" w:firstLine="5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3F14A9" w:rsidRDefault="003F14A9" w:rsidP="003F14A9">
      <w:pPr>
        <w:ind w:left="839" w:right="321" w:firstLine="54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реализуемых в форме сетевого взаимодействия,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 w:rsidR="00C738DB">
        <w:rPr>
          <w:sz w:val="28"/>
        </w:rPr>
        <w:t>.</w:t>
      </w:r>
      <w:r>
        <w:rPr>
          <w:spacing w:val="2"/>
          <w:sz w:val="28"/>
        </w:rPr>
        <w:t xml:space="preserve"> </w:t>
      </w:r>
    </w:p>
    <w:p w:rsidR="003F14A9" w:rsidRDefault="003F14A9" w:rsidP="003F14A9">
      <w:pPr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2833"/>
        </w:tabs>
        <w:spacing w:before="87"/>
        <w:ind w:left="2866" w:right="2027" w:hanging="317"/>
        <w:jc w:val="left"/>
        <w:rPr>
          <w:sz w:val="28"/>
        </w:rPr>
      </w:pPr>
      <w:bookmarkStart w:id="3" w:name="6._Нормативно-правовое_обеспечение_реали"/>
      <w:bookmarkEnd w:id="3"/>
      <w:r>
        <w:rPr>
          <w:sz w:val="28"/>
        </w:rPr>
        <w:t>Нормативно-правовое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rPr>
          <w:sz w:val="28"/>
        </w:rPr>
      </w:pPr>
    </w:p>
    <w:p w:rsidR="003F14A9" w:rsidRDefault="003F14A9" w:rsidP="003F14A9">
      <w:pPr>
        <w:ind w:left="839" w:right="311" w:firstLine="542"/>
        <w:jc w:val="both"/>
        <w:rPr>
          <w:sz w:val="28"/>
        </w:rPr>
      </w:pPr>
      <w:r>
        <w:rPr>
          <w:sz w:val="28"/>
        </w:rPr>
        <w:t>Общие положения о порядке реализации образовательных программ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сетевой форме установлены </w:t>
      </w:r>
      <w:hyperlink r:id="rId13">
        <w:r>
          <w:rPr>
            <w:sz w:val="28"/>
          </w:rPr>
          <w:t>частью 1 статьи 13</w:t>
        </w:r>
      </w:hyperlink>
      <w:r>
        <w:rPr>
          <w:sz w:val="28"/>
        </w:rPr>
        <w:t xml:space="preserve"> и </w:t>
      </w:r>
      <w:hyperlink r:id="rId14">
        <w:r>
          <w:rPr>
            <w:sz w:val="28"/>
          </w:rPr>
          <w:t>статьей 15</w:t>
        </w:r>
      </w:hyperlink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F14A9" w:rsidRDefault="003F14A9" w:rsidP="003F14A9">
      <w:pPr>
        <w:ind w:left="839" w:right="303" w:firstLine="542"/>
        <w:jc w:val="both"/>
        <w:rPr>
          <w:sz w:val="28"/>
        </w:rPr>
      </w:pPr>
      <w:r>
        <w:rPr>
          <w:sz w:val="28"/>
        </w:rPr>
        <w:t xml:space="preserve">Дополнительно </w:t>
      </w:r>
      <w:hyperlink r:id="rId15">
        <w:r>
          <w:rPr>
            <w:sz w:val="28"/>
          </w:rPr>
          <w:t xml:space="preserve">письмом </w:t>
        </w:r>
      </w:hyperlink>
      <w:r>
        <w:rPr>
          <w:sz w:val="28"/>
        </w:rPr>
        <w:t>Министерства образования и науки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28.08.2015 № АК-2563/05 «О методических рекомендациях»</w:t>
      </w:r>
      <w:r>
        <w:rPr>
          <w:spacing w:val="1"/>
          <w:sz w:val="28"/>
        </w:rPr>
        <w:t xml:space="preserve"> </w:t>
      </w:r>
      <w:r>
        <w:rPr>
          <w:sz w:val="28"/>
        </w:rPr>
        <w:t>были даны рекомендации по организации образовательной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сетевых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 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программ.</w:t>
      </w:r>
    </w:p>
    <w:p w:rsidR="003F14A9" w:rsidRDefault="003F14A9" w:rsidP="003F14A9">
      <w:pPr>
        <w:spacing w:before="2"/>
        <w:ind w:left="839" w:right="309" w:firstLine="542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1015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Порядок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-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среднего общего образования, который регулирует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3F14A9" w:rsidRDefault="003F14A9" w:rsidP="003F14A9">
      <w:pPr>
        <w:ind w:left="839" w:right="309" w:firstLine="542"/>
        <w:jc w:val="both"/>
        <w:rPr>
          <w:sz w:val="28"/>
        </w:rPr>
      </w:pPr>
      <w:r>
        <w:rPr>
          <w:sz w:val="28"/>
        </w:rPr>
        <w:t>Разрабатываемые и реализуемые образовательные программы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стандарту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науки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06.10.2009</w:t>
      </w:r>
    </w:p>
    <w:p w:rsidR="003F14A9" w:rsidRDefault="003F14A9" w:rsidP="003F14A9">
      <w:pPr>
        <w:spacing w:before="1"/>
        <w:ind w:left="839" w:right="305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стандарту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стандарту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утвержденному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стандарту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3"/>
          <w:sz w:val="28"/>
        </w:rPr>
        <w:t xml:space="preserve"> </w:t>
      </w:r>
      <w:r>
        <w:rPr>
          <w:sz w:val="28"/>
        </w:rPr>
        <w:t>19.12.2014</w:t>
      </w:r>
      <w:r>
        <w:rPr>
          <w:spacing w:val="2"/>
          <w:sz w:val="28"/>
        </w:rPr>
        <w:t xml:space="preserve"> </w:t>
      </w:r>
      <w:r>
        <w:rPr>
          <w:sz w:val="28"/>
        </w:rPr>
        <w:t>№ 1598.</w:t>
      </w:r>
    </w:p>
    <w:p w:rsidR="003F14A9" w:rsidRDefault="003F14A9" w:rsidP="003F14A9">
      <w:pPr>
        <w:ind w:left="839" w:right="311" w:firstLine="542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обучающимися учебных предметов, курсов,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34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«Об образовании в Российской Федерации», в соответствии с 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учебных предметов, курсов, дисциплин (модулей),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 деятельность.</w:t>
      </w:r>
    </w:p>
    <w:p w:rsidR="003F14A9" w:rsidRDefault="003F14A9" w:rsidP="003F14A9">
      <w:pPr>
        <w:ind w:left="839" w:right="311" w:firstLine="542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45"/>
          <w:sz w:val="28"/>
        </w:rPr>
        <w:t xml:space="preserve"> </w:t>
      </w:r>
      <w:hyperlink r:id="rId22">
        <w:r>
          <w:rPr>
            <w:sz w:val="28"/>
          </w:rPr>
          <w:t>кодексом</w:t>
        </w:r>
      </w:hyperlink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части</w:t>
      </w:r>
    </w:p>
    <w:p w:rsidR="003F14A9" w:rsidRDefault="003F14A9" w:rsidP="003F14A9">
      <w:pPr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spacing w:before="87"/>
        <w:ind w:left="839" w:right="308"/>
        <w:jc w:val="both"/>
        <w:rPr>
          <w:sz w:val="28"/>
        </w:rPr>
      </w:pP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науки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22.12.2014</w:t>
      </w:r>
      <w:r>
        <w:rPr>
          <w:spacing w:val="31"/>
          <w:sz w:val="28"/>
        </w:rPr>
        <w:t xml:space="preserve"> </w:t>
      </w:r>
      <w:hyperlink r:id="rId23">
        <w:r>
          <w:rPr>
            <w:sz w:val="28"/>
          </w:rPr>
          <w:t>№</w:t>
        </w:r>
        <w:r>
          <w:rPr>
            <w:spacing w:val="29"/>
            <w:sz w:val="28"/>
          </w:rPr>
          <w:t xml:space="preserve"> </w:t>
        </w:r>
        <w:r>
          <w:rPr>
            <w:sz w:val="28"/>
          </w:rPr>
          <w:t>1601</w:t>
        </w:r>
      </w:hyperlink>
    </w:p>
    <w:p w:rsidR="003F14A9" w:rsidRDefault="003F14A9" w:rsidP="003F14A9">
      <w:pPr>
        <w:ind w:left="839" w:right="303"/>
        <w:jc w:val="both"/>
        <w:rPr>
          <w:sz w:val="28"/>
        </w:rPr>
      </w:pP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за ставку заработной платы) педагогических работников и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учебной нагрузки педагогических работников, оговариваемой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трудовом договоре» и от 11.05.2016 </w:t>
      </w:r>
      <w:hyperlink r:id="rId24">
        <w:r>
          <w:rPr>
            <w:sz w:val="28"/>
          </w:rPr>
          <w:t xml:space="preserve">№ 536 </w:t>
        </w:r>
      </w:hyperlink>
      <w:r>
        <w:rPr>
          <w:sz w:val="28"/>
        </w:rPr>
        <w:t>«Об утверждении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организаций, осуществляющих образовательную деятельность».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135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единые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рекомендации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 работников государственных и муниципальных учреждений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 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   и    социальной    защиты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05.09.2017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14-2/ООГ-6849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ставку.</w:t>
      </w:r>
    </w:p>
    <w:p w:rsidR="003F14A9" w:rsidRDefault="0018144C" w:rsidP="003F14A9">
      <w:pPr>
        <w:ind w:left="839" w:right="311" w:firstLine="542"/>
        <w:jc w:val="both"/>
        <w:rPr>
          <w:sz w:val="28"/>
        </w:rPr>
      </w:pPr>
      <w:hyperlink r:id="rId27">
        <w:r w:rsidR="003F14A9">
          <w:rPr>
            <w:sz w:val="28"/>
          </w:rPr>
          <w:t>Постановлением</w:t>
        </w:r>
      </w:hyperlink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Министерства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труда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и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социального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развития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Российской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Федерации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от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30.06.2003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№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41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«Об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особенностях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работы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по</w:t>
      </w:r>
      <w:r w:rsidR="003F14A9">
        <w:rPr>
          <w:spacing w:val="-67"/>
          <w:sz w:val="28"/>
        </w:rPr>
        <w:t xml:space="preserve"> </w:t>
      </w:r>
      <w:r w:rsidR="003F14A9">
        <w:rPr>
          <w:sz w:val="28"/>
        </w:rPr>
        <w:t>совместительству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педагогических,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медицинских,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фармацевтических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работников и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работников культуры»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установлены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особенности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работы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по</w:t>
      </w:r>
      <w:r w:rsidR="003F14A9">
        <w:rPr>
          <w:spacing w:val="1"/>
          <w:sz w:val="28"/>
        </w:rPr>
        <w:t xml:space="preserve"> </w:t>
      </w:r>
      <w:r w:rsidR="003F14A9">
        <w:rPr>
          <w:sz w:val="28"/>
        </w:rPr>
        <w:t>совместительству</w:t>
      </w:r>
      <w:r w:rsidR="003F14A9">
        <w:rPr>
          <w:spacing w:val="-4"/>
          <w:sz w:val="28"/>
        </w:rPr>
        <w:t xml:space="preserve"> </w:t>
      </w:r>
      <w:r w:rsidR="003F14A9">
        <w:rPr>
          <w:sz w:val="28"/>
        </w:rPr>
        <w:t>педагогических</w:t>
      </w:r>
      <w:r w:rsidR="003F14A9">
        <w:rPr>
          <w:spacing w:val="-4"/>
          <w:sz w:val="28"/>
        </w:rPr>
        <w:t xml:space="preserve"> </w:t>
      </w:r>
      <w:r w:rsidR="003F14A9">
        <w:rPr>
          <w:sz w:val="28"/>
        </w:rPr>
        <w:t>работников.</w:t>
      </w:r>
    </w:p>
    <w:p w:rsidR="003F14A9" w:rsidRDefault="003F14A9" w:rsidP="003F14A9">
      <w:pPr>
        <w:pStyle w:val="a3"/>
        <w:spacing w:before="3"/>
        <w:rPr>
          <w:sz w:val="28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1599"/>
        </w:tabs>
        <w:ind w:left="2059" w:right="799" w:hanging="744"/>
        <w:jc w:val="left"/>
        <w:rPr>
          <w:sz w:val="28"/>
        </w:rPr>
      </w:pPr>
      <w:bookmarkStart w:id="4" w:name="7._Локальные_нормативные_акты,_принимаем"/>
      <w:bookmarkEnd w:id="4"/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</w:p>
    <w:p w:rsidR="003F14A9" w:rsidRDefault="003F14A9" w:rsidP="003F14A9">
      <w:pPr>
        <w:spacing w:line="321" w:lineRule="exact"/>
        <w:ind w:left="454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rPr>
          <w:sz w:val="28"/>
        </w:rPr>
      </w:pPr>
    </w:p>
    <w:p w:rsidR="003F14A9" w:rsidRDefault="003F14A9" w:rsidP="003F14A9">
      <w:pPr>
        <w:ind w:left="839" w:right="305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(приказом).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 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 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Порядку.</w:t>
      </w:r>
    </w:p>
    <w:p w:rsidR="003F14A9" w:rsidRDefault="003F14A9" w:rsidP="003F14A9">
      <w:pPr>
        <w:spacing w:before="3"/>
        <w:ind w:left="839" w:right="319" w:firstLine="542"/>
        <w:jc w:val="both"/>
        <w:rPr>
          <w:sz w:val="28"/>
        </w:rPr>
      </w:pP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 может 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Организационное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708"/>
          <w:tab w:val="left" w:pos="1709"/>
          <w:tab w:val="left" w:pos="3071"/>
          <w:tab w:val="left" w:pos="4796"/>
          <w:tab w:val="left" w:pos="6388"/>
          <w:tab w:val="left" w:pos="8656"/>
          <w:tab w:val="left" w:pos="10052"/>
        </w:tabs>
        <w:ind w:right="318" w:firstLine="542"/>
        <w:jc w:val="left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обеспечение</w:t>
      </w:r>
      <w:r>
        <w:rPr>
          <w:sz w:val="28"/>
        </w:rPr>
        <w:tab/>
        <w:t>реализации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сетевой форме.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800"/>
          <w:tab w:val="left" w:pos="1801"/>
          <w:tab w:val="left" w:pos="2940"/>
          <w:tab w:val="left" w:pos="4916"/>
          <w:tab w:val="left" w:pos="6824"/>
          <w:tab w:val="left" w:pos="7587"/>
          <w:tab w:val="left" w:pos="9281"/>
        </w:tabs>
        <w:ind w:right="309" w:firstLine="542"/>
        <w:jc w:val="left"/>
        <w:rPr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обучающихся</w:t>
      </w:r>
      <w:r>
        <w:rPr>
          <w:sz w:val="28"/>
        </w:rPr>
        <w:tab/>
        <w:t>(слушателей)</w:t>
      </w:r>
      <w:r>
        <w:rPr>
          <w:sz w:val="28"/>
        </w:rPr>
        <w:tab/>
        <w:t>при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сетевой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3F14A9" w:rsidRDefault="003F14A9" w:rsidP="003F14A9">
      <w:pPr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before="87" w:line="322" w:lineRule="exact"/>
        <w:ind w:left="1545" w:hanging="164"/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организации).</w:t>
      </w:r>
    </w:p>
    <w:p w:rsidR="003F14A9" w:rsidRDefault="003F14A9" w:rsidP="003F14A9">
      <w:pPr>
        <w:ind w:left="839" w:right="316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разрабатываются и вносятся соответствующие изменения в устав,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 нормативные акты в целях установления соответствующих норм.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Приложении 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F14A9" w:rsidRDefault="003F14A9" w:rsidP="003F14A9">
      <w:pPr>
        <w:spacing w:before="3"/>
        <w:ind w:left="839" w:right="310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организацией-партнером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организациями устанавливается порядок совместной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3F14A9" w:rsidRDefault="003F14A9" w:rsidP="003F14A9">
      <w:pPr>
        <w:ind w:left="839" w:right="317" w:firstLine="54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их уставами.</w:t>
      </w:r>
    </w:p>
    <w:p w:rsidR="003F14A9" w:rsidRDefault="003F14A9" w:rsidP="003F14A9">
      <w:pPr>
        <w:ind w:left="839" w:right="314" w:firstLine="542"/>
        <w:jc w:val="both"/>
        <w:rPr>
          <w:sz w:val="28"/>
        </w:rPr>
      </w:pPr>
      <w:r>
        <w:rPr>
          <w:sz w:val="28"/>
        </w:rPr>
        <w:t>Стоит учитывать, что в локальных актах могут быть также закреплены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положения, связанные с особенностями обучения в рамках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такие</w:t>
      </w:r>
      <w:r>
        <w:rPr>
          <w:spacing w:val="2"/>
          <w:sz w:val="28"/>
        </w:rPr>
        <w:t xml:space="preserve"> </w:t>
      </w:r>
      <w:r>
        <w:rPr>
          <w:sz w:val="28"/>
        </w:rPr>
        <w:t>как: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839"/>
        </w:tabs>
        <w:spacing w:line="242" w:lineRule="auto"/>
        <w:ind w:right="318" w:firstLine="542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2079"/>
        </w:tabs>
        <w:ind w:right="316" w:firstLine="542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 организации-партнера;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849"/>
        </w:tabs>
        <w:ind w:right="317" w:firstLine="542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организациях-партнерах;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предельные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плана.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плана.</w:t>
      </w:r>
    </w:p>
    <w:p w:rsidR="003F14A9" w:rsidRDefault="003F14A9" w:rsidP="003F14A9">
      <w:pPr>
        <w:pStyle w:val="a3"/>
        <w:spacing w:before="5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1757"/>
        </w:tabs>
        <w:ind w:left="1757" w:hanging="284"/>
        <w:jc w:val="both"/>
        <w:rPr>
          <w:sz w:val="28"/>
        </w:rPr>
      </w:pPr>
      <w:bookmarkStart w:id="5" w:name="8._Договор_о_сетевой_форме_реализации_об"/>
      <w:bookmarkEnd w:id="5"/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</w:p>
    <w:p w:rsidR="003F14A9" w:rsidRDefault="003F14A9" w:rsidP="003F14A9">
      <w:pPr>
        <w:pStyle w:val="a3"/>
        <w:spacing w:before="4"/>
        <w:rPr>
          <w:sz w:val="28"/>
        </w:rPr>
      </w:pPr>
    </w:p>
    <w:p w:rsidR="003F14A9" w:rsidRDefault="003F14A9" w:rsidP="003F14A9">
      <w:pPr>
        <w:ind w:left="1382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1"/>
          <w:sz w:val="28"/>
        </w:rPr>
        <w:t xml:space="preserve"> </w:t>
      </w:r>
      <w:hyperlink r:id="rId28">
        <w:r>
          <w:rPr>
            <w:sz w:val="28"/>
          </w:rPr>
          <w:t xml:space="preserve">частью   </w:t>
        </w:r>
        <w:r>
          <w:rPr>
            <w:spacing w:val="15"/>
            <w:sz w:val="28"/>
          </w:rPr>
          <w:t xml:space="preserve"> </w:t>
        </w:r>
        <w:r>
          <w:rPr>
            <w:sz w:val="28"/>
          </w:rPr>
          <w:t xml:space="preserve">2   </w:t>
        </w:r>
        <w:r>
          <w:rPr>
            <w:spacing w:val="17"/>
            <w:sz w:val="28"/>
          </w:rPr>
          <w:t xml:space="preserve"> </w:t>
        </w:r>
        <w:r>
          <w:rPr>
            <w:sz w:val="28"/>
          </w:rPr>
          <w:t xml:space="preserve">статьи   </w:t>
        </w:r>
        <w:r>
          <w:rPr>
            <w:spacing w:val="16"/>
            <w:sz w:val="28"/>
          </w:rPr>
          <w:t xml:space="preserve"> </w:t>
        </w:r>
        <w:r>
          <w:rPr>
            <w:sz w:val="28"/>
          </w:rPr>
          <w:t>15</w:t>
        </w:r>
      </w:hyperlink>
      <w:r>
        <w:rPr>
          <w:sz w:val="28"/>
        </w:rPr>
        <w:t xml:space="preserve">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Федерального   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закона</w:t>
      </w:r>
    </w:p>
    <w:p w:rsidR="003F14A9" w:rsidRDefault="003F14A9" w:rsidP="003F14A9">
      <w:pPr>
        <w:ind w:left="839" w:right="308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сетевой форме осуществляется на основании договора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0" w:lineRule="exact"/>
        <w:ind w:left="1545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процессу;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взаимодействия.</w:t>
      </w:r>
    </w:p>
    <w:p w:rsidR="003F14A9" w:rsidRDefault="003F14A9" w:rsidP="003F14A9">
      <w:pPr>
        <w:ind w:left="839" w:right="310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5"/>
          <w:sz w:val="28"/>
        </w:rPr>
        <w:t xml:space="preserve"> </w:t>
      </w:r>
      <w:r>
        <w:rPr>
          <w:sz w:val="28"/>
        </w:rPr>
        <w:t>указываются: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52"/>
        </w:tabs>
        <w:spacing w:line="321" w:lineRule="exact"/>
        <w:ind w:left="1651" w:hanging="270"/>
        <w:rPr>
          <w:sz w:val="28"/>
        </w:rPr>
      </w:pPr>
      <w:r>
        <w:rPr>
          <w:sz w:val="28"/>
        </w:rPr>
        <w:t>вид,</w:t>
      </w:r>
      <w:r>
        <w:rPr>
          <w:spacing w:val="3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(или)</w:t>
      </w:r>
      <w:r>
        <w:rPr>
          <w:spacing w:val="10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0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1"/>
          <w:sz w:val="28"/>
        </w:rPr>
        <w:t xml:space="preserve"> </w:t>
      </w:r>
      <w:r>
        <w:rPr>
          <w:sz w:val="28"/>
        </w:rPr>
        <w:t>программы</w:t>
      </w:r>
    </w:p>
    <w:p w:rsidR="003F14A9" w:rsidRDefault="003F14A9" w:rsidP="003F14A9">
      <w:pPr>
        <w:spacing w:line="321" w:lineRule="exact"/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spacing w:before="87"/>
        <w:ind w:left="839" w:right="319"/>
        <w:jc w:val="both"/>
        <w:rPr>
          <w:sz w:val="28"/>
        </w:rPr>
      </w:pP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85"/>
        </w:tabs>
        <w:ind w:right="313" w:firstLine="542"/>
        <w:rPr>
          <w:sz w:val="28"/>
        </w:rPr>
      </w:pPr>
      <w:r>
        <w:rPr>
          <w:sz w:val="28"/>
        </w:rPr>
        <w:t>статус обучающихся в организациях, правила приема на обучение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программе, реализуемой с использованием сетевой формы;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09"/>
        </w:tabs>
        <w:ind w:right="311" w:firstLine="542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программе, реализуемой посредством сетевой формы,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сетевой формы;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61"/>
        </w:tabs>
        <w:spacing w:before="1"/>
        <w:ind w:right="317" w:firstLine="542"/>
        <w:rPr>
          <w:sz w:val="28"/>
        </w:rPr>
      </w:pP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 документ или документы об обучении, а также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0" w:lineRule="exact"/>
        <w:ind w:left="1545" w:hanging="164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прекращения.</w:t>
      </w:r>
    </w:p>
    <w:p w:rsidR="003F14A9" w:rsidRDefault="003F14A9" w:rsidP="003F14A9">
      <w:pPr>
        <w:spacing w:before="1"/>
        <w:ind w:left="839" w:right="309" w:firstLine="542"/>
        <w:jc w:val="both"/>
        <w:rPr>
          <w:sz w:val="28"/>
        </w:rPr>
      </w:pPr>
      <w:r>
        <w:rPr>
          <w:sz w:val="28"/>
        </w:rPr>
        <w:t>В рамках договора и дополнительных соглашений к нему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F14A9" w:rsidRDefault="003F14A9" w:rsidP="003F14A9">
      <w:pPr>
        <w:spacing w:before="3"/>
        <w:ind w:left="839" w:right="313" w:firstLine="542"/>
        <w:jc w:val="both"/>
        <w:rPr>
          <w:sz w:val="28"/>
        </w:rPr>
      </w:pPr>
      <w:r>
        <w:rPr>
          <w:sz w:val="28"/>
        </w:rPr>
        <w:t xml:space="preserve">Несмотря на то, что Федеральный </w:t>
      </w:r>
      <w:hyperlink r:id="rId29">
        <w:r>
          <w:rPr>
            <w:sz w:val="28"/>
          </w:rPr>
          <w:t xml:space="preserve">закон </w:t>
        </w:r>
      </w:hyperlink>
      <w:r>
        <w:rPr>
          <w:sz w:val="28"/>
        </w:rPr>
        <w:t>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не предусматривает в качестве существенного условия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F14A9" w:rsidRDefault="003F14A9" w:rsidP="003F14A9">
      <w:pPr>
        <w:ind w:left="839" w:right="304" w:firstLine="542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3F14A9" w:rsidRDefault="003F14A9" w:rsidP="003F14A9">
      <w:pPr>
        <w:pStyle w:val="a3"/>
        <w:spacing w:before="9"/>
        <w:rPr>
          <w:sz w:val="27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1920"/>
        </w:tabs>
        <w:ind w:left="4542" w:right="1123" w:hanging="2905"/>
        <w:jc w:val="left"/>
        <w:rPr>
          <w:sz w:val="28"/>
        </w:rPr>
      </w:pPr>
      <w:bookmarkStart w:id="6" w:name="9._Кадровое_обеспечение_реализации_образ"/>
      <w:bookmarkEnd w:id="6"/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4"/>
        <w:rPr>
          <w:sz w:val="28"/>
        </w:rPr>
      </w:pPr>
    </w:p>
    <w:p w:rsidR="003F14A9" w:rsidRDefault="003F14A9" w:rsidP="003F14A9">
      <w:pPr>
        <w:ind w:left="839" w:right="317" w:firstLine="542"/>
        <w:jc w:val="both"/>
        <w:rPr>
          <w:sz w:val="28"/>
        </w:rPr>
      </w:pP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 форме:</w:t>
      </w:r>
    </w:p>
    <w:p w:rsidR="003F14A9" w:rsidRDefault="003F14A9" w:rsidP="003F14A9">
      <w:pPr>
        <w:pStyle w:val="a7"/>
        <w:numPr>
          <w:ilvl w:val="0"/>
          <w:numId w:val="18"/>
        </w:numPr>
        <w:tabs>
          <w:tab w:val="left" w:pos="1695"/>
        </w:tabs>
        <w:ind w:right="309" w:firstLine="542"/>
        <w:jc w:val="both"/>
        <w:rPr>
          <w:sz w:val="28"/>
        </w:rPr>
      </w:pPr>
      <w:r>
        <w:rPr>
          <w:sz w:val="28"/>
        </w:rPr>
        <w:t>«формат сетевого взаимодействия», при котором занятия по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педагог-предметник;</w:t>
      </w:r>
    </w:p>
    <w:p w:rsidR="003F14A9" w:rsidRDefault="003F14A9" w:rsidP="003F14A9">
      <w:pPr>
        <w:pStyle w:val="a7"/>
        <w:numPr>
          <w:ilvl w:val="0"/>
          <w:numId w:val="18"/>
        </w:numPr>
        <w:tabs>
          <w:tab w:val="left" w:pos="1733"/>
        </w:tabs>
        <w:ind w:right="301" w:firstLine="542"/>
        <w:jc w:val="both"/>
        <w:rPr>
          <w:sz w:val="28"/>
        </w:rPr>
      </w:pPr>
      <w:r>
        <w:rPr>
          <w:sz w:val="28"/>
        </w:rPr>
        <w:t>«формат привлечения специалиста», в рамках которого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области</w:t>
      </w:r>
    </w:p>
    <w:p w:rsidR="003F14A9" w:rsidRDefault="003F14A9" w:rsidP="003F14A9">
      <w:pPr>
        <w:spacing w:line="320" w:lineRule="exact"/>
        <w:ind w:left="839"/>
        <w:jc w:val="both"/>
        <w:rPr>
          <w:sz w:val="28"/>
        </w:rPr>
      </w:pPr>
      <w:r>
        <w:rPr>
          <w:sz w:val="28"/>
        </w:rPr>
        <w:t>«Технология»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стандарту).</w:t>
      </w:r>
    </w:p>
    <w:p w:rsidR="003F14A9" w:rsidRDefault="003F14A9" w:rsidP="003F14A9">
      <w:pPr>
        <w:spacing w:line="320" w:lineRule="exact"/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rPr>
          <w:sz w:val="20"/>
        </w:rPr>
      </w:pPr>
    </w:p>
    <w:p w:rsidR="003F14A9" w:rsidRDefault="003F14A9" w:rsidP="003F14A9">
      <w:pPr>
        <w:pStyle w:val="a3"/>
        <w:spacing w:before="4"/>
        <w:rPr>
          <w:sz w:val="28"/>
        </w:rPr>
      </w:pPr>
    </w:p>
    <w:p w:rsidR="003F14A9" w:rsidRDefault="003F14A9" w:rsidP="003F14A9">
      <w:pPr>
        <w:pStyle w:val="a7"/>
        <w:numPr>
          <w:ilvl w:val="1"/>
          <w:numId w:val="22"/>
        </w:numPr>
        <w:tabs>
          <w:tab w:val="left" w:pos="2718"/>
        </w:tabs>
        <w:spacing w:before="87"/>
        <w:ind w:left="2323" w:right="1770" w:hanging="29"/>
        <w:jc w:val="left"/>
        <w:rPr>
          <w:sz w:val="28"/>
        </w:rPr>
      </w:pPr>
      <w:bookmarkStart w:id="7" w:name="10._Общие_требования_к_формам_и_методам_"/>
      <w:bookmarkEnd w:id="7"/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программам,</w:t>
      </w:r>
    </w:p>
    <w:p w:rsidR="003F14A9" w:rsidRDefault="003F14A9" w:rsidP="003F14A9">
      <w:pPr>
        <w:ind w:left="3706"/>
        <w:rPr>
          <w:sz w:val="28"/>
        </w:rPr>
      </w:pPr>
      <w:r>
        <w:rPr>
          <w:sz w:val="28"/>
        </w:rPr>
        <w:t>реализуемым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</w:p>
    <w:p w:rsidR="003F14A9" w:rsidRDefault="003F14A9" w:rsidP="003F14A9">
      <w:pPr>
        <w:pStyle w:val="a3"/>
        <w:spacing w:before="10"/>
        <w:rPr>
          <w:sz w:val="27"/>
        </w:rPr>
      </w:pPr>
    </w:p>
    <w:p w:rsidR="003F14A9" w:rsidRDefault="003F14A9" w:rsidP="003F14A9">
      <w:pPr>
        <w:spacing w:before="1"/>
        <w:ind w:left="839" w:right="315" w:firstLine="54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56"/>
        </w:tabs>
        <w:spacing w:line="242" w:lineRule="auto"/>
        <w:ind w:right="315" w:firstLine="542"/>
        <w:rPr>
          <w:sz w:val="28"/>
        </w:rPr>
      </w:pPr>
      <w:r>
        <w:rPr>
          <w:sz w:val="28"/>
        </w:rPr>
        <w:t>развитие гибких компетенций, таких как командная работа, 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70"/>
        </w:tabs>
        <w:ind w:right="310" w:firstLine="542"/>
        <w:rPr>
          <w:sz w:val="28"/>
        </w:rPr>
      </w:pPr>
      <w:r>
        <w:rPr>
          <w:sz w:val="28"/>
        </w:rPr>
        <w:t>интенсивный курс занятий, предусматривающий глубокое погружение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проектную командную деятельность (например,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 либо на других высокооснащенных площадках - один день в неделю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9"/>
          <w:sz w:val="28"/>
        </w:rPr>
        <w:t xml:space="preserve"> </w:t>
      </w:r>
      <w:r>
        <w:rPr>
          <w:sz w:val="28"/>
        </w:rPr>
        <w:t>«Технология»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80"/>
        </w:tabs>
        <w:ind w:right="307" w:firstLine="542"/>
        <w:rPr>
          <w:sz w:val="28"/>
        </w:rPr>
      </w:pPr>
      <w:r>
        <w:rPr>
          <w:sz w:val="28"/>
        </w:rPr>
        <w:t>целевая группа обучающихся: 5 - 9 класс (данный выбор объясняется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аналитико-рефлексивных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серии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профпроб);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56"/>
        </w:tabs>
        <w:ind w:right="310" w:firstLine="542"/>
        <w:rPr>
          <w:sz w:val="28"/>
        </w:rPr>
      </w:pPr>
      <w:r>
        <w:rPr>
          <w:sz w:val="28"/>
        </w:rPr>
        <w:t>варианты и принципы формирования проектных команд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 деление класса на два профильных направления с 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разбивкой на малые проектные группы по 3 - 7 человек; команды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618"/>
        </w:tabs>
        <w:ind w:right="310" w:firstLine="542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групповом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формате.</w:t>
      </w:r>
    </w:p>
    <w:p w:rsidR="003F14A9" w:rsidRDefault="003F14A9" w:rsidP="003F14A9">
      <w:pPr>
        <w:ind w:left="839" w:right="310" w:firstLine="54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 программы по предметным областям «Математика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информатика»,</w:t>
      </w:r>
      <w:r>
        <w:rPr>
          <w:spacing w:val="60"/>
          <w:sz w:val="28"/>
        </w:rPr>
        <w:t xml:space="preserve"> </w:t>
      </w:r>
      <w:r>
        <w:rPr>
          <w:sz w:val="28"/>
        </w:rPr>
        <w:t>«Естественнонаучные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предметы»,</w:t>
      </w:r>
      <w:r>
        <w:rPr>
          <w:spacing w:val="55"/>
          <w:sz w:val="28"/>
        </w:rPr>
        <w:t xml:space="preserve"> </w:t>
      </w:r>
      <w:r>
        <w:rPr>
          <w:sz w:val="28"/>
        </w:rPr>
        <w:t>«Естественные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науки»,</w:t>
      </w:r>
    </w:p>
    <w:p w:rsidR="003F14A9" w:rsidRDefault="003F14A9" w:rsidP="003F14A9">
      <w:pPr>
        <w:ind w:left="839" w:right="311"/>
        <w:jc w:val="both"/>
        <w:rPr>
          <w:sz w:val="28"/>
        </w:rPr>
      </w:pPr>
      <w:r>
        <w:rPr>
          <w:sz w:val="28"/>
        </w:rPr>
        <w:t>«Технология», реализуемые в сетевой форме, должны быть направлены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востребованных технологиями и рынками, описанными в </w:t>
      </w:r>
      <w:hyperlink r:id="rId30">
        <w:r>
          <w:rPr>
            <w:sz w:val="28"/>
          </w:rPr>
          <w:t xml:space="preserve">Стратегии </w:t>
        </w:r>
      </w:hyperlink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3F14A9" w:rsidRDefault="003F14A9" w:rsidP="003F14A9">
      <w:pPr>
        <w:ind w:left="839" w:right="311" w:firstLine="542"/>
        <w:jc w:val="both"/>
        <w:rPr>
          <w:sz w:val="28"/>
        </w:rPr>
      </w:pPr>
      <w:r>
        <w:rPr>
          <w:sz w:val="28"/>
        </w:rPr>
        <w:t>В учебном плане совместной образовательной программы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организации-партнеры, ответственные за конкретные модули (дисциплины,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дисциплин).</w:t>
      </w:r>
    </w:p>
    <w:p w:rsidR="003F14A9" w:rsidRDefault="003F14A9" w:rsidP="003F14A9">
      <w:pPr>
        <w:ind w:left="839" w:right="314" w:firstLine="54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программу в сетевой форме, координирует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итоговую аттестацию.</w:t>
      </w:r>
    </w:p>
    <w:p w:rsidR="003F14A9" w:rsidRDefault="003F14A9" w:rsidP="003F14A9">
      <w:pPr>
        <w:ind w:left="839" w:right="316" w:firstLine="542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разделы: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актуальность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rPr>
          <w:sz w:val="28"/>
        </w:rPr>
      </w:pP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значимость;</w:t>
      </w:r>
    </w:p>
    <w:p w:rsidR="003F14A9" w:rsidRDefault="003F14A9" w:rsidP="003F14A9">
      <w:pPr>
        <w:jc w:val="both"/>
        <w:rPr>
          <w:sz w:val="28"/>
        </w:rPr>
        <w:sectPr w:rsidR="003F14A9">
          <w:pgSz w:w="11910" w:h="16840"/>
          <w:pgMar w:top="1020" w:right="540" w:bottom="280" w:left="860" w:header="717" w:footer="0" w:gutter="0"/>
          <w:cols w:space="720"/>
        </w:sectPr>
      </w:pPr>
    </w:p>
    <w:p w:rsidR="003F14A9" w:rsidRDefault="003F14A9" w:rsidP="003F14A9">
      <w:pPr>
        <w:pStyle w:val="a3"/>
        <w:spacing w:before="4"/>
        <w:rPr>
          <w:sz w:val="20"/>
        </w:rPr>
      </w:pP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before="87" w:line="322" w:lineRule="exact"/>
        <w:ind w:left="1545" w:hanging="164"/>
        <w:jc w:val="left"/>
        <w:rPr>
          <w:sz w:val="28"/>
        </w:rPr>
      </w:pPr>
      <w:r>
        <w:rPr>
          <w:sz w:val="28"/>
        </w:rPr>
        <w:t>отличительные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прогнозируемые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механизм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организационно-педагогические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before="5" w:line="322" w:lineRule="exact"/>
        <w:ind w:left="1545" w:hanging="16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spacing w:line="322" w:lineRule="exact"/>
        <w:ind w:left="1545" w:hanging="164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обеспечение;</w:t>
      </w:r>
    </w:p>
    <w:p w:rsidR="003F14A9" w:rsidRDefault="003F14A9" w:rsidP="003F14A9">
      <w:pPr>
        <w:pStyle w:val="a7"/>
        <w:numPr>
          <w:ilvl w:val="0"/>
          <w:numId w:val="20"/>
        </w:numPr>
        <w:tabs>
          <w:tab w:val="left" w:pos="1546"/>
        </w:tabs>
        <w:ind w:left="1545" w:hanging="164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литературы.</w:t>
      </w:r>
    </w:p>
    <w:p w:rsidR="0066757E" w:rsidRDefault="0066757E" w:rsidP="0066757E">
      <w:pPr>
        <w:spacing w:before="90"/>
        <w:ind w:left="6323" w:right="298" w:firstLine="2107"/>
        <w:jc w:val="right"/>
        <w:rPr>
          <w:sz w:val="24"/>
        </w:rPr>
      </w:pPr>
      <w:r>
        <w:rPr>
          <w:sz w:val="24"/>
        </w:rPr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</w:p>
    <w:p w:rsidR="0066757E" w:rsidRDefault="0066757E" w:rsidP="0066757E">
      <w:pPr>
        <w:spacing w:line="274" w:lineRule="exact"/>
        <w:ind w:right="304"/>
        <w:jc w:val="right"/>
        <w:rPr>
          <w:sz w:val="24"/>
        </w:rPr>
      </w:pPr>
      <w:r>
        <w:rPr>
          <w:sz w:val="24"/>
        </w:rPr>
        <w:t>в 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</w:p>
    <w:p w:rsidR="0066757E" w:rsidRDefault="0066757E" w:rsidP="0066757E">
      <w:pPr>
        <w:pStyle w:val="a3"/>
        <w:rPr>
          <w:sz w:val="24"/>
        </w:rPr>
      </w:pPr>
    </w:p>
    <w:p w:rsidR="0066757E" w:rsidRDefault="0066757E" w:rsidP="0066757E">
      <w:pPr>
        <w:spacing w:line="242" w:lineRule="auto"/>
        <w:ind w:left="2424" w:right="1588" w:hanging="289"/>
        <w:rPr>
          <w:sz w:val="24"/>
        </w:rPr>
      </w:pPr>
      <w:bookmarkStart w:id="8" w:name="Локальный_план_мероприятий_общеобразоват"/>
      <w:bookmarkStart w:id="9" w:name="_bookmark0"/>
      <w:bookmarkEnd w:id="8"/>
      <w:bookmarkEnd w:id="9"/>
      <w:r>
        <w:rPr>
          <w:sz w:val="24"/>
        </w:rPr>
        <w:t>Локальный план мероприятий общеобразовательной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</w:p>
    <w:p w:rsidR="0066757E" w:rsidRDefault="0066757E" w:rsidP="0066757E">
      <w:pPr>
        <w:pStyle w:val="a3"/>
        <w:spacing w:before="4"/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61"/>
        <w:gridCol w:w="3404"/>
      </w:tblGrid>
      <w:tr w:rsidR="0066757E" w:rsidTr="00ED4D72">
        <w:trPr>
          <w:trHeight w:val="710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5"/>
              <w:jc w:val="center"/>
            </w:pPr>
            <w:r>
              <w:t>N</w:t>
            </w:r>
          </w:p>
        </w:tc>
        <w:tc>
          <w:tcPr>
            <w:tcW w:w="5161" w:type="dxa"/>
          </w:tcPr>
          <w:p w:rsidR="0066757E" w:rsidRDefault="0066757E" w:rsidP="00ED4D72">
            <w:pPr>
              <w:pStyle w:val="TableParagraph"/>
              <w:spacing w:before="99" w:line="237" w:lineRule="auto"/>
              <w:ind w:left="1992" w:right="414" w:hanging="1556"/>
            </w:pPr>
            <w:r>
              <w:rPr>
                <w:spacing w:val="-1"/>
              </w:rPr>
              <w:t xml:space="preserve">Мероприятия/действия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53"/>
            </w:pPr>
            <w:r>
              <w:t>Ожидаемый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</w:p>
        </w:tc>
      </w:tr>
      <w:tr w:rsidR="0066757E" w:rsidTr="00ED4D72">
        <w:trPr>
          <w:trHeight w:val="959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188"/>
              <w:jc w:val="both"/>
              <w:rPr>
                <w:lang w:val="ru-RU"/>
              </w:rPr>
            </w:pPr>
            <w:r w:rsidRPr="0066757E">
              <w:rPr>
                <w:lang w:val="ru-RU"/>
              </w:rPr>
              <w:t>Проведение оценки оснащенности и достаточности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собственных материально-технических, кадровых 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иных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ресурсов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/>
            </w:pP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</w:tr>
      <w:tr w:rsidR="0066757E" w:rsidTr="00ED4D72">
        <w:trPr>
          <w:trHeight w:val="964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2.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spacing w:line="242" w:lineRule="auto"/>
              <w:ind w:right="271"/>
              <w:rPr>
                <w:lang w:val="ru-RU"/>
              </w:rPr>
            </w:pPr>
            <w:r w:rsidRPr="0066757E">
              <w:rPr>
                <w:lang w:val="ru-RU"/>
              </w:rPr>
              <w:t>Определение</w:t>
            </w:r>
            <w:r w:rsidRPr="0066757E">
              <w:rPr>
                <w:spacing w:val="-9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перечня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возможных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направлений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для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организации сетевого взаимодействия с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организациями-партнерами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/>
            </w:pP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справка</w:t>
            </w:r>
          </w:p>
        </w:tc>
      </w:tr>
      <w:tr w:rsidR="0066757E" w:rsidTr="00ED4D72">
        <w:trPr>
          <w:trHeight w:val="1723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3.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rPr>
                <w:lang w:val="ru-RU"/>
              </w:rPr>
            </w:pPr>
            <w:r w:rsidRPr="0066757E">
              <w:rPr>
                <w:lang w:val="ru-RU"/>
              </w:rPr>
              <w:t>Поиск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организации-партнера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(оценка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его</w:t>
            </w:r>
          </w:p>
          <w:p w:rsidR="0066757E" w:rsidRPr="0066757E" w:rsidRDefault="0066757E" w:rsidP="00ED4D72">
            <w:pPr>
              <w:pStyle w:val="TableParagraph"/>
              <w:spacing w:before="1"/>
              <w:ind w:right="419"/>
              <w:rPr>
                <w:lang w:val="ru-RU"/>
              </w:rPr>
            </w:pPr>
            <w:r w:rsidRPr="0066757E">
              <w:rPr>
                <w:lang w:val="ru-RU"/>
              </w:rPr>
              <w:t>материально-технического,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инфраструктурного</w:t>
            </w:r>
            <w:r w:rsidRPr="0066757E">
              <w:rPr>
                <w:spacing w:val="-12"/>
                <w:lang w:val="ru-RU"/>
              </w:rPr>
              <w:t xml:space="preserve"> </w:t>
            </w:r>
            <w:r w:rsidRPr="0066757E">
              <w:rPr>
                <w:lang w:val="ru-RU"/>
              </w:rPr>
              <w:t>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кадрового</w:t>
            </w:r>
            <w:r w:rsidRPr="0066757E">
              <w:rPr>
                <w:spacing w:val="-4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потенциала)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524"/>
              <w:rPr>
                <w:lang w:val="ru-RU"/>
              </w:rPr>
            </w:pPr>
            <w:r w:rsidRPr="0066757E">
              <w:rPr>
                <w:lang w:val="ru-RU"/>
              </w:rPr>
              <w:t>Пул</w:t>
            </w:r>
            <w:r w:rsidRPr="0066757E">
              <w:rPr>
                <w:spacing w:val="-8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организаций-партнеров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с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описанием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имеющегося</w:t>
            </w:r>
          </w:p>
          <w:p w:rsidR="0066757E" w:rsidRPr="0066757E" w:rsidRDefault="0066757E" w:rsidP="00ED4D72">
            <w:pPr>
              <w:pStyle w:val="TableParagraph"/>
              <w:spacing w:before="2"/>
              <w:ind w:left="63" w:right="293"/>
              <w:rPr>
                <w:lang w:val="ru-RU"/>
              </w:rPr>
            </w:pPr>
            <w:r w:rsidRPr="0066757E">
              <w:rPr>
                <w:lang w:val="ru-RU"/>
              </w:rPr>
              <w:t>материально-технического,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инфраструктурного</w:t>
            </w:r>
            <w:r w:rsidRPr="0066757E">
              <w:rPr>
                <w:spacing w:val="-8"/>
                <w:lang w:val="ru-RU"/>
              </w:rPr>
              <w:t xml:space="preserve"> </w:t>
            </w:r>
            <w:r w:rsidRPr="0066757E">
              <w:rPr>
                <w:lang w:val="ru-RU"/>
              </w:rPr>
              <w:t>и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кадрового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потенциала,</w:t>
            </w:r>
            <w:r w:rsidRPr="0066757E">
              <w:rPr>
                <w:spacing w:val="3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специфики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организаций</w:t>
            </w:r>
          </w:p>
        </w:tc>
      </w:tr>
      <w:tr w:rsidR="0066757E" w:rsidTr="00ED4D72">
        <w:trPr>
          <w:trHeight w:val="1468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4.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201"/>
              <w:rPr>
                <w:lang w:val="ru-RU"/>
              </w:rPr>
            </w:pPr>
            <w:r w:rsidRPr="0066757E">
              <w:rPr>
                <w:lang w:val="ru-RU"/>
              </w:rPr>
              <w:t>Определение механизмов взаимодействия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общеобразовательной организации с организацией-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партнером, в том числе финансового обеспечения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реализации образовательных программ в сетевой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469"/>
              <w:rPr>
                <w:lang w:val="ru-RU"/>
              </w:rPr>
            </w:pPr>
            <w:r w:rsidRPr="0066757E">
              <w:rPr>
                <w:lang w:val="ru-RU"/>
              </w:rPr>
              <w:t>Решения согласительных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совещаний,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переговоров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и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т.п.</w:t>
            </w:r>
          </w:p>
        </w:tc>
      </w:tr>
      <w:tr w:rsidR="0066757E" w:rsidTr="00ED4D72">
        <w:trPr>
          <w:trHeight w:val="1469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5.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224"/>
              <w:rPr>
                <w:lang w:val="ru-RU"/>
              </w:rPr>
            </w:pPr>
            <w:r w:rsidRPr="0066757E">
              <w:rPr>
                <w:lang w:val="ru-RU"/>
              </w:rPr>
              <w:t>Разработка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и</w:t>
            </w:r>
            <w:r w:rsidRPr="0066757E">
              <w:rPr>
                <w:spacing w:val="-4"/>
                <w:lang w:val="ru-RU"/>
              </w:rPr>
              <w:t xml:space="preserve"> </w:t>
            </w:r>
            <w:r w:rsidRPr="0066757E">
              <w:rPr>
                <w:lang w:val="ru-RU"/>
              </w:rPr>
              <w:t>утверждение</w:t>
            </w:r>
            <w:r w:rsidRPr="0066757E">
              <w:rPr>
                <w:spacing w:val="-8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положения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реализации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образовательных</w:t>
            </w:r>
            <w:r w:rsidRPr="0066757E">
              <w:rPr>
                <w:spacing w:val="3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3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418"/>
              <w:rPr>
                <w:lang w:val="ru-RU"/>
              </w:rPr>
            </w:pPr>
            <w:r w:rsidRPr="0066757E">
              <w:rPr>
                <w:lang w:val="ru-RU"/>
              </w:rPr>
              <w:t>Приказ общеобразовательной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организации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«Об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утверждении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Положения о сетевой форме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реализации образовательных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программ»</w:t>
            </w:r>
          </w:p>
        </w:tc>
      </w:tr>
      <w:tr w:rsidR="0066757E" w:rsidTr="00ED4D72">
        <w:trPr>
          <w:trHeight w:val="1218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lastRenderedPageBreak/>
              <w:t>6.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73"/>
              <w:rPr>
                <w:lang w:val="ru-RU"/>
              </w:rPr>
            </w:pPr>
            <w:r w:rsidRPr="0066757E">
              <w:rPr>
                <w:lang w:val="ru-RU"/>
              </w:rPr>
              <w:t>Внесение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изменений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действующие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локальные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акты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общеобразовательной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организации,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регламентирующие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порядок сетевого</w:t>
            </w:r>
          </w:p>
          <w:p w:rsidR="0066757E" w:rsidRDefault="0066757E" w:rsidP="00ED4D72">
            <w:pPr>
              <w:pStyle w:val="TableParagraph"/>
              <w:spacing w:before="0" w:line="252" w:lineRule="exact"/>
            </w:pPr>
            <w:r>
              <w:t>взаимодействия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 w:right="684"/>
            </w:pPr>
            <w:r>
              <w:rPr>
                <w:spacing w:val="-1"/>
              </w:rPr>
              <w:t xml:space="preserve">Акты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66757E" w:rsidTr="00ED4D72">
        <w:trPr>
          <w:trHeight w:val="1214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7.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810"/>
              <w:rPr>
                <w:lang w:val="ru-RU"/>
              </w:rPr>
            </w:pPr>
            <w:r w:rsidRPr="0066757E">
              <w:rPr>
                <w:lang w:val="ru-RU"/>
              </w:rPr>
              <w:t>Разработка и утверждение совместной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 программы с организацией-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партнером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272"/>
              <w:rPr>
                <w:lang w:val="ru-RU"/>
              </w:rPr>
            </w:pPr>
            <w:r w:rsidRPr="0066757E">
              <w:rPr>
                <w:lang w:val="ru-RU"/>
              </w:rPr>
              <w:t>Совместно разработанная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образовательная программа,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рабочая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программа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учебному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предмету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«Технология»</w:t>
            </w:r>
          </w:p>
        </w:tc>
      </w:tr>
      <w:tr w:rsidR="0066757E" w:rsidTr="00ED4D72">
        <w:trPr>
          <w:trHeight w:val="965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8.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332"/>
              <w:rPr>
                <w:lang w:val="ru-RU"/>
              </w:rPr>
            </w:pPr>
            <w:r w:rsidRPr="0066757E">
              <w:rPr>
                <w:lang w:val="ru-RU"/>
              </w:rPr>
              <w:t>Заключение</w:t>
            </w:r>
            <w:r w:rsidRPr="0066757E">
              <w:rPr>
                <w:spacing w:val="-8"/>
                <w:lang w:val="ru-RU"/>
              </w:rPr>
              <w:t xml:space="preserve"> </w:t>
            </w:r>
            <w:r w:rsidRPr="0066757E">
              <w:rPr>
                <w:lang w:val="ru-RU"/>
              </w:rPr>
              <w:t>договора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 форме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реализации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619"/>
              <w:rPr>
                <w:lang w:val="ru-RU"/>
              </w:rPr>
            </w:pPr>
            <w:r w:rsidRPr="0066757E">
              <w:rPr>
                <w:lang w:val="ru-RU"/>
              </w:rPr>
              <w:t>Договор</w:t>
            </w:r>
            <w:r w:rsidRPr="0066757E">
              <w:rPr>
                <w:spacing w:val="5"/>
                <w:lang w:val="ru-RU"/>
              </w:rPr>
              <w:t xml:space="preserve"> </w:t>
            </w:r>
            <w:r w:rsidRPr="0066757E">
              <w:rPr>
                <w:lang w:val="ru-RU"/>
              </w:rPr>
              <w:t>о</w:t>
            </w:r>
            <w:r w:rsidRPr="0066757E">
              <w:rPr>
                <w:spacing w:val="-4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spacing w:val="-1"/>
                <w:lang w:val="ru-RU"/>
              </w:rPr>
              <w:t xml:space="preserve">реализации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</w:p>
        </w:tc>
      </w:tr>
      <w:tr w:rsidR="0066757E" w:rsidTr="00ED4D72">
        <w:trPr>
          <w:trHeight w:val="959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spacing w:before="96"/>
              <w:ind w:left="62"/>
            </w:pPr>
            <w:r>
              <w:t>9.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spacing w:before="96"/>
              <w:ind w:right="500"/>
              <w:rPr>
                <w:lang w:val="ru-RU"/>
              </w:rPr>
            </w:pPr>
            <w:r w:rsidRPr="0066757E">
              <w:rPr>
                <w:lang w:val="ru-RU"/>
              </w:rPr>
              <w:t>Информирование обучающихся о реализации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соответствующей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spacing w:before="96"/>
              <w:ind w:left="63"/>
            </w:pPr>
            <w:r>
              <w:t>Информационные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</w:p>
        </w:tc>
      </w:tr>
    </w:tbl>
    <w:p w:rsidR="0066757E" w:rsidRDefault="0066757E" w:rsidP="0066757E">
      <w:pPr>
        <w:sectPr w:rsidR="0066757E">
          <w:pgSz w:w="11910" w:h="16840"/>
          <w:pgMar w:top="1020" w:right="540" w:bottom="280" w:left="860" w:header="717" w:footer="0" w:gutter="0"/>
          <w:cols w:space="720"/>
        </w:sectPr>
      </w:pPr>
    </w:p>
    <w:p w:rsidR="0066757E" w:rsidRDefault="0066757E" w:rsidP="0066757E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61"/>
        <w:gridCol w:w="3404"/>
      </w:tblGrid>
      <w:tr w:rsidR="0066757E" w:rsidTr="00ED4D72">
        <w:trPr>
          <w:trHeight w:val="710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10.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707"/>
              <w:rPr>
                <w:lang w:val="ru-RU"/>
              </w:rPr>
            </w:pPr>
            <w:r w:rsidRPr="0066757E">
              <w:rPr>
                <w:lang w:val="ru-RU"/>
              </w:rPr>
              <w:t>Прием обучающихся на обучение по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соответствующей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программе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 w:right="1193"/>
            </w:pPr>
            <w:r>
              <w:t>Приказы о зачислении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</w:tr>
      <w:tr w:rsidR="0066757E" w:rsidTr="00ED4D72">
        <w:trPr>
          <w:trHeight w:val="2227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11.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553"/>
              <w:rPr>
                <w:lang w:val="ru-RU"/>
              </w:rPr>
            </w:pPr>
            <w:r w:rsidRPr="0066757E">
              <w:rPr>
                <w:lang w:val="ru-RU"/>
              </w:rPr>
              <w:t>Организация образовательного процесса по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соответствующей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3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программе</w:t>
            </w:r>
            <w:r w:rsidRPr="0066757E">
              <w:rPr>
                <w:spacing w:val="-10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/>
              <w:rPr>
                <w:lang w:val="ru-RU"/>
              </w:rPr>
            </w:pPr>
            <w:r w:rsidRPr="0066757E">
              <w:rPr>
                <w:lang w:val="ru-RU"/>
              </w:rPr>
              <w:t>Разработанные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учебно-</w:t>
            </w:r>
          </w:p>
          <w:p w:rsidR="0066757E" w:rsidRPr="0066757E" w:rsidRDefault="0066757E" w:rsidP="00ED4D72">
            <w:pPr>
              <w:pStyle w:val="TableParagraph"/>
              <w:spacing w:before="4" w:line="237" w:lineRule="auto"/>
              <w:ind w:left="63" w:right="608"/>
              <w:rPr>
                <w:lang w:val="ru-RU"/>
              </w:rPr>
            </w:pPr>
            <w:r w:rsidRPr="0066757E">
              <w:rPr>
                <w:lang w:val="ru-RU"/>
              </w:rPr>
              <w:t>методические комплексы,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контрольные</w:t>
            </w:r>
            <w:r w:rsidRPr="0066757E">
              <w:rPr>
                <w:spacing w:val="-13"/>
                <w:lang w:val="ru-RU"/>
              </w:rPr>
              <w:t xml:space="preserve"> </w:t>
            </w:r>
            <w:r w:rsidRPr="0066757E">
              <w:rPr>
                <w:lang w:val="ru-RU"/>
              </w:rPr>
              <w:t>измерительные</w:t>
            </w:r>
          </w:p>
          <w:p w:rsidR="0066757E" w:rsidRPr="0066757E" w:rsidRDefault="0066757E" w:rsidP="00ED4D72">
            <w:pPr>
              <w:pStyle w:val="TableParagraph"/>
              <w:spacing w:before="1"/>
              <w:ind w:left="63" w:right="108"/>
              <w:rPr>
                <w:lang w:val="ru-RU"/>
              </w:rPr>
            </w:pPr>
            <w:r w:rsidRPr="0066757E">
              <w:rPr>
                <w:lang w:val="ru-RU"/>
              </w:rPr>
              <w:t>материалы, результаты обучения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по</w:t>
            </w:r>
            <w:r w:rsidRPr="0066757E">
              <w:rPr>
                <w:spacing w:val="-8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программе,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(в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т.ч. результаты проверочных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работ, защищенные проекты и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т.п.)</w:t>
            </w:r>
          </w:p>
        </w:tc>
      </w:tr>
      <w:tr w:rsidR="0066757E" w:rsidTr="00ED4D72">
        <w:trPr>
          <w:trHeight w:val="710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12.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621"/>
              <w:rPr>
                <w:lang w:val="ru-RU"/>
              </w:rPr>
            </w:pPr>
            <w:r w:rsidRPr="0066757E">
              <w:rPr>
                <w:lang w:val="ru-RU"/>
              </w:rPr>
              <w:t>Оценка</w:t>
            </w:r>
            <w:r w:rsidRPr="0066757E">
              <w:rPr>
                <w:spacing w:val="-5"/>
                <w:lang w:val="ru-RU"/>
              </w:rPr>
              <w:t xml:space="preserve"> </w:t>
            </w:r>
            <w:r w:rsidRPr="0066757E">
              <w:rPr>
                <w:lang w:val="ru-RU"/>
              </w:rPr>
              <w:t>эффективности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реализации</w:t>
            </w:r>
            <w:r w:rsidRPr="0066757E">
              <w:rPr>
                <w:spacing w:val="-7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совместной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  <w:r w:rsidRPr="0066757E">
              <w:rPr>
                <w:spacing w:val="-4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 форме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/>
            </w:pPr>
            <w:r>
              <w:t>Аналитические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</w:tc>
      </w:tr>
      <w:tr w:rsidR="0066757E" w:rsidTr="00ED4D72">
        <w:trPr>
          <w:trHeight w:val="1214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13.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315"/>
              <w:rPr>
                <w:lang w:val="ru-RU"/>
              </w:rPr>
            </w:pPr>
            <w:r w:rsidRPr="0066757E">
              <w:rPr>
                <w:lang w:val="ru-RU"/>
              </w:rPr>
              <w:t>Выдача обучающимся документов о прохождении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обучения/освоении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соответствующей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  <w:r w:rsidRPr="0066757E">
              <w:rPr>
                <w:spacing w:val="-9"/>
                <w:lang w:val="ru-RU"/>
              </w:rPr>
              <w:t xml:space="preserve"> </w:t>
            </w:r>
            <w:r w:rsidRPr="0066757E">
              <w:rPr>
                <w:lang w:val="ru-RU"/>
              </w:rPr>
              <w:t>(при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необходимости)</w:t>
            </w:r>
          </w:p>
        </w:tc>
        <w:tc>
          <w:tcPr>
            <w:tcW w:w="3404" w:type="dxa"/>
          </w:tcPr>
          <w:p w:rsidR="0066757E" w:rsidRPr="0066757E" w:rsidRDefault="0066757E" w:rsidP="00ED4D72">
            <w:pPr>
              <w:pStyle w:val="TableParagraph"/>
              <w:ind w:left="63" w:right="1027"/>
              <w:rPr>
                <w:lang w:val="ru-RU"/>
              </w:rPr>
            </w:pPr>
            <w:r w:rsidRPr="0066757E">
              <w:rPr>
                <w:lang w:val="ru-RU"/>
              </w:rPr>
              <w:t>Сертификаты,</w:t>
            </w:r>
            <w:r w:rsidRPr="0066757E">
              <w:rPr>
                <w:spacing w:val="-13"/>
                <w:lang w:val="ru-RU"/>
              </w:rPr>
              <w:t xml:space="preserve"> </w:t>
            </w:r>
            <w:r w:rsidRPr="0066757E">
              <w:rPr>
                <w:lang w:val="ru-RU"/>
              </w:rPr>
              <w:t>дипломы,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удостоверения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и</w:t>
            </w:r>
            <w:r w:rsidRPr="0066757E">
              <w:rPr>
                <w:spacing w:val="2"/>
                <w:lang w:val="ru-RU"/>
              </w:rPr>
              <w:t xml:space="preserve"> </w:t>
            </w:r>
            <w:r w:rsidRPr="0066757E">
              <w:rPr>
                <w:lang w:val="ru-RU"/>
              </w:rPr>
              <w:t>т.п.</w:t>
            </w:r>
          </w:p>
        </w:tc>
      </w:tr>
      <w:tr w:rsidR="0066757E" w:rsidTr="00ED4D72">
        <w:trPr>
          <w:trHeight w:val="964"/>
        </w:trPr>
        <w:tc>
          <w:tcPr>
            <w:tcW w:w="509" w:type="dxa"/>
          </w:tcPr>
          <w:p w:rsidR="0066757E" w:rsidRDefault="0066757E" w:rsidP="00ED4D72">
            <w:pPr>
              <w:pStyle w:val="TableParagraph"/>
              <w:ind w:left="62"/>
            </w:pPr>
            <w:r>
              <w:t>14.</w:t>
            </w:r>
          </w:p>
        </w:tc>
        <w:tc>
          <w:tcPr>
            <w:tcW w:w="5161" w:type="dxa"/>
          </w:tcPr>
          <w:p w:rsidR="0066757E" w:rsidRPr="0066757E" w:rsidRDefault="0066757E" w:rsidP="00ED4D72">
            <w:pPr>
              <w:pStyle w:val="TableParagraph"/>
              <w:ind w:right="326"/>
              <w:rPr>
                <w:lang w:val="ru-RU"/>
              </w:rPr>
            </w:pPr>
            <w:r w:rsidRPr="0066757E">
              <w:rPr>
                <w:lang w:val="ru-RU"/>
              </w:rPr>
              <w:t>Взаиморасчеты сторон по договору о реализации</w:t>
            </w:r>
            <w:r w:rsidRPr="0066757E">
              <w:rPr>
                <w:spacing w:val="1"/>
                <w:lang w:val="ru-RU"/>
              </w:rPr>
              <w:t xml:space="preserve"> </w:t>
            </w:r>
            <w:r w:rsidRPr="0066757E">
              <w:rPr>
                <w:lang w:val="ru-RU"/>
              </w:rPr>
              <w:t>образовательной</w:t>
            </w:r>
            <w:r w:rsidRPr="0066757E">
              <w:rPr>
                <w:spacing w:val="-2"/>
                <w:lang w:val="ru-RU"/>
              </w:rPr>
              <w:t xml:space="preserve"> </w:t>
            </w:r>
            <w:r w:rsidRPr="0066757E">
              <w:rPr>
                <w:lang w:val="ru-RU"/>
              </w:rPr>
              <w:t>программы</w:t>
            </w:r>
            <w:r w:rsidRPr="0066757E">
              <w:rPr>
                <w:spacing w:val="-6"/>
                <w:lang w:val="ru-RU"/>
              </w:rPr>
              <w:t xml:space="preserve"> </w:t>
            </w:r>
            <w:r w:rsidRPr="0066757E">
              <w:rPr>
                <w:lang w:val="ru-RU"/>
              </w:rPr>
              <w:t>в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сетевой</w:t>
            </w:r>
            <w:r w:rsidRPr="0066757E">
              <w:rPr>
                <w:spacing w:val="-1"/>
                <w:lang w:val="ru-RU"/>
              </w:rPr>
              <w:t xml:space="preserve"> </w:t>
            </w:r>
            <w:r w:rsidRPr="0066757E">
              <w:rPr>
                <w:lang w:val="ru-RU"/>
              </w:rPr>
              <w:t>форме</w:t>
            </w:r>
            <w:r w:rsidRPr="0066757E">
              <w:rPr>
                <w:spacing w:val="-9"/>
                <w:lang w:val="ru-RU"/>
              </w:rPr>
              <w:t xml:space="preserve"> </w:t>
            </w:r>
            <w:r w:rsidRPr="0066757E">
              <w:rPr>
                <w:lang w:val="ru-RU"/>
              </w:rPr>
              <w:t>(при</w:t>
            </w:r>
            <w:r w:rsidRPr="0066757E">
              <w:rPr>
                <w:spacing w:val="-52"/>
                <w:lang w:val="ru-RU"/>
              </w:rPr>
              <w:t xml:space="preserve"> </w:t>
            </w:r>
            <w:r w:rsidRPr="0066757E">
              <w:rPr>
                <w:lang w:val="ru-RU"/>
              </w:rPr>
              <w:t>необходимости)</w:t>
            </w:r>
          </w:p>
        </w:tc>
        <w:tc>
          <w:tcPr>
            <w:tcW w:w="3404" w:type="dxa"/>
          </w:tcPr>
          <w:p w:rsidR="0066757E" w:rsidRDefault="0066757E" w:rsidP="00ED4D72">
            <w:pPr>
              <w:pStyle w:val="TableParagraph"/>
              <w:ind w:left="63"/>
            </w:pPr>
            <w:r>
              <w:t>Акты</w:t>
            </w:r>
            <w:r>
              <w:rPr>
                <w:spacing w:val="-3"/>
              </w:rPr>
              <w:t xml:space="preserve"> </w:t>
            </w:r>
            <w:r>
              <w:t>приемки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</w:tbl>
    <w:p w:rsidR="0066757E" w:rsidRDefault="0066757E" w:rsidP="0066757E">
      <w:pPr>
        <w:sectPr w:rsidR="0066757E">
          <w:pgSz w:w="11910" w:h="16840"/>
          <w:pgMar w:top="1020" w:right="540" w:bottom="280" w:left="860" w:header="717" w:footer="0" w:gutter="0"/>
          <w:cols w:space="720"/>
        </w:sectPr>
      </w:pPr>
    </w:p>
    <w:p w:rsidR="0066757E" w:rsidRDefault="0066757E" w:rsidP="0066757E">
      <w:pPr>
        <w:pStyle w:val="a3"/>
        <w:rPr>
          <w:sz w:val="20"/>
        </w:rPr>
      </w:pPr>
    </w:p>
    <w:p w:rsidR="0066757E" w:rsidRDefault="0066757E" w:rsidP="0066757E">
      <w:pPr>
        <w:pStyle w:val="a3"/>
        <w:spacing w:before="1"/>
        <w:rPr>
          <w:sz w:val="26"/>
        </w:rPr>
      </w:pPr>
    </w:p>
    <w:p w:rsidR="00B80471" w:rsidRDefault="0003283E"/>
    <w:sectPr w:rsidR="00B80471" w:rsidSect="00B6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3E" w:rsidRDefault="0003283E" w:rsidP="00422DCF">
      <w:r>
        <w:separator/>
      </w:r>
    </w:p>
  </w:endnote>
  <w:endnote w:type="continuationSeparator" w:id="1">
    <w:p w:rsidR="0003283E" w:rsidRDefault="0003283E" w:rsidP="0042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3E" w:rsidRDefault="0003283E" w:rsidP="00422DCF">
      <w:r>
        <w:separator/>
      </w:r>
    </w:p>
  </w:footnote>
  <w:footnote w:type="continuationSeparator" w:id="1">
    <w:p w:rsidR="0003283E" w:rsidRDefault="0003283E" w:rsidP="0042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B0" w:rsidRDefault="0018144C">
    <w:pPr>
      <w:pStyle w:val="a3"/>
      <w:spacing w:line="14" w:lineRule="auto"/>
      <w:rPr>
        <w:sz w:val="20"/>
      </w:rPr>
    </w:pPr>
    <w:r w:rsidRPr="001814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0.25pt;margin-top:34.85pt;width:19.95pt;height:17.45pt;z-index:-251658752;mso-position-horizontal-relative:page;mso-position-vertical-relative:page" filled="f" stroked="f">
          <v:textbox inset="0,0,0,0">
            <w:txbxContent>
              <w:p w:rsidR="00592DB0" w:rsidRDefault="0018144C">
                <w:pPr>
                  <w:spacing w:before="6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353935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6757E">
                  <w:rPr>
                    <w:noProof/>
                    <w:sz w:val="2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7C3"/>
    <w:multiLevelType w:val="hybridMultilevel"/>
    <w:tmpl w:val="D088941E"/>
    <w:lvl w:ilvl="0" w:tplc="E4D8C0C8">
      <w:start w:val="1"/>
      <w:numFmt w:val="decimal"/>
      <w:lvlText w:val="%1."/>
      <w:lvlJc w:val="left"/>
      <w:pPr>
        <w:ind w:left="12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6890C2">
      <w:start w:val="1"/>
      <w:numFmt w:val="decimal"/>
      <w:lvlText w:val="%2."/>
      <w:lvlJc w:val="left"/>
      <w:pPr>
        <w:ind w:left="455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7E9104">
      <w:numFmt w:val="bullet"/>
      <w:lvlText w:val="•"/>
      <w:lvlJc w:val="left"/>
      <w:pPr>
        <w:ind w:left="5220" w:hanging="283"/>
      </w:pPr>
      <w:rPr>
        <w:rFonts w:hint="default"/>
        <w:lang w:val="ru-RU" w:eastAsia="en-US" w:bidi="ar-SA"/>
      </w:rPr>
    </w:lvl>
    <w:lvl w:ilvl="3" w:tplc="A91E587A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4" w:tplc="A6C2D900">
      <w:numFmt w:val="bullet"/>
      <w:lvlText w:val="•"/>
      <w:lvlJc w:val="left"/>
      <w:pPr>
        <w:ind w:left="6541" w:hanging="283"/>
      </w:pPr>
      <w:rPr>
        <w:rFonts w:hint="default"/>
        <w:lang w:val="ru-RU" w:eastAsia="en-US" w:bidi="ar-SA"/>
      </w:rPr>
    </w:lvl>
    <w:lvl w:ilvl="5" w:tplc="8892DF46">
      <w:numFmt w:val="bullet"/>
      <w:lvlText w:val="•"/>
      <w:lvlJc w:val="left"/>
      <w:pPr>
        <w:ind w:left="7201" w:hanging="283"/>
      </w:pPr>
      <w:rPr>
        <w:rFonts w:hint="default"/>
        <w:lang w:val="ru-RU" w:eastAsia="en-US" w:bidi="ar-SA"/>
      </w:rPr>
    </w:lvl>
    <w:lvl w:ilvl="6" w:tplc="00A035E2">
      <w:numFmt w:val="bullet"/>
      <w:lvlText w:val="•"/>
      <w:lvlJc w:val="left"/>
      <w:pPr>
        <w:ind w:left="7862" w:hanging="283"/>
      </w:pPr>
      <w:rPr>
        <w:rFonts w:hint="default"/>
        <w:lang w:val="ru-RU" w:eastAsia="en-US" w:bidi="ar-SA"/>
      </w:rPr>
    </w:lvl>
    <w:lvl w:ilvl="7" w:tplc="6A0A5FE4">
      <w:numFmt w:val="bullet"/>
      <w:lvlText w:val="•"/>
      <w:lvlJc w:val="left"/>
      <w:pPr>
        <w:ind w:left="8522" w:hanging="283"/>
      </w:pPr>
      <w:rPr>
        <w:rFonts w:hint="default"/>
        <w:lang w:val="ru-RU" w:eastAsia="en-US" w:bidi="ar-SA"/>
      </w:rPr>
    </w:lvl>
    <w:lvl w:ilvl="8" w:tplc="3D02E4D4">
      <w:numFmt w:val="bullet"/>
      <w:lvlText w:val="•"/>
      <w:lvlJc w:val="left"/>
      <w:pPr>
        <w:ind w:left="9183" w:hanging="283"/>
      </w:pPr>
      <w:rPr>
        <w:rFonts w:hint="default"/>
        <w:lang w:val="ru-RU" w:eastAsia="en-US" w:bidi="ar-SA"/>
      </w:rPr>
    </w:lvl>
  </w:abstractNum>
  <w:abstractNum w:abstractNumId="1">
    <w:nsid w:val="1C8C4BBD"/>
    <w:multiLevelType w:val="hybridMultilevel"/>
    <w:tmpl w:val="88941494"/>
    <w:lvl w:ilvl="0" w:tplc="CDCA74B2">
      <w:start w:val="1"/>
      <w:numFmt w:val="decimal"/>
      <w:lvlText w:val="%1."/>
      <w:lvlJc w:val="left"/>
      <w:pPr>
        <w:ind w:left="134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DE293E">
      <w:start w:val="1"/>
      <w:numFmt w:val="decimal"/>
      <w:lvlText w:val="%2."/>
      <w:lvlJc w:val="left"/>
      <w:pPr>
        <w:ind w:left="470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5FE5C6E">
      <w:numFmt w:val="bullet"/>
      <w:lvlText w:val="•"/>
      <w:lvlJc w:val="left"/>
      <w:pPr>
        <w:ind w:left="5344" w:hanging="221"/>
      </w:pPr>
      <w:rPr>
        <w:rFonts w:hint="default"/>
        <w:lang w:val="ru-RU" w:eastAsia="en-US" w:bidi="ar-SA"/>
      </w:rPr>
    </w:lvl>
    <w:lvl w:ilvl="3" w:tplc="7EC6D066">
      <w:numFmt w:val="bullet"/>
      <w:lvlText w:val="•"/>
      <w:lvlJc w:val="left"/>
      <w:pPr>
        <w:ind w:left="5989" w:hanging="221"/>
      </w:pPr>
      <w:rPr>
        <w:rFonts w:hint="default"/>
        <w:lang w:val="ru-RU" w:eastAsia="en-US" w:bidi="ar-SA"/>
      </w:rPr>
    </w:lvl>
    <w:lvl w:ilvl="4" w:tplc="6DCCAF26">
      <w:numFmt w:val="bullet"/>
      <w:lvlText w:val="•"/>
      <w:lvlJc w:val="left"/>
      <w:pPr>
        <w:ind w:left="6634" w:hanging="221"/>
      </w:pPr>
      <w:rPr>
        <w:rFonts w:hint="default"/>
        <w:lang w:val="ru-RU" w:eastAsia="en-US" w:bidi="ar-SA"/>
      </w:rPr>
    </w:lvl>
    <w:lvl w:ilvl="5" w:tplc="F012615A">
      <w:numFmt w:val="bullet"/>
      <w:lvlText w:val="•"/>
      <w:lvlJc w:val="left"/>
      <w:pPr>
        <w:ind w:left="7279" w:hanging="221"/>
      </w:pPr>
      <w:rPr>
        <w:rFonts w:hint="default"/>
        <w:lang w:val="ru-RU" w:eastAsia="en-US" w:bidi="ar-SA"/>
      </w:rPr>
    </w:lvl>
    <w:lvl w:ilvl="6" w:tplc="576402B2">
      <w:numFmt w:val="bullet"/>
      <w:lvlText w:val="•"/>
      <w:lvlJc w:val="left"/>
      <w:pPr>
        <w:ind w:left="7924" w:hanging="221"/>
      </w:pPr>
      <w:rPr>
        <w:rFonts w:hint="default"/>
        <w:lang w:val="ru-RU" w:eastAsia="en-US" w:bidi="ar-SA"/>
      </w:rPr>
    </w:lvl>
    <w:lvl w:ilvl="7" w:tplc="C090F1B4">
      <w:numFmt w:val="bullet"/>
      <w:lvlText w:val="•"/>
      <w:lvlJc w:val="left"/>
      <w:pPr>
        <w:ind w:left="8569" w:hanging="221"/>
      </w:pPr>
      <w:rPr>
        <w:rFonts w:hint="default"/>
        <w:lang w:val="ru-RU" w:eastAsia="en-US" w:bidi="ar-SA"/>
      </w:rPr>
    </w:lvl>
    <w:lvl w:ilvl="8" w:tplc="1E98F206">
      <w:numFmt w:val="bullet"/>
      <w:lvlText w:val="•"/>
      <w:lvlJc w:val="left"/>
      <w:pPr>
        <w:ind w:left="9214" w:hanging="221"/>
      </w:pPr>
      <w:rPr>
        <w:rFonts w:hint="default"/>
        <w:lang w:val="ru-RU" w:eastAsia="en-US" w:bidi="ar-SA"/>
      </w:rPr>
    </w:lvl>
  </w:abstractNum>
  <w:abstractNum w:abstractNumId="2">
    <w:nsid w:val="22E977A1"/>
    <w:multiLevelType w:val="hybridMultilevel"/>
    <w:tmpl w:val="277C0BB0"/>
    <w:lvl w:ilvl="0" w:tplc="CA4ECC6C">
      <w:start w:val="6"/>
      <w:numFmt w:val="decimal"/>
      <w:lvlText w:val="%1"/>
      <w:lvlJc w:val="left"/>
      <w:pPr>
        <w:ind w:left="839" w:hanging="418"/>
        <w:jc w:val="left"/>
      </w:pPr>
      <w:rPr>
        <w:rFonts w:hint="default"/>
        <w:lang w:val="ru-RU" w:eastAsia="en-US" w:bidi="ar-SA"/>
      </w:rPr>
    </w:lvl>
    <w:lvl w:ilvl="1" w:tplc="BF4C4026">
      <w:numFmt w:val="none"/>
      <w:lvlText w:val=""/>
      <w:lvlJc w:val="left"/>
      <w:pPr>
        <w:tabs>
          <w:tab w:val="num" w:pos="360"/>
        </w:tabs>
      </w:pPr>
    </w:lvl>
    <w:lvl w:ilvl="2" w:tplc="72DA7272">
      <w:numFmt w:val="bullet"/>
      <w:lvlText w:val="•"/>
      <w:lvlJc w:val="left"/>
      <w:pPr>
        <w:ind w:left="2772" w:hanging="418"/>
      </w:pPr>
      <w:rPr>
        <w:rFonts w:hint="default"/>
        <w:lang w:val="ru-RU" w:eastAsia="en-US" w:bidi="ar-SA"/>
      </w:rPr>
    </w:lvl>
    <w:lvl w:ilvl="3" w:tplc="EFBEF28A">
      <w:numFmt w:val="bullet"/>
      <w:lvlText w:val="•"/>
      <w:lvlJc w:val="left"/>
      <w:pPr>
        <w:ind w:left="3739" w:hanging="418"/>
      </w:pPr>
      <w:rPr>
        <w:rFonts w:hint="default"/>
        <w:lang w:val="ru-RU" w:eastAsia="en-US" w:bidi="ar-SA"/>
      </w:rPr>
    </w:lvl>
    <w:lvl w:ilvl="4" w:tplc="409C0260">
      <w:numFmt w:val="bullet"/>
      <w:lvlText w:val="•"/>
      <w:lvlJc w:val="left"/>
      <w:pPr>
        <w:ind w:left="4705" w:hanging="418"/>
      </w:pPr>
      <w:rPr>
        <w:rFonts w:hint="default"/>
        <w:lang w:val="ru-RU" w:eastAsia="en-US" w:bidi="ar-SA"/>
      </w:rPr>
    </w:lvl>
    <w:lvl w:ilvl="5" w:tplc="57A4C2E2">
      <w:numFmt w:val="bullet"/>
      <w:lvlText w:val="•"/>
      <w:lvlJc w:val="left"/>
      <w:pPr>
        <w:ind w:left="5672" w:hanging="418"/>
      </w:pPr>
      <w:rPr>
        <w:rFonts w:hint="default"/>
        <w:lang w:val="ru-RU" w:eastAsia="en-US" w:bidi="ar-SA"/>
      </w:rPr>
    </w:lvl>
    <w:lvl w:ilvl="6" w:tplc="EA36D8C2">
      <w:numFmt w:val="bullet"/>
      <w:lvlText w:val="•"/>
      <w:lvlJc w:val="left"/>
      <w:pPr>
        <w:ind w:left="6638" w:hanging="418"/>
      </w:pPr>
      <w:rPr>
        <w:rFonts w:hint="default"/>
        <w:lang w:val="ru-RU" w:eastAsia="en-US" w:bidi="ar-SA"/>
      </w:rPr>
    </w:lvl>
    <w:lvl w:ilvl="7" w:tplc="40BCD5EA">
      <w:numFmt w:val="bullet"/>
      <w:lvlText w:val="•"/>
      <w:lvlJc w:val="left"/>
      <w:pPr>
        <w:ind w:left="7604" w:hanging="418"/>
      </w:pPr>
      <w:rPr>
        <w:rFonts w:hint="default"/>
        <w:lang w:val="ru-RU" w:eastAsia="en-US" w:bidi="ar-SA"/>
      </w:rPr>
    </w:lvl>
    <w:lvl w:ilvl="8" w:tplc="2C9A6634">
      <w:numFmt w:val="bullet"/>
      <w:lvlText w:val="•"/>
      <w:lvlJc w:val="left"/>
      <w:pPr>
        <w:ind w:left="8571" w:hanging="418"/>
      </w:pPr>
      <w:rPr>
        <w:rFonts w:hint="default"/>
        <w:lang w:val="ru-RU" w:eastAsia="en-US" w:bidi="ar-SA"/>
      </w:rPr>
    </w:lvl>
  </w:abstractNum>
  <w:abstractNum w:abstractNumId="3">
    <w:nsid w:val="2A8C6B49"/>
    <w:multiLevelType w:val="hybridMultilevel"/>
    <w:tmpl w:val="775C661E"/>
    <w:lvl w:ilvl="0" w:tplc="1DF6D6FA">
      <w:start w:val="4"/>
      <w:numFmt w:val="decimal"/>
      <w:lvlText w:val="%1"/>
      <w:lvlJc w:val="left"/>
      <w:pPr>
        <w:ind w:left="839" w:hanging="451"/>
        <w:jc w:val="left"/>
      </w:pPr>
      <w:rPr>
        <w:rFonts w:hint="default"/>
        <w:lang w:val="ru-RU" w:eastAsia="en-US" w:bidi="ar-SA"/>
      </w:rPr>
    </w:lvl>
    <w:lvl w:ilvl="1" w:tplc="D6F2945E">
      <w:numFmt w:val="none"/>
      <w:lvlText w:val=""/>
      <w:lvlJc w:val="left"/>
      <w:pPr>
        <w:tabs>
          <w:tab w:val="num" w:pos="360"/>
        </w:tabs>
      </w:pPr>
    </w:lvl>
    <w:lvl w:ilvl="2" w:tplc="4F70E790">
      <w:numFmt w:val="bullet"/>
      <w:lvlText w:val="•"/>
      <w:lvlJc w:val="left"/>
      <w:pPr>
        <w:ind w:left="2772" w:hanging="451"/>
      </w:pPr>
      <w:rPr>
        <w:rFonts w:hint="default"/>
        <w:lang w:val="ru-RU" w:eastAsia="en-US" w:bidi="ar-SA"/>
      </w:rPr>
    </w:lvl>
    <w:lvl w:ilvl="3" w:tplc="2C8EA27E">
      <w:numFmt w:val="bullet"/>
      <w:lvlText w:val="•"/>
      <w:lvlJc w:val="left"/>
      <w:pPr>
        <w:ind w:left="3739" w:hanging="451"/>
      </w:pPr>
      <w:rPr>
        <w:rFonts w:hint="default"/>
        <w:lang w:val="ru-RU" w:eastAsia="en-US" w:bidi="ar-SA"/>
      </w:rPr>
    </w:lvl>
    <w:lvl w:ilvl="4" w:tplc="3FDC6FC4">
      <w:numFmt w:val="bullet"/>
      <w:lvlText w:val="•"/>
      <w:lvlJc w:val="left"/>
      <w:pPr>
        <w:ind w:left="4705" w:hanging="451"/>
      </w:pPr>
      <w:rPr>
        <w:rFonts w:hint="default"/>
        <w:lang w:val="ru-RU" w:eastAsia="en-US" w:bidi="ar-SA"/>
      </w:rPr>
    </w:lvl>
    <w:lvl w:ilvl="5" w:tplc="0C767328">
      <w:numFmt w:val="bullet"/>
      <w:lvlText w:val="•"/>
      <w:lvlJc w:val="left"/>
      <w:pPr>
        <w:ind w:left="5672" w:hanging="451"/>
      </w:pPr>
      <w:rPr>
        <w:rFonts w:hint="default"/>
        <w:lang w:val="ru-RU" w:eastAsia="en-US" w:bidi="ar-SA"/>
      </w:rPr>
    </w:lvl>
    <w:lvl w:ilvl="6" w:tplc="57E2D512">
      <w:numFmt w:val="bullet"/>
      <w:lvlText w:val="•"/>
      <w:lvlJc w:val="left"/>
      <w:pPr>
        <w:ind w:left="6638" w:hanging="451"/>
      </w:pPr>
      <w:rPr>
        <w:rFonts w:hint="default"/>
        <w:lang w:val="ru-RU" w:eastAsia="en-US" w:bidi="ar-SA"/>
      </w:rPr>
    </w:lvl>
    <w:lvl w:ilvl="7" w:tplc="C3181776">
      <w:numFmt w:val="bullet"/>
      <w:lvlText w:val="•"/>
      <w:lvlJc w:val="left"/>
      <w:pPr>
        <w:ind w:left="7604" w:hanging="451"/>
      </w:pPr>
      <w:rPr>
        <w:rFonts w:hint="default"/>
        <w:lang w:val="ru-RU" w:eastAsia="en-US" w:bidi="ar-SA"/>
      </w:rPr>
    </w:lvl>
    <w:lvl w:ilvl="8" w:tplc="81CE42CA">
      <w:numFmt w:val="bullet"/>
      <w:lvlText w:val="•"/>
      <w:lvlJc w:val="left"/>
      <w:pPr>
        <w:ind w:left="8571" w:hanging="451"/>
      </w:pPr>
      <w:rPr>
        <w:rFonts w:hint="default"/>
        <w:lang w:val="ru-RU" w:eastAsia="en-US" w:bidi="ar-SA"/>
      </w:rPr>
    </w:lvl>
  </w:abstractNum>
  <w:abstractNum w:abstractNumId="4">
    <w:nsid w:val="2CBD79BF"/>
    <w:multiLevelType w:val="hybridMultilevel"/>
    <w:tmpl w:val="C9B840E8"/>
    <w:lvl w:ilvl="0" w:tplc="5C2A2D2C">
      <w:start w:val="1"/>
      <w:numFmt w:val="decimal"/>
      <w:lvlText w:val="%1)"/>
      <w:lvlJc w:val="left"/>
      <w:pPr>
        <w:ind w:left="83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284">
      <w:numFmt w:val="bullet"/>
      <w:lvlText w:val="•"/>
      <w:lvlJc w:val="left"/>
      <w:pPr>
        <w:ind w:left="1806" w:hanging="312"/>
      </w:pPr>
      <w:rPr>
        <w:rFonts w:hint="default"/>
        <w:lang w:val="ru-RU" w:eastAsia="en-US" w:bidi="ar-SA"/>
      </w:rPr>
    </w:lvl>
    <w:lvl w:ilvl="2" w:tplc="7CDEC85A">
      <w:numFmt w:val="bullet"/>
      <w:lvlText w:val="•"/>
      <w:lvlJc w:val="left"/>
      <w:pPr>
        <w:ind w:left="2772" w:hanging="312"/>
      </w:pPr>
      <w:rPr>
        <w:rFonts w:hint="default"/>
        <w:lang w:val="ru-RU" w:eastAsia="en-US" w:bidi="ar-SA"/>
      </w:rPr>
    </w:lvl>
    <w:lvl w:ilvl="3" w:tplc="DCD8072E">
      <w:numFmt w:val="bullet"/>
      <w:lvlText w:val="•"/>
      <w:lvlJc w:val="left"/>
      <w:pPr>
        <w:ind w:left="3739" w:hanging="312"/>
      </w:pPr>
      <w:rPr>
        <w:rFonts w:hint="default"/>
        <w:lang w:val="ru-RU" w:eastAsia="en-US" w:bidi="ar-SA"/>
      </w:rPr>
    </w:lvl>
    <w:lvl w:ilvl="4" w:tplc="CF5CBB02">
      <w:numFmt w:val="bullet"/>
      <w:lvlText w:val="•"/>
      <w:lvlJc w:val="left"/>
      <w:pPr>
        <w:ind w:left="4705" w:hanging="312"/>
      </w:pPr>
      <w:rPr>
        <w:rFonts w:hint="default"/>
        <w:lang w:val="ru-RU" w:eastAsia="en-US" w:bidi="ar-SA"/>
      </w:rPr>
    </w:lvl>
    <w:lvl w:ilvl="5" w:tplc="CDD63634">
      <w:numFmt w:val="bullet"/>
      <w:lvlText w:val="•"/>
      <w:lvlJc w:val="left"/>
      <w:pPr>
        <w:ind w:left="5672" w:hanging="312"/>
      </w:pPr>
      <w:rPr>
        <w:rFonts w:hint="default"/>
        <w:lang w:val="ru-RU" w:eastAsia="en-US" w:bidi="ar-SA"/>
      </w:rPr>
    </w:lvl>
    <w:lvl w:ilvl="6" w:tplc="F932A0B4">
      <w:numFmt w:val="bullet"/>
      <w:lvlText w:val="•"/>
      <w:lvlJc w:val="left"/>
      <w:pPr>
        <w:ind w:left="6638" w:hanging="312"/>
      </w:pPr>
      <w:rPr>
        <w:rFonts w:hint="default"/>
        <w:lang w:val="ru-RU" w:eastAsia="en-US" w:bidi="ar-SA"/>
      </w:rPr>
    </w:lvl>
    <w:lvl w:ilvl="7" w:tplc="C902FA02">
      <w:numFmt w:val="bullet"/>
      <w:lvlText w:val="•"/>
      <w:lvlJc w:val="left"/>
      <w:pPr>
        <w:ind w:left="7604" w:hanging="312"/>
      </w:pPr>
      <w:rPr>
        <w:rFonts w:hint="default"/>
        <w:lang w:val="ru-RU" w:eastAsia="en-US" w:bidi="ar-SA"/>
      </w:rPr>
    </w:lvl>
    <w:lvl w:ilvl="8" w:tplc="C13C9438">
      <w:numFmt w:val="bullet"/>
      <w:lvlText w:val="•"/>
      <w:lvlJc w:val="left"/>
      <w:pPr>
        <w:ind w:left="8571" w:hanging="312"/>
      </w:pPr>
      <w:rPr>
        <w:rFonts w:hint="default"/>
        <w:lang w:val="ru-RU" w:eastAsia="en-US" w:bidi="ar-SA"/>
      </w:rPr>
    </w:lvl>
  </w:abstractNum>
  <w:abstractNum w:abstractNumId="5">
    <w:nsid w:val="33D233BD"/>
    <w:multiLevelType w:val="hybridMultilevel"/>
    <w:tmpl w:val="ABAEBA40"/>
    <w:lvl w:ilvl="0" w:tplc="B8BA4316">
      <w:start w:val="4"/>
      <w:numFmt w:val="decimal"/>
      <w:lvlText w:val="%1"/>
      <w:lvlJc w:val="left"/>
      <w:pPr>
        <w:ind w:left="1770" w:hanging="389"/>
        <w:jc w:val="left"/>
      </w:pPr>
      <w:rPr>
        <w:rFonts w:hint="default"/>
        <w:lang w:val="ru-RU" w:eastAsia="en-US" w:bidi="ar-SA"/>
      </w:rPr>
    </w:lvl>
    <w:lvl w:ilvl="1" w:tplc="0D42039C">
      <w:numFmt w:val="none"/>
      <w:lvlText w:val=""/>
      <w:lvlJc w:val="left"/>
      <w:pPr>
        <w:tabs>
          <w:tab w:val="num" w:pos="360"/>
        </w:tabs>
      </w:pPr>
    </w:lvl>
    <w:lvl w:ilvl="2" w:tplc="BB380A22">
      <w:numFmt w:val="none"/>
      <w:lvlText w:val=""/>
      <w:lvlJc w:val="left"/>
      <w:pPr>
        <w:tabs>
          <w:tab w:val="num" w:pos="360"/>
        </w:tabs>
      </w:pPr>
    </w:lvl>
    <w:lvl w:ilvl="3" w:tplc="FC56328A">
      <w:numFmt w:val="bullet"/>
      <w:lvlText w:val="•"/>
      <w:lvlJc w:val="left"/>
      <w:pPr>
        <w:ind w:left="3010" w:hanging="566"/>
      </w:pPr>
      <w:rPr>
        <w:rFonts w:hint="default"/>
        <w:lang w:val="ru-RU" w:eastAsia="en-US" w:bidi="ar-SA"/>
      </w:rPr>
    </w:lvl>
    <w:lvl w:ilvl="4" w:tplc="30941162">
      <w:numFmt w:val="bullet"/>
      <w:lvlText w:val="•"/>
      <w:lvlJc w:val="left"/>
      <w:pPr>
        <w:ind w:left="4081" w:hanging="566"/>
      </w:pPr>
      <w:rPr>
        <w:rFonts w:hint="default"/>
        <w:lang w:val="ru-RU" w:eastAsia="en-US" w:bidi="ar-SA"/>
      </w:rPr>
    </w:lvl>
    <w:lvl w:ilvl="5" w:tplc="4C84BC96">
      <w:numFmt w:val="bullet"/>
      <w:lvlText w:val="•"/>
      <w:lvlJc w:val="left"/>
      <w:pPr>
        <w:ind w:left="5151" w:hanging="566"/>
      </w:pPr>
      <w:rPr>
        <w:rFonts w:hint="default"/>
        <w:lang w:val="ru-RU" w:eastAsia="en-US" w:bidi="ar-SA"/>
      </w:rPr>
    </w:lvl>
    <w:lvl w:ilvl="6" w:tplc="5A3C313C">
      <w:numFmt w:val="bullet"/>
      <w:lvlText w:val="•"/>
      <w:lvlJc w:val="left"/>
      <w:pPr>
        <w:ind w:left="6222" w:hanging="566"/>
      </w:pPr>
      <w:rPr>
        <w:rFonts w:hint="default"/>
        <w:lang w:val="ru-RU" w:eastAsia="en-US" w:bidi="ar-SA"/>
      </w:rPr>
    </w:lvl>
    <w:lvl w:ilvl="7" w:tplc="31DC3D46">
      <w:numFmt w:val="bullet"/>
      <w:lvlText w:val="•"/>
      <w:lvlJc w:val="left"/>
      <w:pPr>
        <w:ind w:left="7292" w:hanging="566"/>
      </w:pPr>
      <w:rPr>
        <w:rFonts w:hint="default"/>
        <w:lang w:val="ru-RU" w:eastAsia="en-US" w:bidi="ar-SA"/>
      </w:rPr>
    </w:lvl>
    <w:lvl w:ilvl="8" w:tplc="077C5C62">
      <w:numFmt w:val="bullet"/>
      <w:lvlText w:val="•"/>
      <w:lvlJc w:val="left"/>
      <w:pPr>
        <w:ind w:left="8363" w:hanging="566"/>
      </w:pPr>
      <w:rPr>
        <w:rFonts w:hint="default"/>
        <w:lang w:val="ru-RU" w:eastAsia="en-US" w:bidi="ar-SA"/>
      </w:rPr>
    </w:lvl>
  </w:abstractNum>
  <w:abstractNum w:abstractNumId="6">
    <w:nsid w:val="36632E68"/>
    <w:multiLevelType w:val="hybridMultilevel"/>
    <w:tmpl w:val="2196E740"/>
    <w:lvl w:ilvl="0" w:tplc="FF3E73FE">
      <w:numFmt w:val="bullet"/>
      <w:lvlText w:val="-"/>
      <w:lvlJc w:val="left"/>
      <w:pPr>
        <w:ind w:left="839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949CD8">
      <w:numFmt w:val="bullet"/>
      <w:lvlText w:val="•"/>
      <w:lvlJc w:val="left"/>
      <w:pPr>
        <w:ind w:left="1806" w:hanging="255"/>
      </w:pPr>
      <w:rPr>
        <w:rFonts w:hint="default"/>
        <w:lang w:val="ru-RU" w:eastAsia="en-US" w:bidi="ar-SA"/>
      </w:rPr>
    </w:lvl>
    <w:lvl w:ilvl="2" w:tplc="B35A367C">
      <w:numFmt w:val="bullet"/>
      <w:lvlText w:val="•"/>
      <w:lvlJc w:val="left"/>
      <w:pPr>
        <w:ind w:left="2772" w:hanging="255"/>
      </w:pPr>
      <w:rPr>
        <w:rFonts w:hint="default"/>
        <w:lang w:val="ru-RU" w:eastAsia="en-US" w:bidi="ar-SA"/>
      </w:rPr>
    </w:lvl>
    <w:lvl w:ilvl="3" w:tplc="7B281924">
      <w:numFmt w:val="bullet"/>
      <w:lvlText w:val="•"/>
      <w:lvlJc w:val="left"/>
      <w:pPr>
        <w:ind w:left="3739" w:hanging="255"/>
      </w:pPr>
      <w:rPr>
        <w:rFonts w:hint="default"/>
        <w:lang w:val="ru-RU" w:eastAsia="en-US" w:bidi="ar-SA"/>
      </w:rPr>
    </w:lvl>
    <w:lvl w:ilvl="4" w:tplc="D5C22088">
      <w:numFmt w:val="bullet"/>
      <w:lvlText w:val="•"/>
      <w:lvlJc w:val="left"/>
      <w:pPr>
        <w:ind w:left="4705" w:hanging="255"/>
      </w:pPr>
      <w:rPr>
        <w:rFonts w:hint="default"/>
        <w:lang w:val="ru-RU" w:eastAsia="en-US" w:bidi="ar-SA"/>
      </w:rPr>
    </w:lvl>
    <w:lvl w:ilvl="5" w:tplc="42F8B830">
      <w:numFmt w:val="bullet"/>
      <w:lvlText w:val="•"/>
      <w:lvlJc w:val="left"/>
      <w:pPr>
        <w:ind w:left="5672" w:hanging="255"/>
      </w:pPr>
      <w:rPr>
        <w:rFonts w:hint="default"/>
        <w:lang w:val="ru-RU" w:eastAsia="en-US" w:bidi="ar-SA"/>
      </w:rPr>
    </w:lvl>
    <w:lvl w:ilvl="6" w:tplc="AFCA6F60">
      <w:numFmt w:val="bullet"/>
      <w:lvlText w:val="•"/>
      <w:lvlJc w:val="left"/>
      <w:pPr>
        <w:ind w:left="6638" w:hanging="255"/>
      </w:pPr>
      <w:rPr>
        <w:rFonts w:hint="default"/>
        <w:lang w:val="ru-RU" w:eastAsia="en-US" w:bidi="ar-SA"/>
      </w:rPr>
    </w:lvl>
    <w:lvl w:ilvl="7" w:tplc="3F061846">
      <w:numFmt w:val="bullet"/>
      <w:lvlText w:val="•"/>
      <w:lvlJc w:val="left"/>
      <w:pPr>
        <w:ind w:left="7604" w:hanging="255"/>
      </w:pPr>
      <w:rPr>
        <w:rFonts w:hint="default"/>
        <w:lang w:val="ru-RU" w:eastAsia="en-US" w:bidi="ar-SA"/>
      </w:rPr>
    </w:lvl>
    <w:lvl w:ilvl="8" w:tplc="7C704FB6">
      <w:numFmt w:val="bullet"/>
      <w:lvlText w:val="•"/>
      <w:lvlJc w:val="left"/>
      <w:pPr>
        <w:ind w:left="8571" w:hanging="255"/>
      </w:pPr>
      <w:rPr>
        <w:rFonts w:hint="default"/>
        <w:lang w:val="ru-RU" w:eastAsia="en-US" w:bidi="ar-SA"/>
      </w:rPr>
    </w:lvl>
  </w:abstractNum>
  <w:abstractNum w:abstractNumId="7">
    <w:nsid w:val="3E546A7B"/>
    <w:multiLevelType w:val="hybridMultilevel"/>
    <w:tmpl w:val="9A9A9C38"/>
    <w:lvl w:ilvl="0" w:tplc="8E54CB98">
      <w:start w:val="6"/>
      <w:numFmt w:val="decimal"/>
      <w:lvlText w:val="%1"/>
      <w:lvlJc w:val="left"/>
      <w:pPr>
        <w:ind w:left="839" w:hanging="413"/>
        <w:jc w:val="left"/>
      </w:pPr>
      <w:rPr>
        <w:rFonts w:hint="default"/>
        <w:lang w:val="ru-RU" w:eastAsia="en-US" w:bidi="ar-SA"/>
      </w:rPr>
    </w:lvl>
    <w:lvl w:ilvl="1" w:tplc="FEF0C314">
      <w:numFmt w:val="none"/>
      <w:lvlText w:val=""/>
      <w:lvlJc w:val="left"/>
      <w:pPr>
        <w:tabs>
          <w:tab w:val="num" w:pos="360"/>
        </w:tabs>
      </w:pPr>
    </w:lvl>
    <w:lvl w:ilvl="2" w:tplc="7FE29ADC">
      <w:numFmt w:val="bullet"/>
      <w:lvlText w:val="•"/>
      <w:lvlJc w:val="left"/>
      <w:pPr>
        <w:ind w:left="2772" w:hanging="413"/>
      </w:pPr>
      <w:rPr>
        <w:rFonts w:hint="default"/>
        <w:lang w:val="ru-RU" w:eastAsia="en-US" w:bidi="ar-SA"/>
      </w:rPr>
    </w:lvl>
    <w:lvl w:ilvl="3" w:tplc="5DB8E2C6">
      <w:numFmt w:val="bullet"/>
      <w:lvlText w:val="•"/>
      <w:lvlJc w:val="left"/>
      <w:pPr>
        <w:ind w:left="3739" w:hanging="413"/>
      </w:pPr>
      <w:rPr>
        <w:rFonts w:hint="default"/>
        <w:lang w:val="ru-RU" w:eastAsia="en-US" w:bidi="ar-SA"/>
      </w:rPr>
    </w:lvl>
    <w:lvl w:ilvl="4" w:tplc="64544684">
      <w:numFmt w:val="bullet"/>
      <w:lvlText w:val="•"/>
      <w:lvlJc w:val="left"/>
      <w:pPr>
        <w:ind w:left="4705" w:hanging="413"/>
      </w:pPr>
      <w:rPr>
        <w:rFonts w:hint="default"/>
        <w:lang w:val="ru-RU" w:eastAsia="en-US" w:bidi="ar-SA"/>
      </w:rPr>
    </w:lvl>
    <w:lvl w:ilvl="5" w:tplc="C9E04ED0">
      <w:numFmt w:val="bullet"/>
      <w:lvlText w:val="•"/>
      <w:lvlJc w:val="left"/>
      <w:pPr>
        <w:ind w:left="5672" w:hanging="413"/>
      </w:pPr>
      <w:rPr>
        <w:rFonts w:hint="default"/>
        <w:lang w:val="ru-RU" w:eastAsia="en-US" w:bidi="ar-SA"/>
      </w:rPr>
    </w:lvl>
    <w:lvl w:ilvl="6" w:tplc="F7307B10">
      <w:numFmt w:val="bullet"/>
      <w:lvlText w:val="•"/>
      <w:lvlJc w:val="left"/>
      <w:pPr>
        <w:ind w:left="6638" w:hanging="413"/>
      </w:pPr>
      <w:rPr>
        <w:rFonts w:hint="default"/>
        <w:lang w:val="ru-RU" w:eastAsia="en-US" w:bidi="ar-SA"/>
      </w:rPr>
    </w:lvl>
    <w:lvl w:ilvl="7" w:tplc="922405AE">
      <w:numFmt w:val="bullet"/>
      <w:lvlText w:val="•"/>
      <w:lvlJc w:val="left"/>
      <w:pPr>
        <w:ind w:left="7604" w:hanging="413"/>
      </w:pPr>
      <w:rPr>
        <w:rFonts w:hint="default"/>
        <w:lang w:val="ru-RU" w:eastAsia="en-US" w:bidi="ar-SA"/>
      </w:rPr>
    </w:lvl>
    <w:lvl w:ilvl="8" w:tplc="43F20EF0">
      <w:numFmt w:val="bullet"/>
      <w:lvlText w:val="•"/>
      <w:lvlJc w:val="left"/>
      <w:pPr>
        <w:ind w:left="8571" w:hanging="413"/>
      </w:pPr>
      <w:rPr>
        <w:rFonts w:hint="default"/>
        <w:lang w:val="ru-RU" w:eastAsia="en-US" w:bidi="ar-SA"/>
      </w:rPr>
    </w:lvl>
  </w:abstractNum>
  <w:abstractNum w:abstractNumId="8">
    <w:nsid w:val="47E25A9A"/>
    <w:multiLevelType w:val="hybridMultilevel"/>
    <w:tmpl w:val="4E185286"/>
    <w:lvl w:ilvl="0" w:tplc="4746B0BA">
      <w:start w:val="1"/>
      <w:numFmt w:val="decimal"/>
      <w:lvlText w:val="%1"/>
      <w:lvlJc w:val="left"/>
      <w:pPr>
        <w:ind w:left="1804" w:hanging="398"/>
        <w:jc w:val="left"/>
      </w:pPr>
      <w:rPr>
        <w:rFonts w:hint="default"/>
        <w:lang w:val="ru-RU" w:eastAsia="en-US" w:bidi="ar-SA"/>
      </w:rPr>
    </w:lvl>
    <w:lvl w:ilvl="1" w:tplc="65A2759E">
      <w:numFmt w:val="none"/>
      <w:lvlText w:val=""/>
      <w:lvlJc w:val="left"/>
      <w:pPr>
        <w:tabs>
          <w:tab w:val="num" w:pos="360"/>
        </w:tabs>
      </w:pPr>
    </w:lvl>
    <w:lvl w:ilvl="2" w:tplc="C27CC710">
      <w:numFmt w:val="bullet"/>
      <w:lvlText w:val="•"/>
      <w:lvlJc w:val="left"/>
      <w:pPr>
        <w:ind w:left="3540" w:hanging="398"/>
      </w:pPr>
      <w:rPr>
        <w:rFonts w:hint="default"/>
        <w:lang w:val="ru-RU" w:eastAsia="en-US" w:bidi="ar-SA"/>
      </w:rPr>
    </w:lvl>
    <w:lvl w:ilvl="3" w:tplc="4DD69E8A">
      <w:numFmt w:val="bullet"/>
      <w:lvlText w:val="•"/>
      <w:lvlJc w:val="left"/>
      <w:pPr>
        <w:ind w:left="4411" w:hanging="398"/>
      </w:pPr>
      <w:rPr>
        <w:rFonts w:hint="default"/>
        <w:lang w:val="ru-RU" w:eastAsia="en-US" w:bidi="ar-SA"/>
      </w:rPr>
    </w:lvl>
    <w:lvl w:ilvl="4" w:tplc="B328B97E">
      <w:numFmt w:val="bullet"/>
      <w:lvlText w:val="•"/>
      <w:lvlJc w:val="left"/>
      <w:pPr>
        <w:ind w:left="5281" w:hanging="398"/>
      </w:pPr>
      <w:rPr>
        <w:rFonts w:hint="default"/>
        <w:lang w:val="ru-RU" w:eastAsia="en-US" w:bidi="ar-SA"/>
      </w:rPr>
    </w:lvl>
    <w:lvl w:ilvl="5" w:tplc="C2F83414">
      <w:numFmt w:val="bullet"/>
      <w:lvlText w:val="•"/>
      <w:lvlJc w:val="left"/>
      <w:pPr>
        <w:ind w:left="6152" w:hanging="398"/>
      </w:pPr>
      <w:rPr>
        <w:rFonts w:hint="default"/>
        <w:lang w:val="ru-RU" w:eastAsia="en-US" w:bidi="ar-SA"/>
      </w:rPr>
    </w:lvl>
    <w:lvl w:ilvl="6" w:tplc="6B808BA4">
      <w:numFmt w:val="bullet"/>
      <w:lvlText w:val="•"/>
      <w:lvlJc w:val="left"/>
      <w:pPr>
        <w:ind w:left="7022" w:hanging="398"/>
      </w:pPr>
      <w:rPr>
        <w:rFonts w:hint="default"/>
        <w:lang w:val="ru-RU" w:eastAsia="en-US" w:bidi="ar-SA"/>
      </w:rPr>
    </w:lvl>
    <w:lvl w:ilvl="7" w:tplc="93BE647C">
      <w:numFmt w:val="bullet"/>
      <w:lvlText w:val="•"/>
      <w:lvlJc w:val="left"/>
      <w:pPr>
        <w:ind w:left="7892" w:hanging="398"/>
      </w:pPr>
      <w:rPr>
        <w:rFonts w:hint="default"/>
        <w:lang w:val="ru-RU" w:eastAsia="en-US" w:bidi="ar-SA"/>
      </w:rPr>
    </w:lvl>
    <w:lvl w:ilvl="8" w:tplc="4E1AC3E6">
      <w:numFmt w:val="bullet"/>
      <w:lvlText w:val="•"/>
      <w:lvlJc w:val="left"/>
      <w:pPr>
        <w:ind w:left="8763" w:hanging="398"/>
      </w:pPr>
      <w:rPr>
        <w:rFonts w:hint="default"/>
        <w:lang w:val="ru-RU" w:eastAsia="en-US" w:bidi="ar-SA"/>
      </w:rPr>
    </w:lvl>
  </w:abstractNum>
  <w:abstractNum w:abstractNumId="9">
    <w:nsid w:val="485D672B"/>
    <w:multiLevelType w:val="hybridMultilevel"/>
    <w:tmpl w:val="F050D444"/>
    <w:lvl w:ilvl="0" w:tplc="DC30CC9C">
      <w:start w:val="3"/>
      <w:numFmt w:val="decimal"/>
      <w:lvlText w:val="%1"/>
      <w:lvlJc w:val="left"/>
      <w:pPr>
        <w:ind w:left="839" w:hanging="480"/>
        <w:jc w:val="left"/>
      </w:pPr>
      <w:rPr>
        <w:rFonts w:hint="default"/>
        <w:lang w:val="ru-RU" w:eastAsia="en-US" w:bidi="ar-SA"/>
      </w:rPr>
    </w:lvl>
    <w:lvl w:ilvl="1" w:tplc="3A80AB2A">
      <w:numFmt w:val="none"/>
      <w:lvlText w:val=""/>
      <w:lvlJc w:val="left"/>
      <w:pPr>
        <w:tabs>
          <w:tab w:val="num" w:pos="360"/>
        </w:tabs>
      </w:pPr>
    </w:lvl>
    <w:lvl w:ilvl="2" w:tplc="D71CF716">
      <w:numFmt w:val="bullet"/>
      <w:lvlText w:val="•"/>
      <w:lvlJc w:val="left"/>
      <w:pPr>
        <w:ind w:left="2772" w:hanging="480"/>
      </w:pPr>
      <w:rPr>
        <w:rFonts w:hint="default"/>
        <w:lang w:val="ru-RU" w:eastAsia="en-US" w:bidi="ar-SA"/>
      </w:rPr>
    </w:lvl>
    <w:lvl w:ilvl="3" w:tplc="8874578A">
      <w:numFmt w:val="bullet"/>
      <w:lvlText w:val="•"/>
      <w:lvlJc w:val="left"/>
      <w:pPr>
        <w:ind w:left="3739" w:hanging="480"/>
      </w:pPr>
      <w:rPr>
        <w:rFonts w:hint="default"/>
        <w:lang w:val="ru-RU" w:eastAsia="en-US" w:bidi="ar-SA"/>
      </w:rPr>
    </w:lvl>
    <w:lvl w:ilvl="4" w:tplc="DB2CBEBC">
      <w:numFmt w:val="bullet"/>
      <w:lvlText w:val="•"/>
      <w:lvlJc w:val="left"/>
      <w:pPr>
        <w:ind w:left="4705" w:hanging="480"/>
      </w:pPr>
      <w:rPr>
        <w:rFonts w:hint="default"/>
        <w:lang w:val="ru-RU" w:eastAsia="en-US" w:bidi="ar-SA"/>
      </w:rPr>
    </w:lvl>
    <w:lvl w:ilvl="5" w:tplc="DDA239D2">
      <w:numFmt w:val="bullet"/>
      <w:lvlText w:val="•"/>
      <w:lvlJc w:val="left"/>
      <w:pPr>
        <w:ind w:left="5672" w:hanging="480"/>
      </w:pPr>
      <w:rPr>
        <w:rFonts w:hint="default"/>
        <w:lang w:val="ru-RU" w:eastAsia="en-US" w:bidi="ar-SA"/>
      </w:rPr>
    </w:lvl>
    <w:lvl w:ilvl="6" w:tplc="ADD8E680">
      <w:numFmt w:val="bullet"/>
      <w:lvlText w:val="•"/>
      <w:lvlJc w:val="left"/>
      <w:pPr>
        <w:ind w:left="6638" w:hanging="480"/>
      </w:pPr>
      <w:rPr>
        <w:rFonts w:hint="default"/>
        <w:lang w:val="ru-RU" w:eastAsia="en-US" w:bidi="ar-SA"/>
      </w:rPr>
    </w:lvl>
    <w:lvl w:ilvl="7" w:tplc="4B5EB62A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 w:tplc="1D1862B8">
      <w:numFmt w:val="bullet"/>
      <w:lvlText w:val="•"/>
      <w:lvlJc w:val="left"/>
      <w:pPr>
        <w:ind w:left="8571" w:hanging="480"/>
      </w:pPr>
      <w:rPr>
        <w:rFonts w:hint="default"/>
        <w:lang w:val="ru-RU" w:eastAsia="en-US" w:bidi="ar-SA"/>
      </w:rPr>
    </w:lvl>
  </w:abstractNum>
  <w:abstractNum w:abstractNumId="10">
    <w:nsid w:val="4B886FEB"/>
    <w:multiLevelType w:val="hybridMultilevel"/>
    <w:tmpl w:val="B55626C0"/>
    <w:lvl w:ilvl="0" w:tplc="D712901E">
      <w:start w:val="7"/>
      <w:numFmt w:val="decimal"/>
      <w:lvlText w:val="%1"/>
      <w:lvlJc w:val="left"/>
      <w:pPr>
        <w:ind w:left="1770" w:hanging="389"/>
        <w:jc w:val="left"/>
      </w:pPr>
      <w:rPr>
        <w:rFonts w:hint="default"/>
        <w:lang w:val="ru-RU" w:eastAsia="en-US" w:bidi="ar-SA"/>
      </w:rPr>
    </w:lvl>
    <w:lvl w:ilvl="1" w:tplc="73C0E934">
      <w:numFmt w:val="none"/>
      <w:lvlText w:val=""/>
      <w:lvlJc w:val="left"/>
      <w:pPr>
        <w:tabs>
          <w:tab w:val="num" w:pos="360"/>
        </w:tabs>
      </w:pPr>
    </w:lvl>
    <w:lvl w:ilvl="2" w:tplc="F5CE8B6A">
      <w:numFmt w:val="bullet"/>
      <w:lvlText w:val="•"/>
      <w:lvlJc w:val="left"/>
      <w:pPr>
        <w:ind w:left="3524" w:hanging="389"/>
      </w:pPr>
      <w:rPr>
        <w:rFonts w:hint="default"/>
        <w:lang w:val="ru-RU" w:eastAsia="en-US" w:bidi="ar-SA"/>
      </w:rPr>
    </w:lvl>
    <w:lvl w:ilvl="3" w:tplc="E0A830B4">
      <w:numFmt w:val="bullet"/>
      <w:lvlText w:val="•"/>
      <w:lvlJc w:val="left"/>
      <w:pPr>
        <w:ind w:left="4397" w:hanging="389"/>
      </w:pPr>
      <w:rPr>
        <w:rFonts w:hint="default"/>
        <w:lang w:val="ru-RU" w:eastAsia="en-US" w:bidi="ar-SA"/>
      </w:rPr>
    </w:lvl>
    <w:lvl w:ilvl="4" w:tplc="E0106B38">
      <w:numFmt w:val="bullet"/>
      <w:lvlText w:val="•"/>
      <w:lvlJc w:val="left"/>
      <w:pPr>
        <w:ind w:left="5269" w:hanging="389"/>
      </w:pPr>
      <w:rPr>
        <w:rFonts w:hint="default"/>
        <w:lang w:val="ru-RU" w:eastAsia="en-US" w:bidi="ar-SA"/>
      </w:rPr>
    </w:lvl>
    <w:lvl w:ilvl="5" w:tplc="D9ECCD8C">
      <w:numFmt w:val="bullet"/>
      <w:lvlText w:val="•"/>
      <w:lvlJc w:val="left"/>
      <w:pPr>
        <w:ind w:left="6142" w:hanging="389"/>
      </w:pPr>
      <w:rPr>
        <w:rFonts w:hint="default"/>
        <w:lang w:val="ru-RU" w:eastAsia="en-US" w:bidi="ar-SA"/>
      </w:rPr>
    </w:lvl>
    <w:lvl w:ilvl="6" w:tplc="F90E430A">
      <w:numFmt w:val="bullet"/>
      <w:lvlText w:val="•"/>
      <w:lvlJc w:val="left"/>
      <w:pPr>
        <w:ind w:left="7014" w:hanging="389"/>
      </w:pPr>
      <w:rPr>
        <w:rFonts w:hint="default"/>
        <w:lang w:val="ru-RU" w:eastAsia="en-US" w:bidi="ar-SA"/>
      </w:rPr>
    </w:lvl>
    <w:lvl w:ilvl="7" w:tplc="226CD3A0">
      <w:numFmt w:val="bullet"/>
      <w:lvlText w:val="•"/>
      <w:lvlJc w:val="left"/>
      <w:pPr>
        <w:ind w:left="7886" w:hanging="389"/>
      </w:pPr>
      <w:rPr>
        <w:rFonts w:hint="default"/>
        <w:lang w:val="ru-RU" w:eastAsia="en-US" w:bidi="ar-SA"/>
      </w:rPr>
    </w:lvl>
    <w:lvl w:ilvl="8" w:tplc="60CE2D2E">
      <w:numFmt w:val="bullet"/>
      <w:lvlText w:val="•"/>
      <w:lvlJc w:val="left"/>
      <w:pPr>
        <w:ind w:left="8759" w:hanging="389"/>
      </w:pPr>
      <w:rPr>
        <w:rFonts w:hint="default"/>
        <w:lang w:val="ru-RU" w:eastAsia="en-US" w:bidi="ar-SA"/>
      </w:rPr>
    </w:lvl>
  </w:abstractNum>
  <w:abstractNum w:abstractNumId="11">
    <w:nsid w:val="59154A1B"/>
    <w:multiLevelType w:val="hybridMultilevel"/>
    <w:tmpl w:val="8C5E7498"/>
    <w:lvl w:ilvl="0" w:tplc="4EBE6812">
      <w:start w:val="1"/>
      <w:numFmt w:val="decimal"/>
      <w:lvlText w:val="%1"/>
      <w:lvlJc w:val="left"/>
      <w:pPr>
        <w:ind w:left="1819" w:hanging="413"/>
        <w:jc w:val="left"/>
      </w:pPr>
      <w:rPr>
        <w:rFonts w:hint="default"/>
        <w:lang w:val="ru-RU" w:eastAsia="en-US" w:bidi="ar-SA"/>
      </w:rPr>
    </w:lvl>
    <w:lvl w:ilvl="1" w:tplc="E65AB79E">
      <w:numFmt w:val="none"/>
      <w:lvlText w:val=""/>
      <w:lvlJc w:val="left"/>
      <w:pPr>
        <w:tabs>
          <w:tab w:val="num" w:pos="360"/>
        </w:tabs>
      </w:pPr>
    </w:lvl>
    <w:lvl w:ilvl="2" w:tplc="95E4E7EC">
      <w:numFmt w:val="bullet"/>
      <w:lvlText w:val="•"/>
      <w:lvlJc w:val="left"/>
      <w:pPr>
        <w:ind w:left="3556" w:hanging="413"/>
      </w:pPr>
      <w:rPr>
        <w:rFonts w:hint="default"/>
        <w:lang w:val="ru-RU" w:eastAsia="en-US" w:bidi="ar-SA"/>
      </w:rPr>
    </w:lvl>
    <w:lvl w:ilvl="3" w:tplc="F2CC12E6">
      <w:numFmt w:val="bullet"/>
      <w:lvlText w:val="•"/>
      <w:lvlJc w:val="left"/>
      <w:pPr>
        <w:ind w:left="4425" w:hanging="413"/>
      </w:pPr>
      <w:rPr>
        <w:rFonts w:hint="default"/>
        <w:lang w:val="ru-RU" w:eastAsia="en-US" w:bidi="ar-SA"/>
      </w:rPr>
    </w:lvl>
    <w:lvl w:ilvl="4" w:tplc="70643C18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5" w:tplc="CE0C2BDE">
      <w:numFmt w:val="bullet"/>
      <w:lvlText w:val="•"/>
      <w:lvlJc w:val="left"/>
      <w:pPr>
        <w:ind w:left="6162" w:hanging="413"/>
      </w:pPr>
      <w:rPr>
        <w:rFonts w:hint="default"/>
        <w:lang w:val="ru-RU" w:eastAsia="en-US" w:bidi="ar-SA"/>
      </w:rPr>
    </w:lvl>
    <w:lvl w:ilvl="6" w:tplc="374E226A">
      <w:numFmt w:val="bullet"/>
      <w:lvlText w:val="•"/>
      <w:lvlJc w:val="left"/>
      <w:pPr>
        <w:ind w:left="7030" w:hanging="413"/>
      </w:pPr>
      <w:rPr>
        <w:rFonts w:hint="default"/>
        <w:lang w:val="ru-RU" w:eastAsia="en-US" w:bidi="ar-SA"/>
      </w:rPr>
    </w:lvl>
    <w:lvl w:ilvl="7" w:tplc="95F6880C">
      <w:numFmt w:val="bullet"/>
      <w:lvlText w:val="•"/>
      <w:lvlJc w:val="left"/>
      <w:pPr>
        <w:ind w:left="7898" w:hanging="413"/>
      </w:pPr>
      <w:rPr>
        <w:rFonts w:hint="default"/>
        <w:lang w:val="ru-RU" w:eastAsia="en-US" w:bidi="ar-SA"/>
      </w:rPr>
    </w:lvl>
    <w:lvl w:ilvl="8" w:tplc="BF245540">
      <w:numFmt w:val="bullet"/>
      <w:lvlText w:val="•"/>
      <w:lvlJc w:val="left"/>
      <w:pPr>
        <w:ind w:left="8767" w:hanging="413"/>
      </w:pPr>
      <w:rPr>
        <w:rFonts w:hint="default"/>
        <w:lang w:val="ru-RU" w:eastAsia="en-US" w:bidi="ar-SA"/>
      </w:rPr>
    </w:lvl>
  </w:abstractNum>
  <w:abstractNum w:abstractNumId="12">
    <w:nsid w:val="5DE739FC"/>
    <w:multiLevelType w:val="hybridMultilevel"/>
    <w:tmpl w:val="5378B3CC"/>
    <w:lvl w:ilvl="0" w:tplc="2F8C7316">
      <w:start w:val="1"/>
      <w:numFmt w:val="decimal"/>
      <w:lvlText w:val="%1)"/>
      <w:lvlJc w:val="left"/>
      <w:pPr>
        <w:ind w:left="3749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64F9BA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2" w:tplc="1A326E0C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3" w:tplc="3AB80EE8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4" w:tplc="55A06E12">
      <w:numFmt w:val="bullet"/>
      <w:lvlText w:val="•"/>
      <w:lvlJc w:val="left"/>
      <w:pPr>
        <w:ind w:left="6445" w:hanging="240"/>
      </w:pPr>
      <w:rPr>
        <w:rFonts w:hint="default"/>
        <w:lang w:val="ru-RU" w:eastAsia="en-US" w:bidi="ar-SA"/>
      </w:rPr>
    </w:lvl>
    <w:lvl w:ilvl="5" w:tplc="4A40F948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6" w:tplc="D27A48B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7" w:tplc="597C57C2">
      <w:numFmt w:val="bullet"/>
      <w:lvlText w:val="•"/>
      <w:lvlJc w:val="left"/>
      <w:pPr>
        <w:ind w:left="8474" w:hanging="240"/>
      </w:pPr>
      <w:rPr>
        <w:rFonts w:hint="default"/>
        <w:lang w:val="ru-RU" w:eastAsia="en-US" w:bidi="ar-SA"/>
      </w:rPr>
    </w:lvl>
    <w:lvl w:ilvl="8" w:tplc="25684FDC">
      <w:numFmt w:val="bullet"/>
      <w:lvlText w:val="•"/>
      <w:lvlJc w:val="left"/>
      <w:pPr>
        <w:ind w:left="9151" w:hanging="240"/>
      </w:pPr>
      <w:rPr>
        <w:rFonts w:hint="default"/>
        <w:lang w:val="ru-RU" w:eastAsia="en-US" w:bidi="ar-SA"/>
      </w:rPr>
    </w:lvl>
  </w:abstractNum>
  <w:abstractNum w:abstractNumId="13">
    <w:nsid w:val="65D2091A"/>
    <w:multiLevelType w:val="hybridMultilevel"/>
    <w:tmpl w:val="EEDAE2D6"/>
    <w:lvl w:ilvl="0" w:tplc="E0EA10CA">
      <w:start w:val="2"/>
      <w:numFmt w:val="decimal"/>
      <w:lvlText w:val="%1"/>
      <w:lvlJc w:val="left"/>
      <w:pPr>
        <w:ind w:left="839" w:hanging="418"/>
        <w:jc w:val="left"/>
      </w:pPr>
      <w:rPr>
        <w:rFonts w:hint="default"/>
        <w:lang w:val="ru-RU" w:eastAsia="en-US" w:bidi="ar-SA"/>
      </w:rPr>
    </w:lvl>
    <w:lvl w:ilvl="1" w:tplc="6BDA2794">
      <w:numFmt w:val="none"/>
      <w:lvlText w:val=""/>
      <w:lvlJc w:val="left"/>
      <w:pPr>
        <w:tabs>
          <w:tab w:val="num" w:pos="360"/>
        </w:tabs>
      </w:pPr>
    </w:lvl>
    <w:lvl w:ilvl="2" w:tplc="DAE06290">
      <w:numFmt w:val="bullet"/>
      <w:lvlText w:val="•"/>
      <w:lvlJc w:val="left"/>
      <w:pPr>
        <w:ind w:left="2772" w:hanging="418"/>
      </w:pPr>
      <w:rPr>
        <w:rFonts w:hint="default"/>
        <w:lang w:val="ru-RU" w:eastAsia="en-US" w:bidi="ar-SA"/>
      </w:rPr>
    </w:lvl>
    <w:lvl w:ilvl="3" w:tplc="C7685BC4">
      <w:numFmt w:val="bullet"/>
      <w:lvlText w:val="•"/>
      <w:lvlJc w:val="left"/>
      <w:pPr>
        <w:ind w:left="3739" w:hanging="418"/>
      </w:pPr>
      <w:rPr>
        <w:rFonts w:hint="default"/>
        <w:lang w:val="ru-RU" w:eastAsia="en-US" w:bidi="ar-SA"/>
      </w:rPr>
    </w:lvl>
    <w:lvl w:ilvl="4" w:tplc="EF38DCD2">
      <w:numFmt w:val="bullet"/>
      <w:lvlText w:val="•"/>
      <w:lvlJc w:val="left"/>
      <w:pPr>
        <w:ind w:left="4705" w:hanging="418"/>
      </w:pPr>
      <w:rPr>
        <w:rFonts w:hint="default"/>
        <w:lang w:val="ru-RU" w:eastAsia="en-US" w:bidi="ar-SA"/>
      </w:rPr>
    </w:lvl>
    <w:lvl w:ilvl="5" w:tplc="FD36CE44">
      <w:numFmt w:val="bullet"/>
      <w:lvlText w:val="•"/>
      <w:lvlJc w:val="left"/>
      <w:pPr>
        <w:ind w:left="5672" w:hanging="418"/>
      </w:pPr>
      <w:rPr>
        <w:rFonts w:hint="default"/>
        <w:lang w:val="ru-RU" w:eastAsia="en-US" w:bidi="ar-SA"/>
      </w:rPr>
    </w:lvl>
    <w:lvl w:ilvl="6" w:tplc="B6B834B2">
      <w:numFmt w:val="bullet"/>
      <w:lvlText w:val="•"/>
      <w:lvlJc w:val="left"/>
      <w:pPr>
        <w:ind w:left="6638" w:hanging="418"/>
      </w:pPr>
      <w:rPr>
        <w:rFonts w:hint="default"/>
        <w:lang w:val="ru-RU" w:eastAsia="en-US" w:bidi="ar-SA"/>
      </w:rPr>
    </w:lvl>
    <w:lvl w:ilvl="7" w:tplc="D6A29CCC">
      <w:numFmt w:val="bullet"/>
      <w:lvlText w:val="•"/>
      <w:lvlJc w:val="left"/>
      <w:pPr>
        <w:ind w:left="7604" w:hanging="418"/>
      </w:pPr>
      <w:rPr>
        <w:rFonts w:hint="default"/>
        <w:lang w:val="ru-RU" w:eastAsia="en-US" w:bidi="ar-SA"/>
      </w:rPr>
    </w:lvl>
    <w:lvl w:ilvl="8" w:tplc="CD9A1852">
      <w:numFmt w:val="bullet"/>
      <w:lvlText w:val="•"/>
      <w:lvlJc w:val="left"/>
      <w:pPr>
        <w:ind w:left="8571" w:hanging="418"/>
      </w:pPr>
      <w:rPr>
        <w:rFonts w:hint="default"/>
        <w:lang w:val="ru-RU" w:eastAsia="en-US" w:bidi="ar-SA"/>
      </w:rPr>
    </w:lvl>
  </w:abstractNum>
  <w:abstractNum w:abstractNumId="14">
    <w:nsid w:val="665E64CB"/>
    <w:multiLevelType w:val="hybridMultilevel"/>
    <w:tmpl w:val="2292A57E"/>
    <w:lvl w:ilvl="0" w:tplc="3ADA340A">
      <w:start w:val="1"/>
      <w:numFmt w:val="decimal"/>
      <w:lvlText w:val="%1)"/>
      <w:lvlJc w:val="left"/>
      <w:pPr>
        <w:ind w:left="839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1E7440">
      <w:numFmt w:val="bullet"/>
      <w:lvlText w:val="•"/>
      <w:lvlJc w:val="left"/>
      <w:pPr>
        <w:ind w:left="1806" w:hanging="399"/>
      </w:pPr>
      <w:rPr>
        <w:rFonts w:hint="default"/>
        <w:lang w:val="ru-RU" w:eastAsia="en-US" w:bidi="ar-SA"/>
      </w:rPr>
    </w:lvl>
    <w:lvl w:ilvl="2" w:tplc="4844AE74">
      <w:numFmt w:val="bullet"/>
      <w:lvlText w:val="•"/>
      <w:lvlJc w:val="left"/>
      <w:pPr>
        <w:ind w:left="2772" w:hanging="399"/>
      </w:pPr>
      <w:rPr>
        <w:rFonts w:hint="default"/>
        <w:lang w:val="ru-RU" w:eastAsia="en-US" w:bidi="ar-SA"/>
      </w:rPr>
    </w:lvl>
    <w:lvl w:ilvl="3" w:tplc="3DB4A32A">
      <w:numFmt w:val="bullet"/>
      <w:lvlText w:val="•"/>
      <w:lvlJc w:val="left"/>
      <w:pPr>
        <w:ind w:left="3739" w:hanging="399"/>
      </w:pPr>
      <w:rPr>
        <w:rFonts w:hint="default"/>
        <w:lang w:val="ru-RU" w:eastAsia="en-US" w:bidi="ar-SA"/>
      </w:rPr>
    </w:lvl>
    <w:lvl w:ilvl="4" w:tplc="1130A210">
      <w:numFmt w:val="bullet"/>
      <w:lvlText w:val="•"/>
      <w:lvlJc w:val="left"/>
      <w:pPr>
        <w:ind w:left="4705" w:hanging="399"/>
      </w:pPr>
      <w:rPr>
        <w:rFonts w:hint="default"/>
        <w:lang w:val="ru-RU" w:eastAsia="en-US" w:bidi="ar-SA"/>
      </w:rPr>
    </w:lvl>
    <w:lvl w:ilvl="5" w:tplc="E85A7E68">
      <w:numFmt w:val="bullet"/>
      <w:lvlText w:val="•"/>
      <w:lvlJc w:val="left"/>
      <w:pPr>
        <w:ind w:left="5672" w:hanging="399"/>
      </w:pPr>
      <w:rPr>
        <w:rFonts w:hint="default"/>
        <w:lang w:val="ru-RU" w:eastAsia="en-US" w:bidi="ar-SA"/>
      </w:rPr>
    </w:lvl>
    <w:lvl w:ilvl="6" w:tplc="CD2A5D26">
      <w:numFmt w:val="bullet"/>
      <w:lvlText w:val="•"/>
      <w:lvlJc w:val="left"/>
      <w:pPr>
        <w:ind w:left="6638" w:hanging="399"/>
      </w:pPr>
      <w:rPr>
        <w:rFonts w:hint="default"/>
        <w:lang w:val="ru-RU" w:eastAsia="en-US" w:bidi="ar-SA"/>
      </w:rPr>
    </w:lvl>
    <w:lvl w:ilvl="7" w:tplc="DA2EA116">
      <w:numFmt w:val="bullet"/>
      <w:lvlText w:val="•"/>
      <w:lvlJc w:val="left"/>
      <w:pPr>
        <w:ind w:left="7604" w:hanging="399"/>
      </w:pPr>
      <w:rPr>
        <w:rFonts w:hint="default"/>
        <w:lang w:val="ru-RU" w:eastAsia="en-US" w:bidi="ar-SA"/>
      </w:rPr>
    </w:lvl>
    <w:lvl w:ilvl="8" w:tplc="4E66199C">
      <w:numFmt w:val="bullet"/>
      <w:lvlText w:val="•"/>
      <w:lvlJc w:val="left"/>
      <w:pPr>
        <w:ind w:left="8571" w:hanging="399"/>
      </w:pPr>
      <w:rPr>
        <w:rFonts w:hint="default"/>
        <w:lang w:val="ru-RU" w:eastAsia="en-US" w:bidi="ar-SA"/>
      </w:rPr>
    </w:lvl>
  </w:abstractNum>
  <w:abstractNum w:abstractNumId="15">
    <w:nsid w:val="73902579"/>
    <w:multiLevelType w:val="hybridMultilevel"/>
    <w:tmpl w:val="79923424"/>
    <w:lvl w:ilvl="0" w:tplc="CD746802">
      <w:start w:val="1"/>
      <w:numFmt w:val="decimal"/>
      <w:lvlText w:val="%1"/>
      <w:lvlJc w:val="left"/>
      <w:pPr>
        <w:ind w:left="839" w:hanging="500"/>
        <w:jc w:val="left"/>
      </w:pPr>
      <w:rPr>
        <w:rFonts w:hint="default"/>
        <w:lang w:val="ru-RU" w:eastAsia="en-US" w:bidi="ar-SA"/>
      </w:rPr>
    </w:lvl>
    <w:lvl w:ilvl="1" w:tplc="6A943BC2">
      <w:numFmt w:val="none"/>
      <w:lvlText w:val=""/>
      <w:lvlJc w:val="left"/>
      <w:pPr>
        <w:tabs>
          <w:tab w:val="num" w:pos="360"/>
        </w:tabs>
      </w:pPr>
    </w:lvl>
    <w:lvl w:ilvl="2" w:tplc="DCD684F0">
      <w:numFmt w:val="bullet"/>
      <w:lvlText w:val="•"/>
      <w:lvlJc w:val="left"/>
      <w:pPr>
        <w:ind w:left="2772" w:hanging="500"/>
      </w:pPr>
      <w:rPr>
        <w:rFonts w:hint="default"/>
        <w:lang w:val="ru-RU" w:eastAsia="en-US" w:bidi="ar-SA"/>
      </w:rPr>
    </w:lvl>
    <w:lvl w:ilvl="3" w:tplc="95A8C0AE">
      <w:numFmt w:val="bullet"/>
      <w:lvlText w:val="•"/>
      <w:lvlJc w:val="left"/>
      <w:pPr>
        <w:ind w:left="3739" w:hanging="500"/>
      </w:pPr>
      <w:rPr>
        <w:rFonts w:hint="default"/>
        <w:lang w:val="ru-RU" w:eastAsia="en-US" w:bidi="ar-SA"/>
      </w:rPr>
    </w:lvl>
    <w:lvl w:ilvl="4" w:tplc="59E872C2">
      <w:numFmt w:val="bullet"/>
      <w:lvlText w:val="•"/>
      <w:lvlJc w:val="left"/>
      <w:pPr>
        <w:ind w:left="4705" w:hanging="500"/>
      </w:pPr>
      <w:rPr>
        <w:rFonts w:hint="default"/>
        <w:lang w:val="ru-RU" w:eastAsia="en-US" w:bidi="ar-SA"/>
      </w:rPr>
    </w:lvl>
    <w:lvl w:ilvl="5" w:tplc="E83A79E8">
      <w:numFmt w:val="bullet"/>
      <w:lvlText w:val="•"/>
      <w:lvlJc w:val="left"/>
      <w:pPr>
        <w:ind w:left="5672" w:hanging="500"/>
      </w:pPr>
      <w:rPr>
        <w:rFonts w:hint="default"/>
        <w:lang w:val="ru-RU" w:eastAsia="en-US" w:bidi="ar-SA"/>
      </w:rPr>
    </w:lvl>
    <w:lvl w:ilvl="6" w:tplc="176A9768">
      <w:numFmt w:val="bullet"/>
      <w:lvlText w:val="•"/>
      <w:lvlJc w:val="left"/>
      <w:pPr>
        <w:ind w:left="6638" w:hanging="500"/>
      </w:pPr>
      <w:rPr>
        <w:rFonts w:hint="default"/>
        <w:lang w:val="ru-RU" w:eastAsia="en-US" w:bidi="ar-SA"/>
      </w:rPr>
    </w:lvl>
    <w:lvl w:ilvl="7" w:tplc="0B30B104">
      <w:numFmt w:val="bullet"/>
      <w:lvlText w:val="•"/>
      <w:lvlJc w:val="left"/>
      <w:pPr>
        <w:ind w:left="7604" w:hanging="500"/>
      </w:pPr>
      <w:rPr>
        <w:rFonts w:hint="default"/>
        <w:lang w:val="ru-RU" w:eastAsia="en-US" w:bidi="ar-SA"/>
      </w:rPr>
    </w:lvl>
    <w:lvl w:ilvl="8" w:tplc="7384F47A">
      <w:numFmt w:val="bullet"/>
      <w:lvlText w:val="•"/>
      <w:lvlJc w:val="left"/>
      <w:pPr>
        <w:ind w:left="8571" w:hanging="500"/>
      </w:pPr>
      <w:rPr>
        <w:rFonts w:hint="default"/>
        <w:lang w:val="ru-RU" w:eastAsia="en-US" w:bidi="ar-SA"/>
      </w:rPr>
    </w:lvl>
  </w:abstractNum>
  <w:abstractNum w:abstractNumId="16">
    <w:nsid w:val="762B1281"/>
    <w:multiLevelType w:val="hybridMultilevel"/>
    <w:tmpl w:val="94E467C4"/>
    <w:lvl w:ilvl="0" w:tplc="2C82F864">
      <w:start w:val="5"/>
      <w:numFmt w:val="decimal"/>
      <w:lvlText w:val="%1"/>
      <w:lvlJc w:val="left"/>
      <w:pPr>
        <w:ind w:left="2318" w:hanging="912"/>
        <w:jc w:val="left"/>
      </w:pPr>
      <w:rPr>
        <w:rFonts w:hint="default"/>
        <w:lang w:val="ru-RU" w:eastAsia="en-US" w:bidi="ar-SA"/>
      </w:rPr>
    </w:lvl>
    <w:lvl w:ilvl="1" w:tplc="A02C536C">
      <w:numFmt w:val="none"/>
      <w:lvlText w:val=""/>
      <w:lvlJc w:val="left"/>
      <w:pPr>
        <w:tabs>
          <w:tab w:val="num" w:pos="360"/>
        </w:tabs>
      </w:pPr>
    </w:lvl>
    <w:lvl w:ilvl="2" w:tplc="E556A85A">
      <w:numFmt w:val="bullet"/>
      <w:lvlText w:val="•"/>
      <w:lvlJc w:val="left"/>
      <w:pPr>
        <w:ind w:left="3956" w:hanging="912"/>
      </w:pPr>
      <w:rPr>
        <w:rFonts w:hint="default"/>
        <w:lang w:val="ru-RU" w:eastAsia="en-US" w:bidi="ar-SA"/>
      </w:rPr>
    </w:lvl>
    <w:lvl w:ilvl="3" w:tplc="0DFE0648">
      <w:numFmt w:val="bullet"/>
      <w:lvlText w:val="•"/>
      <w:lvlJc w:val="left"/>
      <w:pPr>
        <w:ind w:left="4775" w:hanging="912"/>
      </w:pPr>
      <w:rPr>
        <w:rFonts w:hint="default"/>
        <w:lang w:val="ru-RU" w:eastAsia="en-US" w:bidi="ar-SA"/>
      </w:rPr>
    </w:lvl>
    <w:lvl w:ilvl="4" w:tplc="34A64C0C">
      <w:numFmt w:val="bullet"/>
      <w:lvlText w:val="•"/>
      <w:lvlJc w:val="left"/>
      <w:pPr>
        <w:ind w:left="5593" w:hanging="912"/>
      </w:pPr>
      <w:rPr>
        <w:rFonts w:hint="default"/>
        <w:lang w:val="ru-RU" w:eastAsia="en-US" w:bidi="ar-SA"/>
      </w:rPr>
    </w:lvl>
    <w:lvl w:ilvl="5" w:tplc="BE125F12">
      <w:numFmt w:val="bullet"/>
      <w:lvlText w:val="•"/>
      <w:lvlJc w:val="left"/>
      <w:pPr>
        <w:ind w:left="6412" w:hanging="912"/>
      </w:pPr>
      <w:rPr>
        <w:rFonts w:hint="default"/>
        <w:lang w:val="ru-RU" w:eastAsia="en-US" w:bidi="ar-SA"/>
      </w:rPr>
    </w:lvl>
    <w:lvl w:ilvl="6" w:tplc="98429042">
      <w:numFmt w:val="bullet"/>
      <w:lvlText w:val="•"/>
      <w:lvlJc w:val="left"/>
      <w:pPr>
        <w:ind w:left="7230" w:hanging="912"/>
      </w:pPr>
      <w:rPr>
        <w:rFonts w:hint="default"/>
        <w:lang w:val="ru-RU" w:eastAsia="en-US" w:bidi="ar-SA"/>
      </w:rPr>
    </w:lvl>
    <w:lvl w:ilvl="7" w:tplc="9E3A9958">
      <w:numFmt w:val="bullet"/>
      <w:lvlText w:val="•"/>
      <w:lvlJc w:val="left"/>
      <w:pPr>
        <w:ind w:left="8048" w:hanging="912"/>
      </w:pPr>
      <w:rPr>
        <w:rFonts w:hint="default"/>
        <w:lang w:val="ru-RU" w:eastAsia="en-US" w:bidi="ar-SA"/>
      </w:rPr>
    </w:lvl>
    <w:lvl w:ilvl="8" w:tplc="5B646726">
      <w:numFmt w:val="bullet"/>
      <w:lvlText w:val="•"/>
      <w:lvlJc w:val="left"/>
      <w:pPr>
        <w:ind w:left="8867" w:hanging="912"/>
      </w:pPr>
      <w:rPr>
        <w:rFonts w:hint="default"/>
        <w:lang w:val="ru-RU" w:eastAsia="en-US" w:bidi="ar-SA"/>
      </w:rPr>
    </w:lvl>
  </w:abstractNum>
  <w:abstractNum w:abstractNumId="17">
    <w:nsid w:val="78192A6C"/>
    <w:multiLevelType w:val="hybridMultilevel"/>
    <w:tmpl w:val="A6C2D968"/>
    <w:lvl w:ilvl="0" w:tplc="E424B6F8">
      <w:start w:val="8"/>
      <w:numFmt w:val="decimal"/>
      <w:lvlText w:val="%1"/>
      <w:lvlJc w:val="left"/>
      <w:pPr>
        <w:ind w:left="839" w:hanging="437"/>
        <w:jc w:val="left"/>
      </w:pPr>
      <w:rPr>
        <w:rFonts w:hint="default"/>
        <w:lang w:val="ru-RU" w:eastAsia="en-US" w:bidi="ar-SA"/>
      </w:rPr>
    </w:lvl>
    <w:lvl w:ilvl="1" w:tplc="F38CDBDC">
      <w:numFmt w:val="none"/>
      <w:lvlText w:val=""/>
      <w:lvlJc w:val="left"/>
      <w:pPr>
        <w:tabs>
          <w:tab w:val="num" w:pos="360"/>
        </w:tabs>
      </w:pPr>
    </w:lvl>
    <w:lvl w:ilvl="2" w:tplc="184EE22A">
      <w:numFmt w:val="bullet"/>
      <w:lvlText w:val="•"/>
      <w:lvlJc w:val="left"/>
      <w:pPr>
        <w:ind w:left="2772" w:hanging="437"/>
      </w:pPr>
      <w:rPr>
        <w:rFonts w:hint="default"/>
        <w:lang w:val="ru-RU" w:eastAsia="en-US" w:bidi="ar-SA"/>
      </w:rPr>
    </w:lvl>
    <w:lvl w:ilvl="3" w:tplc="ECB2F56C">
      <w:numFmt w:val="bullet"/>
      <w:lvlText w:val="•"/>
      <w:lvlJc w:val="left"/>
      <w:pPr>
        <w:ind w:left="3739" w:hanging="437"/>
      </w:pPr>
      <w:rPr>
        <w:rFonts w:hint="default"/>
        <w:lang w:val="ru-RU" w:eastAsia="en-US" w:bidi="ar-SA"/>
      </w:rPr>
    </w:lvl>
    <w:lvl w:ilvl="4" w:tplc="FC107500">
      <w:numFmt w:val="bullet"/>
      <w:lvlText w:val="•"/>
      <w:lvlJc w:val="left"/>
      <w:pPr>
        <w:ind w:left="4705" w:hanging="437"/>
      </w:pPr>
      <w:rPr>
        <w:rFonts w:hint="default"/>
        <w:lang w:val="ru-RU" w:eastAsia="en-US" w:bidi="ar-SA"/>
      </w:rPr>
    </w:lvl>
    <w:lvl w:ilvl="5" w:tplc="1188F8E8">
      <w:numFmt w:val="bullet"/>
      <w:lvlText w:val="•"/>
      <w:lvlJc w:val="left"/>
      <w:pPr>
        <w:ind w:left="5672" w:hanging="437"/>
      </w:pPr>
      <w:rPr>
        <w:rFonts w:hint="default"/>
        <w:lang w:val="ru-RU" w:eastAsia="en-US" w:bidi="ar-SA"/>
      </w:rPr>
    </w:lvl>
    <w:lvl w:ilvl="6" w:tplc="62085EB8">
      <w:numFmt w:val="bullet"/>
      <w:lvlText w:val="•"/>
      <w:lvlJc w:val="left"/>
      <w:pPr>
        <w:ind w:left="6638" w:hanging="437"/>
      </w:pPr>
      <w:rPr>
        <w:rFonts w:hint="default"/>
        <w:lang w:val="ru-RU" w:eastAsia="en-US" w:bidi="ar-SA"/>
      </w:rPr>
    </w:lvl>
    <w:lvl w:ilvl="7" w:tplc="2A9C2A38">
      <w:numFmt w:val="bullet"/>
      <w:lvlText w:val="•"/>
      <w:lvlJc w:val="left"/>
      <w:pPr>
        <w:ind w:left="7604" w:hanging="437"/>
      </w:pPr>
      <w:rPr>
        <w:rFonts w:hint="default"/>
        <w:lang w:val="ru-RU" w:eastAsia="en-US" w:bidi="ar-SA"/>
      </w:rPr>
    </w:lvl>
    <w:lvl w:ilvl="8" w:tplc="EE0AAF5C">
      <w:numFmt w:val="bullet"/>
      <w:lvlText w:val="•"/>
      <w:lvlJc w:val="left"/>
      <w:pPr>
        <w:ind w:left="8571" w:hanging="437"/>
      </w:pPr>
      <w:rPr>
        <w:rFonts w:hint="default"/>
        <w:lang w:val="ru-RU" w:eastAsia="en-US" w:bidi="ar-SA"/>
      </w:rPr>
    </w:lvl>
  </w:abstractNum>
  <w:abstractNum w:abstractNumId="18">
    <w:nsid w:val="782A3BA7"/>
    <w:multiLevelType w:val="hybridMultilevel"/>
    <w:tmpl w:val="F8F69DBE"/>
    <w:lvl w:ilvl="0" w:tplc="08087BB8">
      <w:start w:val="3"/>
      <w:numFmt w:val="decimal"/>
      <w:lvlText w:val="%1"/>
      <w:lvlJc w:val="left"/>
      <w:pPr>
        <w:ind w:left="839" w:hanging="394"/>
        <w:jc w:val="left"/>
      </w:pPr>
      <w:rPr>
        <w:rFonts w:hint="default"/>
        <w:lang w:val="ru-RU" w:eastAsia="en-US" w:bidi="ar-SA"/>
      </w:rPr>
    </w:lvl>
    <w:lvl w:ilvl="1" w:tplc="D1D8DD8E">
      <w:numFmt w:val="none"/>
      <w:lvlText w:val=""/>
      <w:lvlJc w:val="left"/>
      <w:pPr>
        <w:tabs>
          <w:tab w:val="num" w:pos="360"/>
        </w:tabs>
      </w:pPr>
    </w:lvl>
    <w:lvl w:ilvl="2" w:tplc="27C4080C">
      <w:numFmt w:val="bullet"/>
      <w:lvlText w:val="•"/>
      <w:lvlJc w:val="left"/>
      <w:pPr>
        <w:ind w:left="2772" w:hanging="394"/>
      </w:pPr>
      <w:rPr>
        <w:rFonts w:hint="default"/>
        <w:lang w:val="ru-RU" w:eastAsia="en-US" w:bidi="ar-SA"/>
      </w:rPr>
    </w:lvl>
    <w:lvl w:ilvl="3" w:tplc="000E6720">
      <w:numFmt w:val="bullet"/>
      <w:lvlText w:val="•"/>
      <w:lvlJc w:val="left"/>
      <w:pPr>
        <w:ind w:left="3739" w:hanging="394"/>
      </w:pPr>
      <w:rPr>
        <w:rFonts w:hint="default"/>
        <w:lang w:val="ru-RU" w:eastAsia="en-US" w:bidi="ar-SA"/>
      </w:rPr>
    </w:lvl>
    <w:lvl w:ilvl="4" w:tplc="BD2498E2">
      <w:numFmt w:val="bullet"/>
      <w:lvlText w:val="•"/>
      <w:lvlJc w:val="left"/>
      <w:pPr>
        <w:ind w:left="4705" w:hanging="394"/>
      </w:pPr>
      <w:rPr>
        <w:rFonts w:hint="default"/>
        <w:lang w:val="ru-RU" w:eastAsia="en-US" w:bidi="ar-SA"/>
      </w:rPr>
    </w:lvl>
    <w:lvl w:ilvl="5" w:tplc="BCA6DC8A">
      <w:numFmt w:val="bullet"/>
      <w:lvlText w:val="•"/>
      <w:lvlJc w:val="left"/>
      <w:pPr>
        <w:ind w:left="5672" w:hanging="394"/>
      </w:pPr>
      <w:rPr>
        <w:rFonts w:hint="default"/>
        <w:lang w:val="ru-RU" w:eastAsia="en-US" w:bidi="ar-SA"/>
      </w:rPr>
    </w:lvl>
    <w:lvl w:ilvl="6" w:tplc="1C2AF3EE">
      <w:numFmt w:val="bullet"/>
      <w:lvlText w:val="•"/>
      <w:lvlJc w:val="left"/>
      <w:pPr>
        <w:ind w:left="6638" w:hanging="394"/>
      </w:pPr>
      <w:rPr>
        <w:rFonts w:hint="default"/>
        <w:lang w:val="ru-RU" w:eastAsia="en-US" w:bidi="ar-SA"/>
      </w:rPr>
    </w:lvl>
    <w:lvl w:ilvl="7" w:tplc="83CEDBA8">
      <w:numFmt w:val="bullet"/>
      <w:lvlText w:val="•"/>
      <w:lvlJc w:val="left"/>
      <w:pPr>
        <w:ind w:left="7604" w:hanging="394"/>
      </w:pPr>
      <w:rPr>
        <w:rFonts w:hint="default"/>
        <w:lang w:val="ru-RU" w:eastAsia="en-US" w:bidi="ar-SA"/>
      </w:rPr>
    </w:lvl>
    <w:lvl w:ilvl="8" w:tplc="58CCE0BA">
      <w:numFmt w:val="bullet"/>
      <w:lvlText w:val="•"/>
      <w:lvlJc w:val="left"/>
      <w:pPr>
        <w:ind w:left="8571" w:hanging="394"/>
      </w:pPr>
      <w:rPr>
        <w:rFonts w:hint="default"/>
        <w:lang w:val="ru-RU" w:eastAsia="en-US" w:bidi="ar-SA"/>
      </w:rPr>
    </w:lvl>
  </w:abstractNum>
  <w:abstractNum w:abstractNumId="19">
    <w:nsid w:val="7C077A96"/>
    <w:multiLevelType w:val="hybridMultilevel"/>
    <w:tmpl w:val="1FAEADC0"/>
    <w:lvl w:ilvl="0" w:tplc="4766AC0C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68038">
      <w:numFmt w:val="bullet"/>
      <w:lvlText w:val="•"/>
      <w:lvlJc w:val="left"/>
      <w:pPr>
        <w:ind w:left="1806" w:hanging="168"/>
      </w:pPr>
      <w:rPr>
        <w:rFonts w:hint="default"/>
        <w:lang w:val="ru-RU" w:eastAsia="en-US" w:bidi="ar-SA"/>
      </w:rPr>
    </w:lvl>
    <w:lvl w:ilvl="2" w:tplc="61487EB2">
      <w:numFmt w:val="bullet"/>
      <w:lvlText w:val="•"/>
      <w:lvlJc w:val="left"/>
      <w:pPr>
        <w:ind w:left="2772" w:hanging="168"/>
      </w:pPr>
      <w:rPr>
        <w:rFonts w:hint="default"/>
        <w:lang w:val="ru-RU" w:eastAsia="en-US" w:bidi="ar-SA"/>
      </w:rPr>
    </w:lvl>
    <w:lvl w:ilvl="3" w:tplc="023C0D9E">
      <w:numFmt w:val="bullet"/>
      <w:lvlText w:val="•"/>
      <w:lvlJc w:val="left"/>
      <w:pPr>
        <w:ind w:left="3739" w:hanging="168"/>
      </w:pPr>
      <w:rPr>
        <w:rFonts w:hint="default"/>
        <w:lang w:val="ru-RU" w:eastAsia="en-US" w:bidi="ar-SA"/>
      </w:rPr>
    </w:lvl>
    <w:lvl w:ilvl="4" w:tplc="A9FE0CAC">
      <w:numFmt w:val="bullet"/>
      <w:lvlText w:val="•"/>
      <w:lvlJc w:val="left"/>
      <w:pPr>
        <w:ind w:left="4705" w:hanging="168"/>
      </w:pPr>
      <w:rPr>
        <w:rFonts w:hint="default"/>
        <w:lang w:val="ru-RU" w:eastAsia="en-US" w:bidi="ar-SA"/>
      </w:rPr>
    </w:lvl>
    <w:lvl w:ilvl="5" w:tplc="95F6944A">
      <w:numFmt w:val="bullet"/>
      <w:lvlText w:val="•"/>
      <w:lvlJc w:val="left"/>
      <w:pPr>
        <w:ind w:left="5672" w:hanging="168"/>
      </w:pPr>
      <w:rPr>
        <w:rFonts w:hint="default"/>
        <w:lang w:val="ru-RU" w:eastAsia="en-US" w:bidi="ar-SA"/>
      </w:rPr>
    </w:lvl>
    <w:lvl w:ilvl="6" w:tplc="7D62B5A2">
      <w:numFmt w:val="bullet"/>
      <w:lvlText w:val="•"/>
      <w:lvlJc w:val="left"/>
      <w:pPr>
        <w:ind w:left="6638" w:hanging="168"/>
      </w:pPr>
      <w:rPr>
        <w:rFonts w:hint="default"/>
        <w:lang w:val="ru-RU" w:eastAsia="en-US" w:bidi="ar-SA"/>
      </w:rPr>
    </w:lvl>
    <w:lvl w:ilvl="7" w:tplc="9CE0AC2E">
      <w:numFmt w:val="bullet"/>
      <w:lvlText w:val="•"/>
      <w:lvlJc w:val="left"/>
      <w:pPr>
        <w:ind w:left="7604" w:hanging="168"/>
      </w:pPr>
      <w:rPr>
        <w:rFonts w:hint="default"/>
        <w:lang w:val="ru-RU" w:eastAsia="en-US" w:bidi="ar-SA"/>
      </w:rPr>
    </w:lvl>
    <w:lvl w:ilvl="8" w:tplc="FFD68272">
      <w:numFmt w:val="bullet"/>
      <w:lvlText w:val="•"/>
      <w:lvlJc w:val="left"/>
      <w:pPr>
        <w:ind w:left="8571" w:hanging="168"/>
      </w:pPr>
      <w:rPr>
        <w:rFonts w:hint="default"/>
        <w:lang w:val="ru-RU" w:eastAsia="en-US" w:bidi="ar-SA"/>
      </w:rPr>
    </w:lvl>
  </w:abstractNum>
  <w:abstractNum w:abstractNumId="20">
    <w:nsid w:val="7CF46248"/>
    <w:multiLevelType w:val="hybridMultilevel"/>
    <w:tmpl w:val="F8461E90"/>
    <w:lvl w:ilvl="0" w:tplc="F5FA2E0A">
      <w:start w:val="9"/>
      <w:numFmt w:val="decimal"/>
      <w:lvlText w:val="%1"/>
      <w:lvlJc w:val="left"/>
      <w:pPr>
        <w:ind w:left="839" w:hanging="504"/>
        <w:jc w:val="left"/>
      </w:pPr>
      <w:rPr>
        <w:rFonts w:hint="default"/>
        <w:lang w:val="ru-RU" w:eastAsia="en-US" w:bidi="ar-SA"/>
      </w:rPr>
    </w:lvl>
    <w:lvl w:ilvl="1" w:tplc="8FAC2F78">
      <w:numFmt w:val="none"/>
      <w:lvlText w:val=""/>
      <w:lvlJc w:val="left"/>
      <w:pPr>
        <w:tabs>
          <w:tab w:val="num" w:pos="360"/>
        </w:tabs>
      </w:pPr>
    </w:lvl>
    <w:lvl w:ilvl="2" w:tplc="98DE1CAA">
      <w:numFmt w:val="bullet"/>
      <w:lvlText w:val="•"/>
      <w:lvlJc w:val="left"/>
      <w:pPr>
        <w:ind w:left="2772" w:hanging="504"/>
      </w:pPr>
      <w:rPr>
        <w:rFonts w:hint="default"/>
        <w:lang w:val="ru-RU" w:eastAsia="en-US" w:bidi="ar-SA"/>
      </w:rPr>
    </w:lvl>
    <w:lvl w:ilvl="3" w:tplc="0A687742">
      <w:numFmt w:val="bullet"/>
      <w:lvlText w:val="•"/>
      <w:lvlJc w:val="left"/>
      <w:pPr>
        <w:ind w:left="3739" w:hanging="504"/>
      </w:pPr>
      <w:rPr>
        <w:rFonts w:hint="default"/>
        <w:lang w:val="ru-RU" w:eastAsia="en-US" w:bidi="ar-SA"/>
      </w:rPr>
    </w:lvl>
    <w:lvl w:ilvl="4" w:tplc="9BCA39EE">
      <w:numFmt w:val="bullet"/>
      <w:lvlText w:val="•"/>
      <w:lvlJc w:val="left"/>
      <w:pPr>
        <w:ind w:left="4705" w:hanging="504"/>
      </w:pPr>
      <w:rPr>
        <w:rFonts w:hint="default"/>
        <w:lang w:val="ru-RU" w:eastAsia="en-US" w:bidi="ar-SA"/>
      </w:rPr>
    </w:lvl>
    <w:lvl w:ilvl="5" w:tplc="D87802A6">
      <w:numFmt w:val="bullet"/>
      <w:lvlText w:val="•"/>
      <w:lvlJc w:val="left"/>
      <w:pPr>
        <w:ind w:left="5672" w:hanging="504"/>
      </w:pPr>
      <w:rPr>
        <w:rFonts w:hint="default"/>
        <w:lang w:val="ru-RU" w:eastAsia="en-US" w:bidi="ar-SA"/>
      </w:rPr>
    </w:lvl>
    <w:lvl w:ilvl="6" w:tplc="052E0816">
      <w:numFmt w:val="bullet"/>
      <w:lvlText w:val="•"/>
      <w:lvlJc w:val="left"/>
      <w:pPr>
        <w:ind w:left="6638" w:hanging="504"/>
      </w:pPr>
      <w:rPr>
        <w:rFonts w:hint="default"/>
        <w:lang w:val="ru-RU" w:eastAsia="en-US" w:bidi="ar-SA"/>
      </w:rPr>
    </w:lvl>
    <w:lvl w:ilvl="7" w:tplc="AD7AC20A">
      <w:numFmt w:val="bullet"/>
      <w:lvlText w:val="•"/>
      <w:lvlJc w:val="left"/>
      <w:pPr>
        <w:ind w:left="7604" w:hanging="504"/>
      </w:pPr>
      <w:rPr>
        <w:rFonts w:hint="default"/>
        <w:lang w:val="ru-RU" w:eastAsia="en-US" w:bidi="ar-SA"/>
      </w:rPr>
    </w:lvl>
    <w:lvl w:ilvl="8" w:tplc="A112DE9E">
      <w:numFmt w:val="bullet"/>
      <w:lvlText w:val="•"/>
      <w:lvlJc w:val="left"/>
      <w:pPr>
        <w:ind w:left="8571" w:hanging="504"/>
      </w:pPr>
      <w:rPr>
        <w:rFonts w:hint="default"/>
        <w:lang w:val="ru-RU" w:eastAsia="en-US" w:bidi="ar-SA"/>
      </w:rPr>
    </w:lvl>
  </w:abstractNum>
  <w:abstractNum w:abstractNumId="21">
    <w:nsid w:val="7FA7712E"/>
    <w:multiLevelType w:val="hybridMultilevel"/>
    <w:tmpl w:val="DFFA2360"/>
    <w:lvl w:ilvl="0" w:tplc="9AAE6F02">
      <w:start w:val="7"/>
      <w:numFmt w:val="decimal"/>
      <w:lvlText w:val="%1"/>
      <w:lvlJc w:val="left"/>
      <w:pPr>
        <w:ind w:left="1770" w:hanging="389"/>
        <w:jc w:val="left"/>
      </w:pPr>
      <w:rPr>
        <w:rFonts w:hint="default"/>
        <w:lang w:val="ru-RU" w:eastAsia="en-US" w:bidi="ar-SA"/>
      </w:rPr>
    </w:lvl>
    <w:lvl w:ilvl="1" w:tplc="FADA25E8">
      <w:numFmt w:val="none"/>
      <w:lvlText w:val=""/>
      <w:lvlJc w:val="left"/>
      <w:pPr>
        <w:tabs>
          <w:tab w:val="num" w:pos="360"/>
        </w:tabs>
      </w:pPr>
    </w:lvl>
    <w:lvl w:ilvl="2" w:tplc="81D8C85A">
      <w:start w:val="1"/>
      <w:numFmt w:val="decimal"/>
      <w:lvlText w:val="%3."/>
      <w:lvlJc w:val="left"/>
      <w:pPr>
        <w:ind w:left="4762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1B04F6C">
      <w:numFmt w:val="bullet"/>
      <w:lvlText w:val="•"/>
      <w:lvlJc w:val="left"/>
      <w:pPr>
        <w:ind w:left="6036" w:hanging="226"/>
      </w:pPr>
      <w:rPr>
        <w:rFonts w:hint="default"/>
        <w:lang w:val="ru-RU" w:eastAsia="en-US" w:bidi="ar-SA"/>
      </w:rPr>
    </w:lvl>
    <w:lvl w:ilvl="4" w:tplc="57780DE4">
      <w:numFmt w:val="bullet"/>
      <w:lvlText w:val="•"/>
      <w:lvlJc w:val="left"/>
      <w:pPr>
        <w:ind w:left="6674" w:hanging="226"/>
      </w:pPr>
      <w:rPr>
        <w:rFonts w:hint="default"/>
        <w:lang w:val="ru-RU" w:eastAsia="en-US" w:bidi="ar-SA"/>
      </w:rPr>
    </w:lvl>
    <w:lvl w:ilvl="5" w:tplc="36EED720">
      <w:numFmt w:val="bullet"/>
      <w:lvlText w:val="•"/>
      <w:lvlJc w:val="left"/>
      <w:pPr>
        <w:ind w:left="7312" w:hanging="226"/>
      </w:pPr>
      <w:rPr>
        <w:rFonts w:hint="default"/>
        <w:lang w:val="ru-RU" w:eastAsia="en-US" w:bidi="ar-SA"/>
      </w:rPr>
    </w:lvl>
    <w:lvl w:ilvl="6" w:tplc="8DF42A8A">
      <w:numFmt w:val="bullet"/>
      <w:lvlText w:val="•"/>
      <w:lvlJc w:val="left"/>
      <w:pPr>
        <w:ind w:left="7951" w:hanging="226"/>
      </w:pPr>
      <w:rPr>
        <w:rFonts w:hint="default"/>
        <w:lang w:val="ru-RU" w:eastAsia="en-US" w:bidi="ar-SA"/>
      </w:rPr>
    </w:lvl>
    <w:lvl w:ilvl="7" w:tplc="3D44E39A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  <w:lvl w:ilvl="8" w:tplc="16DC4B38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7"/>
  </w:num>
  <w:num w:numId="6">
    <w:abstractNumId w:val="16"/>
  </w:num>
  <w:num w:numId="7">
    <w:abstractNumId w:val="5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"/>
  </w:num>
  <w:num w:numId="18">
    <w:abstractNumId w:val="4"/>
  </w:num>
  <w:num w:numId="19">
    <w:abstractNumId w:val="14"/>
  </w:num>
  <w:num w:numId="20">
    <w:abstractNumId w:val="19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14A9"/>
    <w:rsid w:val="0003283E"/>
    <w:rsid w:val="0018144C"/>
    <w:rsid w:val="00185C6E"/>
    <w:rsid w:val="00353935"/>
    <w:rsid w:val="003843F5"/>
    <w:rsid w:val="003F14A9"/>
    <w:rsid w:val="00422DCF"/>
    <w:rsid w:val="00641A00"/>
    <w:rsid w:val="0066757E"/>
    <w:rsid w:val="00B44C4A"/>
    <w:rsid w:val="00B61460"/>
    <w:rsid w:val="00C7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4A9"/>
  </w:style>
  <w:style w:type="character" w:customStyle="1" w:styleId="a4">
    <w:name w:val="Основной текст Знак"/>
    <w:basedOn w:val="a0"/>
    <w:link w:val="a3"/>
    <w:uiPriority w:val="1"/>
    <w:rsid w:val="003F14A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3F14A9"/>
    <w:pPr>
      <w:ind w:left="4710" w:hanging="221"/>
      <w:outlineLvl w:val="1"/>
    </w:pPr>
    <w:rPr>
      <w:b/>
      <w:bCs/>
    </w:rPr>
  </w:style>
  <w:style w:type="paragraph" w:styleId="a5">
    <w:name w:val="Title"/>
    <w:basedOn w:val="a"/>
    <w:link w:val="a6"/>
    <w:uiPriority w:val="1"/>
    <w:qFormat/>
    <w:rsid w:val="003F14A9"/>
    <w:pPr>
      <w:spacing w:before="8" w:line="319" w:lineRule="exact"/>
      <w:ind w:left="83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F1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F14A9"/>
    <w:pPr>
      <w:ind w:left="83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3F14A9"/>
    <w:pPr>
      <w:spacing w:before="97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79653FBF9500EEF00E645C1766B1E8EE0CDC2DF1A92AE5284A533B50EE604B2135FCB65C19D32F6B24AB940BF0B2B821F0071DA0BDC0E91f3PAB" TargetMode="External"/><Relationship Id="rId13" Type="http://schemas.openxmlformats.org/officeDocument/2006/relationships/hyperlink" Target="consultantplus://offline/ref%3D079653FBF9500EEF00E645C1766B1E8EE0CDCADC1897AE5284A533B50EE604B2135FCB65C19C39FDB84AB940BF0B2B821F0071DA0BDC0E91f3PAB" TargetMode="External"/><Relationship Id="rId18" Type="http://schemas.openxmlformats.org/officeDocument/2006/relationships/hyperlink" Target="consultantplus://offline/ref%3D079653FBF9500EEF00E645C1766B1E8EE2C0C1D91893AE5284A533B50EE604B2135FCB65C19C3BFFB04AB940BF0B2B821F0071DA0BDC0E91f3PAB" TargetMode="External"/><Relationship Id="rId26" Type="http://schemas.openxmlformats.org/officeDocument/2006/relationships/hyperlink" Target="consultantplus://offline/ref%3D079653FBF9500EEF00E645C1766B1E8EE0CDC0D91F9FAE5284A533B50EE604B2015F9369C19E25FEB85FEF11F9f5P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079653FBF9500EEF00E645C1766B1E8EE0CDCADC1897AE5284A533B50EE604B2135FCB65C19C3FF6B44AB940BF0B2B821F0071DA0BDC0E91f3PAB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079653FBF9500EEF00E645C1766B1E8EE0CDC0D81B9EAE5284A533B50EE604B2135FCB65C2983BF5E410A944F65E249C1D166FD015DCf0PEB" TargetMode="External"/><Relationship Id="rId17" Type="http://schemas.openxmlformats.org/officeDocument/2006/relationships/hyperlink" Target="consultantplus://offline/ref%3D079653FBF9500EEF00E645C1766B1E8EE2C0C1D91894AE5284A533B50EE604B2135FCB65C19C3BFFB14AB940BF0B2B821F0071DA0BDC0E91f3PAB" TargetMode="External"/><Relationship Id="rId25" Type="http://schemas.openxmlformats.org/officeDocument/2006/relationships/hyperlink" Target="consultantplus://offline/ref%3D079653FBF9500EEF00E645C1766B1E8EE0CCC1DF1C93AE5284A533B50EE604B2135FCB62C49930AAE105B81CFB5C3882150073D217fDP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79653FBF9500EEF00E645C1766B1E8EE0CBCAD91A95AE5284A533B50EE604B2135FCB65C19C3BFFB04AB940BF0B2B821F0071DA0BDC0E91f3PAB" TargetMode="External"/><Relationship Id="rId20" Type="http://schemas.openxmlformats.org/officeDocument/2006/relationships/hyperlink" Target="consultantplus://offline/ref%3D079653FBF9500EEF00E645C1766B1E8EE2CEC7D81192AE5284A533B50EE604B2135FCB65C19C3BFFB34AB940BF0B2B821F0071DA0BDC0E91f3PAB" TargetMode="External"/><Relationship Id="rId29" Type="http://schemas.openxmlformats.org/officeDocument/2006/relationships/hyperlink" Target="consultantplus://offline/ref%3D079653FBF9500EEF00E645C1766B1E8EE0CDCADC1897AE5284A533B50EE604B2015F9369C19E25FEB85FEF11F9f5P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79653FBF9500EEF00E645C1766B1E8EE0CDC0D81B9EAE5284A533B50EE604B2135FCB65C29C32F5E410A944F65E249C1D166FD015DCf0PEB" TargetMode="External"/><Relationship Id="rId24" Type="http://schemas.openxmlformats.org/officeDocument/2006/relationships/hyperlink" Target="consultantplus://offline/ref%3D079653FBF9500EEF00E645C1766B1E8EE2C0CAD5119EAE5284A533B50EE604B2015F9369C19E25FEB85FEF11F9f5PEB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79653FBF9500EEF00E645C1766B1E8EE2C1C7D81D96AE5284A533B50EE604B2135FCB65C19C3BFEB84AB940BF0B2B821F0071DA0BDC0E91f3PAB" TargetMode="External"/><Relationship Id="rId23" Type="http://schemas.openxmlformats.org/officeDocument/2006/relationships/hyperlink" Target="consultantplus://offline/ref%3D079653FBF9500EEF00E645C1766B1E8EE0CBC7DD1895AE5284A533B50EE604B2015F9369C19E25FEB85FEF11F9f5PEB" TargetMode="External"/><Relationship Id="rId28" Type="http://schemas.openxmlformats.org/officeDocument/2006/relationships/hyperlink" Target="consultantplus://offline/ref%3D079653FBF9500EEF00E645C1766B1E8EE0CDCADC1897AE5284A533B50EE604B2135FCB65C19C39FBB84AB940BF0B2B821F0071DA0BDC0E91f3PAB" TargetMode="External"/><Relationship Id="rId10" Type="http://schemas.openxmlformats.org/officeDocument/2006/relationships/hyperlink" Target="consultantplus://offline/ref%3D079653FBF9500EEF00E645C1766B1E8EE2C1C7D81D96AE5284A533B50EE604B2135FCB65C19C3BFEB84AB940BF0B2B821F0071DA0BDC0E91f3PAB" TargetMode="External"/><Relationship Id="rId19" Type="http://schemas.openxmlformats.org/officeDocument/2006/relationships/hyperlink" Target="consultantplus://offline/ref%3D079653FBF9500EEF00E645C1766B1E8EE1CBC3DD1A97AE5284A533B50EE604B2135FCB60CAC86ABAE54CED13E55E2E9C1F1E73fDP2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79653FBF9500EEF00E645C1766B1E8EE0CCC1DF1C93AE5284A533B50EE604B2135FCB65C19C3FFEB14AB940BF0B2B821F0071DA0BDC0E91f3PAB" TargetMode="External"/><Relationship Id="rId14" Type="http://schemas.openxmlformats.org/officeDocument/2006/relationships/hyperlink" Target="consultantplus://offline/ref%3D079653FBF9500EEF00E645C1766B1E8EE0CDCADC1897AE5284A533B50EE604B2135FCB65C19C39FBB64AB940BF0B2B821F0071DA0BDC0E91f3PAB" TargetMode="External"/><Relationship Id="rId22" Type="http://schemas.openxmlformats.org/officeDocument/2006/relationships/hyperlink" Target="consultantplus://offline/ref%3D079653FBF9500EEF00E645C1766B1E8EE0CCC1DF1C93AE5284A533B50EE604B2015F9369C19E25FEB85FEF11F9f5PEB" TargetMode="External"/><Relationship Id="rId27" Type="http://schemas.openxmlformats.org/officeDocument/2006/relationships/hyperlink" Target="consultantplus://offline/ref%3D079653FBF9500EEF00E645C1766B1E8EE7CAC5DE119CF3588CFC3FB709E95BB7144ECB64C3823BF6AE43ED13fFPBB" TargetMode="External"/><Relationship Id="rId30" Type="http://schemas.openxmlformats.org/officeDocument/2006/relationships/hyperlink" Target="consultantplus://offline/ref%3D079653FBF9500EEF00E645C1766B1E8EE1C9C5D51E90AE5284A533B50EE604B2135FCB65C19C3BFFB64AB940BF0B2B821F0071DA0BDC0E91f3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2022-03-05T10:32:00Z</dcterms:created>
  <dcterms:modified xsi:type="dcterms:W3CDTF">2022-03-05T10:50:00Z</dcterms:modified>
</cp:coreProperties>
</file>