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05" w:rsidRDefault="002E7C05" w:rsidP="002E7C05">
      <w:pPr>
        <w:pStyle w:val="a5"/>
        <w:jc w:val="right"/>
      </w:pPr>
      <w:r>
        <w:t xml:space="preserve">Приложение № 3 </w:t>
      </w:r>
    </w:p>
    <w:p w:rsidR="002E7C05" w:rsidRDefault="002E7C05" w:rsidP="002E7C05">
      <w:pPr>
        <w:pStyle w:val="a5"/>
        <w:jc w:val="right"/>
      </w:pPr>
      <w:r>
        <w:t>к АООП НОО  для детей с ОВЗ Вариант 8.2</w:t>
      </w:r>
    </w:p>
    <w:p w:rsidR="002E7C05" w:rsidRDefault="00590144" w:rsidP="002E7C05">
      <w:pPr>
        <w:pStyle w:val="a5"/>
        <w:jc w:val="right"/>
      </w:pPr>
      <w:r>
        <w:t>утверждено приказом по школе</w:t>
      </w:r>
    </w:p>
    <w:p w:rsidR="002E7C05" w:rsidRPr="00F64DEA" w:rsidRDefault="002E7C05" w:rsidP="002E7C05">
      <w:pPr>
        <w:pStyle w:val="a5"/>
        <w:jc w:val="right"/>
      </w:pPr>
      <w:r>
        <w:t xml:space="preserve">Приказ №    </w:t>
      </w:r>
      <w:r w:rsidR="00590144">
        <w:t>40</w:t>
      </w:r>
      <w:r>
        <w:t xml:space="preserve">    от   </w:t>
      </w:r>
      <w:r w:rsidR="00590144">
        <w:t>11</w:t>
      </w:r>
      <w:r>
        <w:t xml:space="preserve">      .10.2021г.</w:t>
      </w:r>
    </w:p>
    <w:p w:rsidR="002E7C05" w:rsidRPr="00F64DE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</w:t>
      </w:r>
      <w:r>
        <w:rPr>
          <w:rFonts w:asciiTheme="majorHAnsi" w:hAnsiTheme="majorHAnsi"/>
        </w:rPr>
        <w:t xml:space="preserve">       </w:t>
      </w:r>
    </w:p>
    <w:p w:rsidR="002E7C05" w:rsidRPr="00F64DE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</w:t>
      </w:r>
    </w:p>
    <w:p w:rsidR="002E7C05" w:rsidRPr="00F64DEA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 w:rsidRPr="00F64DEA">
        <w:rPr>
          <w:rFonts w:asciiTheme="majorHAnsi" w:hAnsiTheme="majorHAnsi"/>
        </w:rPr>
        <w:t xml:space="preserve">                                                                           </w:t>
      </w:r>
      <w:r>
        <w:rPr>
          <w:rFonts w:asciiTheme="majorHAnsi" w:hAnsiTheme="majorHAnsi"/>
        </w:rPr>
        <w:t xml:space="preserve">           </w:t>
      </w:r>
      <w:r w:rsidRPr="00F64DEA">
        <w:rPr>
          <w:rFonts w:asciiTheme="majorHAnsi" w:hAnsiTheme="majorHAnsi"/>
        </w:rPr>
        <w:t xml:space="preserve">                          </w:t>
      </w:r>
      <w:r>
        <w:rPr>
          <w:rFonts w:asciiTheme="majorHAnsi" w:hAnsiTheme="majorHAnsi"/>
        </w:rPr>
        <w:t xml:space="preserve">                      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  <w:r w:rsidRPr="003A498A">
        <w:rPr>
          <w:rFonts w:asciiTheme="majorHAnsi" w:hAnsiTheme="majorHAnsi"/>
          <w:b/>
          <w:bCs/>
          <w:u w:val="single"/>
        </w:rPr>
        <w:t xml:space="preserve"> КАЛЕНДАРНЫЙ УЧЕБНЫЙ ГРАФИК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i/>
          <w:iCs/>
        </w:rPr>
        <w:t>МУНИЦИПАЛЬНОГО БЮДЖЕТНОГО ОБРАЗОВАТЕЛЬНОГО УЧРЕЖДЕНИЯ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>«Сетоловская средняя общеобразовательная школа»</w:t>
      </w:r>
      <w:r w:rsidRPr="003A498A">
        <w:rPr>
          <w:rFonts w:asciiTheme="majorHAnsi" w:hAnsiTheme="majorHAnsi"/>
          <w:b/>
        </w:rPr>
        <w:br w:type="textWrapping" w:clear="all"/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</w:rPr>
        <w:t xml:space="preserve"> на 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2021 - 2022</w:t>
      </w:r>
      <w:r w:rsidRPr="003A498A">
        <w:rPr>
          <w:rFonts w:asciiTheme="majorHAnsi" w:hAnsiTheme="majorHAnsi"/>
          <w:b/>
        </w:rPr>
        <w:t xml:space="preserve"> учебный год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                                                            Принято Педагогическим советом 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МБОУ «Сетоловская СОШ</w:t>
      </w:r>
      <w:r w:rsidRPr="003A498A">
        <w:rPr>
          <w:rFonts w:asciiTheme="majorHAnsi" w:hAnsiTheme="majorHAnsi"/>
        </w:rPr>
        <w:t>»</w:t>
      </w:r>
    </w:p>
    <w:p w:rsidR="002E7C05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(протокол № _10__ от  11  октября  2021</w:t>
      </w:r>
      <w:r w:rsidRPr="003A498A">
        <w:rPr>
          <w:rFonts w:asciiTheme="majorHAnsi" w:hAnsiTheme="majorHAnsi"/>
        </w:rPr>
        <w:t xml:space="preserve"> г.)</w:t>
      </w:r>
    </w:p>
    <w:p w:rsidR="002E7C05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jc w:val="righ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       </w:t>
      </w:r>
    </w:p>
    <w:p w:rsidR="002E7C05" w:rsidRDefault="002E7C05" w:rsidP="002E7C05">
      <w:r>
        <w:t xml:space="preserve"> </w:t>
      </w:r>
    </w:p>
    <w:p w:rsidR="002E7C05" w:rsidRPr="009618D9" w:rsidRDefault="002E7C05" w:rsidP="002E7C05"/>
    <w:p w:rsidR="002E7C05" w:rsidRPr="006E4F94" w:rsidRDefault="002E7C05" w:rsidP="002E7C05">
      <w:pPr>
        <w:shd w:val="clear" w:color="auto" w:fill="FFFFFF"/>
        <w:spacing w:before="96" w:after="192" w:line="360" w:lineRule="atLeast"/>
        <w:jc w:val="center"/>
        <w:rPr>
          <w:rFonts w:asciiTheme="majorHAnsi" w:hAnsiTheme="majorHAnsi"/>
          <w:b/>
        </w:rPr>
      </w:pPr>
      <w:r w:rsidRPr="003A498A">
        <w:rPr>
          <w:rFonts w:asciiTheme="majorHAnsi" w:hAnsiTheme="majorHAnsi"/>
          <w:b/>
          <w:bCs/>
          <w:u w:val="single"/>
        </w:rPr>
        <w:t>ПОЯСНИТЕЛЬНАЯ  ЗАПИСКА</w:t>
      </w:r>
    </w:p>
    <w:p w:rsidR="002E7C05" w:rsidRDefault="00F01A2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         К</w:t>
      </w:r>
      <w:r w:rsidR="002E7C05" w:rsidRPr="003A498A">
        <w:rPr>
          <w:rFonts w:asciiTheme="majorHAnsi" w:hAnsiTheme="majorHAnsi"/>
        </w:rPr>
        <w:t xml:space="preserve">алендарный  учебный график муниципального бюджетного образовательного учреждения «Сетоловская средняя общеобразовательная школа» 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на 2021 – 2022</w:t>
      </w:r>
      <w:r w:rsidRPr="003A498A">
        <w:rPr>
          <w:rFonts w:asciiTheme="majorHAnsi" w:hAnsiTheme="majorHAnsi"/>
        </w:rPr>
        <w:t xml:space="preserve"> учебный год является одним из основных документов, регламентирующих  организацию образовательного процесса.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F01A2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   Нормативную базу </w:t>
      </w:r>
      <w:r w:rsidR="002E7C05" w:rsidRPr="003A498A">
        <w:rPr>
          <w:rFonts w:asciiTheme="majorHAnsi" w:hAnsiTheme="majorHAnsi"/>
        </w:rPr>
        <w:t xml:space="preserve"> календарного учебного графика образовательного учреждения составляют:</w:t>
      </w:r>
    </w:p>
    <w:p w:rsidR="002E7C05" w:rsidRPr="003A498A" w:rsidRDefault="002E7C05" w:rsidP="002E7C05">
      <w:pPr>
        <w:pStyle w:val="a3"/>
        <w:numPr>
          <w:ilvl w:val="0"/>
          <w:numId w:val="1"/>
        </w:numPr>
        <w:shd w:val="clear" w:color="auto" w:fill="FFFFFF"/>
        <w:spacing w:before="96" w:after="192" w:line="360" w:lineRule="atLeast"/>
        <w:rPr>
          <w:rFonts w:asciiTheme="majorHAnsi" w:hAnsiTheme="majorHAnsi"/>
          <w:sz w:val="24"/>
          <w:szCs w:val="24"/>
        </w:rPr>
      </w:pPr>
      <w:r w:rsidRPr="003A498A">
        <w:rPr>
          <w:rFonts w:asciiTheme="majorHAnsi" w:hAnsiTheme="majorHAnsi"/>
          <w:sz w:val="24"/>
          <w:szCs w:val="24"/>
        </w:rPr>
        <w:t>Федеральный закон «Об образовании в Российской Фе</w:t>
      </w:r>
      <w:r>
        <w:rPr>
          <w:rFonts w:asciiTheme="majorHAnsi" w:hAnsiTheme="majorHAnsi"/>
          <w:sz w:val="24"/>
          <w:szCs w:val="24"/>
        </w:rPr>
        <w:t>де</w:t>
      </w:r>
      <w:r w:rsidRPr="003A498A">
        <w:rPr>
          <w:rFonts w:asciiTheme="majorHAnsi" w:hAnsiTheme="majorHAnsi"/>
          <w:sz w:val="24"/>
          <w:szCs w:val="24"/>
        </w:rPr>
        <w:t>рации» от 29 декабря 2012г. № 273-ФЗ</w:t>
      </w:r>
      <w:proofErr w:type="gramStart"/>
      <w:r w:rsidRPr="003A498A">
        <w:rPr>
          <w:rFonts w:asciiTheme="majorHAnsi" w:hAnsiTheme="majorHAnsi"/>
          <w:sz w:val="24"/>
          <w:szCs w:val="24"/>
        </w:rPr>
        <w:t xml:space="preserve"> .</w:t>
      </w:r>
      <w:proofErr w:type="gramEnd"/>
    </w:p>
    <w:p w:rsidR="002E7C05" w:rsidRPr="003A498A" w:rsidRDefault="002E7C05" w:rsidP="002E7C05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Закон Российской Федерации «Об образовании» (от 10. 07. 1992 г. с изменением 2010 г. , № 100- ФЗ),  части 1; статья 15, части 1-2; ст. 32 часть 2-8 и 3-2.</w:t>
      </w:r>
    </w:p>
    <w:p w:rsidR="002E7C05" w:rsidRPr="003A498A" w:rsidRDefault="002E7C05" w:rsidP="002E7C05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Постановления Главного государственного санитарного врача РФ от 29.12.2010г. №189 «Об утверждении </w:t>
      </w:r>
      <w:proofErr w:type="spellStart"/>
      <w:r w:rsidRPr="003A498A">
        <w:rPr>
          <w:rFonts w:asciiTheme="majorHAnsi" w:hAnsiTheme="majorHAnsi"/>
        </w:rPr>
        <w:t>СанПиН</w:t>
      </w:r>
      <w:proofErr w:type="spellEnd"/>
      <w:r w:rsidRPr="003A498A">
        <w:rPr>
          <w:rFonts w:asciiTheme="majorHAnsi" w:hAnsiTheme="majorHAnsi"/>
        </w:rPr>
        <w:t xml:space="preserve"> 2.4.2.2821-10 «Санитарно-эпидемиологического требования к условиям и организации обучения </w:t>
      </w:r>
      <w:proofErr w:type="gramStart"/>
      <w:r w:rsidRPr="003A498A">
        <w:rPr>
          <w:rFonts w:asciiTheme="majorHAnsi" w:hAnsiTheme="majorHAnsi"/>
        </w:rPr>
        <w:t>в</w:t>
      </w:r>
      <w:proofErr w:type="gramEnd"/>
    </w:p>
    <w:p w:rsidR="002E7C05" w:rsidRPr="003A498A" w:rsidRDefault="002E7C05" w:rsidP="002E7C05">
      <w:pPr>
        <w:ind w:left="709"/>
        <w:jc w:val="both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 общеобразовательных учреждениях» (зарегистрирован в Минюсте  России 03.03.2011г.</w:t>
      </w:r>
      <w:proofErr w:type="gramStart"/>
      <w:r w:rsidRPr="003A498A">
        <w:rPr>
          <w:rFonts w:asciiTheme="majorHAnsi" w:hAnsiTheme="majorHAnsi"/>
        </w:rPr>
        <w:t>)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с изменениями и дополнениями ,утверждёнными Постановлениями Главного государственного санитарного врача РФ от 29 июня 2011,25 декабря 2013г.,24 ноября 2015г.,</w:t>
      </w:r>
      <w:r w:rsidRPr="000E5377">
        <w:t xml:space="preserve"> </w:t>
      </w:r>
      <w:r w:rsidRPr="00902946">
        <w:t>22 мая 2019г.</w:t>
      </w:r>
      <w:r>
        <w:t>,30 июня 2020г</w:t>
      </w:r>
      <w:r w:rsidRPr="00902946">
        <w:t>22 мая 2019г.</w:t>
      </w:r>
      <w:r>
        <w:t>,30 июня 2020г</w:t>
      </w:r>
      <w:r>
        <w:rPr>
          <w:sz w:val="26"/>
          <w:szCs w:val="26"/>
        </w:rPr>
        <w:t>)</w:t>
      </w:r>
      <w:r w:rsidRPr="002E35E0">
        <w:rPr>
          <w:sz w:val="26"/>
          <w:szCs w:val="26"/>
        </w:rPr>
        <w:t>.</w:t>
      </w:r>
    </w:p>
    <w:p w:rsidR="002E7C05" w:rsidRPr="00A53E6B" w:rsidRDefault="002E7C05" w:rsidP="002E7C05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Устав муниципального  бюджетного образовательного учреждения «Сетоловская средняя общеобразовательная школа» (в редакции  № 2 от 14. 12. 2011, пункты 3.10, 3.12, 3.13</w:t>
      </w:r>
      <w:r>
        <w:rPr>
          <w:rFonts w:asciiTheme="majorHAnsi" w:hAnsiTheme="majorHAnsi"/>
        </w:rPr>
        <w:t>; изменения от 9.06.2017г. №449</w:t>
      </w:r>
      <w:r w:rsidRPr="003A498A">
        <w:rPr>
          <w:rFonts w:asciiTheme="majorHAnsi" w:hAnsiTheme="majorHAnsi"/>
        </w:rPr>
        <w:t>)</w:t>
      </w:r>
    </w:p>
    <w:p w:rsidR="002E7C05" w:rsidRPr="003A498A" w:rsidRDefault="002E7C05" w:rsidP="002E7C05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2E7C05" w:rsidRPr="003A498A" w:rsidRDefault="002E7C05" w:rsidP="002E7C05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Лицензия  муниципального  образовательного учреждения, регистрационный номер 2603 от 15.06.2012.</w:t>
      </w:r>
    </w:p>
    <w:p w:rsidR="002E7C05" w:rsidRPr="003A498A" w:rsidRDefault="002E7C05" w:rsidP="002E7C05">
      <w:pPr>
        <w:numPr>
          <w:ilvl w:val="0"/>
          <w:numId w:val="1"/>
        </w:numPr>
        <w:shd w:val="clear" w:color="auto" w:fill="FFFFFF"/>
        <w:spacing w:line="384" w:lineRule="atLeast"/>
        <w:ind w:left="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Решение Педагогического совета муниципального </w:t>
      </w:r>
      <w:r>
        <w:rPr>
          <w:rFonts w:asciiTheme="majorHAnsi" w:hAnsiTheme="majorHAnsi"/>
        </w:rPr>
        <w:t>бюджетного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обще</w:t>
      </w:r>
      <w:r w:rsidRPr="003A498A">
        <w:rPr>
          <w:rFonts w:asciiTheme="majorHAnsi" w:hAnsiTheme="majorHAnsi"/>
        </w:rPr>
        <w:t xml:space="preserve">образовательного учреждения (протокол № </w:t>
      </w:r>
      <w:r>
        <w:rPr>
          <w:rFonts w:asciiTheme="majorHAnsi" w:hAnsiTheme="majorHAnsi"/>
        </w:rPr>
        <w:t>__10__ от 11.10.2021</w:t>
      </w:r>
      <w:r w:rsidRPr="003A498A">
        <w:rPr>
          <w:rFonts w:asciiTheme="majorHAnsi" w:hAnsiTheme="majorHAnsi"/>
        </w:rPr>
        <w:t xml:space="preserve"> г.)</w:t>
      </w:r>
    </w:p>
    <w:p w:rsidR="002E7C05" w:rsidRDefault="00F01A2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        К</w:t>
      </w:r>
      <w:r w:rsidR="002E7C05" w:rsidRPr="003A498A">
        <w:rPr>
          <w:rFonts w:asciiTheme="majorHAnsi" w:hAnsiTheme="majorHAnsi"/>
        </w:rPr>
        <w:t>алендарный  учебный график муниципального бюджетного образовательного учреждения обсуждается и принимается Педагогическим советом школы и утверждается приказом директ</w:t>
      </w:r>
      <w:r w:rsidR="002E7C05">
        <w:rPr>
          <w:rFonts w:asciiTheme="majorHAnsi" w:hAnsiTheme="majorHAnsi"/>
        </w:rPr>
        <w:t>ора Учреждения.</w:t>
      </w: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Изменения </w:t>
      </w:r>
      <w:r w:rsidR="00F01A25">
        <w:rPr>
          <w:rFonts w:asciiTheme="majorHAnsi" w:hAnsiTheme="majorHAnsi"/>
        </w:rPr>
        <w:t xml:space="preserve">в </w:t>
      </w:r>
      <w:r w:rsidRPr="003A498A">
        <w:rPr>
          <w:rFonts w:asciiTheme="majorHAnsi" w:hAnsiTheme="majorHAnsi"/>
        </w:rPr>
        <w:t xml:space="preserve"> календарный учебный график вносятся приказом директора по согласованию с Пе</w:t>
      </w:r>
      <w:r>
        <w:rPr>
          <w:rFonts w:asciiTheme="majorHAnsi" w:hAnsiTheme="majorHAnsi"/>
        </w:rPr>
        <w:t>дагогическим советом учреждения.</w:t>
      </w:r>
    </w:p>
    <w:p w:rsidR="002E7C05" w:rsidRPr="003A498A" w:rsidRDefault="00F01A2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      К</w:t>
      </w:r>
      <w:r w:rsidR="002E7C05" w:rsidRPr="003A498A">
        <w:rPr>
          <w:rFonts w:asciiTheme="majorHAnsi" w:hAnsiTheme="majorHAnsi"/>
        </w:rPr>
        <w:t>алендарный  учебный график муниципального бюджетного образовательного учреждения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Муниципальное бюджетное  образовательное учреждение </w:t>
      </w:r>
      <w:proofErr w:type="gramStart"/>
      <w:r w:rsidRPr="003A498A">
        <w:rPr>
          <w:rFonts w:asciiTheme="majorHAnsi" w:hAnsiTheme="majorHAnsi"/>
        </w:rPr>
        <w:t>работает в режиме пятидневной рабочей недели в 1-11</w:t>
      </w:r>
      <w:r>
        <w:rPr>
          <w:rFonts w:asciiTheme="majorHAnsi" w:hAnsiTheme="majorHAnsi"/>
        </w:rPr>
        <w:t xml:space="preserve"> </w:t>
      </w:r>
      <w:r w:rsidRPr="003A498A">
        <w:rPr>
          <w:rFonts w:asciiTheme="majorHAnsi" w:hAnsiTheme="majorHAnsi"/>
        </w:rPr>
        <w:t xml:space="preserve"> классах  Продо</w:t>
      </w:r>
      <w:r>
        <w:rPr>
          <w:rFonts w:asciiTheme="majorHAnsi" w:hAnsiTheme="majorHAnsi"/>
        </w:rPr>
        <w:t>лжительность учебного года в 1</w:t>
      </w:r>
      <w:r w:rsidRPr="003A498A">
        <w:rPr>
          <w:rFonts w:asciiTheme="majorHAnsi" w:hAnsiTheme="majorHAnsi"/>
        </w:rPr>
        <w:t xml:space="preserve"> классе   составляет</w:t>
      </w:r>
      <w:proofErr w:type="gramEnd"/>
      <w:r w:rsidRPr="003A498A">
        <w:rPr>
          <w:rFonts w:asciiTheme="majorHAnsi" w:hAnsiTheme="majorHAnsi"/>
        </w:rPr>
        <w:t xml:space="preserve"> 33 учебных недели, во 2 –</w:t>
      </w:r>
      <w:r>
        <w:rPr>
          <w:rFonts w:asciiTheme="majorHAnsi" w:hAnsiTheme="majorHAnsi"/>
        </w:rPr>
        <w:t>8,10   классах – 35</w:t>
      </w:r>
      <w:r w:rsidRPr="003A498A">
        <w:rPr>
          <w:rFonts w:asciiTheme="majorHAnsi" w:hAnsiTheme="majorHAnsi"/>
        </w:rPr>
        <w:t xml:space="preserve"> учебных недели</w:t>
      </w:r>
      <w:r>
        <w:rPr>
          <w:rFonts w:asciiTheme="majorHAnsi" w:hAnsiTheme="majorHAnsi"/>
        </w:rPr>
        <w:t xml:space="preserve">, в 9,11 классах-34 учебные недели </w:t>
      </w:r>
      <w:r w:rsidRPr="003A498A">
        <w:rPr>
          <w:rFonts w:asciiTheme="majorHAnsi" w:hAnsiTheme="majorHAnsi"/>
        </w:rPr>
        <w:t xml:space="preserve"> без учета  государственной (итоговой) аттестации выпускников.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     Учебные занятия в  образовательном учреждении начинаются в </w:t>
      </w:r>
      <w:r>
        <w:rPr>
          <w:rFonts w:asciiTheme="majorHAnsi" w:hAnsiTheme="majorHAnsi"/>
        </w:rPr>
        <w:t xml:space="preserve">8.50 –для 5-11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–з</w:t>
      </w:r>
      <w:proofErr w:type="gramEnd"/>
      <w:r>
        <w:rPr>
          <w:rFonts w:asciiTheme="majorHAnsi" w:hAnsiTheme="majorHAnsi"/>
        </w:rPr>
        <w:t xml:space="preserve">аканчиваются в 15.20.ч.; в </w:t>
      </w:r>
      <w:r w:rsidRPr="003A498A">
        <w:rPr>
          <w:rFonts w:asciiTheme="majorHAnsi" w:hAnsiTheme="majorHAnsi"/>
        </w:rPr>
        <w:t xml:space="preserve">9 час 00 мин., </w:t>
      </w:r>
      <w:r>
        <w:rPr>
          <w:rFonts w:asciiTheme="majorHAnsi" w:hAnsiTheme="majorHAnsi"/>
        </w:rPr>
        <w:t xml:space="preserve">-для 1-4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 xml:space="preserve">. </w:t>
      </w:r>
      <w:r w:rsidRPr="003A498A">
        <w:rPr>
          <w:rFonts w:asciiTheme="majorHAnsi" w:hAnsiTheme="majorHAnsi"/>
        </w:rPr>
        <w:t>без проведения ну</w:t>
      </w:r>
      <w:r>
        <w:rPr>
          <w:rFonts w:asciiTheme="majorHAnsi" w:hAnsiTheme="majorHAnsi"/>
        </w:rPr>
        <w:t>левых уроков,  заканчиваются в 13</w:t>
      </w:r>
      <w:r w:rsidRPr="003A498A">
        <w:rPr>
          <w:rFonts w:asciiTheme="majorHAnsi" w:hAnsiTheme="majorHAnsi"/>
        </w:rPr>
        <w:t>.</w:t>
      </w:r>
      <w:r>
        <w:rPr>
          <w:rFonts w:asciiTheme="majorHAnsi" w:hAnsiTheme="majorHAnsi"/>
        </w:rPr>
        <w:t>30ч</w:t>
      </w:r>
      <w:r w:rsidRPr="003A498A">
        <w:rPr>
          <w:rFonts w:asciiTheme="majorHAnsi" w:hAnsiTheme="majorHAnsi"/>
        </w:rPr>
        <w:t>.</w:t>
      </w: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   Продолжительность уроков в муниципальном бюджетном образовательном учреждени</w:t>
      </w:r>
      <w:r>
        <w:rPr>
          <w:rFonts w:asciiTheme="majorHAnsi" w:hAnsiTheme="majorHAnsi"/>
        </w:rPr>
        <w:t>и во 2- 11 классах составляет 45</w:t>
      </w:r>
      <w:r w:rsidRPr="003A498A">
        <w:rPr>
          <w:rFonts w:asciiTheme="majorHAnsi" w:hAnsiTheme="majorHAnsi"/>
        </w:rPr>
        <w:t xml:space="preserve"> минут. </w:t>
      </w:r>
    </w:p>
    <w:p w:rsidR="002E7C05" w:rsidRPr="004707AD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  <w:b/>
        </w:rPr>
      </w:pPr>
      <w:r w:rsidRPr="004707AD">
        <w:rPr>
          <w:rFonts w:asciiTheme="majorHAnsi" w:hAnsiTheme="majorHAnsi"/>
          <w:b/>
        </w:rPr>
        <w:t>Продолжительность уроков в муниципальном бюджетном образовательном учреждении во 2 классе составляет 40 мину</w:t>
      </w:r>
      <w:proofErr w:type="gramStart"/>
      <w:r w:rsidRPr="004707AD">
        <w:rPr>
          <w:rFonts w:asciiTheme="majorHAnsi" w:hAnsiTheme="majorHAnsi"/>
          <w:b/>
        </w:rPr>
        <w:t>т(</w:t>
      </w:r>
      <w:proofErr w:type="gramEnd"/>
      <w:r w:rsidRPr="004707AD">
        <w:rPr>
          <w:rFonts w:asciiTheme="majorHAnsi" w:hAnsiTheme="majorHAnsi"/>
          <w:b/>
        </w:rPr>
        <w:t>для учащегося с ОВЗ Вариант 8.2.).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Продолжительность перемен между уроками составляет не менее  10 минут, двух больших перемен после 1 урока</w:t>
      </w:r>
      <w:r>
        <w:rPr>
          <w:rFonts w:asciiTheme="majorHAnsi" w:hAnsiTheme="majorHAnsi"/>
        </w:rPr>
        <w:t>, 3 урока</w:t>
      </w:r>
      <w:r w:rsidRPr="003A498A">
        <w:rPr>
          <w:rFonts w:asciiTheme="majorHAnsi" w:hAnsiTheme="majorHAnsi"/>
        </w:rPr>
        <w:t xml:space="preserve"> и после</w:t>
      </w:r>
      <w:r>
        <w:rPr>
          <w:rFonts w:asciiTheme="majorHAnsi" w:hAnsiTheme="majorHAnsi"/>
        </w:rPr>
        <w:t xml:space="preserve"> 4-го урока  по 20 минут. В 1</w:t>
      </w:r>
      <w:r w:rsidRPr="003A498A">
        <w:rPr>
          <w:rFonts w:asciiTheme="majorHAnsi" w:hAnsiTheme="majorHAnsi"/>
        </w:rPr>
        <w:t xml:space="preserve"> классе между 2 и 3 уроками организуется динамическая пауза продолжительностью 40 минут. Во 2 – 4 классах между 3 и 4 уроками организуется  динамическая пауза продолжительностью 20 минут.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   Расписание занятий предусматривает перерыв достаточной продолжительностью для организации питания учащихся (после 1-го урок</w:t>
      </w:r>
      <w:proofErr w:type="gramStart"/>
      <w:r w:rsidRPr="003A498A">
        <w:rPr>
          <w:rFonts w:asciiTheme="majorHAnsi" w:hAnsiTheme="majorHAnsi"/>
        </w:rPr>
        <w:t>а-</w:t>
      </w:r>
      <w:proofErr w:type="gramEnd"/>
      <w:r w:rsidRPr="003A498A">
        <w:rPr>
          <w:rFonts w:asciiTheme="majorHAnsi" w:hAnsiTheme="majorHAnsi"/>
        </w:rPr>
        <w:t xml:space="preserve"> завтрак,</w:t>
      </w:r>
      <w:r>
        <w:rPr>
          <w:rFonts w:asciiTheme="majorHAnsi" w:hAnsiTheme="majorHAnsi"/>
        </w:rPr>
        <w:t xml:space="preserve"> после 3-го и </w:t>
      </w:r>
      <w:r w:rsidRPr="003A498A">
        <w:rPr>
          <w:rFonts w:asciiTheme="majorHAnsi" w:hAnsiTheme="majorHAnsi"/>
        </w:rPr>
        <w:t xml:space="preserve"> после 4-го урока –обед).</w:t>
      </w:r>
    </w:p>
    <w:p w:rsidR="002E7C05" w:rsidRPr="00A53E6B" w:rsidRDefault="002E7C05" w:rsidP="002E7C05">
      <w:pPr>
        <w:pStyle w:val="a3"/>
        <w:numPr>
          <w:ilvl w:val="1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</w:t>
      </w:r>
      <w:r>
        <w:rPr>
          <w:rFonts w:asciiTheme="majorHAnsi" w:hAnsiTheme="majorHAnsi"/>
        </w:rPr>
        <w:t xml:space="preserve"> началом  2021</w:t>
      </w:r>
      <w:r w:rsidRPr="00A53E6B">
        <w:rPr>
          <w:rFonts w:asciiTheme="majorHAnsi" w:hAnsiTheme="majorHAnsi"/>
        </w:rPr>
        <w:t>-</w:t>
      </w:r>
      <w:r>
        <w:rPr>
          <w:rFonts w:asciiTheme="majorHAnsi" w:hAnsiTheme="majorHAnsi"/>
        </w:rPr>
        <w:t>2022 учебный год 1 сентября 2021</w:t>
      </w:r>
      <w:r w:rsidRPr="00A53E6B">
        <w:rPr>
          <w:rFonts w:asciiTheme="majorHAnsi" w:hAnsiTheme="majorHAnsi"/>
        </w:rPr>
        <w:t xml:space="preserve"> года.</w:t>
      </w:r>
    </w:p>
    <w:p w:rsidR="002E7C05" w:rsidRPr="00A53E6B" w:rsidRDefault="002E7C05" w:rsidP="002E7C05">
      <w:pPr>
        <w:pStyle w:val="a3"/>
        <w:numPr>
          <w:ilvl w:val="1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A53E6B">
        <w:rPr>
          <w:rFonts w:asciiTheme="majorHAnsi" w:hAnsiTheme="majorHAnsi"/>
        </w:rPr>
        <w:t>Считать пер</w:t>
      </w:r>
      <w:r>
        <w:rPr>
          <w:rFonts w:asciiTheme="majorHAnsi" w:hAnsiTheme="majorHAnsi"/>
        </w:rPr>
        <w:t>вым учебным днем 1 сентября 2021</w:t>
      </w:r>
      <w:r w:rsidRPr="00A53E6B">
        <w:rPr>
          <w:rFonts w:asciiTheme="majorHAnsi" w:hAnsiTheme="majorHAnsi"/>
        </w:rPr>
        <w:t xml:space="preserve"> года.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Учебные занятия в 2021-2022</w:t>
      </w:r>
      <w:r w:rsidRPr="003A498A">
        <w:rPr>
          <w:rFonts w:asciiTheme="majorHAnsi" w:hAnsiTheme="majorHAnsi"/>
        </w:rPr>
        <w:t xml:space="preserve"> учебном году во всех классах муниципального бюджетного образовательного учреждения проводить в первую смену.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Установить следующее рас</w:t>
      </w:r>
      <w:r>
        <w:rPr>
          <w:rFonts w:asciiTheme="majorHAnsi" w:hAnsiTheme="majorHAnsi"/>
        </w:rPr>
        <w:t>пределение учебных недель в 2021-2022</w:t>
      </w:r>
      <w:r w:rsidRPr="003A498A">
        <w:rPr>
          <w:rFonts w:asciiTheme="majorHAnsi" w:hAnsiTheme="majorHAnsi"/>
        </w:rPr>
        <w:t xml:space="preserve"> учебном году по четвертям: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1 учебная ч</w:t>
      </w:r>
      <w:r>
        <w:rPr>
          <w:rFonts w:asciiTheme="majorHAnsi" w:hAnsiTheme="majorHAnsi"/>
        </w:rPr>
        <w:t>етверть - 9 учебных недель – с 1 сентября по 26 октября 2021</w:t>
      </w:r>
      <w:r w:rsidRPr="003A498A">
        <w:rPr>
          <w:rFonts w:asciiTheme="majorHAnsi" w:hAnsiTheme="majorHAnsi"/>
        </w:rPr>
        <w:t xml:space="preserve"> года;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2 учебная четверт</w:t>
      </w:r>
      <w:r>
        <w:rPr>
          <w:rFonts w:asciiTheme="majorHAnsi" w:hAnsiTheme="majorHAnsi"/>
        </w:rPr>
        <w:t>ь - 7 учебных недель – с 05 ноября по 27 декабря 2021</w:t>
      </w:r>
      <w:r w:rsidRPr="003A498A">
        <w:rPr>
          <w:rFonts w:asciiTheme="majorHAnsi" w:hAnsiTheme="majorHAnsi"/>
        </w:rPr>
        <w:t xml:space="preserve"> года;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3 учебная чет</w:t>
      </w:r>
      <w:r>
        <w:rPr>
          <w:rFonts w:asciiTheme="majorHAnsi" w:hAnsiTheme="majorHAnsi"/>
        </w:rPr>
        <w:t>верть - 10 учебных недель – с 10 января по 23 марта 2022</w:t>
      </w:r>
      <w:r w:rsidRPr="003A498A">
        <w:rPr>
          <w:rFonts w:asciiTheme="majorHAnsi" w:hAnsiTheme="majorHAnsi"/>
        </w:rPr>
        <w:t>года;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4 учебная чет</w:t>
      </w:r>
      <w:r>
        <w:rPr>
          <w:rFonts w:asciiTheme="majorHAnsi" w:hAnsiTheme="majorHAnsi"/>
        </w:rPr>
        <w:t xml:space="preserve">верть - 8 учебных недель –  с 01  апреля </w:t>
      </w:r>
      <w:proofErr w:type="gramStart"/>
      <w:r>
        <w:rPr>
          <w:rFonts w:asciiTheme="majorHAnsi" w:hAnsiTheme="majorHAnsi"/>
        </w:rPr>
        <w:t>–с</w:t>
      </w:r>
      <w:proofErr w:type="gramEnd"/>
      <w:r>
        <w:rPr>
          <w:rFonts w:asciiTheme="majorHAnsi" w:hAnsiTheme="majorHAnsi"/>
        </w:rPr>
        <w:t>огласно приказу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lastRenderedPageBreak/>
        <w:t xml:space="preserve">Установить суммарную продолжительность каникул </w:t>
      </w:r>
      <w:r>
        <w:rPr>
          <w:rFonts w:asciiTheme="majorHAnsi" w:hAnsiTheme="majorHAnsi"/>
        </w:rPr>
        <w:t>в течение 2021  - 2022</w:t>
      </w:r>
      <w:r w:rsidRPr="003A498A">
        <w:rPr>
          <w:rFonts w:asciiTheme="majorHAnsi" w:hAnsiTheme="majorHAnsi"/>
        </w:rPr>
        <w:t xml:space="preserve"> учебного года 30 календарных дней, распределив каникулярное время следующим образом: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Осенние каникулы – 9</w:t>
      </w:r>
      <w:r w:rsidRPr="003A498A">
        <w:rPr>
          <w:rFonts w:asciiTheme="majorHAnsi" w:hAnsiTheme="majorHAnsi"/>
        </w:rPr>
        <w:t xml:space="preserve"> кален</w:t>
      </w:r>
      <w:r>
        <w:rPr>
          <w:rFonts w:asciiTheme="majorHAnsi" w:hAnsiTheme="majorHAnsi"/>
        </w:rPr>
        <w:t>дарных дней – с 27 октября по  04  ноября 2021</w:t>
      </w:r>
      <w:r w:rsidRPr="003A498A">
        <w:rPr>
          <w:rFonts w:asciiTheme="majorHAnsi" w:hAnsiTheme="majorHAnsi"/>
        </w:rPr>
        <w:t xml:space="preserve"> года;</w:t>
      </w:r>
    </w:p>
    <w:p w:rsidR="002E7C05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Зимние каникулы – 13 календарных дней – с 28 декабря 2021 года по 9</w:t>
      </w:r>
      <w:r w:rsidRPr="003A498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января 2022</w:t>
      </w:r>
      <w:r w:rsidRPr="003A498A">
        <w:rPr>
          <w:rFonts w:asciiTheme="majorHAnsi" w:hAnsiTheme="majorHAnsi"/>
        </w:rPr>
        <w:t xml:space="preserve"> года;</w:t>
      </w:r>
    </w:p>
    <w:p w:rsidR="002E7C05" w:rsidRDefault="002E7C05" w:rsidP="002E7C05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Весенние кани</w:t>
      </w:r>
      <w:r>
        <w:rPr>
          <w:rFonts w:asciiTheme="majorHAnsi" w:hAnsiTheme="majorHAnsi"/>
        </w:rPr>
        <w:t>кулы – 8 календарных дней – с 24 марта по 31 марта   2022</w:t>
      </w:r>
      <w:r w:rsidRPr="003A498A">
        <w:rPr>
          <w:rFonts w:asciiTheme="majorHAnsi" w:hAnsiTheme="majorHAnsi"/>
        </w:rPr>
        <w:t xml:space="preserve"> года;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Для учащихся первых классов установить дополнительные  каникулы в количестве 7</w:t>
      </w:r>
      <w:r>
        <w:rPr>
          <w:rFonts w:asciiTheme="majorHAnsi" w:hAnsiTheme="majorHAnsi"/>
        </w:rPr>
        <w:t xml:space="preserve"> календарных дней на период с 9 по 15  февраля 2022 </w:t>
      </w:r>
      <w:r w:rsidRPr="003A498A">
        <w:rPr>
          <w:rFonts w:asciiTheme="majorHAnsi" w:hAnsiTheme="majorHAnsi"/>
        </w:rPr>
        <w:t>года.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первой четверти – 3 урока по 35 минут каждый,</w:t>
      </w:r>
    </w:p>
    <w:p w:rsidR="002E7C05" w:rsidRPr="003A498A" w:rsidRDefault="002E7C05" w:rsidP="002E7C05">
      <w:pPr>
        <w:numPr>
          <w:ilvl w:val="0"/>
          <w:numId w:val="2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со второй четверти – 4 урока по 35 минут каждый.   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ind w:left="900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Муниципальное бюджетное  образовательное учреждение</w:t>
      </w:r>
      <w:r>
        <w:rPr>
          <w:rFonts w:asciiTheme="majorHAnsi" w:hAnsiTheme="majorHAnsi"/>
        </w:rPr>
        <w:t xml:space="preserve"> «Сетоловская средняя общеобразовательная школа» </w:t>
      </w:r>
      <w:r w:rsidRPr="003A498A">
        <w:rPr>
          <w:rFonts w:asciiTheme="majorHAnsi" w:hAnsiTheme="majorHAnsi"/>
        </w:rPr>
        <w:t xml:space="preserve">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 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В первом  классе организовывать облегченный учебный день в середине учебной недели, проводить не более 4 – </w:t>
      </w:r>
      <w:proofErr w:type="spellStart"/>
      <w:r w:rsidRPr="003A498A">
        <w:rPr>
          <w:rFonts w:asciiTheme="majorHAnsi" w:hAnsiTheme="majorHAnsi"/>
        </w:rPr>
        <w:t>х</w:t>
      </w:r>
      <w:proofErr w:type="spellEnd"/>
      <w:r w:rsidRPr="003A498A">
        <w:rPr>
          <w:rFonts w:asciiTheme="majorHAnsi" w:hAnsiTheme="majorHAnsi"/>
        </w:rPr>
        <w:t xml:space="preserve"> уроков в день, обучение проводить без домашних заданий и бального оценивания знаний учащихся.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Текущий контроль учащихся 1-11 классов проводится по четвертям и полугодиям  согласно графику образовательного учреждения.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Промежуточная аттестация учащихся проводится в</w:t>
      </w:r>
      <w:r>
        <w:rPr>
          <w:rFonts w:asciiTheme="majorHAnsi" w:hAnsiTheme="majorHAnsi"/>
        </w:rPr>
        <w:t xml:space="preserve">о 2-8,10 </w:t>
      </w:r>
      <w:r w:rsidRPr="003A498A">
        <w:rPr>
          <w:rFonts w:asciiTheme="majorHAnsi" w:hAnsiTheme="majorHAnsi"/>
        </w:rPr>
        <w:t xml:space="preserve">классах в соответствии с локальным актом образовательного учреждения и </w:t>
      </w:r>
      <w:r w:rsidRPr="003A498A">
        <w:rPr>
          <w:rFonts w:asciiTheme="majorHAnsi" w:hAnsiTheme="majorHAnsi"/>
        </w:rPr>
        <w:lastRenderedPageBreak/>
        <w:t>нормативными документами. Промежуточная аттестация проводится в форме: итоговых контрольных работ, зачётов, тестирования, реферат</w:t>
      </w:r>
      <w:r>
        <w:rPr>
          <w:rFonts w:asciiTheme="majorHAnsi" w:hAnsiTheme="majorHAnsi"/>
        </w:rPr>
        <w:t>а.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 xml:space="preserve">Государственная (итоговая) аттестация в 9,11 классах проводится в соответствии с нормативными документами. </w:t>
      </w:r>
    </w:p>
    <w:p w:rsidR="002E7C05" w:rsidRPr="003A498A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После</w:t>
      </w:r>
      <w:r>
        <w:rPr>
          <w:rFonts w:asciiTheme="majorHAnsi" w:hAnsiTheme="majorHAnsi"/>
        </w:rPr>
        <w:t>дним днем учебных занятий в 2021– 2022</w:t>
      </w:r>
      <w:r w:rsidRPr="003A498A">
        <w:rPr>
          <w:rFonts w:asciiTheme="majorHAnsi" w:hAnsiTheme="majorHAnsi"/>
        </w:rPr>
        <w:t xml:space="preserve"> у</w:t>
      </w:r>
      <w:r>
        <w:rPr>
          <w:rFonts w:asciiTheme="majorHAnsi" w:hAnsiTheme="majorHAnsi"/>
        </w:rPr>
        <w:t>чебном году считать  30 мая 2022</w:t>
      </w:r>
      <w:r w:rsidRPr="003A498A">
        <w:rPr>
          <w:rFonts w:asciiTheme="majorHAnsi" w:hAnsiTheme="majorHAnsi"/>
        </w:rPr>
        <w:t xml:space="preserve"> года.</w:t>
      </w:r>
    </w:p>
    <w:p w:rsidR="002E7C05" w:rsidRDefault="002E7C05" w:rsidP="002E7C05">
      <w:pPr>
        <w:numPr>
          <w:ilvl w:val="0"/>
          <w:numId w:val="3"/>
        </w:numPr>
        <w:shd w:val="clear" w:color="auto" w:fill="FFFFFF"/>
        <w:spacing w:line="384" w:lineRule="atLeast"/>
        <w:rPr>
          <w:rFonts w:asciiTheme="majorHAnsi" w:hAnsiTheme="majorHAnsi"/>
        </w:rPr>
      </w:pPr>
      <w:r>
        <w:rPr>
          <w:rFonts w:asciiTheme="majorHAnsi" w:hAnsiTheme="majorHAnsi"/>
        </w:rPr>
        <w:t>Установить в 2021– 2022</w:t>
      </w:r>
      <w:r w:rsidRPr="003A498A">
        <w:rPr>
          <w:rFonts w:asciiTheme="majorHAnsi" w:hAnsiTheme="majorHAnsi"/>
        </w:rPr>
        <w:t xml:space="preserve"> учебном году сл</w:t>
      </w:r>
      <w:r>
        <w:rPr>
          <w:rFonts w:asciiTheme="majorHAnsi" w:hAnsiTheme="majorHAnsi"/>
        </w:rPr>
        <w:t>едующее расписание звонков для 1</w:t>
      </w:r>
      <w:r w:rsidRPr="003A498A">
        <w:rPr>
          <w:rFonts w:asciiTheme="majorHAnsi" w:hAnsiTheme="majorHAnsi"/>
        </w:rPr>
        <w:t>-11 классов:</w:t>
      </w:r>
    </w:p>
    <w:p w:rsidR="002E7C05" w:rsidRPr="003A498A" w:rsidRDefault="002E7C05" w:rsidP="002E7C05">
      <w:pPr>
        <w:shd w:val="clear" w:color="auto" w:fill="FFFFFF"/>
        <w:spacing w:line="384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line="360" w:lineRule="atLeast"/>
        <w:rPr>
          <w:rFonts w:asciiTheme="majorHAnsi" w:hAnsiTheme="majorHAnsi"/>
        </w:rPr>
      </w:pPr>
    </w:p>
    <w:p w:rsidR="002E7C05" w:rsidRPr="00EF0A73" w:rsidRDefault="002E7C05" w:rsidP="002E7C05">
      <w:pPr>
        <w:shd w:val="clear" w:color="auto" w:fill="FFFFFF"/>
        <w:spacing w:after="150"/>
        <w:rPr>
          <w:b/>
        </w:rPr>
      </w:pPr>
      <w:r>
        <w:rPr>
          <w:b/>
        </w:rPr>
        <w:t>1-4 класс</w:t>
      </w:r>
      <w:r w:rsidRPr="00EF0A73">
        <w:rPr>
          <w:b/>
        </w:rPr>
        <w:t>ы</w:t>
      </w:r>
      <w:r>
        <w:rPr>
          <w:b/>
        </w:rPr>
        <w:t xml:space="preserve">                                                      </w:t>
      </w:r>
      <w:r w:rsidRPr="00EF0A73">
        <w:rPr>
          <w:b/>
        </w:rPr>
        <w:t>5-11 классы</w:t>
      </w:r>
      <w:r w:rsidR="004A1B79" w:rsidRPr="004A1B79">
        <w:rPr>
          <w:rFonts w:ascii="Cambria" w:hAnsi="Cambria"/>
          <w:b/>
          <w:noProof/>
          <w:sz w:val="32"/>
        </w:rPr>
      </w:r>
      <w:r w:rsidR="00F01A25" w:rsidRPr="004A1B79">
        <w:rPr>
          <w:rFonts w:ascii="Cambria" w:hAnsi="Cambria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182.25pt;height:35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" filled="f" stroked="f">
            <o:lock v:ext="edit" shapetype="t"/>
            <v:textbox style="mso-fit-shape-to-text:t">
              <w:txbxContent>
                <w:p w:rsidR="002E7C05" w:rsidRPr="00EF0A73" w:rsidRDefault="002E7C05" w:rsidP="002E7C05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6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1847"/>
        <w:gridCol w:w="1470"/>
        <w:gridCol w:w="1826"/>
        <w:gridCol w:w="1591"/>
      </w:tblGrid>
      <w:tr w:rsidR="002E7C05" w:rsidRPr="0070241E" w:rsidTr="00C91911">
        <w:trPr>
          <w:trHeight w:val="694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1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9.00-9.40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8.50-9.35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 xml:space="preserve">Перерыв 15мин. </w:t>
            </w:r>
            <w:r w:rsidRPr="002E5C22">
              <w:rPr>
                <w:rFonts w:ascii="Cambria" w:hAnsi="Cambria"/>
                <w:u w:val="single"/>
              </w:rPr>
              <w:t>завтрак</w:t>
            </w:r>
          </w:p>
        </w:tc>
      </w:tr>
      <w:tr w:rsidR="002E7C05" w:rsidRPr="0070241E" w:rsidTr="00C91911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2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9.55-10.35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9.50-10.35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7C05" w:rsidRPr="0070241E" w:rsidTr="00C91911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3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10.50-11.30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20мин.</w:t>
            </w:r>
          </w:p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  <w:u w:val="single"/>
              </w:rPr>
            </w:pPr>
            <w:r w:rsidRPr="002E5C22">
              <w:rPr>
                <w:rFonts w:ascii="Cambria" w:hAnsi="Cambria"/>
                <w:b/>
                <w:u w:val="single"/>
              </w:rPr>
              <w:t xml:space="preserve">Завтрак  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10.45-11.30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7C05" w:rsidRPr="0070241E" w:rsidTr="00C91911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4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11.55-12.35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11.40-12.25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20мин.</w:t>
            </w:r>
          </w:p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  <w:b/>
                <w:u w:val="single"/>
              </w:rPr>
              <w:t>Обед</w:t>
            </w:r>
          </w:p>
        </w:tc>
      </w:tr>
      <w:tr w:rsidR="002E7C05" w:rsidRPr="0070241E" w:rsidTr="00C91911">
        <w:trPr>
          <w:trHeight w:val="490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5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12.50-13.30</w:t>
            </w: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12.45-13.30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7C05" w:rsidRPr="0070241E" w:rsidTr="00C91911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6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13.40-14.25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Перерыв 10мин.</w:t>
            </w:r>
          </w:p>
        </w:tc>
      </w:tr>
      <w:tr w:rsidR="002E7C05" w:rsidRPr="0070241E" w:rsidTr="00C91911">
        <w:trPr>
          <w:trHeight w:val="482"/>
          <w:tblCellSpacing w:w="20" w:type="dxa"/>
        </w:trPr>
        <w:tc>
          <w:tcPr>
            <w:tcW w:w="1290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  <w:b/>
              </w:rPr>
            </w:pPr>
            <w:r w:rsidRPr="002E5C22">
              <w:rPr>
                <w:rFonts w:ascii="Cambria" w:hAnsi="Cambria"/>
                <w:b/>
              </w:rPr>
              <w:t>7 урок</w:t>
            </w:r>
          </w:p>
        </w:tc>
        <w:tc>
          <w:tcPr>
            <w:tcW w:w="1807" w:type="dxa"/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430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  <w:r w:rsidRPr="002E5C22">
              <w:rPr>
                <w:rFonts w:ascii="Cambria" w:hAnsi="Cambria"/>
              </w:rPr>
              <w:t>14.35-15.20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shd w:val="clear" w:color="auto" w:fill="auto"/>
          </w:tcPr>
          <w:p w:rsidR="002E7C05" w:rsidRPr="002E5C22" w:rsidRDefault="002E7C05" w:rsidP="00C91911">
            <w:pPr>
              <w:spacing w:after="120"/>
              <w:jc w:val="center"/>
              <w:rPr>
                <w:rFonts w:ascii="Cambria" w:hAnsi="Cambria"/>
              </w:rPr>
            </w:pPr>
          </w:p>
        </w:tc>
      </w:tr>
    </w:tbl>
    <w:p w:rsidR="002E7C05" w:rsidRDefault="002E7C05" w:rsidP="002E7C05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line="360" w:lineRule="atLeast"/>
        <w:ind w:left="180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 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tabs>
          <w:tab w:val="left" w:pos="1230"/>
        </w:tabs>
        <w:spacing w:before="96" w:after="192" w:line="360" w:lineRule="atLeast"/>
        <w:rPr>
          <w:rFonts w:asciiTheme="majorHAnsi" w:hAnsiTheme="majorHAnsi"/>
        </w:rPr>
      </w:pP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9. Утвердить в 2021-2022</w:t>
      </w:r>
      <w:r w:rsidRPr="003A498A">
        <w:rPr>
          <w:rFonts w:asciiTheme="majorHAnsi" w:hAnsiTheme="majorHAnsi"/>
        </w:rPr>
        <w:t xml:space="preserve"> учебном году следующее расписание работы школьных кружков: </w:t>
      </w:r>
    </w:p>
    <w:tbl>
      <w:tblPr>
        <w:tblW w:w="8687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27"/>
        <w:gridCol w:w="2772"/>
        <w:gridCol w:w="2888"/>
      </w:tblGrid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6F7BA8" w:rsidRDefault="002E7C05" w:rsidP="00C91911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Название кружка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6F7BA8" w:rsidRDefault="002E7C05" w:rsidP="00C91911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Дни недели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6F7BA8" w:rsidRDefault="002E7C05" w:rsidP="00C91911">
            <w:pPr>
              <w:spacing w:before="96" w:after="192"/>
              <w:rPr>
                <w:rFonts w:asciiTheme="majorHAnsi" w:hAnsiTheme="majorHAnsi"/>
                <w:b/>
              </w:rPr>
            </w:pPr>
            <w:r w:rsidRPr="006F7BA8">
              <w:rPr>
                <w:rFonts w:asciiTheme="majorHAnsi" w:hAnsiTheme="majorHAnsi"/>
                <w:b/>
              </w:rPr>
              <w:t>Время проведения</w:t>
            </w: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Спортивные игры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вторник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  <w:tr w:rsidR="002E7C05" w:rsidRPr="003A498A" w:rsidTr="00C91911"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  <w:tr w:rsidR="002E7C05" w:rsidRPr="003A498A" w:rsidTr="00C91911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2E7C05">
            <w:pPr>
              <w:spacing w:before="96" w:after="192"/>
              <w:rPr>
                <w:rFonts w:asciiTheme="majorHAnsi" w:hAnsiTheme="majorHAnsi"/>
              </w:rPr>
            </w:pPr>
            <w:r w:rsidRPr="003A498A">
              <w:rPr>
                <w:rFonts w:asciiTheme="majorHAnsi" w:hAnsiTheme="majorHAnsi"/>
              </w:rPr>
              <w:t>Вокальное пение «</w:t>
            </w:r>
            <w:r>
              <w:rPr>
                <w:rFonts w:asciiTheme="majorHAnsi" w:hAnsiTheme="majorHAnsi"/>
              </w:rPr>
              <w:t>Вокальное пение</w:t>
            </w:r>
            <w:r w:rsidRPr="003A498A">
              <w:rPr>
                <w:rFonts w:asciiTheme="majorHAnsi" w:hAnsiTheme="majorHAnsi"/>
              </w:rPr>
              <w:t>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среда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Pr="003A498A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15.00</w:t>
            </w:r>
          </w:p>
        </w:tc>
      </w:tr>
      <w:tr w:rsidR="002E7C05" w:rsidRPr="003A498A" w:rsidTr="00C91911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Краеведение «Мой край»</w:t>
            </w: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Четверг</w:t>
            </w:r>
          </w:p>
          <w:p w:rsidR="002E7C05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пятница</w:t>
            </w: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2E7C05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15.00</w:t>
            </w:r>
          </w:p>
          <w:p w:rsidR="002E7C05" w:rsidRDefault="002E7C05" w:rsidP="00C91911">
            <w:pPr>
              <w:spacing w:before="96" w:after="19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15.00</w:t>
            </w:r>
          </w:p>
        </w:tc>
      </w:tr>
      <w:tr w:rsidR="004707AD" w:rsidRPr="003A498A" w:rsidTr="00C91911">
        <w:trPr>
          <w:trHeight w:val="266"/>
        </w:trPr>
        <w:tc>
          <w:tcPr>
            <w:tcW w:w="30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4707AD" w:rsidRDefault="004707AD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4707AD" w:rsidRDefault="004707AD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  <w:tc>
          <w:tcPr>
            <w:tcW w:w="288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vAlign w:val="center"/>
            <w:hideMark/>
          </w:tcPr>
          <w:p w:rsidR="004707AD" w:rsidRDefault="004707AD" w:rsidP="00C91911">
            <w:pPr>
              <w:spacing w:before="96" w:after="192"/>
              <w:rPr>
                <w:rFonts w:asciiTheme="majorHAnsi" w:hAnsiTheme="majorHAnsi"/>
              </w:rPr>
            </w:pPr>
          </w:p>
        </w:tc>
      </w:tr>
    </w:tbl>
    <w:p w:rsidR="002E7C05" w:rsidRPr="00BE6C40" w:rsidRDefault="002E7C05" w:rsidP="002E7C05">
      <w:pPr>
        <w:shd w:val="clear" w:color="auto" w:fill="FFFFFF"/>
        <w:spacing w:before="96" w:after="192" w:line="360" w:lineRule="atLeast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10.Утвердить в 2021-2022</w:t>
      </w:r>
      <w:r w:rsidRPr="00BE6C40">
        <w:rPr>
          <w:rFonts w:asciiTheme="majorHAnsi" w:hAnsiTheme="majorHAnsi"/>
        </w:rPr>
        <w:t xml:space="preserve"> учебном году следующее расписание работы внеурочной деятельности:</w:t>
      </w: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4"/>
        <w:gridCol w:w="1064"/>
        <w:gridCol w:w="1916"/>
        <w:gridCol w:w="2450"/>
        <w:gridCol w:w="1224"/>
        <w:gridCol w:w="2596"/>
      </w:tblGrid>
      <w:tr w:rsidR="002E7C05" w:rsidRPr="00411438" w:rsidTr="00C91911">
        <w:trPr>
          <w:trHeight w:val="997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№</w:t>
            </w:r>
          </w:p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  <w:proofErr w:type="gramEnd"/>
            <w:r w:rsidRPr="00411438">
              <w:rPr>
                <w:rFonts w:asciiTheme="minorHAnsi" w:hAnsiTheme="minorHAnsi" w:cstheme="minorHAnsi"/>
              </w:rPr>
              <w:t>/</w:t>
            </w:r>
            <w:proofErr w:type="spellStart"/>
            <w:r w:rsidRPr="00411438">
              <w:rPr>
                <w:rFonts w:asciiTheme="minorHAnsi" w:hAnsiTheme="minorHAnsi" w:cstheme="minorHAnsi"/>
              </w:rPr>
              <w:t>п</w:t>
            </w:r>
            <w:proofErr w:type="spellEnd"/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Класс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День недели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Название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Время  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ФИО</w:t>
            </w:r>
          </w:p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учителя</w:t>
            </w:r>
          </w:p>
        </w:tc>
      </w:tr>
      <w:tr w:rsidR="002E7C05" w:rsidRPr="00411438" w:rsidTr="00C91911">
        <w:trPr>
          <w:trHeight w:val="360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 xml:space="preserve">курс «Азбука родного края»                                                       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Жижина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Л.</w:t>
            </w:r>
            <w:proofErr w:type="gramStart"/>
            <w:r w:rsidRPr="00411438">
              <w:rPr>
                <w:rFonts w:asciiTheme="minorHAnsi" w:hAnsiTheme="minorHAnsi" w:cstheme="minorHAnsi"/>
              </w:rPr>
              <w:t>Р</w:t>
            </w:r>
            <w:proofErr w:type="gramEnd"/>
          </w:p>
        </w:tc>
      </w:tr>
      <w:tr w:rsidR="002E7C05" w:rsidRPr="00411438" w:rsidTr="00C91911">
        <w:trPr>
          <w:trHeight w:val="266"/>
        </w:trPr>
        <w:tc>
          <w:tcPr>
            <w:tcW w:w="81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6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1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 xml:space="preserve">Пятница </w:t>
            </w:r>
          </w:p>
        </w:tc>
        <w:tc>
          <w:tcPr>
            <w:tcW w:w="2450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E7C05">
              <w:rPr>
                <w:rFonts w:asciiTheme="minorHAnsi" w:hAnsiTheme="minorHAnsi" w:cstheme="minorHAnsi"/>
                <w:b/>
                <w:bCs/>
              </w:rPr>
              <w:t>курс «Природа родного края»</w:t>
            </w:r>
          </w:p>
        </w:tc>
        <w:tc>
          <w:tcPr>
            <w:tcW w:w="1224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 xml:space="preserve"> 13.00ч</w:t>
            </w:r>
          </w:p>
        </w:tc>
        <w:tc>
          <w:tcPr>
            <w:tcW w:w="259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E7C05">
              <w:rPr>
                <w:rFonts w:asciiTheme="minorHAnsi" w:hAnsiTheme="minorHAnsi" w:cstheme="minorHAnsi"/>
                <w:b/>
              </w:rPr>
              <w:t>Голоколенова</w:t>
            </w:r>
            <w:proofErr w:type="spellEnd"/>
            <w:r w:rsidRPr="002E7C05">
              <w:rPr>
                <w:rFonts w:asciiTheme="minorHAnsi" w:hAnsiTheme="minorHAnsi" w:cstheme="minorHAnsi"/>
                <w:b/>
              </w:rPr>
              <w:t xml:space="preserve"> Н.И..</w:t>
            </w:r>
          </w:p>
        </w:tc>
      </w:tr>
      <w:tr w:rsidR="002E7C05" w:rsidRPr="00411438" w:rsidTr="00C91911">
        <w:trPr>
          <w:trHeight w:val="270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 xml:space="preserve">курс «История родного края»                                                    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Жижина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Л.</w:t>
            </w:r>
            <w:proofErr w:type="gramStart"/>
            <w:r w:rsidRPr="00411438">
              <w:rPr>
                <w:rFonts w:asciiTheme="minorHAnsi" w:hAnsiTheme="minorHAnsi" w:cstheme="minorHAnsi"/>
              </w:rPr>
              <w:t>Р</w:t>
            </w:r>
            <w:proofErr w:type="gramEnd"/>
            <w:r w:rsidRPr="0041143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Пятница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  <w:bCs/>
              </w:rPr>
              <w:t>курс «Культура родного края»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Голоколенова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Н.И.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3-4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14.00ч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«Дорожная Азбука»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13.00ч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Гинкина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О.И.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3-4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Понедельник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«Волшебные краски»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 14.00ч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Надыкто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Г.М.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5-6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6-7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Четверг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8-9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«ДПИ»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15.30ч.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7-8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11438">
              <w:rPr>
                <w:rFonts w:asciiTheme="minorHAnsi" w:hAnsiTheme="minorHAnsi" w:cstheme="minorHAnsi"/>
              </w:rPr>
              <w:t>Курс</w:t>
            </w:r>
            <w:r w:rsidRPr="00411438">
              <w:rPr>
                <w:rFonts w:asciiTheme="minorHAnsi" w:hAnsiTheme="minorHAnsi" w:cstheme="minorHAnsi"/>
                <w:bCs/>
              </w:rPr>
              <w:t xml:space="preserve"> «ОФП»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15.30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Марусова Е.М.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5/7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</w:t>
            </w:r>
            <w:proofErr w:type="spellStart"/>
            <w:r w:rsidRPr="00411438">
              <w:rPr>
                <w:rFonts w:asciiTheme="minorHAnsi" w:hAnsiTheme="minorHAnsi" w:cstheme="minorHAnsi"/>
              </w:rPr>
              <w:t>Граждановедение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Брянская область/ Брянский край. «Изобразительное искусство»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14.00ч./</w:t>
            </w:r>
          </w:p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8/9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Вторник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«История Брянского края»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15.40.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Моисеева З.Н.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/6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Среда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География Курс «Брянского края»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15.40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Дубровко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В.А.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Четверг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«Финансовая грамотность»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Шкабарина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А.С.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6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1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 xml:space="preserve">Вторник </w:t>
            </w:r>
          </w:p>
        </w:tc>
        <w:tc>
          <w:tcPr>
            <w:tcW w:w="2450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Курс «Мир профессий»</w:t>
            </w:r>
          </w:p>
        </w:tc>
        <w:tc>
          <w:tcPr>
            <w:tcW w:w="1224" w:type="dxa"/>
          </w:tcPr>
          <w:p w:rsidR="002E7C05" w:rsidRPr="00411438" w:rsidRDefault="002E7C05" w:rsidP="00C91911">
            <w:pPr>
              <w:jc w:val="center"/>
              <w:rPr>
                <w:rFonts w:asciiTheme="minorHAnsi" w:hAnsiTheme="minorHAnsi" w:cstheme="minorHAnsi"/>
              </w:rPr>
            </w:pPr>
            <w:r w:rsidRPr="00411438">
              <w:rPr>
                <w:rFonts w:asciiTheme="minorHAnsi" w:hAnsiTheme="minorHAnsi" w:cstheme="minorHAnsi"/>
              </w:rPr>
              <w:t>15.00ч.</w:t>
            </w:r>
          </w:p>
        </w:tc>
        <w:tc>
          <w:tcPr>
            <w:tcW w:w="2596" w:type="dxa"/>
          </w:tcPr>
          <w:p w:rsidR="002E7C05" w:rsidRPr="00411438" w:rsidRDefault="002E7C05" w:rsidP="00C91911">
            <w:pPr>
              <w:rPr>
                <w:rFonts w:asciiTheme="minorHAnsi" w:hAnsiTheme="minorHAnsi" w:cstheme="minorHAnsi"/>
              </w:rPr>
            </w:pPr>
            <w:proofErr w:type="spellStart"/>
            <w:r w:rsidRPr="00411438">
              <w:rPr>
                <w:rFonts w:asciiTheme="minorHAnsi" w:hAnsiTheme="minorHAnsi" w:cstheme="minorHAnsi"/>
              </w:rPr>
              <w:t>Гинькина</w:t>
            </w:r>
            <w:proofErr w:type="spellEnd"/>
            <w:r w:rsidRPr="00411438">
              <w:rPr>
                <w:rFonts w:asciiTheme="minorHAnsi" w:hAnsiTheme="minorHAnsi" w:cstheme="minorHAnsi"/>
              </w:rPr>
              <w:t xml:space="preserve"> О.И.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106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1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 xml:space="preserve">Вторник </w:t>
            </w:r>
          </w:p>
        </w:tc>
        <w:tc>
          <w:tcPr>
            <w:tcW w:w="2450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Курс «Адаптивная физкультура»</w:t>
            </w:r>
          </w:p>
        </w:tc>
        <w:tc>
          <w:tcPr>
            <w:tcW w:w="122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</w:t>
            </w:r>
            <w:r w:rsidRPr="002E7C05">
              <w:rPr>
                <w:rFonts w:asciiTheme="minorHAnsi" w:hAnsiTheme="minorHAnsi" w:cstheme="minorHAnsi"/>
                <w:b/>
              </w:rPr>
              <w:t>0ч.</w:t>
            </w:r>
          </w:p>
        </w:tc>
        <w:tc>
          <w:tcPr>
            <w:tcW w:w="259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Марусова Е.М.</w:t>
            </w:r>
          </w:p>
        </w:tc>
      </w:tr>
      <w:tr w:rsidR="002E7C05" w:rsidRPr="00411438" w:rsidTr="00C91911">
        <w:trPr>
          <w:trHeight w:val="275"/>
        </w:trPr>
        <w:tc>
          <w:tcPr>
            <w:tcW w:w="81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18</w:t>
            </w:r>
          </w:p>
        </w:tc>
        <w:tc>
          <w:tcPr>
            <w:tcW w:w="106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91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Четверг</w:t>
            </w:r>
          </w:p>
        </w:tc>
        <w:tc>
          <w:tcPr>
            <w:tcW w:w="2450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Курс «Ритмика»</w:t>
            </w:r>
          </w:p>
        </w:tc>
        <w:tc>
          <w:tcPr>
            <w:tcW w:w="1224" w:type="dxa"/>
          </w:tcPr>
          <w:p w:rsidR="002E7C05" w:rsidRPr="002E7C05" w:rsidRDefault="002E7C05" w:rsidP="00C9191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14.1</w:t>
            </w:r>
            <w:r w:rsidRPr="002E7C05">
              <w:rPr>
                <w:rFonts w:asciiTheme="minorHAnsi" w:hAnsiTheme="minorHAnsi" w:cstheme="minorHAnsi"/>
                <w:b/>
              </w:rPr>
              <w:t>0ч.</w:t>
            </w:r>
          </w:p>
        </w:tc>
        <w:tc>
          <w:tcPr>
            <w:tcW w:w="2596" w:type="dxa"/>
          </w:tcPr>
          <w:p w:rsidR="002E7C05" w:rsidRPr="002E7C05" w:rsidRDefault="002E7C05" w:rsidP="00C91911">
            <w:pPr>
              <w:rPr>
                <w:rFonts w:asciiTheme="minorHAnsi" w:hAnsiTheme="minorHAnsi" w:cstheme="minorHAnsi"/>
                <w:b/>
              </w:rPr>
            </w:pPr>
            <w:r w:rsidRPr="002E7C05">
              <w:rPr>
                <w:rFonts w:asciiTheme="minorHAnsi" w:hAnsiTheme="minorHAnsi" w:cstheme="minorHAnsi"/>
                <w:b/>
              </w:rPr>
              <w:t>Марусова Е.М.</w:t>
            </w:r>
          </w:p>
        </w:tc>
      </w:tr>
    </w:tbl>
    <w:p w:rsidR="002E7C05" w:rsidRPr="00280A23" w:rsidRDefault="002E7C05" w:rsidP="002E7C05">
      <w:pPr>
        <w:jc w:val="center"/>
        <w:rPr>
          <w:sz w:val="10"/>
        </w:rPr>
      </w:pPr>
    </w:p>
    <w:p w:rsidR="002E7C05" w:rsidRPr="00487F5E" w:rsidRDefault="002E7C05" w:rsidP="002E7C05"/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>12. Утвердить в 2021-2022</w:t>
      </w:r>
      <w:r w:rsidRPr="003A498A">
        <w:rPr>
          <w:rFonts w:asciiTheme="majorHAnsi" w:hAnsiTheme="majorHAnsi"/>
        </w:rPr>
        <w:t xml:space="preserve"> учебном году следующий  график питания:</w:t>
      </w:r>
    </w:p>
    <w:p w:rsidR="002E7C05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 w:rsidRPr="003A498A">
        <w:rPr>
          <w:rFonts w:asciiTheme="majorHAnsi" w:hAnsiTheme="majorHAnsi"/>
        </w:rPr>
        <w:t>Завт</w:t>
      </w:r>
      <w:r>
        <w:rPr>
          <w:rFonts w:asciiTheme="majorHAnsi" w:hAnsiTheme="majorHAnsi"/>
        </w:rPr>
        <w:t xml:space="preserve">рак:  5-11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>. -09.35 – 09.50</w:t>
      </w:r>
    </w:p>
    <w:p w:rsidR="002E7C05" w:rsidRPr="003A498A" w:rsidRDefault="002E7C05" w:rsidP="002E7C05">
      <w:pPr>
        <w:shd w:val="clear" w:color="auto" w:fill="FFFFFF"/>
        <w:spacing w:before="96" w:after="192" w:line="360" w:lineRule="atLeas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Завтрак   -1-4кл.:   11.35-11.55;     5-11 </w:t>
      </w:r>
      <w:proofErr w:type="spellStart"/>
      <w:r>
        <w:rPr>
          <w:rFonts w:asciiTheme="majorHAnsi" w:hAnsiTheme="majorHAnsi"/>
        </w:rPr>
        <w:t>кл</w:t>
      </w:r>
      <w:proofErr w:type="spellEnd"/>
      <w:r>
        <w:rPr>
          <w:rFonts w:asciiTheme="majorHAnsi" w:hAnsiTheme="majorHAnsi"/>
        </w:rPr>
        <w:t>.</w:t>
      </w:r>
      <w:proofErr w:type="gramStart"/>
      <w:r>
        <w:rPr>
          <w:rFonts w:asciiTheme="majorHAnsi" w:hAnsiTheme="majorHAnsi"/>
        </w:rPr>
        <w:t xml:space="preserve"> :</w:t>
      </w:r>
      <w:proofErr w:type="gramEnd"/>
      <w:r>
        <w:rPr>
          <w:rFonts w:asciiTheme="majorHAnsi" w:hAnsiTheme="majorHAnsi"/>
        </w:rPr>
        <w:t xml:space="preserve"> 12.25.-12.45</w:t>
      </w:r>
    </w:p>
    <w:p w:rsidR="002E7C05" w:rsidRDefault="002E7C05" w:rsidP="002E7C05"/>
    <w:p w:rsidR="00B80471" w:rsidRDefault="00FD12B6"/>
    <w:sectPr w:rsidR="00B80471" w:rsidSect="002B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55F7"/>
    <w:multiLevelType w:val="multilevel"/>
    <w:tmpl w:val="5BE25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0B0F4E"/>
    <w:multiLevelType w:val="multilevel"/>
    <w:tmpl w:val="EA0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81887"/>
    <w:multiLevelType w:val="multilevel"/>
    <w:tmpl w:val="4CD0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05"/>
    <w:rsid w:val="002B345B"/>
    <w:rsid w:val="002E7C05"/>
    <w:rsid w:val="003843F5"/>
    <w:rsid w:val="004707AD"/>
    <w:rsid w:val="004A1B79"/>
    <w:rsid w:val="00590144"/>
    <w:rsid w:val="00641A00"/>
    <w:rsid w:val="00746C5A"/>
    <w:rsid w:val="00F01A25"/>
    <w:rsid w:val="00FD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7C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2E7C05"/>
    <w:pPr>
      <w:spacing w:before="100" w:beforeAutospacing="1" w:after="100" w:afterAutospacing="1"/>
    </w:pPr>
    <w:rPr>
      <w:rFonts w:eastAsiaTheme="minorEastAsia"/>
    </w:rPr>
  </w:style>
  <w:style w:type="paragraph" w:styleId="a5">
    <w:name w:val="No Spacing"/>
    <w:uiPriority w:val="1"/>
    <w:qFormat/>
    <w:rsid w:val="002E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2022-03-05T11:27:00Z</cp:lastPrinted>
  <dcterms:created xsi:type="dcterms:W3CDTF">2021-11-05T05:49:00Z</dcterms:created>
  <dcterms:modified xsi:type="dcterms:W3CDTF">2022-03-05T11:28:00Z</dcterms:modified>
</cp:coreProperties>
</file>