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63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D64EC7" w:rsidRPr="00B007A1" w:rsidTr="000F1656">
        <w:tc>
          <w:tcPr>
            <w:tcW w:w="4111" w:type="dxa"/>
            <w:hideMark/>
          </w:tcPr>
          <w:p w:rsidR="00D26098" w:rsidRDefault="00D26098" w:rsidP="000F1656">
            <w:pPr>
              <w:keepNext/>
              <w:keepLines/>
              <w:rPr>
                <w:rFonts w:eastAsiaTheme="majorEastAsia"/>
                <w:bCs/>
                <w:color w:val="17365D" w:themeColor="text2" w:themeShade="BF"/>
              </w:rPr>
            </w:pPr>
            <w:r>
              <w:rPr>
                <w:rFonts w:eastAsiaTheme="majorEastAsia"/>
                <w:bCs/>
                <w:color w:val="17365D" w:themeColor="text2" w:themeShade="BF"/>
              </w:rPr>
              <w:t>Принято</w:t>
            </w:r>
          </w:p>
          <w:p w:rsidR="00D26098" w:rsidRDefault="00D26098" w:rsidP="000F1656">
            <w:pPr>
              <w:keepNext/>
              <w:keepLines/>
              <w:rPr>
                <w:rFonts w:eastAsiaTheme="majorEastAsia"/>
                <w:bCs/>
                <w:color w:val="17365D" w:themeColor="text2" w:themeShade="BF"/>
              </w:rPr>
            </w:pPr>
            <w:r>
              <w:rPr>
                <w:rFonts w:eastAsiaTheme="majorEastAsia"/>
                <w:bCs/>
                <w:color w:val="17365D" w:themeColor="text2" w:themeShade="BF"/>
              </w:rPr>
              <w:t xml:space="preserve"> на заседании педагогического совета</w:t>
            </w:r>
          </w:p>
          <w:p w:rsidR="00D64EC7" w:rsidRPr="00B007A1" w:rsidRDefault="00D26098" w:rsidP="000F1656">
            <w:pPr>
              <w:keepNext/>
              <w:keepLines/>
              <w:rPr>
                <w:rFonts w:eastAsiaTheme="majorEastAsia"/>
                <w:bCs/>
                <w:color w:val="17365D" w:themeColor="text2" w:themeShade="BF"/>
              </w:rPr>
            </w:pPr>
            <w:r>
              <w:rPr>
                <w:rFonts w:eastAsiaTheme="majorEastAsia"/>
                <w:bCs/>
                <w:color w:val="17365D" w:themeColor="text2" w:themeShade="BF"/>
              </w:rPr>
              <w:t xml:space="preserve">Протокол № 1 от 09.01.2020г. </w:t>
            </w:r>
          </w:p>
        </w:tc>
        <w:tc>
          <w:tcPr>
            <w:tcW w:w="2126" w:type="dxa"/>
          </w:tcPr>
          <w:p w:rsidR="00D64EC7" w:rsidRPr="00B007A1" w:rsidRDefault="00D64EC7" w:rsidP="000F1656">
            <w:pPr>
              <w:keepNext/>
              <w:keepLines/>
              <w:rPr>
                <w:rFonts w:eastAsiaTheme="majorEastAsia"/>
                <w:bCs/>
                <w:color w:val="17365D" w:themeColor="text2" w:themeShade="BF"/>
              </w:rPr>
            </w:pPr>
          </w:p>
        </w:tc>
        <w:tc>
          <w:tcPr>
            <w:tcW w:w="3402" w:type="dxa"/>
            <w:hideMark/>
          </w:tcPr>
          <w:p w:rsidR="00D64EC7" w:rsidRPr="00B007A1" w:rsidRDefault="00D64EC7" w:rsidP="000F1656">
            <w:pPr>
              <w:keepNext/>
              <w:keepLines/>
              <w:rPr>
                <w:rFonts w:eastAsiaTheme="majorEastAsia"/>
                <w:b/>
                <w:bCs/>
                <w:color w:val="17365D" w:themeColor="text2" w:themeShade="BF"/>
              </w:rPr>
            </w:pPr>
            <w:r w:rsidRPr="00B007A1">
              <w:rPr>
                <w:rFonts w:eastAsiaTheme="majorEastAsia"/>
                <w:b/>
                <w:bCs/>
                <w:color w:val="17365D" w:themeColor="text2" w:themeShade="BF"/>
              </w:rPr>
              <w:t>УТВЕРЖДЕНО</w:t>
            </w:r>
          </w:p>
          <w:p w:rsidR="00D64EC7" w:rsidRPr="00B007A1" w:rsidRDefault="00D26098" w:rsidP="000F1656">
            <w:pPr>
              <w:keepNext/>
              <w:keepLines/>
              <w:rPr>
                <w:rFonts w:eastAsiaTheme="majorEastAsia"/>
                <w:bCs/>
                <w:color w:val="17365D" w:themeColor="text2" w:themeShade="BF"/>
              </w:rPr>
            </w:pPr>
            <w:r>
              <w:rPr>
                <w:rFonts w:eastAsiaTheme="majorEastAsia"/>
                <w:bCs/>
                <w:color w:val="17365D" w:themeColor="text2" w:themeShade="BF"/>
              </w:rPr>
              <w:t>п</w:t>
            </w:r>
            <w:r w:rsidR="00D64EC7" w:rsidRPr="00B007A1">
              <w:rPr>
                <w:rFonts w:eastAsiaTheme="majorEastAsia"/>
                <w:bCs/>
                <w:color w:val="17365D" w:themeColor="text2" w:themeShade="BF"/>
              </w:rPr>
              <w:t>риказ</w:t>
            </w:r>
            <w:r>
              <w:rPr>
                <w:rFonts w:eastAsiaTheme="majorEastAsia"/>
                <w:bCs/>
                <w:color w:val="17365D" w:themeColor="text2" w:themeShade="BF"/>
              </w:rPr>
              <w:t>ом</w:t>
            </w:r>
            <w:r w:rsidR="00D64EC7" w:rsidRPr="00B007A1">
              <w:rPr>
                <w:rFonts w:eastAsiaTheme="majorEastAsia"/>
                <w:bCs/>
                <w:color w:val="17365D" w:themeColor="text2" w:themeShade="BF"/>
              </w:rPr>
              <w:t xml:space="preserve"> директора </w:t>
            </w:r>
          </w:p>
          <w:p w:rsidR="00D64EC7" w:rsidRPr="00B007A1" w:rsidRDefault="00D64EC7" w:rsidP="00611A7B">
            <w:pPr>
              <w:keepNext/>
              <w:keepLines/>
              <w:rPr>
                <w:rFonts w:eastAsiaTheme="majorEastAsia"/>
                <w:bCs/>
                <w:color w:val="17365D" w:themeColor="text2" w:themeShade="BF"/>
              </w:rPr>
            </w:pPr>
            <w:r w:rsidRPr="00B007A1">
              <w:rPr>
                <w:rFonts w:eastAsiaTheme="majorEastAsia"/>
                <w:bCs/>
                <w:color w:val="17365D" w:themeColor="text2" w:themeShade="BF"/>
              </w:rPr>
              <w:t xml:space="preserve">№ </w:t>
            </w:r>
            <w:r w:rsidR="00D26098">
              <w:rPr>
                <w:rFonts w:eastAsiaTheme="majorEastAsia"/>
                <w:bCs/>
                <w:color w:val="17365D" w:themeColor="text2" w:themeShade="BF"/>
              </w:rPr>
              <w:t>01/2</w:t>
            </w:r>
            <w:r w:rsidRPr="00B007A1">
              <w:rPr>
                <w:rFonts w:eastAsiaTheme="majorEastAsia"/>
                <w:bCs/>
                <w:color w:val="17365D" w:themeColor="text2" w:themeShade="BF"/>
              </w:rPr>
              <w:t xml:space="preserve"> от </w:t>
            </w:r>
            <w:r w:rsidR="00D26098">
              <w:rPr>
                <w:rFonts w:eastAsiaTheme="majorEastAsia"/>
                <w:bCs/>
                <w:color w:val="17365D" w:themeColor="text2" w:themeShade="BF"/>
              </w:rPr>
              <w:t>13.01</w:t>
            </w:r>
            <w:r w:rsidR="00611A7B">
              <w:rPr>
                <w:rFonts w:eastAsiaTheme="majorEastAsia"/>
                <w:bCs/>
                <w:color w:val="17365D" w:themeColor="text2" w:themeShade="BF"/>
              </w:rPr>
              <w:t>.</w:t>
            </w:r>
            <w:r w:rsidRPr="00B007A1">
              <w:rPr>
                <w:rFonts w:eastAsiaTheme="majorEastAsia"/>
                <w:bCs/>
                <w:color w:val="17365D" w:themeColor="text2" w:themeShade="BF"/>
              </w:rPr>
              <w:t>2020 г.</w:t>
            </w:r>
          </w:p>
        </w:tc>
      </w:tr>
    </w:tbl>
    <w:p w:rsidR="00D64EC7" w:rsidRDefault="00D64EC7" w:rsidP="00EE042E">
      <w:pPr>
        <w:pStyle w:val="11"/>
        <w:rPr>
          <w:rFonts w:asciiTheme="majorHAnsi" w:eastAsiaTheme="majorEastAsia" w:hAnsiTheme="majorHAnsi" w:cstheme="majorBidi"/>
          <w:color w:val="17365D" w:themeColor="text2" w:themeShade="BF"/>
        </w:rPr>
      </w:pPr>
    </w:p>
    <w:p w:rsidR="0069533A" w:rsidRPr="000D0F38" w:rsidRDefault="00150E69" w:rsidP="00EE042E">
      <w:pPr>
        <w:pStyle w:val="11"/>
        <w:rPr>
          <w:rFonts w:asciiTheme="majorHAnsi" w:eastAsiaTheme="majorEastAsia" w:hAnsiTheme="majorHAnsi" w:cstheme="majorBidi"/>
          <w:color w:val="17365D" w:themeColor="text2" w:themeShade="BF"/>
        </w:rPr>
      </w:pPr>
      <w:r>
        <w:rPr>
          <w:rFonts w:asciiTheme="majorHAnsi" w:eastAsiaTheme="majorEastAsia" w:hAnsiTheme="majorHAnsi" w:cstheme="majorBidi"/>
          <w:color w:val="17365D" w:themeColor="text2" w:themeShade="BF"/>
        </w:rPr>
        <w:t xml:space="preserve">ПОЛОЖЕНИЕ </w:t>
      </w:r>
      <w:r>
        <w:rPr>
          <w:rFonts w:asciiTheme="majorHAnsi" w:eastAsiaTheme="majorEastAsia" w:hAnsiTheme="majorHAnsi" w:cstheme="majorBidi"/>
          <w:color w:val="17365D" w:themeColor="text2" w:themeShade="BF"/>
        </w:rPr>
        <w:br/>
      </w:r>
      <w:r w:rsidRPr="000D0F38">
        <w:rPr>
          <w:rFonts w:asciiTheme="majorHAnsi" w:eastAsiaTheme="majorEastAsia" w:hAnsiTheme="majorHAnsi" w:cstheme="majorBidi"/>
          <w:color w:val="17365D" w:themeColor="text2" w:themeShade="BF"/>
        </w:rPr>
        <w:t xml:space="preserve">О ФОРМАХ, ПЕРИОДИЧНОСТИ И </w:t>
      </w:r>
      <w:r w:rsidRPr="00150E69">
        <w:rPr>
          <w:rFonts w:ascii="Times New Roman" w:eastAsiaTheme="majorEastAsia" w:hAnsi="Times New Roman"/>
          <w:color w:val="17365D" w:themeColor="text2" w:themeShade="BF"/>
          <w:sz w:val="28"/>
          <w:szCs w:val="28"/>
        </w:rPr>
        <w:t>ПОРЯДКЕ</w:t>
      </w:r>
      <w:r w:rsidRPr="000D0F38">
        <w:rPr>
          <w:rFonts w:asciiTheme="majorHAnsi" w:eastAsiaTheme="majorEastAsia" w:hAnsiTheme="majorHAnsi" w:cstheme="majorBidi"/>
          <w:color w:val="17365D" w:themeColor="text2" w:themeShade="BF"/>
        </w:rPr>
        <w:t xml:space="preserve"> ТЕКУЩЕГО КОНТРОЛЯ УСПЕВАЕМОСТИ И ПРОМЕЖУТОЧНОЙ АТТЕСТАЦИИ УЧАЩ</w:t>
      </w:r>
      <w:r>
        <w:rPr>
          <w:rFonts w:asciiTheme="majorHAnsi" w:eastAsiaTheme="majorEastAsia" w:hAnsiTheme="majorHAnsi" w:cstheme="majorBidi"/>
          <w:color w:val="17365D" w:themeColor="text2" w:themeShade="BF"/>
        </w:rPr>
        <w:t>ИХСЯ В УСЛОВИЯХ РЕАЛИЗАЦИ</w:t>
      </w:r>
      <w:r w:rsidR="00D26098">
        <w:rPr>
          <w:rFonts w:asciiTheme="majorHAnsi" w:eastAsiaTheme="majorEastAsia" w:hAnsiTheme="majorHAnsi" w:cstheme="majorBidi"/>
          <w:color w:val="17365D" w:themeColor="text2" w:themeShade="BF"/>
        </w:rPr>
        <w:t>И ФГОС В МБОУ «Сетоловская СОШ» №_____</w:t>
      </w:r>
    </w:p>
    <w:p w:rsidR="0069533A" w:rsidRDefault="0069533A" w:rsidP="00EE042E"/>
    <w:p w:rsidR="0069533A" w:rsidRPr="00C2219E" w:rsidRDefault="0069533A" w:rsidP="00EE042E">
      <w:pPr>
        <w:rPr>
          <w:b/>
        </w:rPr>
      </w:pPr>
      <w:r w:rsidRPr="00C2219E">
        <w:rPr>
          <w:b/>
        </w:rPr>
        <w:t xml:space="preserve">1. Общие положения </w:t>
      </w:r>
    </w:p>
    <w:p w:rsidR="0069533A" w:rsidRPr="00150E69" w:rsidRDefault="0069533A" w:rsidP="00EE042E">
      <w:pPr>
        <w:spacing w:after="120"/>
        <w:ind w:firstLine="709"/>
        <w:jc w:val="both"/>
        <w:rPr>
          <w:sz w:val="28"/>
          <w:szCs w:val="28"/>
        </w:rPr>
      </w:pPr>
      <w:r w:rsidRPr="00150E69">
        <w:rPr>
          <w:sz w:val="28"/>
          <w:szCs w:val="28"/>
        </w:rPr>
        <w:t>1.1. Положение «О формах, периодичности и порядке текущего контроля успеваемости и промежуточной аттестации учащихся</w:t>
      </w:r>
      <w:r w:rsidR="005A11B2">
        <w:rPr>
          <w:sz w:val="28"/>
          <w:szCs w:val="28"/>
        </w:rPr>
        <w:t xml:space="preserve"> </w:t>
      </w:r>
      <w:r w:rsidR="00F048CD" w:rsidRPr="00150E69">
        <w:rPr>
          <w:sz w:val="28"/>
          <w:szCs w:val="28"/>
        </w:rPr>
        <w:t>в условиях реализации ФГОС</w:t>
      </w:r>
      <w:r w:rsidRPr="00150E69">
        <w:rPr>
          <w:sz w:val="28"/>
          <w:szCs w:val="28"/>
        </w:rPr>
        <w:t xml:space="preserve">» (далее - Положение) конкретизирует положения образовательной программы муниципального </w:t>
      </w:r>
      <w:r w:rsidR="000F1656" w:rsidRPr="00150E69">
        <w:rPr>
          <w:sz w:val="28"/>
          <w:szCs w:val="28"/>
        </w:rPr>
        <w:t>бюджетного</w:t>
      </w:r>
      <w:r w:rsidRPr="00150E69">
        <w:rPr>
          <w:sz w:val="28"/>
          <w:szCs w:val="28"/>
        </w:rPr>
        <w:t xml:space="preserve"> общеобразовательного учреждения </w:t>
      </w:r>
      <w:r w:rsidR="004C3B46">
        <w:rPr>
          <w:sz w:val="28"/>
          <w:szCs w:val="28"/>
        </w:rPr>
        <w:t>«С</w:t>
      </w:r>
      <w:r w:rsidR="00D26098">
        <w:rPr>
          <w:sz w:val="28"/>
          <w:szCs w:val="28"/>
        </w:rPr>
        <w:t>етоловская средняя общеобразовательная школа</w:t>
      </w:r>
      <w:r w:rsidR="004C3B46">
        <w:rPr>
          <w:sz w:val="28"/>
          <w:szCs w:val="28"/>
        </w:rPr>
        <w:t>»</w:t>
      </w:r>
      <w:r w:rsidRPr="00150E69">
        <w:rPr>
          <w:sz w:val="28"/>
          <w:szCs w:val="28"/>
        </w:rPr>
        <w:t xml:space="preserve"> (далее - </w:t>
      </w:r>
      <w:r w:rsidR="000F1656" w:rsidRPr="00150E69">
        <w:rPr>
          <w:sz w:val="28"/>
          <w:szCs w:val="28"/>
        </w:rPr>
        <w:t>Школа</w:t>
      </w:r>
      <w:r w:rsidRPr="00150E69">
        <w:rPr>
          <w:sz w:val="28"/>
          <w:szCs w:val="28"/>
        </w:rPr>
        <w:t xml:space="preserve">)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2D1807" w:rsidRDefault="0069533A" w:rsidP="00150E69">
      <w:pPr>
        <w:widowControl w:val="0"/>
        <w:ind w:firstLine="567"/>
        <w:jc w:val="both"/>
        <w:rPr>
          <w:sz w:val="28"/>
          <w:szCs w:val="28"/>
        </w:rPr>
      </w:pPr>
      <w:r w:rsidRPr="00150E69">
        <w:rPr>
          <w:sz w:val="28"/>
          <w:szCs w:val="28"/>
        </w:rPr>
        <w:t xml:space="preserve">1.2. </w:t>
      </w:r>
      <w:r w:rsidR="00150E69" w:rsidRPr="002D1807">
        <w:rPr>
          <w:sz w:val="28"/>
          <w:szCs w:val="28"/>
        </w:rPr>
        <w:t>Настоящее разработано в соответствии с:</w:t>
      </w:r>
    </w:p>
    <w:p w:rsidR="00150E69" w:rsidRPr="002D1807" w:rsidRDefault="00150E69" w:rsidP="006B3275">
      <w:pPr>
        <w:widowControl w:val="0"/>
        <w:tabs>
          <w:tab w:val="left" w:pos="709"/>
        </w:tabs>
        <w:ind w:firstLine="567"/>
        <w:jc w:val="both"/>
        <w:rPr>
          <w:sz w:val="28"/>
          <w:szCs w:val="28"/>
        </w:rPr>
      </w:pPr>
      <w:r w:rsidRPr="002D1807">
        <w:rPr>
          <w:sz w:val="28"/>
          <w:szCs w:val="28"/>
        </w:rPr>
        <w:tab/>
        <w:t>• Федеральным законом от 29.12.2012 № 273-ФЗ "Об образовании в Российской Федерации";</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начального общего образования, утв. приказом Минобрнауки России от 06.10.2009 № 373;</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основного общего образования, утв. приказом Минобрнауки России от 17.12.2010 № 1897;</w:t>
      </w:r>
    </w:p>
    <w:p w:rsidR="00150E69" w:rsidRPr="002D1807" w:rsidRDefault="00150E69" w:rsidP="00150E69">
      <w:pPr>
        <w:widowControl w:val="0"/>
        <w:ind w:firstLine="567"/>
        <w:jc w:val="both"/>
        <w:rPr>
          <w:sz w:val="28"/>
          <w:szCs w:val="28"/>
        </w:rPr>
      </w:pPr>
      <w:r w:rsidRPr="002D1807">
        <w:rPr>
          <w:sz w:val="28"/>
          <w:szCs w:val="28"/>
        </w:rPr>
        <w:tab/>
        <w:t>• Федеральным государственным образовательным стандартом среднего общего образования, утв. приказом Минобрнауки России от 17.05.2012 № 413;</w:t>
      </w:r>
    </w:p>
    <w:p w:rsidR="00150E69" w:rsidRPr="002D1807" w:rsidRDefault="00150E69" w:rsidP="00150E69">
      <w:pPr>
        <w:widowControl w:val="0"/>
        <w:ind w:firstLine="567"/>
        <w:jc w:val="both"/>
        <w:rPr>
          <w:sz w:val="28"/>
          <w:szCs w:val="28"/>
        </w:rPr>
      </w:pPr>
      <w:r w:rsidRPr="002D1807">
        <w:rPr>
          <w:sz w:val="28"/>
          <w:szCs w:val="28"/>
        </w:rPr>
        <w:ta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w:t>
      </w:r>
      <w:r w:rsidR="006B3275">
        <w:rPr>
          <w:sz w:val="28"/>
          <w:szCs w:val="28"/>
        </w:rPr>
        <w:t xml:space="preserve">брнауки России </w:t>
      </w:r>
      <w:r w:rsidRPr="002D1807">
        <w:rPr>
          <w:sz w:val="28"/>
          <w:szCs w:val="28"/>
        </w:rPr>
        <w:t xml:space="preserve"> от 30.08.2013 № 1015;</w:t>
      </w:r>
    </w:p>
    <w:p w:rsidR="00150E69" w:rsidRDefault="00150E69" w:rsidP="00150E69">
      <w:pPr>
        <w:widowControl w:val="0"/>
        <w:ind w:firstLine="567"/>
        <w:jc w:val="both"/>
        <w:rPr>
          <w:sz w:val="28"/>
          <w:szCs w:val="28"/>
        </w:rPr>
      </w:pPr>
      <w:r w:rsidRPr="002D1807">
        <w:rPr>
          <w:sz w:val="28"/>
          <w:szCs w:val="28"/>
        </w:rPr>
        <w:tab/>
        <w:t xml:space="preserve">• </w:t>
      </w:r>
      <w:r w:rsidRPr="00A969D9">
        <w:rPr>
          <w:sz w:val="28"/>
          <w:szCs w:val="28"/>
        </w:rPr>
        <w:t>Порядк</w:t>
      </w:r>
      <w:r>
        <w:rPr>
          <w:sz w:val="28"/>
          <w:szCs w:val="28"/>
        </w:rPr>
        <w:t>ом</w:t>
      </w:r>
      <w:r w:rsidRPr="00A969D9">
        <w:rPr>
          <w:sz w:val="28"/>
          <w:szCs w:val="28"/>
        </w:rPr>
        <w:t xml:space="preserve">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Pr>
          <w:sz w:val="28"/>
          <w:szCs w:val="28"/>
        </w:rPr>
        <w:t>ии</w:t>
      </w:r>
      <w:r w:rsidRPr="00A969D9">
        <w:rPr>
          <w:sz w:val="28"/>
          <w:szCs w:val="28"/>
        </w:rPr>
        <w:t xml:space="preserve"> от 09 ноября 2018 года № 196;</w:t>
      </w:r>
    </w:p>
    <w:p w:rsidR="00150E69" w:rsidRPr="002D1807" w:rsidRDefault="00150E69" w:rsidP="00150E69">
      <w:pPr>
        <w:widowControl w:val="0"/>
        <w:ind w:firstLine="567"/>
        <w:jc w:val="both"/>
        <w:rPr>
          <w:sz w:val="28"/>
          <w:szCs w:val="28"/>
        </w:rPr>
      </w:pPr>
      <w:r w:rsidRPr="002D1807">
        <w:rPr>
          <w:sz w:val="28"/>
          <w:szCs w:val="28"/>
        </w:rPr>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150E69" w:rsidRPr="002D1807" w:rsidRDefault="00150E69" w:rsidP="00150E69">
      <w:pPr>
        <w:widowControl w:val="0"/>
        <w:ind w:firstLine="567"/>
        <w:jc w:val="both"/>
        <w:rPr>
          <w:sz w:val="28"/>
          <w:szCs w:val="28"/>
        </w:rPr>
      </w:pPr>
      <w:r w:rsidRPr="002D1807">
        <w:rPr>
          <w:sz w:val="28"/>
          <w:szCs w:val="28"/>
        </w:rPr>
        <w:tab/>
        <w:t xml:space="preserve">• Порядком приема граждан на обучение по образовательным программам начального общего, основного общего и среднего общего образования, </w:t>
      </w:r>
      <w:r w:rsidRPr="002D1807">
        <w:rPr>
          <w:bCs/>
          <w:sz w:val="28"/>
          <w:szCs w:val="28"/>
        </w:rPr>
        <w:t xml:space="preserve">приказом </w:t>
      </w:r>
      <w:r w:rsidRPr="002D1807">
        <w:rPr>
          <w:bCs/>
          <w:sz w:val="28"/>
          <w:szCs w:val="28"/>
        </w:rPr>
        <w:lastRenderedPageBreak/>
        <w:t xml:space="preserve">Минобрнауки России от 22.01.2014 № </w:t>
      </w:r>
      <w:r w:rsidRPr="002D1807">
        <w:rPr>
          <w:sz w:val="28"/>
          <w:szCs w:val="28"/>
        </w:rPr>
        <w:t>32;</w:t>
      </w:r>
    </w:p>
    <w:p w:rsidR="00150E69" w:rsidRPr="002D1807" w:rsidRDefault="00150E69" w:rsidP="00150E69">
      <w:pPr>
        <w:widowControl w:val="0"/>
        <w:ind w:firstLine="567"/>
        <w:jc w:val="both"/>
        <w:rPr>
          <w:sz w:val="28"/>
          <w:szCs w:val="28"/>
        </w:rPr>
      </w:pPr>
      <w:r w:rsidRPr="002D1807">
        <w:rPr>
          <w:sz w:val="28"/>
          <w:szCs w:val="28"/>
        </w:rPr>
        <w:tab/>
        <w:t>• Положением о психолого-медико-педагогической комиссии, утв. приказом Минобрнауки России от 20.09.2013 № 1082;</w:t>
      </w:r>
    </w:p>
    <w:p w:rsidR="00150E69" w:rsidRPr="002D1807" w:rsidRDefault="00150E69" w:rsidP="00150E69">
      <w:pPr>
        <w:widowControl w:val="0"/>
        <w:ind w:firstLine="567"/>
        <w:jc w:val="both"/>
        <w:rPr>
          <w:sz w:val="28"/>
          <w:szCs w:val="28"/>
        </w:rPr>
      </w:pPr>
      <w:r w:rsidRPr="002D1807">
        <w:rPr>
          <w:sz w:val="28"/>
          <w:szCs w:val="28"/>
        </w:rPr>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B3275" w:rsidRDefault="00150E69" w:rsidP="006B3275">
      <w:pPr>
        <w:widowControl w:val="0"/>
        <w:ind w:firstLine="567"/>
        <w:jc w:val="both"/>
        <w:rPr>
          <w:sz w:val="28"/>
          <w:szCs w:val="28"/>
        </w:rPr>
      </w:pPr>
      <w:r w:rsidRPr="002D1807">
        <w:rPr>
          <w:sz w:val="28"/>
          <w:szCs w:val="28"/>
        </w:rPr>
        <w:tab/>
        <w:t>• Уставом ОО;</w:t>
      </w:r>
    </w:p>
    <w:p w:rsidR="006B3275" w:rsidRPr="006B3275" w:rsidRDefault="006B3275" w:rsidP="006B3275">
      <w:pPr>
        <w:pStyle w:val="a9"/>
        <w:widowControl w:val="0"/>
        <w:numPr>
          <w:ilvl w:val="0"/>
          <w:numId w:val="7"/>
        </w:numPr>
        <w:ind w:left="0" w:firstLine="709"/>
        <w:jc w:val="both"/>
        <w:rPr>
          <w:sz w:val="28"/>
          <w:szCs w:val="28"/>
        </w:rPr>
      </w:pPr>
      <w:r w:rsidRPr="006B3275">
        <w:rPr>
          <w:sz w:val="28"/>
          <w:szCs w:val="28"/>
        </w:rPr>
        <w:t>Локальными нормативными актами ОО</w:t>
      </w:r>
    </w:p>
    <w:p w:rsidR="00150E69" w:rsidRPr="002D1807" w:rsidRDefault="00150E69" w:rsidP="00150E69">
      <w:pPr>
        <w:widowControl w:val="0"/>
        <w:ind w:firstLine="567"/>
        <w:jc w:val="both"/>
        <w:rPr>
          <w:sz w:val="28"/>
          <w:szCs w:val="28"/>
        </w:rPr>
      </w:pPr>
      <w:r w:rsidRPr="002D1807">
        <w:rPr>
          <w:sz w:val="28"/>
          <w:szCs w:val="28"/>
        </w:rPr>
        <w:tab/>
        <w:t>• основными общеобразовательными программами начального общего, основного общего, среднего общего образования;</w:t>
      </w:r>
    </w:p>
    <w:p w:rsidR="00150E69" w:rsidRPr="002D1807" w:rsidRDefault="00150E69" w:rsidP="00150E69">
      <w:pPr>
        <w:widowControl w:val="0"/>
        <w:ind w:firstLine="567"/>
        <w:jc w:val="both"/>
        <w:rPr>
          <w:sz w:val="28"/>
          <w:szCs w:val="28"/>
        </w:rPr>
      </w:pPr>
      <w:r w:rsidRPr="002D1807">
        <w:rPr>
          <w:sz w:val="28"/>
          <w:szCs w:val="28"/>
        </w:rPr>
        <w:tab/>
        <w:t>• дополнительной общеобразовательной программой ОО;</w:t>
      </w:r>
    </w:p>
    <w:p w:rsidR="0069533A" w:rsidRPr="00150E69" w:rsidRDefault="0069533A" w:rsidP="00EE042E">
      <w:pPr>
        <w:spacing w:after="120"/>
        <w:ind w:firstLine="709"/>
        <w:jc w:val="both"/>
        <w:rPr>
          <w:sz w:val="28"/>
          <w:szCs w:val="28"/>
        </w:rPr>
      </w:pPr>
      <w:r w:rsidRPr="00150E69">
        <w:rPr>
          <w:sz w:val="28"/>
          <w:szCs w:val="28"/>
        </w:rPr>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69533A" w:rsidRPr="00150E69" w:rsidRDefault="0069533A" w:rsidP="00EE042E">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150E69">
        <w:rPr>
          <w:sz w:val="28"/>
          <w:szCs w:val="28"/>
        </w:rPr>
        <w:t>ядительными документами школы.</w:t>
      </w:r>
    </w:p>
    <w:p w:rsidR="0069533A" w:rsidRPr="00150E69" w:rsidRDefault="0069533A" w:rsidP="00EE042E">
      <w:pPr>
        <w:spacing w:after="120"/>
        <w:ind w:firstLine="709"/>
        <w:jc w:val="both"/>
        <w:rPr>
          <w:sz w:val="28"/>
          <w:szCs w:val="28"/>
        </w:rPr>
      </w:pPr>
      <w:r w:rsidRPr="00150E69">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150E69">
        <w:rPr>
          <w:sz w:val="28"/>
          <w:szCs w:val="28"/>
        </w:rPr>
        <w:t>тавления анализа работы школы</w:t>
      </w:r>
      <w:r w:rsidRPr="00150E69">
        <w:rPr>
          <w:sz w:val="28"/>
          <w:szCs w:val="28"/>
        </w:rPr>
        <w:t xml:space="preserve">, отчета о самообследовании, отчётов для </w:t>
      </w:r>
      <w:r w:rsidR="00190C67" w:rsidRPr="00150E69">
        <w:rPr>
          <w:sz w:val="28"/>
          <w:szCs w:val="28"/>
        </w:rPr>
        <w:t xml:space="preserve">управления </w:t>
      </w:r>
      <w:r w:rsidRPr="00150E69">
        <w:rPr>
          <w:sz w:val="28"/>
          <w:szCs w:val="28"/>
        </w:rPr>
        <w:t>образованием</w:t>
      </w:r>
      <w:r w:rsidR="00190C67" w:rsidRPr="00150E69">
        <w:rPr>
          <w:sz w:val="28"/>
          <w:szCs w:val="28"/>
        </w:rPr>
        <w:t xml:space="preserve"> Брянской городской администрации</w:t>
      </w:r>
      <w:r w:rsidRPr="00150E69">
        <w:rPr>
          <w:sz w:val="28"/>
          <w:szCs w:val="28"/>
        </w:rPr>
        <w:t xml:space="preserve">, других форм статистической отчётности. </w:t>
      </w:r>
    </w:p>
    <w:p w:rsidR="0069533A" w:rsidRPr="00150E69" w:rsidRDefault="0069533A" w:rsidP="00EE042E">
      <w:pPr>
        <w:spacing w:after="120"/>
        <w:ind w:firstLine="709"/>
        <w:jc w:val="both"/>
        <w:rPr>
          <w:sz w:val="28"/>
          <w:szCs w:val="28"/>
        </w:rPr>
      </w:pPr>
      <w:r w:rsidRPr="00150E69">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150E69">
        <w:rPr>
          <w:sz w:val="28"/>
          <w:szCs w:val="28"/>
        </w:rPr>
        <w:t>тношений: администрация школы</w:t>
      </w:r>
      <w:r w:rsidRPr="00150E69">
        <w:rPr>
          <w:sz w:val="28"/>
          <w:szCs w:val="28"/>
        </w:rPr>
        <w:t>, педагоги, учащиеся и их родители (законные представители), коллегиа</w:t>
      </w:r>
      <w:r w:rsidR="00D16573" w:rsidRPr="00150E69">
        <w:rPr>
          <w:sz w:val="28"/>
          <w:szCs w:val="28"/>
        </w:rPr>
        <w:t>льные органы управления школы</w:t>
      </w:r>
      <w:r w:rsidRPr="00150E69">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150E69" w:rsidRDefault="0069533A" w:rsidP="00EE042E">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w:t>
      </w:r>
      <w:r w:rsidR="004D3391" w:rsidRPr="00150E69">
        <w:rPr>
          <w:sz w:val="28"/>
          <w:szCs w:val="28"/>
        </w:rPr>
        <w:t>Совета</w:t>
      </w:r>
      <w:r w:rsidR="00D16573" w:rsidRPr="00150E69">
        <w:rPr>
          <w:sz w:val="28"/>
          <w:szCs w:val="28"/>
        </w:rPr>
        <w:t xml:space="preserve"> школы.</w:t>
      </w:r>
      <w:r w:rsidRPr="00150E69">
        <w:rPr>
          <w:sz w:val="28"/>
          <w:szCs w:val="28"/>
        </w:rPr>
        <w:t xml:space="preserve"> Решение педагогического совета утверждается приказом директора. </w:t>
      </w: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выков, степенью сформированности</w:t>
      </w:r>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150E69" w:rsidRDefault="0069533A" w:rsidP="00EE042E">
      <w:pPr>
        <w:spacing w:after="120"/>
        <w:ind w:firstLine="709"/>
        <w:jc w:val="both"/>
        <w:rPr>
          <w:sz w:val="28"/>
          <w:szCs w:val="28"/>
        </w:rPr>
      </w:pPr>
      <w:r w:rsidRPr="00150E69">
        <w:rPr>
          <w:sz w:val="28"/>
          <w:szCs w:val="28"/>
        </w:rPr>
        <w:lastRenderedPageBreak/>
        <w:t>2.3. Текущий контроль ус</w:t>
      </w:r>
      <w:r w:rsidR="00D16573" w:rsidRPr="00150E69">
        <w:rPr>
          <w:sz w:val="28"/>
          <w:szCs w:val="28"/>
        </w:rPr>
        <w:t>певаемости обучающихся в школе</w:t>
      </w:r>
      <w:r w:rsidRPr="00150E69">
        <w:rPr>
          <w:sz w:val="28"/>
          <w:szCs w:val="28"/>
        </w:rPr>
        <w:t xml:space="preserve"> проводится: </w:t>
      </w:r>
    </w:p>
    <w:p w:rsidR="0069533A" w:rsidRPr="00150E69" w:rsidRDefault="0069533A" w:rsidP="00EE042E">
      <w:pPr>
        <w:pStyle w:val="a9"/>
        <w:numPr>
          <w:ilvl w:val="0"/>
          <w:numId w:val="1"/>
        </w:numPr>
        <w:rPr>
          <w:sz w:val="28"/>
          <w:szCs w:val="28"/>
        </w:rPr>
      </w:pPr>
      <w:r w:rsidRPr="00150E69">
        <w:rPr>
          <w:sz w:val="28"/>
          <w:szCs w:val="28"/>
        </w:rPr>
        <w:t xml:space="preserve">поурочно, по окончании темы (1-11 классы); </w:t>
      </w:r>
    </w:p>
    <w:p w:rsidR="0069533A" w:rsidRPr="00150E69" w:rsidRDefault="0069533A" w:rsidP="00EE042E">
      <w:pPr>
        <w:pStyle w:val="a9"/>
        <w:numPr>
          <w:ilvl w:val="0"/>
          <w:numId w:val="1"/>
        </w:numPr>
        <w:rPr>
          <w:sz w:val="28"/>
          <w:szCs w:val="28"/>
        </w:rPr>
      </w:pPr>
      <w:r w:rsidRPr="00150E69">
        <w:rPr>
          <w:sz w:val="28"/>
          <w:szCs w:val="28"/>
        </w:rPr>
        <w:t xml:space="preserve">по учебным четвертям (2-9 классы); </w:t>
      </w:r>
    </w:p>
    <w:p w:rsidR="0069533A" w:rsidRPr="00150E69" w:rsidRDefault="0069533A" w:rsidP="00EE042E">
      <w:pPr>
        <w:pStyle w:val="a9"/>
        <w:numPr>
          <w:ilvl w:val="0"/>
          <w:numId w:val="1"/>
        </w:numPr>
        <w:spacing w:after="120"/>
        <w:ind w:left="1066" w:hanging="357"/>
        <w:rPr>
          <w:sz w:val="28"/>
          <w:szCs w:val="28"/>
        </w:rPr>
      </w:pPr>
      <w:r w:rsidRPr="00150E69">
        <w:rPr>
          <w:sz w:val="28"/>
          <w:szCs w:val="28"/>
        </w:rPr>
        <w:t xml:space="preserve">по полугодиям (10-11 классы). </w:t>
      </w:r>
    </w:p>
    <w:p w:rsidR="0069533A" w:rsidRPr="00150E69" w:rsidRDefault="0069533A" w:rsidP="00EE042E">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150E69" w:rsidRDefault="0069533A" w:rsidP="00EE042E">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69533A" w:rsidRPr="00150E69" w:rsidRDefault="0069533A" w:rsidP="00EE042E">
      <w:pPr>
        <w:pStyle w:val="a9"/>
        <w:numPr>
          <w:ilvl w:val="0"/>
          <w:numId w:val="1"/>
        </w:numPr>
        <w:jc w:val="both"/>
        <w:rPr>
          <w:sz w:val="28"/>
          <w:szCs w:val="28"/>
        </w:rPr>
      </w:pPr>
      <w:r w:rsidRPr="00150E69">
        <w:rPr>
          <w:sz w:val="28"/>
          <w:szCs w:val="28"/>
        </w:rPr>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69533A" w:rsidRPr="00150E69" w:rsidRDefault="0069533A" w:rsidP="00EE042E">
      <w:pPr>
        <w:pStyle w:val="a9"/>
        <w:numPr>
          <w:ilvl w:val="0"/>
          <w:numId w:val="1"/>
        </w:numPr>
        <w:jc w:val="both"/>
        <w:rPr>
          <w:sz w:val="28"/>
          <w:szCs w:val="28"/>
        </w:rPr>
      </w:pPr>
      <w:r w:rsidRPr="00150E69">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150E69" w:rsidRDefault="0069533A" w:rsidP="00EE042E">
      <w:pPr>
        <w:pStyle w:val="a9"/>
        <w:numPr>
          <w:ilvl w:val="0"/>
          <w:numId w:val="1"/>
        </w:numPr>
        <w:jc w:val="both"/>
        <w:rPr>
          <w:sz w:val="28"/>
          <w:szCs w:val="28"/>
        </w:rPr>
      </w:pPr>
      <w:r w:rsidRPr="00150E69">
        <w:rPr>
          <w:sz w:val="28"/>
          <w:szCs w:val="28"/>
        </w:rPr>
        <w:t>Комбинированная проверка - предполагает сочетание письменных и устных форм проверок.</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69533A" w:rsidRPr="00150E69" w:rsidRDefault="0069533A" w:rsidP="00EE042E">
      <w:pPr>
        <w:pStyle w:val="a9"/>
        <w:numPr>
          <w:ilvl w:val="0"/>
          <w:numId w:val="1"/>
        </w:numPr>
        <w:jc w:val="both"/>
        <w:rPr>
          <w:sz w:val="28"/>
          <w:szCs w:val="28"/>
        </w:rPr>
      </w:pPr>
      <w:r w:rsidRPr="00150E69">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150E69" w:rsidRDefault="0069533A" w:rsidP="00EE042E">
      <w:pPr>
        <w:spacing w:after="120"/>
        <w:ind w:firstLine="709"/>
        <w:jc w:val="both"/>
        <w:rPr>
          <w:sz w:val="28"/>
          <w:szCs w:val="28"/>
        </w:rPr>
      </w:pPr>
      <w:r w:rsidRPr="00150E69">
        <w:rPr>
          <w:sz w:val="28"/>
          <w:szCs w:val="28"/>
        </w:rPr>
        <w:t>Во 2-х классах отметки выставляют</w:t>
      </w:r>
      <w:r w:rsidR="00D26098">
        <w:rPr>
          <w:sz w:val="28"/>
          <w:szCs w:val="28"/>
        </w:rPr>
        <w:t>ся, начиная с 1 четверти</w:t>
      </w:r>
      <w:r w:rsidRPr="00150E69">
        <w:rPr>
          <w:sz w:val="28"/>
          <w:szCs w:val="28"/>
        </w:rPr>
        <w:t xml:space="preserve">. 3а устный ответ отметка выставляется учителем в ходе урока и заносится в классный журнал и дневник учащегося. </w:t>
      </w:r>
    </w:p>
    <w:p w:rsidR="0069533A" w:rsidRPr="00150E69" w:rsidRDefault="0069533A" w:rsidP="00EE042E">
      <w:pPr>
        <w:spacing w:after="120"/>
        <w:ind w:firstLine="709"/>
        <w:jc w:val="both"/>
        <w:rPr>
          <w:sz w:val="28"/>
          <w:szCs w:val="28"/>
        </w:rPr>
      </w:pPr>
      <w:r w:rsidRPr="00150E69">
        <w:rPr>
          <w:sz w:val="28"/>
          <w:szCs w:val="28"/>
        </w:rPr>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rsidR="0069533A" w:rsidRPr="00150E69" w:rsidRDefault="0069533A" w:rsidP="00EE042E">
      <w:pPr>
        <w:spacing w:after="120"/>
        <w:ind w:firstLine="709"/>
        <w:jc w:val="both"/>
        <w:rPr>
          <w:sz w:val="28"/>
          <w:szCs w:val="28"/>
        </w:rPr>
      </w:pPr>
      <w:r w:rsidRPr="00150E69">
        <w:rPr>
          <w:sz w:val="28"/>
          <w:szCs w:val="28"/>
        </w:rPr>
        <w:lastRenderedPageBreak/>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150E69" w:rsidRDefault="0069533A" w:rsidP="00EE042E">
      <w:pPr>
        <w:spacing w:after="120"/>
        <w:ind w:firstLine="709"/>
        <w:jc w:val="both"/>
        <w:rPr>
          <w:sz w:val="28"/>
          <w:szCs w:val="28"/>
        </w:rPr>
      </w:pPr>
      <w:r w:rsidRPr="00150E69">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150E69" w:rsidRDefault="0069533A" w:rsidP="00EE042E">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150E69" w:rsidRDefault="0069533A" w:rsidP="00EE042E">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69533A" w:rsidRPr="00150E69" w:rsidRDefault="0069533A" w:rsidP="00EE042E">
      <w:pPr>
        <w:spacing w:after="120"/>
        <w:ind w:firstLine="709"/>
        <w:jc w:val="both"/>
        <w:rPr>
          <w:sz w:val="28"/>
          <w:szCs w:val="28"/>
        </w:rPr>
      </w:pPr>
      <w:r w:rsidRPr="00150E69">
        <w:rPr>
          <w:sz w:val="28"/>
          <w:szCs w:val="28"/>
        </w:rPr>
        <w:t xml:space="preserve">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10–ти и более - при двух часах в неделю и т.д. </w:t>
      </w:r>
      <w:r w:rsidR="004B7A98" w:rsidRPr="00150E69">
        <w:rPr>
          <w:sz w:val="28"/>
          <w:szCs w:val="28"/>
        </w:rPr>
        <w:lastRenderedPageBreak/>
        <w:t>Если предмет изучается в объеме 1 час в неделю, то допускается оценивание предмета за полугодие.</w:t>
      </w:r>
    </w:p>
    <w:p w:rsidR="0069533A" w:rsidRPr="00150E69" w:rsidRDefault="0069533A" w:rsidP="00EE042E">
      <w:pPr>
        <w:spacing w:after="120"/>
        <w:ind w:firstLine="709"/>
        <w:jc w:val="both"/>
        <w:rPr>
          <w:sz w:val="28"/>
          <w:szCs w:val="28"/>
        </w:rPr>
      </w:pPr>
      <w:r w:rsidRPr="00150E69">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150E69" w:rsidRDefault="0069533A" w:rsidP="00EE042E">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50E69" w:rsidRDefault="0069533A" w:rsidP="00EE042E">
      <w:pPr>
        <w:spacing w:after="120"/>
        <w:ind w:firstLine="709"/>
        <w:jc w:val="both"/>
        <w:rPr>
          <w:sz w:val="28"/>
          <w:szCs w:val="28"/>
        </w:rPr>
      </w:pPr>
      <w:r w:rsidRPr="00150E69">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150E69" w:rsidRDefault="0069533A" w:rsidP="00EE042E">
      <w:pPr>
        <w:spacing w:after="120"/>
        <w:ind w:firstLine="709"/>
        <w:jc w:val="both"/>
        <w:rPr>
          <w:sz w:val="28"/>
          <w:szCs w:val="28"/>
        </w:rPr>
      </w:pPr>
      <w:r w:rsidRPr="00150E69">
        <w:rPr>
          <w:sz w:val="28"/>
          <w:szCs w:val="28"/>
        </w:rPr>
        <w:t>2.13. При пропуске учащихся</w:t>
      </w:r>
      <w:r w:rsidR="004B7A98" w:rsidRPr="00150E69">
        <w:rPr>
          <w:sz w:val="28"/>
          <w:szCs w:val="28"/>
        </w:rPr>
        <w:t xml:space="preserve"> по уважительной причине более 7</w:t>
      </w:r>
      <w:r w:rsidRPr="00150E69">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150E69">
        <w:rPr>
          <w:sz w:val="28"/>
          <w:szCs w:val="28"/>
        </w:rPr>
        <w:t>школы</w:t>
      </w:r>
      <w:r w:rsidRPr="00150E69">
        <w:rPr>
          <w:sz w:val="28"/>
          <w:szCs w:val="28"/>
        </w:rPr>
        <w:t xml:space="preserve"> по индивидуальному графику. </w:t>
      </w:r>
    </w:p>
    <w:p w:rsidR="0069533A" w:rsidRPr="00150E69" w:rsidRDefault="0069533A" w:rsidP="00EE042E">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150E69" w:rsidRDefault="0069533A" w:rsidP="00EE042E">
      <w:pPr>
        <w:spacing w:after="120"/>
        <w:ind w:firstLine="709"/>
        <w:jc w:val="both"/>
        <w:rPr>
          <w:sz w:val="28"/>
          <w:szCs w:val="28"/>
        </w:rPr>
      </w:pPr>
      <w:r w:rsidRPr="00150E69">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150E69">
        <w:rPr>
          <w:sz w:val="28"/>
          <w:szCs w:val="28"/>
        </w:rPr>
        <w:t xml:space="preserve">Если средняя арифметическая отметка «2,5», «3,5», «4,5», учитель вправе учитывать результаты контрольных испытаний в течение </w:t>
      </w:r>
      <w:r w:rsidR="00C94937" w:rsidRPr="00150E69">
        <w:rPr>
          <w:sz w:val="28"/>
          <w:szCs w:val="28"/>
        </w:rPr>
        <w:t>четверти (полугодия)</w:t>
      </w:r>
      <w:r w:rsidR="006F335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2.16. По курсу ОРКСЭ</w:t>
      </w:r>
      <w:r w:rsidR="00D26098">
        <w:rPr>
          <w:sz w:val="28"/>
          <w:szCs w:val="28"/>
        </w:rPr>
        <w:t>, ОДНКНР</w:t>
      </w:r>
      <w:r w:rsidRPr="00150E69">
        <w:rPr>
          <w:sz w:val="28"/>
          <w:szCs w:val="28"/>
        </w:rPr>
        <w:t xml:space="preserve">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150E69" w:rsidRDefault="0069533A" w:rsidP="00EE042E">
      <w:pPr>
        <w:spacing w:after="120"/>
        <w:ind w:firstLine="709"/>
        <w:jc w:val="both"/>
        <w:rPr>
          <w:sz w:val="28"/>
          <w:szCs w:val="28"/>
        </w:rPr>
      </w:pPr>
      <w:r w:rsidRPr="00150E69">
        <w:rPr>
          <w:sz w:val="28"/>
          <w:szCs w:val="28"/>
        </w:rPr>
        <w:t xml:space="preserve">2.17. Оценивание элективных курсов в 9-11 классах </w:t>
      </w:r>
      <w:r w:rsidR="009F15A7" w:rsidRPr="00150E69">
        <w:rPr>
          <w:sz w:val="28"/>
          <w:szCs w:val="28"/>
        </w:rPr>
        <w:t>используется зачетная система</w:t>
      </w:r>
      <w:r w:rsidR="00DD01FA">
        <w:rPr>
          <w:sz w:val="28"/>
          <w:szCs w:val="28"/>
        </w:rPr>
        <w:t xml:space="preserve"> , если на курс отводится не более</w:t>
      </w:r>
      <w:r w:rsidRPr="00150E69">
        <w:rPr>
          <w:sz w:val="28"/>
          <w:szCs w:val="28"/>
        </w:rPr>
        <w:t xml:space="preserve"> 34 часов</w:t>
      </w:r>
      <w:r w:rsidR="00DD01FA">
        <w:rPr>
          <w:sz w:val="28"/>
          <w:szCs w:val="28"/>
        </w:rPr>
        <w:t xml:space="preserve"> в год. Если курс краткосрочный-зачтено.</w:t>
      </w:r>
    </w:p>
    <w:p w:rsidR="0069533A" w:rsidRPr="00150E69" w:rsidRDefault="0069533A" w:rsidP="00EE042E">
      <w:pPr>
        <w:spacing w:after="120"/>
        <w:ind w:firstLine="709"/>
        <w:jc w:val="both"/>
        <w:rPr>
          <w:sz w:val="28"/>
          <w:szCs w:val="28"/>
        </w:rPr>
      </w:pPr>
      <w:r w:rsidRPr="00150E69">
        <w:rPr>
          <w:sz w:val="28"/>
          <w:szCs w:val="28"/>
        </w:rPr>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69533A" w:rsidRPr="00150E69" w:rsidRDefault="0069533A" w:rsidP="00EE042E">
      <w:pPr>
        <w:spacing w:after="120"/>
        <w:ind w:firstLine="709"/>
        <w:jc w:val="both"/>
        <w:rPr>
          <w:sz w:val="28"/>
          <w:szCs w:val="28"/>
        </w:rPr>
      </w:pPr>
      <w:r w:rsidRPr="00150E69">
        <w:rPr>
          <w:sz w:val="28"/>
          <w:szCs w:val="28"/>
        </w:rPr>
        <w:lastRenderedPageBreak/>
        <w:t xml:space="preserve">2.19. Текущий контроль в рамках внеурочной деятельности определятся ее организационной моделью. </w:t>
      </w:r>
    </w:p>
    <w:p w:rsidR="0069533A" w:rsidRPr="00150E69" w:rsidRDefault="0069533A" w:rsidP="00EE042E">
      <w:pPr>
        <w:spacing w:after="120"/>
        <w:ind w:firstLine="709"/>
        <w:jc w:val="both"/>
        <w:rPr>
          <w:sz w:val="28"/>
          <w:szCs w:val="28"/>
        </w:rPr>
      </w:pPr>
      <w:r w:rsidRPr="00150E69">
        <w:rPr>
          <w:sz w:val="28"/>
          <w:szCs w:val="28"/>
        </w:rPr>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150E69" w:rsidRDefault="0069533A" w:rsidP="00EE042E">
      <w:pPr>
        <w:spacing w:after="120"/>
        <w:ind w:firstLine="709"/>
        <w:jc w:val="both"/>
        <w:rPr>
          <w:sz w:val="28"/>
          <w:szCs w:val="28"/>
        </w:rPr>
      </w:pPr>
      <w:r w:rsidRPr="00150E69">
        <w:rPr>
          <w:sz w:val="28"/>
          <w:szCs w:val="28"/>
        </w:rPr>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150E69" w:rsidRDefault="0069533A" w:rsidP="00EE042E">
      <w:pPr>
        <w:spacing w:after="120"/>
        <w:ind w:firstLine="709"/>
        <w:jc w:val="both"/>
        <w:rPr>
          <w:sz w:val="28"/>
          <w:szCs w:val="28"/>
        </w:rPr>
      </w:pPr>
      <w:r w:rsidRPr="00150E69">
        <w:rPr>
          <w:sz w:val="28"/>
          <w:szCs w:val="28"/>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150E69" w:rsidRDefault="0069533A" w:rsidP="00EE042E">
      <w:pPr>
        <w:spacing w:after="120"/>
        <w:ind w:firstLine="709"/>
        <w:jc w:val="both"/>
        <w:rPr>
          <w:sz w:val="28"/>
          <w:szCs w:val="28"/>
        </w:rPr>
      </w:pPr>
      <w:r w:rsidRPr="00150E69">
        <w:rPr>
          <w:sz w:val="28"/>
          <w:szCs w:val="28"/>
        </w:rPr>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150E69" w:rsidRDefault="0069533A" w:rsidP="00EF12CD">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2-8, 10 классов </w:t>
      </w:r>
      <w:r w:rsidR="00D16573" w:rsidRPr="00150E69">
        <w:rPr>
          <w:sz w:val="28"/>
          <w:szCs w:val="28"/>
        </w:rPr>
        <w:t>школы</w:t>
      </w:r>
      <w:r w:rsidRPr="00150E69">
        <w:rPr>
          <w:sz w:val="28"/>
          <w:szCs w:val="28"/>
        </w:rPr>
        <w:t>,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w:t>
      </w:r>
      <w:r w:rsidR="00DD01FA">
        <w:rPr>
          <w:sz w:val="28"/>
          <w:szCs w:val="28"/>
        </w:rPr>
        <w:t xml:space="preserve"> по всем предметам</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 форме самообразования (далее – экстерны) обучающиеся среднего общего образования. </w:t>
      </w:r>
    </w:p>
    <w:p w:rsidR="0069533A" w:rsidRPr="00150E69" w:rsidRDefault="0069533A" w:rsidP="00EE042E">
      <w:pPr>
        <w:spacing w:after="120"/>
        <w:ind w:firstLine="709"/>
        <w:jc w:val="both"/>
        <w:rPr>
          <w:sz w:val="28"/>
          <w:szCs w:val="28"/>
        </w:rPr>
      </w:pPr>
      <w:r w:rsidRPr="00150E69">
        <w:rPr>
          <w:sz w:val="28"/>
          <w:szCs w:val="28"/>
        </w:rPr>
        <w:lastRenderedPageBreak/>
        <w:t>3.3. Промежуточная аттестация подразделяется на промежуточную аттестацию с аттестационными испытаниями и</w:t>
      </w:r>
      <w:r w:rsidR="001D208B" w:rsidRPr="00150E69">
        <w:rPr>
          <w:sz w:val="28"/>
          <w:szCs w:val="28"/>
        </w:rPr>
        <w:t>ли</w:t>
      </w:r>
      <w:r w:rsidRPr="00150E69">
        <w:rPr>
          <w:sz w:val="28"/>
          <w:szCs w:val="28"/>
        </w:rPr>
        <w:t xml:space="preserve"> промежуточную аттестацию без аттестационных испытаний.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150E69" w:rsidRDefault="0069533A" w:rsidP="00EE042E">
      <w:pPr>
        <w:spacing w:after="120"/>
        <w:ind w:firstLine="709"/>
        <w:jc w:val="both"/>
        <w:rPr>
          <w:sz w:val="28"/>
          <w:szCs w:val="28"/>
        </w:rPr>
      </w:pPr>
      <w:r w:rsidRPr="00150E69">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w:t>
      </w:r>
      <w:r w:rsidR="00D16573" w:rsidRPr="00150E69">
        <w:rPr>
          <w:sz w:val="28"/>
          <w:szCs w:val="28"/>
        </w:rPr>
        <w:t>школы</w:t>
      </w:r>
      <w:r w:rsidRPr="00150E69">
        <w:rPr>
          <w:sz w:val="28"/>
          <w:szCs w:val="28"/>
        </w:rPr>
        <w:t>. Перечень предметов, выносимых на промежуточную аттестацию с аттестационными испытаниями для конкретных классов формируется ежегодно в срок до 1</w:t>
      </w:r>
      <w:r w:rsidR="00180412" w:rsidRPr="00150E69">
        <w:rPr>
          <w:sz w:val="28"/>
          <w:szCs w:val="28"/>
        </w:rPr>
        <w:t>0апреля</w:t>
      </w:r>
      <w:r w:rsidRPr="00150E69">
        <w:rPr>
          <w:sz w:val="28"/>
          <w:szCs w:val="28"/>
        </w:rPr>
        <w:t xml:space="preserve">, рассматривается на заседании педагогического </w:t>
      </w:r>
      <w:r w:rsidR="004D3391" w:rsidRPr="00150E69">
        <w:rPr>
          <w:sz w:val="28"/>
          <w:szCs w:val="28"/>
        </w:rPr>
        <w:t>Совета</w:t>
      </w:r>
      <w:r w:rsidRPr="00150E69">
        <w:rPr>
          <w:sz w:val="28"/>
          <w:szCs w:val="28"/>
        </w:rPr>
        <w:t xml:space="preserve"> и утверждается приказом директора </w:t>
      </w:r>
      <w:r w:rsidR="00D16573"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69533A" w:rsidRPr="00150E69" w:rsidRDefault="0069533A" w:rsidP="00EE042E">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комплексной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итоговой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письменных и устных экзаменов;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тестирования;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реферата;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w:t>
      </w:r>
      <w:r w:rsidR="00C268E1" w:rsidRPr="00150E69">
        <w:rPr>
          <w:sz w:val="28"/>
          <w:szCs w:val="28"/>
        </w:rPr>
        <w:t>школы</w:t>
      </w:r>
      <w:r w:rsidRPr="00150E69">
        <w:rPr>
          <w:sz w:val="28"/>
          <w:szCs w:val="28"/>
        </w:rPr>
        <w:t xml:space="preserve"> на учебный год. </w:t>
      </w:r>
    </w:p>
    <w:p w:rsidR="0069533A" w:rsidRPr="00150E69" w:rsidRDefault="0069533A" w:rsidP="00034739">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150E69">
        <w:rPr>
          <w:sz w:val="28"/>
          <w:szCs w:val="28"/>
        </w:rPr>
        <w:t>школы</w:t>
      </w:r>
      <w:r w:rsidRPr="00150E69">
        <w:rPr>
          <w:sz w:val="28"/>
          <w:szCs w:val="28"/>
        </w:rPr>
        <w:t xml:space="preserve">, рассматриваются педагогическим советом и утверждаются приказом до 10 апреля текущего года.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русскому языку, окружающему миру, литературному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чтению – комплексная работа, тестирование.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lastRenderedPageBreak/>
        <w:t xml:space="preserve">по русскому языку – диктант с грамматическим заданием;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по остальным предметам учебного плана –</w:t>
      </w:r>
      <w:r w:rsidR="00E305C0">
        <w:rPr>
          <w:sz w:val="28"/>
          <w:szCs w:val="28"/>
        </w:rPr>
        <w:t>контрольная работа</w:t>
      </w:r>
      <w:r w:rsidR="00C46CCF">
        <w:rPr>
          <w:sz w:val="28"/>
          <w:szCs w:val="28"/>
        </w:rPr>
        <w:t xml:space="preserve"> </w:t>
      </w:r>
      <w:r w:rsidRPr="00150E69">
        <w:rPr>
          <w:sz w:val="28"/>
          <w:szCs w:val="28"/>
        </w:rPr>
        <w:t>тестирование,</w:t>
      </w:r>
      <w:r w:rsidR="009F15A7">
        <w:rPr>
          <w:sz w:val="28"/>
          <w:szCs w:val="28"/>
        </w:rPr>
        <w:t>,</w:t>
      </w:r>
      <w:r w:rsidRPr="00150E69">
        <w:rPr>
          <w:sz w:val="28"/>
          <w:szCs w:val="28"/>
        </w:rPr>
        <w:t xml:space="preserve"> включающее задание с развёрнутым ответом, зачёт, защита рефератов и проектов.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математике, профильным предметам – тестирование в форме ОГЭ;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10 классах являются: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русскому языку, математике, профильным предметам – тестирование в форме ЕГЭ. </w:t>
      </w:r>
    </w:p>
    <w:p w:rsidR="0069533A" w:rsidRPr="00150E69" w:rsidRDefault="0069533A" w:rsidP="00EE042E">
      <w:pPr>
        <w:spacing w:after="120"/>
        <w:ind w:firstLine="709"/>
        <w:jc w:val="both"/>
        <w:rPr>
          <w:sz w:val="28"/>
          <w:szCs w:val="28"/>
        </w:rPr>
      </w:pPr>
      <w:r w:rsidRPr="00150E69">
        <w:rPr>
          <w:sz w:val="28"/>
          <w:szCs w:val="28"/>
        </w:rPr>
        <w:t xml:space="preserve">Письменные работы и протоколы аттестации хранятся в </w:t>
      </w:r>
      <w:r w:rsidR="00C268E1" w:rsidRPr="00150E69">
        <w:rPr>
          <w:sz w:val="28"/>
          <w:szCs w:val="28"/>
        </w:rPr>
        <w:t>школе</w:t>
      </w:r>
      <w:r w:rsidRPr="00150E69">
        <w:rPr>
          <w:sz w:val="28"/>
          <w:szCs w:val="28"/>
        </w:rPr>
        <w:t xml:space="preserve"> в течение одного года. </w:t>
      </w:r>
    </w:p>
    <w:p w:rsidR="0069533A" w:rsidRPr="00150E69" w:rsidRDefault="0069533A" w:rsidP="00EE042E">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проведение не менее одной консультации. </w:t>
      </w:r>
    </w:p>
    <w:p w:rsidR="0069533A" w:rsidRPr="00150E69" w:rsidRDefault="0069533A" w:rsidP="00EE042E">
      <w:pPr>
        <w:spacing w:after="120"/>
        <w:ind w:firstLine="709"/>
        <w:jc w:val="both"/>
        <w:rPr>
          <w:sz w:val="28"/>
          <w:szCs w:val="28"/>
        </w:rPr>
      </w:pPr>
      <w:r w:rsidRPr="00150E69">
        <w:rPr>
          <w:sz w:val="28"/>
          <w:szCs w:val="28"/>
        </w:rPr>
        <w:t xml:space="preserve">3.9. В 9 и 11 классах проводится государственная итоговая аттестация. </w:t>
      </w:r>
    </w:p>
    <w:p w:rsidR="0069533A" w:rsidRPr="00150E69" w:rsidRDefault="0069533A" w:rsidP="00EE042E">
      <w:pPr>
        <w:spacing w:after="120"/>
        <w:ind w:firstLine="709"/>
        <w:jc w:val="both"/>
        <w:rPr>
          <w:sz w:val="28"/>
          <w:szCs w:val="28"/>
        </w:rPr>
      </w:pPr>
      <w:r w:rsidRPr="00150E69">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150E69">
        <w:rPr>
          <w:sz w:val="28"/>
          <w:szCs w:val="28"/>
        </w:rPr>
        <w:t>личностным</w:t>
      </w:r>
      <w:r w:rsidR="008B308F" w:rsidRPr="00150E69">
        <w:rPr>
          <w:sz w:val="28"/>
          <w:szCs w:val="28"/>
        </w:rPr>
        <w:t>,</w:t>
      </w:r>
      <w:r w:rsidR="00F13B69" w:rsidRPr="00150E69">
        <w:rPr>
          <w:sz w:val="28"/>
          <w:szCs w:val="28"/>
        </w:rPr>
        <w:t xml:space="preserve"> метапредметным</w:t>
      </w:r>
      <w:r w:rsidR="008B308F" w:rsidRPr="00150E69">
        <w:rPr>
          <w:sz w:val="28"/>
          <w:szCs w:val="28"/>
        </w:rPr>
        <w:t>,</w:t>
      </w:r>
      <w:r w:rsidR="00F13B69" w:rsidRPr="00150E69">
        <w:rPr>
          <w:sz w:val="28"/>
          <w:szCs w:val="28"/>
        </w:rPr>
        <w:t xml:space="preserve"> предметным</w:t>
      </w:r>
      <w:r w:rsidR="008B308F" w:rsidRPr="00150E69">
        <w:rPr>
          <w:sz w:val="28"/>
          <w:szCs w:val="28"/>
        </w:rPr>
        <w:t>.</w:t>
      </w:r>
    </w:p>
    <w:p w:rsidR="00D373C6" w:rsidRPr="00150E69" w:rsidRDefault="0069533A" w:rsidP="00EE042E">
      <w:pPr>
        <w:spacing w:after="120"/>
        <w:ind w:firstLine="709"/>
        <w:jc w:val="both"/>
        <w:rPr>
          <w:sz w:val="28"/>
          <w:szCs w:val="28"/>
        </w:rPr>
      </w:pPr>
      <w:r w:rsidRPr="00150E69">
        <w:rPr>
          <w:sz w:val="28"/>
          <w:szCs w:val="28"/>
        </w:rPr>
        <w:t xml:space="preserve">3.11. К аттестационным испытаниям в рамках промежуточной аттестации допускаются </w:t>
      </w:r>
      <w:r w:rsidR="000D0F38" w:rsidRPr="00150E69">
        <w:rPr>
          <w:sz w:val="28"/>
          <w:szCs w:val="28"/>
        </w:rPr>
        <w:t>все учащиеся</w:t>
      </w:r>
      <w:r w:rsidR="005605E8" w:rsidRPr="00150E69">
        <w:rPr>
          <w:sz w:val="28"/>
          <w:szCs w:val="28"/>
        </w:rPr>
        <w:t>,</w:t>
      </w:r>
      <w:r w:rsidR="00C46CCF">
        <w:rPr>
          <w:sz w:val="28"/>
          <w:szCs w:val="28"/>
        </w:rPr>
        <w:t xml:space="preserve"> </w:t>
      </w:r>
      <w:r w:rsidRPr="00150E69">
        <w:rPr>
          <w:sz w:val="28"/>
          <w:szCs w:val="28"/>
        </w:rPr>
        <w:t xml:space="preserve">освоившие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имеющие неудовлетворительные отметки</w:t>
      </w:r>
      <w:r w:rsidR="00DD01FA">
        <w:rPr>
          <w:sz w:val="28"/>
          <w:szCs w:val="28"/>
        </w:rPr>
        <w:t xml:space="preserve"> </w:t>
      </w:r>
      <w:r w:rsidR="00C621DD" w:rsidRPr="00150E69">
        <w:rPr>
          <w:sz w:val="28"/>
          <w:szCs w:val="28"/>
        </w:rPr>
        <w:t xml:space="preserve">по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3.12. От аттестационных испытаний в рамках промежуточной атт</w:t>
      </w:r>
      <w:r w:rsidR="00C621DD" w:rsidRPr="00150E69">
        <w:rPr>
          <w:sz w:val="28"/>
          <w:szCs w:val="28"/>
        </w:rPr>
        <w:t xml:space="preserve">естации </w:t>
      </w:r>
      <w:r w:rsidR="00190C67" w:rsidRPr="00150E69">
        <w:rPr>
          <w:sz w:val="28"/>
          <w:szCs w:val="28"/>
        </w:rPr>
        <w:t>могут быть освобождены</w:t>
      </w:r>
      <w:r w:rsidR="00C621DD" w:rsidRPr="00150E69">
        <w:rPr>
          <w:sz w:val="28"/>
          <w:szCs w:val="28"/>
        </w:rPr>
        <w:t xml:space="preserve"> учащиеся</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lastRenderedPageBreak/>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150E69" w:rsidRDefault="0069533A" w:rsidP="00EE042E">
      <w:pPr>
        <w:spacing w:after="120"/>
        <w:ind w:firstLine="709"/>
        <w:jc w:val="both"/>
        <w:rPr>
          <w:sz w:val="28"/>
          <w:szCs w:val="28"/>
        </w:rPr>
      </w:pPr>
      <w:r w:rsidRPr="00150E69">
        <w:rPr>
          <w:sz w:val="28"/>
          <w:szCs w:val="28"/>
        </w:rPr>
        <w:t xml:space="preserve">Решение об </w:t>
      </w:r>
      <w:r w:rsidR="000D0F38" w:rsidRPr="00150E69">
        <w:rPr>
          <w:sz w:val="28"/>
          <w:szCs w:val="28"/>
        </w:rPr>
        <w:t>аттестации таких учащихся по результатам текущего контроля с фиксацией в виде годовой отметки</w:t>
      </w:r>
      <w:r w:rsidR="00DD01FA">
        <w:rPr>
          <w:sz w:val="28"/>
          <w:szCs w:val="28"/>
        </w:rPr>
        <w:t xml:space="preserve"> </w:t>
      </w:r>
      <w:r w:rsidR="000D0F38" w:rsidRPr="00150E69">
        <w:rPr>
          <w:sz w:val="28"/>
          <w:szCs w:val="28"/>
        </w:rPr>
        <w:t>принимается педагогическим С</w:t>
      </w:r>
      <w:r w:rsidRPr="00150E69">
        <w:rPr>
          <w:sz w:val="28"/>
          <w:szCs w:val="28"/>
        </w:rPr>
        <w:t xml:space="preserve">оветом и утверждается приказом директора. </w:t>
      </w:r>
    </w:p>
    <w:p w:rsidR="0069533A" w:rsidRPr="00150E69" w:rsidRDefault="0069533A" w:rsidP="00EE042E">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150E69" w:rsidRDefault="0069533A" w:rsidP="00EE042E">
      <w:pPr>
        <w:spacing w:after="120"/>
        <w:ind w:firstLine="709"/>
        <w:jc w:val="both"/>
        <w:rPr>
          <w:sz w:val="28"/>
          <w:szCs w:val="28"/>
        </w:rPr>
      </w:pPr>
      <w:r w:rsidRPr="00150E69">
        <w:rPr>
          <w:sz w:val="28"/>
          <w:szCs w:val="28"/>
        </w:rPr>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переведены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69533A" w:rsidRPr="00150E69" w:rsidRDefault="0069533A" w:rsidP="00EE042E">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150E69">
        <w:rPr>
          <w:sz w:val="28"/>
          <w:szCs w:val="28"/>
        </w:rPr>
        <w:t>школе</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заместителем директора и утверждаются приказом по </w:t>
      </w:r>
      <w:r w:rsidR="00C268E1" w:rsidRPr="00150E69">
        <w:rPr>
          <w:sz w:val="28"/>
          <w:szCs w:val="28"/>
        </w:rPr>
        <w:t>школе</w:t>
      </w:r>
      <w:r w:rsidRPr="00150E69">
        <w:rPr>
          <w:sz w:val="28"/>
          <w:szCs w:val="28"/>
        </w:rPr>
        <w:t xml:space="preserve"> не позже, чем за две недели до начала промежуточной аттестации с соблюдением режима конфиденциальности. </w:t>
      </w:r>
    </w:p>
    <w:p w:rsidR="0069533A" w:rsidRPr="00150E69" w:rsidRDefault="0069533A" w:rsidP="00EE042E">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150E69" w:rsidRDefault="0069533A" w:rsidP="00EE042E">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w:t>
      </w:r>
      <w:r w:rsidR="002A65FF" w:rsidRPr="00150E69">
        <w:rPr>
          <w:sz w:val="28"/>
          <w:szCs w:val="28"/>
        </w:rPr>
        <w:t>е методического объединения до 20</w:t>
      </w:r>
      <w:r w:rsidRPr="00150E69">
        <w:rPr>
          <w:sz w:val="28"/>
          <w:szCs w:val="28"/>
        </w:rPr>
        <w:t xml:space="preserve"> апреля текущего года и утверждаются приказом директора. </w:t>
      </w:r>
      <w:r w:rsidR="002A65FF" w:rsidRPr="00150E69">
        <w:rPr>
          <w:sz w:val="28"/>
          <w:szCs w:val="28"/>
        </w:rPr>
        <w:lastRenderedPageBreak/>
        <w:t>Возможно привлечение независимых институтов для разработки аттестационных испытаний.</w:t>
      </w:r>
    </w:p>
    <w:p w:rsidR="0069533A" w:rsidRPr="00150E69" w:rsidRDefault="005605E8" w:rsidP="00EE042E">
      <w:pPr>
        <w:spacing w:after="120"/>
        <w:ind w:firstLine="709"/>
        <w:jc w:val="both"/>
        <w:rPr>
          <w:sz w:val="28"/>
          <w:szCs w:val="28"/>
        </w:rPr>
      </w:pPr>
      <w:r w:rsidRPr="00150E69">
        <w:rPr>
          <w:sz w:val="28"/>
          <w:szCs w:val="28"/>
        </w:rPr>
        <w:t>К</w:t>
      </w:r>
      <w:r w:rsidR="0069533A" w:rsidRPr="00150E69">
        <w:rPr>
          <w:sz w:val="28"/>
          <w:szCs w:val="28"/>
        </w:rPr>
        <w:t>омплект аттестационных материалов</w:t>
      </w:r>
      <w:r w:rsidRPr="00150E69">
        <w:rPr>
          <w:sz w:val="28"/>
          <w:szCs w:val="28"/>
        </w:rPr>
        <w:t xml:space="preserve"> должен включать</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титульный лист;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пояснительная записка;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аттестационный материал;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варианты решений;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69533A" w:rsidRPr="00150E69" w:rsidRDefault="0069533A" w:rsidP="00EE042E">
      <w:pPr>
        <w:spacing w:after="120"/>
        <w:ind w:firstLine="709"/>
        <w:jc w:val="both"/>
        <w:rPr>
          <w:sz w:val="28"/>
          <w:szCs w:val="28"/>
        </w:rPr>
      </w:pPr>
      <w:r w:rsidRPr="00150E69">
        <w:rPr>
          <w:sz w:val="28"/>
          <w:szCs w:val="28"/>
        </w:rPr>
        <w:t xml:space="preserve">В пояснительной записке </w:t>
      </w:r>
      <w:r w:rsidR="005605E8" w:rsidRPr="00150E69">
        <w:rPr>
          <w:sz w:val="28"/>
          <w:szCs w:val="28"/>
        </w:rPr>
        <w:t>желательно</w:t>
      </w:r>
      <w:r w:rsidRPr="00150E69">
        <w:rPr>
          <w:sz w:val="28"/>
          <w:szCs w:val="28"/>
        </w:rPr>
        <w:t xml:space="preserve"> отразить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нормативные основания для разработки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критерии выставления оценки. </w:t>
      </w:r>
    </w:p>
    <w:p w:rsidR="0069533A" w:rsidRPr="00150E69" w:rsidRDefault="0069533A" w:rsidP="00EE042E">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150E69">
        <w:rPr>
          <w:sz w:val="28"/>
          <w:szCs w:val="28"/>
        </w:rPr>
        <w:t>школы</w:t>
      </w:r>
      <w:r w:rsidR="00892646">
        <w:rPr>
          <w:sz w:val="28"/>
          <w:szCs w:val="28"/>
        </w:rPr>
        <w:t>.(под подпись родителей)</w:t>
      </w:r>
    </w:p>
    <w:p w:rsidR="0069533A" w:rsidRPr="00150E69" w:rsidRDefault="0069533A" w:rsidP="00EE042E">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69533A" w:rsidRPr="00150E69" w:rsidRDefault="0069533A" w:rsidP="00EE042E">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150E69" w:rsidRDefault="0069533A" w:rsidP="00EE042E">
      <w:pPr>
        <w:spacing w:after="120"/>
        <w:ind w:firstLine="709"/>
        <w:jc w:val="both"/>
        <w:rPr>
          <w:sz w:val="28"/>
          <w:szCs w:val="28"/>
        </w:rPr>
      </w:pPr>
      <w:r w:rsidRPr="00150E69">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150E69">
        <w:rPr>
          <w:sz w:val="28"/>
          <w:szCs w:val="28"/>
        </w:rPr>
        <w:t xml:space="preserve">бном году по данному предмету. </w:t>
      </w:r>
      <w:r w:rsidR="00C620AC" w:rsidRPr="00150E69">
        <w:rPr>
          <w:sz w:val="28"/>
          <w:szCs w:val="28"/>
        </w:rPr>
        <w:t xml:space="preserve">Если средняя арифметическая отметка «2,5», «3,5», «4,5», </w:t>
      </w:r>
      <w:r w:rsidR="005605E8" w:rsidRPr="00150E69">
        <w:rPr>
          <w:sz w:val="28"/>
          <w:szCs w:val="28"/>
        </w:rPr>
        <w:t>учитель вправе учитывать результаты контрольных испытаний в течение</w:t>
      </w:r>
      <w:r w:rsidR="00C620AC" w:rsidRPr="00150E69">
        <w:rPr>
          <w:sz w:val="28"/>
          <w:szCs w:val="28"/>
        </w:rPr>
        <w:t xml:space="preserve"> года.</w:t>
      </w:r>
    </w:p>
    <w:p w:rsidR="0069533A" w:rsidRDefault="0069533A" w:rsidP="00EE042E">
      <w:pPr>
        <w:spacing w:after="120"/>
        <w:ind w:firstLine="709"/>
        <w:jc w:val="both"/>
        <w:rPr>
          <w:sz w:val="28"/>
          <w:szCs w:val="28"/>
        </w:rPr>
      </w:pPr>
      <w:r w:rsidRPr="00150E69">
        <w:rPr>
          <w:sz w:val="28"/>
          <w:szCs w:val="28"/>
        </w:rPr>
        <w:t>3.22. Итоговые</w:t>
      </w:r>
      <w:r w:rsidR="00340B61">
        <w:rPr>
          <w:sz w:val="28"/>
          <w:szCs w:val="28"/>
        </w:rPr>
        <w:t xml:space="preserve"> (годовые)</w:t>
      </w:r>
      <w:r w:rsidRPr="00150E69">
        <w:rPr>
          <w:sz w:val="28"/>
          <w:szCs w:val="28"/>
        </w:rPr>
        <w:t xml:space="preserve"> отметки выставляются во 2-8, 10-х классах на основе отметок</w:t>
      </w:r>
      <w:r w:rsidR="00340B61">
        <w:rPr>
          <w:sz w:val="28"/>
          <w:szCs w:val="28"/>
        </w:rPr>
        <w:t xml:space="preserve"> за четверти (полугодия)</w:t>
      </w:r>
      <w:r w:rsidRPr="00150E69">
        <w:rPr>
          <w:sz w:val="28"/>
          <w:szCs w:val="28"/>
        </w:rPr>
        <w:t xml:space="preserve"> и отметок за аттестационные испытания как округленное по законам математики до целого числа среднее арифметическое данных отметок.  </w:t>
      </w:r>
    </w:p>
    <w:p w:rsidR="001514D9" w:rsidRDefault="001514D9" w:rsidP="001514D9">
      <w:pPr>
        <w:spacing w:after="120"/>
        <w:ind w:firstLine="709"/>
        <w:jc w:val="both"/>
        <w:rPr>
          <w:sz w:val="28"/>
          <w:szCs w:val="28"/>
        </w:rPr>
      </w:pPr>
      <w:r>
        <w:rPr>
          <w:sz w:val="28"/>
          <w:szCs w:val="28"/>
        </w:rPr>
        <w:t xml:space="preserve">Годовые отметки в 9 и 11 классах выставляются </w:t>
      </w:r>
      <w:r w:rsidRPr="00150E69">
        <w:rPr>
          <w:sz w:val="28"/>
          <w:szCs w:val="28"/>
        </w:rPr>
        <w:t>на основе отметок</w:t>
      </w:r>
      <w:r>
        <w:rPr>
          <w:sz w:val="28"/>
          <w:szCs w:val="28"/>
        </w:rPr>
        <w:t xml:space="preserve"> за четверти (полугодия)</w:t>
      </w:r>
      <w:r w:rsidRPr="00150E69">
        <w:rPr>
          <w:sz w:val="28"/>
          <w:szCs w:val="28"/>
        </w:rPr>
        <w:t xml:space="preserve"> и отметок за аттестационные испытания как округленное по законам математики до целого числа среднее арифметическое данных отметок.  </w:t>
      </w:r>
    </w:p>
    <w:p w:rsidR="001514D9" w:rsidRPr="00150E69" w:rsidRDefault="001514D9" w:rsidP="00EE042E">
      <w:pPr>
        <w:spacing w:after="120"/>
        <w:ind w:firstLine="709"/>
        <w:jc w:val="both"/>
        <w:rPr>
          <w:sz w:val="28"/>
          <w:szCs w:val="28"/>
        </w:rPr>
      </w:pPr>
      <w:bookmarkStart w:id="0" w:name="_GoBack"/>
      <w:bookmarkEnd w:id="0"/>
    </w:p>
    <w:p w:rsidR="0069533A" w:rsidRPr="00150E69" w:rsidRDefault="0069533A" w:rsidP="00FC198A">
      <w:pPr>
        <w:ind w:firstLine="708"/>
        <w:jc w:val="both"/>
        <w:rPr>
          <w:sz w:val="28"/>
          <w:szCs w:val="28"/>
        </w:rPr>
      </w:pPr>
      <w:r w:rsidRPr="00150E69">
        <w:rPr>
          <w:sz w:val="28"/>
          <w:szCs w:val="28"/>
        </w:rPr>
        <w:t>Итоговые отметки</w:t>
      </w:r>
      <w:r w:rsidR="00FC198A" w:rsidRPr="00150E69">
        <w:rPr>
          <w:sz w:val="28"/>
          <w:szCs w:val="28"/>
        </w:rPr>
        <w:t xml:space="preserve"> за 9 класс по </w:t>
      </w:r>
      <w:r w:rsidRPr="00150E69">
        <w:rPr>
          <w:sz w:val="28"/>
          <w:szCs w:val="28"/>
        </w:rPr>
        <w:t>математике</w:t>
      </w:r>
      <w:r w:rsidR="00FC198A" w:rsidRPr="00150E69">
        <w:rPr>
          <w:sz w:val="28"/>
          <w:szCs w:val="28"/>
        </w:rPr>
        <w:t>, русскому языку и двум учебным предметам, сдаваемым по выбору обучающегося,</w:t>
      </w:r>
      <w:r w:rsidRPr="00150E69">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EE042E">
      <w:pPr>
        <w:spacing w:after="120"/>
        <w:ind w:firstLine="709"/>
        <w:jc w:val="both"/>
        <w:rPr>
          <w:sz w:val="28"/>
          <w:szCs w:val="28"/>
        </w:rPr>
      </w:pPr>
      <w:r w:rsidRPr="00150E69">
        <w:rPr>
          <w:sz w:val="28"/>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общегообразования и выставляются в аттестат целыми числами в соответствии с правилами математического округления</w:t>
      </w:r>
    </w:p>
    <w:p w:rsidR="0069533A" w:rsidRPr="00150E69" w:rsidRDefault="0069533A" w:rsidP="00EE042E">
      <w:pPr>
        <w:spacing w:after="12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69533A" w:rsidRPr="00150E69" w:rsidRDefault="0069533A" w:rsidP="00EE042E">
      <w:pPr>
        <w:spacing w:after="120"/>
        <w:ind w:firstLine="709"/>
        <w:jc w:val="both"/>
        <w:rPr>
          <w:sz w:val="28"/>
          <w:szCs w:val="28"/>
        </w:rPr>
      </w:pPr>
      <w:r w:rsidRPr="00150E69">
        <w:rPr>
          <w:sz w:val="28"/>
          <w:szCs w:val="28"/>
        </w:rPr>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Pr="00150E69">
        <w:rPr>
          <w:sz w:val="28"/>
          <w:szCs w:val="28"/>
        </w:rPr>
        <w:t xml:space="preserve">. </w:t>
      </w:r>
    </w:p>
    <w:p w:rsidR="008543EE" w:rsidRPr="00150E69" w:rsidRDefault="008543EE" w:rsidP="00EE042E">
      <w:pPr>
        <w:spacing w:after="120"/>
        <w:ind w:firstLine="709"/>
        <w:jc w:val="both"/>
        <w:rPr>
          <w:sz w:val="28"/>
          <w:szCs w:val="28"/>
        </w:rPr>
      </w:pPr>
      <w:r w:rsidRPr="00150E69">
        <w:rPr>
          <w:sz w:val="28"/>
          <w:szCs w:val="28"/>
        </w:rPr>
        <w:t>3.2</w:t>
      </w:r>
      <w:r w:rsidR="00D373C6" w:rsidRPr="00150E69">
        <w:rPr>
          <w:sz w:val="28"/>
          <w:szCs w:val="28"/>
        </w:rPr>
        <w:t>4</w:t>
      </w:r>
      <w:r w:rsidRPr="00150E69">
        <w:rPr>
          <w:sz w:val="28"/>
          <w:szCs w:val="28"/>
        </w:rPr>
        <w:t xml:space="preserve">. При положительной годовой отметке, но неудовлетворительной отметке за аттестационное испытание </w:t>
      </w:r>
      <w:r w:rsidR="00C621DD" w:rsidRPr="00150E69">
        <w:rPr>
          <w:sz w:val="28"/>
          <w:szCs w:val="28"/>
        </w:rPr>
        <w:t xml:space="preserve">на промежуточной аттестации </w:t>
      </w:r>
      <w:r w:rsidRPr="00150E69">
        <w:rPr>
          <w:sz w:val="28"/>
          <w:szCs w:val="28"/>
        </w:rPr>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150E69" w:rsidRDefault="00D373C6" w:rsidP="00EE042E">
      <w:pPr>
        <w:spacing w:after="120"/>
        <w:ind w:firstLine="709"/>
        <w:jc w:val="both"/>
        <w:rPr>
          <w:sz w:val="28"/>
          <w:szCs w:val="28"/>
        </w:rPr>
      </w:pPr>
      <w:r w:rsidRPr="00150E69">
        <w:rPr>
          <w:sz w:val="28"/>
          <w:szCs w:val="28"/>
        </w:rPr>
        <w:t>3.25</w:t>
      </w:r>
      <w:r w:rsidR="008543EE" w:rsidRPr="00150E69">
        <w:rPr>
          <w:sz w:val="28"/>
          <w:szCs w:val="28"/>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150E69" w:rsidRDefault="00D373C6" w:rsidP="00EE042E">
      <w:pPr>
        <w:spacing w:after="120"/>
        <w:ind w:firstLine="709"/>
        <w:jc w:val="both"/>
        <w:rPr>
          <w:sz w:val="28"/>
          <w:szCs w:val="28"/>
        </w:rPr>
      </w:pPr>
      <w:r w:rsidRPr="00150E69">
        <w:rPr>
          <w:sz w:val="28"/>
          <w:szCs w:val="28"/>
        </w:rPr>
        <w:t>3.26</w:t>
      </w:r>
      <w:r w:rsidR="008543EE" w:rsidRPr="00150E69">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150E69" w:rsidRDefault="00D373C6" w:rsidP="00EE042E">
      <w:pPr>
        <w:spacing w:after="120"/>
        <w:ind w:firstLine="709"/>
        <w:jc w:val="both"/>
        <w:rPr>
          <w:sz w:val="28"/>
          <w:szCs w:val="28"/>
        </w:rPr>
      </w:pPr>
      <w:r w:rsidRPr="00150E69">
        <w:rPr>
          <w:sz w:val="28"/>
          <w:szCs w:val="28"/>
        </w:rPr>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150E69" w:rsidRDefault="0069533A" w:rsidP="00EE042E">
      <w:pPr>
        <w:spacing w:after="120"/>
        <w:ind w:firstLine="709"/>
        <w:jc w:val="both"/>
        <w:rPr>
          <w:sz w:val="28"/>
          <w:szCs w:val="28"/>
        </w:rPr>
      </w:pPr>
      <w:r w:rsidRPr="00150E69">
        <w:rPr>
          <w:sz w:val="28"/>
          <w:szCs w:val="28"/>
        </w:rPr>
        <w:t>3.2</w:t>
      </w:r>
      <w:r w:rsidR="00D373C6" w:rsidRPr="00150E69">
        <w:rPr>
          <w:sz w:val="28"/>
          <w:szCs w:val="28"/>
        </w:rPr>
        <w:t>8</w:t>
      </w:r>
      <w:r w:rsidRPr="00150E69">
        <w:rPr>
          <w:sz w:val="28"/>
          <w:szCs w:val="28"/>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w:t>
      </w:r>
      <w:r w:rsidRPr="00150E69">
        <w:rPr>
          <w:sz w:val="28"/>
          <w:szCs w:val="28"/>
        </w:rPr>
        <w:lastRenderedPageBreak/>
        <w:t xml:space="preserve">промежуточной аттестации по одному или нескольким учебным предметам или </w:t>
      </w:r>
      <w:r w:rsidR="0008198F" w:rsidRPr="00150E69">
        <w:rPr>
          <w:sz w:val="28"/>
          <w:szCs w:val="28"/>
        </w:rPr>
        <w:t>не прохождение</w:t>
      </w:r>
      <w:r w:rsidRPr="00150E69">
        <w:rPr>
          <w:sz w:val="28"/>
          <w:szCs w:val="28"/>
        </w:rPr>
        <w:t xml:space="preserve"> промежуточной аттестации при отсутствии уважительной причины признаются академической задолженностью. </w:t>
      </w:r>
    </w:p>
    <w:p w:rsidR="0069533A" w:rsidRPr="00150E69" w:rsidRDefault="0069533A" w:rsidP="00EE042E">
      <w:pPr>
        <w:spacing w:after="120"/>
        <w:ind w:firstLine="709"/>
        <w:jc w:val="both"/>
        <w:rPr>
          <w:sz w:val="28"/>
          <w:szCs w:val="28"/>
        </w:rPr>
      </w:pPr>
      <w:r w:rsidRPr="00150E69">
        <w:rPr>
          <w:sz w:val="28"/>
          <w:szCs w:val="28"/>
        </w:rPr>
        <w:t xml:space="preserve">Для проведения промежуточной аттестации во второй раз в </w:t>
      </w:r>
      <w:r w:rsidR="0008198F" w:rsidRPr="00150E69">
        <w:rPr>
          <w:sz w:val="28"/>
          <w:szCs w:val="28"/>
        </w:rPr>
        <w:t>школе</w:t>
      </w:r>
      <w:r w:rsidRPr="00150E69">
        <w:rPr>
          <w:sz w:val="28"/>
          <w:szCs w:val="28"/>
        </w:rPr>
        <w:t xml:space="preserve"> создается комиссия. </w:t>
      </w:r>
      <w:r w:rsidR="0008198F" w:rsidRPr="00150E69">
        <w:rPr>
          <w:sz w:val="28"/>
          <w:szCs w:val="28"/>
        </w:rPr>
        <w:t>Школа</w:t>
      </w:r>
      <w:r w:rsidRPr="00150E69">
        <w:rPr>
          <w:sz w:val="28"/>
          <w:szCs w:val="28"/>
        </w:rPr>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150E69" w:rsidRDefault="0069533A" w:rsidP="00255D9E">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69533A" w:rsidRPr="00150E69" w:rsidRDefault="00D373C6" w:rsidP="00EE042E">
      <w:pPr>
        <w:spacing w:after="120"/>
        <w:ind w:firstLine="709"/>
        <w:jc w:val="both"/>
        <w:rPr>
          <w:sz w:val="28"/>
          <w:szCs w:val="28"/>
        </w:rPr>
      </w:pPr>
      <w:r w:rsidRPr="00150E69">
        <w:rPr>
          <w:sz w:val="28"/>
          <w:szCs w:val="28"/>
        </w:rPr>
        <w:t>3.29</w:t>
      </w:r>
      <w:r w:rsidR="0069533A" w:rsidRPr="00150E69">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150E69" w:rsidRDefault="00D373C6" w:rsidP="00EE042E">
      <w:pPr>
        <w:spacing w:after="120"/>
        <w:ind w:firstLine="709"/>
        <w:jc w:val="both"/>
        <w:rPr>
          <w:sz w:val="28"/>
          <w:szCs w:val="28"/>
        </w:rPr>
      </w:pPr>
      <w:r w:rsidRPr="00150E69">
        <w:rPr>
          <w:sz w:val="28"/>
          <w:szCs w:val="28"/>
        </w:rPr>
        <w:t>3.30</w:t>
      </w:r>
      <w:r w:rsidR="0069533A" w:rsidRPr="00150E69">
        <w:rPr>
          <w:sz w:val="28"/>
          <w:szCs w:val="28"/>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150E69">
        <w:rPr>
          <w:sz w:val="28"/>
          <w:szCs w:val="28"/>
        </w:rPr>
        <w:t>школой</w:t>
      </w:r>
      <w:r w:rsidR="0069533A" w:rsidRPr="00150E69">
        <w:rPr>
          <w:sz w:val="28"/>
          <w:szCs w:val="28"/>
        </w:rPr>
        <w:t xml:space="preserve"> процедуры аттестации в 3-дневный срок со дня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150E69">
        <w:rPr>
          <w:sz w:val="28"/>
          <w:szCs w:val="28"/>
        </w:rPr>
        <w:t>школы</w:t>
      </w:r>
      <w:r w:rsidRPr="00150E69">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150E69" w:rsidRDefault="00D373C6" w:rsidP="00CF166C">
      <w:pPr>
        <w:spacing w:after="120"/>
        <w:ind w:firstLine="709"/>
        <w:jc w:val="both"/>
        <w:rPr>
          <w:sz w:val="28"/>
          <w:szCs w:val="28"/>
        </w:rPr>
      </w:pPr>
      <w:r w:rsidRPr="00150E69">
        <w:rPr>
          <w:sz w:val="28"/>
          <w:szCs w:val="28"/>
        </w:rPr>
        <w:t>3.31</w:t>
      </w:r>
      <w:r w:rsidR="0069533A" w:rsidRPr="00150E69">
        <w:rPr>
          <w:sz w:val="28"/>
          <w:szCs w:val="28"/>
        </w:rPr>
        <w:t xml:space="preserve">. Итоговые отметки по всем предметам учебного плана выставляются в личное дело. </w:t>
      </w:r>
    </w:p>
    <w:p w:rsidR="0069533A" w:rsidRPr="00150E69" w:rsidRDefault="00D373C6" w:rsidP="00CF166C">
      <w:pPr>
        <w:spacing w:after="120"/>
        <w:ind w:firstLine="709"/>
        <w:jc w:val="both"/>
        <w:rPr>
          <w:sz w:val="28"/>
          <w:szCs w:val="28"/>
        </w:rPr>
      </w:pPr>
      <w:r w:rsidRPr="00150E69">
        <w:rPr>
          <w:sz w:val="28"/>
          <w:szCs w:val="28"/>
        </w:rPr>
        <w:t>3.32</w:t>
      </w:r>
      <w:r w:rsidR="0069533A" w:rsidRPr="00150E69">
        <w:rPr>
          <w:sz w:val="28"/>
          <w:szCs w:val="28"/>
        </w:rPr>
        <w:t>. Итоги промежуточной аттестации обсуждаются на заседаниях методических объедине</w:t>
      </w:r>
      <w:r w:rsidR="004D3391" w:rsidRPr="00150E69">
        <w:rPr>
          <w:sz w:val="28"/>
          <w:szCs w:val="28"/>
        </w:rPr>
        <w:t>ний учителей и педагогического С</w:t>
      </w:r>
      <w:r w:rsidR="0069533A" w:rsidRPr="00150E69">
        <w:rPr>
          <w:sz w:val="28"/>
          <w:szCs w:val="28"/>
        </w:rPr>
        <w:t xml:space="preserve">овета. </w:t>
      </w:r>
    </w:p>
    <w:p w:rsidR="00CF166C" w:rsidRPr="00150E69" w:rsidRDefault="00CF166C" w:rsidP="00CF166C">
      <w:pPr>
        <w:spacing w:after="120"/>
        <w:jc w:val="both"/>
        <w:rPr>
          <w:b/>
          <w:sz w:val="28"/>
          <w:szCs w:val="28"/>
        </w:rPr>
      </w:pPr>
      <w:r w:rsidRPr="00150E69">
        <w:rPr>
          <w:b/>
          <w:sz w:val="28"/>
          <w:szCs w:val="28"/>
        </w:rPr>
        <w:t xml:space="preserve">4. Формы и методы оценки обучающихся по ФГОС </w:t>
      </w:r>
    </w:p>
    <w:p w:rsidR="008B308F" w:rsidRPr="00150E69" w:rsidRDefault="00CF166C" w:rsidP="00CF166C">
      <w:pPr>
        <w:spacing w:after="120"/>
        <w:ind w:firstLine="709"/>
        <w:jc w:val="both"/>
        <w:rPr>
          <w:sz w:val="28"/>
          <w:szCs w:val="28"/>
        </w:rPr>
      </w:pPr>
      <w:r w:rsidRPr="00150E69">
        <w:rPr>
          <w:sz w:val="28"/>
          <w:szCs w:val="28"/>
        </w:rPr>
        <w:t>4.1. В связи с переходом на ФГОС осуществляются следующие мероприятия</w:t>
      </w:r>
      <w:r w:rsidR="008B308F" w:rsidRPr="00150E69">
        <w:rPr>
          <w:sz w:val="28"/>
          <w:szCs w:val="28"/>
        </w:rPr>
        <w:t>:</w:t>
      </w:r>
    </w:p>
    <w:p w:rsidR="00CF166C" w:rsidRPr="00150E69" w:rsidRDefault="008B308F" w:rsidP="00CF166C">
      <w:pPr>
        <w:spacing w:after="120"/>
        <w:ind w:firstLine="709"/>
        <w:jc w:val="both"/>
        <w:rPr>
          <w:sz w:val="28"/>
          <w:szCs w:val="28"/>
        </w:rPr>
      </w:pPr>
      <w:r w:rsidRPr="00150E69">
        <w:rPr>
          <w:sz w:val="28"/>
          <w:szCs w:val="28"/>
        </w:rPr>
        <w:lastRenderedPageBreak/>
        <w:t>4.1.1. О</w:t>
      </w:r>
      <w:r w:rsidR="00CF166C" w:rsidRPr="00150E69">
        <w:rPr>
          <w:sz w:val="28"/>
          <w:szCs w:val="28"/>
        </w:rPr>
        <w:t>ценк</w:t>
      </w:r>
      <w:r w:rsidRPr="00150E69">
        <w:rPr>
          <w:sz w:val="28"/>
          <w:szCs w:val="28"/>
        </w:rPr>
        <w:t>а</w:t>
      </w:r>
      <w:r w:rsidR="00CF166C" w:rsidRPr="00150E69">
        <w:rPr>
          <w:sz w:val="28"/>
          <w:szCs w:val="28"/>
        </w:rPr>
        <w:t xml:space="preserve"> достижений планируемых результатов:</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CF166C" w:rsidRPr="00150E69" w:rsidRDefault="008B308F" w:rsidP="00CF166C">
      <w:pPr>
        <w:spacing w:after="120"/>
        <w:ind w:firstLine="709"/>
        <w:jc w:val="both"/>
        <w:rPr>
          <w:sz w:val="28"/>
          <w:szCs w:val="28"/>
        </w:rPr>
      </w:pPr>
      <w:r w:rsidRPr="00150E69">
        <w:rPr>
          <w:sz w:val="28"/>
          <w:szCs w:val="28"/>
        </w:rPr>
        <w:t xml:space="preserve">4.1.2. </w:t>
      </w:r>
      <w:r w:rsidR="00CF166C" w:rsidRPr="00150E69">
        <w:rPr>
          <w:sz w:val="28"/>
          <w:szCs w:val="28"/>
        </w:rPr>
        <w:t xml:space="preserve">Организация работы по накопительной системе оценки в рамках «Портфолио» обучающихся </w:t>
      </w:r>
      <w:r w:rsidR="00892646">
        <w:rPr>
          <w:sz w:val="28"/>
          <w:szCs w:val="28"/>
        </w:rPr>
        <w:t>1-4-х,</w:t>
      </w:r>
      <w:r w:rsidR="00CF166C" w:rsidRPr="00150E69">
        <w:rPr>
          <w:sz w:val="28"/>
          <w:szCs w:val="28"/>
        </w:rPr>
        <w:t xml:space="preserve">5-9-х </w:t>
      </w:r>
      <w:r w:rsidR="007E6CE4" w:rsidRPr="00150E69">
        <w:rPr>
          <w:sz w:val="28"/>
          <w:szCs w:val="28"/>
        </w:rPr>
        <w:t xml:space="preserve">, 10-11 –х </w:t>
      </w:r>
      <w:r w:rsidR="00CF166C" w:rsidRPr="00150E69">
        <w:rPr>
          <w:sz w:val="28"/>
          <w:szCs w:val="28"/>
        </w:rPr>
        <w:t>классов по трём направлениям:</w:t>
      </w:r>
    </w:p>
    <w:p w:rsidR="00CF166C" w:rsidRPr="00150E69" w:rsidRDefault="00CF166C" w:rsidP="008B308F">
      <w:pPr>
        <w:pStyle w:val="a9"/>
        <w:numPr>
          <w:ilvl w:val="0"/>
          <w:numId w:val="3"/>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CF166C" w:rsidRPr="00150E69" w:rsidRDefault="00CF166C" w:rsidP="008B308F">
      <w:pPr>
        <w:pStyle w:val="a9"/>
        <w:numPr>
          <w:ilvl w:val="0"/>
          <w:numId w:val="3"/>
        </w:numPr>
        <w:spacing w:after="120"/>
        <w:jc w:val="both"/>
        <w:rPr>
          <w:sz w:val="28"/>
          <w:szCs w:val="28"/>
        </w:rPr>
      </w:pPr>
      <w:r w:rsidRPr="00150E69">
        <w:rPr>
          <w:sz w:val="28"/>
          <w:szCs w:val="28"/>
        </w:rPr>
        <w:t>творческие работы, стартовая диагностика, промежуточные и итоговые стандартизированные работы по предметам учебного плана;</w:t>
      </w:r>
    </w:p>
    <w:p w:rsidR="00CF166C" w:rsidRPr="00150E69" w:rsidRDefault="00CF166C" w:rsidP="008B308F">
      <w:pPr>
        <w:pStyle w:val="a9"/>
        <w:numPr>
          <w:ilvl w:val="0"/>
          <w:numId w:val="3"/>
        </w:numPr>
        <w:spacing w:after="120"/>
        <w:jc w:val="both"/>
        <w:rPr>
          <w:sz w:val="28"/>
          <w:szCs w:val="28"/>
        </w:rPr>
      </w:pPr>
      <w:r w:rsidRPr="00150E69">
        <w:rPr>
          <w:sz w:val="28"/>
          <w:szCs w:val="28"/>
        </w:rPr>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2</w:t>
      </w:r>
      <w:r w:rsidRPr="00150E69">
        <w:rPr>
          <w:sz w:val="28"/>
          <w:szCs w:val="28"/>
        </w:rPr>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3</w:t>
      </w:r>
      <w:r w:rsidRPr="00150E69">
        <w:rPr>
          <w:sz w:val="28"/>
          <w:szCs w:val="28"/>
        </w:rPr>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4</w:t>
      </w:r>
      <w:r w:rsidRPr="00150E69">
        <w:rPr>
          <w:sz w:val="28"/>
          <w:szCs w:val="28"/>
        </w:rPr>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w:t>
      </w:r>
      <w:r w:rsidR="007E6CE4" w:rsidRPr="00150E69">
        <w:rPr>
          <w:sz w:val="28"/>
          <w:szCs w:val="28"/>
        </w:rPr>
        <w:t xml:space="preserve"> среднюю</w:t>
      </w:r>
      <w:r w:rsidRPr="00150E69">
        <w:rPr>
          <w:sz w:val="28"/>
          <w:szCs w:val="28"/>
        </w:rPr>
        <w:t xml:space="preserve"> школу принимается на основе результатов государственной итоговой аттестации (ГИА) и  всех результатов (личностных, метапредметных, предметных), накопленных в «Портфолио» обучающегося за пять лет обучения в основной школе</w:t>
      </w:r>
      <w:r w:rsidR="007E6CE4" w:rsidRPr="00150E69">
        <w:rPr>
          <w:sz w:val="28"/>
          <w:szCs w:val="28"/>
        </w:rPr>
        <w:t xml:space="preserve"> и двух лет обучения в средней школе</w:t>
      </w:r>
      <w:r w:rsidRPr="00150E69">
        <w:rPr>
          <w:sz w:val="28"/>
          <w:szCs w:val="28"/>
        </w:rPr>
        <w:t>.</w:t>
      </w:r>
    </w:p>
    <w:p w:rsidR="00CF166C" w:rsidRPr="00150E69" w:rsidRDefault="00CF166C" w:rsidP="00CF166C">
      <w:pPr>
        <w:spacing w:after="120"/>
        <w:ind w:firstLine="709"/>
        <w:jc w:val="both"/>
        <w:rPr>
          <w:sz w:val="28"/>
          <w:szCs w:val="28"/>
        </w:rPr>
      </w:pPr>
      <w:r w:rsidRPr="00150E69">
        <w:rPr>
          <w:sz w:val="28"/>
          <w:szCs w:val="28"/>
        </w:rPr>
        <w:lastRenderedPageBreak/>
        <w:t>4.</w:t>
      </w:r>
      <w:r w:rsidR="008B308F" w:rsidRPr="00150E69">
        <w:rPr>
          <w:sz w:val="28"/>
          <w:szCs w:val="28"/>
        </w:rPr>
        <w:t>5</w:t>
      </w:r>
      <w:r w:rsidR="00150E69">
        <w:rPr>
          <w:sz w:val="28"/>
          <w:szCs w:val="28"/>
        </w:rPr>
        <w:t>. «По</w:t>
      </w:r>
      <w:r w:rsidRPr="00150E69">
        <w:rPr>
          <w:sz w:val="28"/>
          <w:szCs w:val="28"/>
        </w:rPr>
        <w:t>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6</w:t>
      </w:r>
      <w:r w:rsidRPr="00150E69">
        <w:rPr>
          <w:sz w:val="28"/>
          <w:szCs w:val="28"/>
        </w:rPr>
        <w:t>. Основные разделы «Портфолио»:</w:t>
      </w:r>
    </w:p>
    <w:p w:rsidR="00CF166C" w:rsidRPr="00150E69" w:rsidRDefault="00CF166C" w:rsidP="00CF166C">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150E69" w:rsidRDefault="00CF166C" w:rsidP="00CF166C">
      <w:pPr>
        <w:spacing w:line="276" w:lineRule="auto"/>
        <w:jc w:val="both"/>
        <w:rPr>
          <w:sz w:val="28"/>
          <w:szCs w:val="28"/>
        </w:rPr>
      </w:pPr>
      <w:r w:rsidRPr="00150E69">
        <w:rPr>
          <w:sz w:val="28"/>
          <w:szCs w:val="28"/>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CF166C" w:rsidRPr="00150E69" w:rsidRDefault="00CF166C" w:rsidP="00CF166C">
      <w:pPr>
        <w:spacing w:line="276" w:lineRule="auto"/>
        <w:jc w:val="both"/>
        <w:rPr>
          <w:sz w:val="28"/>
          <w:szCs w:val="28"/>
        </w:rPr>
      </w:pPr>
      <w:r w:rsidRPr="00150E69">
        <w:rPr>
          <w:sz w:val="28"/>
          <w:szCs w:val="28"/>
        </w:rPr>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7</w:t>
      </w:r>
      <w:r w:rsidRPr="00150E69">
        <w:rPr>
          <w:sz w:val="28"/>
          <w:szCs w:val="28"/>
        </w:rPr>
        <w:t>.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150E69" w:rsidRDefault="00CF166C" w:rsidP="00CF166C">
      <w:pPr>
        <w:spacing w:line="276" w:lineRule="auto"/>
        <w:jc w:val="both"/>
        <w:rPr>
          <w:sz w:val="28"/>
          <w:szCs w:val="28"/>
        </w:rPr>
      </w:pPr>
    </w:p>
    <w:p w:rsidR="00CF166C" w:rsidRPr="00150E69" w:rsidRDefault="00CF166C" w:rsidP="00CF166C">
      <w:pPr>
        <w:spacing w:after="120"/>
        <w:jc w:val="both"/>
        <w:rPr>
          <w:b/>
          <w:sz w:val="28"/>
          <w:szCs w:val="28"/>
        </w:rPr>
      </w:pPr>
      <w:r w:rsidRPr="00150E69">
        <w:rPr>
          <w:b/>
          <w:sz w:val="28"/>
          <w:szCs w:val="28"/>
        </w:rPr>
        <w:t>5. Сис</w:t>
      </w:r>
      <w:r w:rsidR="00150E69">
        <w:rPr>
          <w:b/>
          <w:sz w:val="28"/>
          <w:szCs w:val="28"/>
        </w:rPr>
        <w:t>тема оценки результатов по ФГОС</w:t>
      </w:r>
    </w:p>
    <w:p w:rsidR="00CF166C" w:rsidRPr="00150E69" w:rsidRDefault="00CF166C" w:rsidP="00CF166C">
      <w:pPr>
        <w:spacing w:after="120"/>
        <w:ind w:firstLine="709"/>
        <w:jc w:val="both"/>
        <w:rPr>
          <w:sz w:val="28"/>
          <w:szCs w:val="28"/>
        </w:rPr>
      </w:pPr>
      <w:r w:rsidRPr="00150E69">
        <w:rPr>
          <w:sz w:val="28"/>
          <w:szCs w:val="28"/>
        </w:rPr>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150E69" w:rsidRDefault="00CF166C" w:rsidP="00CF166C">
      <w:pPr>
        <w:spacing w:after="120"/>
        <w:ind w:firstLine="709"/>
        <w:jc w:val="both"/>
        <w:rPr>
          <w:sz w:val="28"/>
          <w:szCs w:val="28"/>
        </w:rPr>
      </w:pPr>
      <w:r w:rsidRPr="00150E69">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150E69" w:rsidRDefault="00CF166C" w:rsidP="00CF166C">
      <w:pPr>
        <w:spacing w:after="120"/>
        <w:ind w:firstLine="709"/>
        <w:jc w:val="both"/>
        <w:rPr>
          <w:sz w:val="28"/>
          <w:szCs w:val="28"/>
        </w:rPr>
      </w:pPr>
      <w:r w:rsidRPr="00150E69">
        <w:rPr>
          <w:sz w:val="28"/>
          <w:szCs w:val="28"/>
        </w:rPr>
        <w:lastRenderedPageBreak/>
        <w:t>5.3. Оценка ставится за каждую учебную задачу, показывающую овладение конкретным действием (умением).</w:t>
      </w:r>
    </w:p>
    <w:p w:rsidR="00CF166C" w:rsidRPr="00150E69" w:rsidRDefault="00CF166C" w:rsidP="00CF166C">
      <w:pPr>
        <w:spacing w:after="120"/>
        <w:ind w:firstLine="709"/>
        <w:jc w:val="both"/>
        <w:rPr>
          <w:sz w:val="28"/>
          <w:szCs w:val="28"/>
        </w:rPr>
      </w:pPr>
      <w:r w:rsidRPr="00150E69">
        <w:rPr>
          <w:sz w:val="28"/>
          <w:szCs w:val="28"/>
        </w:rPr>
        <w:t>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5. «Таблицы образовательных результатов» включают в себя три группы таблиц:</w:t>
      </w:r>
    </w:p>
    <w:p w:rsidR="00CF166C" w:rsidRPr="00150E69" w:rsidRDefault="00CF166C" w:rsidP="00CF166C">
      <w:pPr>
        <w:spacing w:line="276" w:lineRule="auto"/>
        <w:jc w:val="both"/>
        <w:rPr>
          <w:sz w:val="28"/>
          <w:szCs w:val="28"/>
        </w:rPr>
      </w:pPr>
      <w:r w:rsidRPr="00150E69">
        <w:rPr>
          <w:sz w:val="28"/>
          <w:szCs w:val="28"/>
        </w:rPr>
        <w:t>- таблицы ПРЕДМЕТНЫХ результатов – все предметы учебного плана;</w:t>
      </w:r>
    </w:p>
    <w:p w:rsidR="00CF166C" w:rsidRPr="00150E69" w:rsidRDefault="001250BA" w:rsidP="00CF166C">
      <w:pPr>
        <w:spacing w:line="276" w:lineRule="auto"/>
        <w:jc w:val="both"/>
        <w:rPr>
          <w:sz w:val="28"/>
          <w:szCs w:val="28"/>
        </w:rPr>
      </w:pPr>
      <w:r w:rsidRPr="00150E69">
        <w:rPr>
          <w:sz w:val="28"/>
          <w:szCs w:val="28"/>
        </w:rPr>
        <w:t xml:space="preserve">- </w:t>
      </w:r>
      <w:r w:rsidR="00CF166C" w:rsidRPr="00150E69">
        <w:rPr>
          <w:sz w:val="28"/>
          <w:szCs w:val="28"/>
        </w:rPr>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150E69" w:rsidRDefault="00CF166C" w:rsidP="00CF166C">
      <w:pPr>
        <w:spacing w:line="276" w:lineRule="auto"/>
        <w:jc w:val="both"/>
        <w:rPr>
          <w:sz w:val="28"/>
          <w:szCs w:val="28"/>
        </w:rPr>
      </w:pPr>
      <w:r w:rsidRPr="00150E69">
        <w:rPr>
          <w:sz w:val="28"/>
          <w:szCs w:val="28"/>
        </w:rPr>
        <w:t xml:space="preserve">- таблицы ЛИЧНОСТНЫХ </w:t>
      </w:r>
      <w:r w:rsidR="007E6CE4" w:rsidRPr="00150E69">
        <w:rPr>
          <w:sz w:val="28"/>
          <w:szCs w:val="28"/>
        </w:rPr>
        <w:t>не персонифицированных</w:t>
      </w:r>
      <w:r w:rsidRPr="00150E69">
        <w:rPr>
          <w:sz w:val="28"/>
          <w:szCs w:val="28"/>
        </w:rPr>
        <w:t xml:space="preserve"> результатов.</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.6. Отметки заносятся в таблицы результатов. Обязательно (минимум) за метапредметные и личностные </w:t>
      </w:r>
      <w:r w:rsidR="007E6CE4" w:rsidRPr="00150E69">
        <w:rPr>
          <w:sz w:val="28"/>
          <w:szCs w:val="28"/>
        </w:rPr>
        <w:t>неперсонифицированные</w:t>
      </w:r>
      <w:r w:rsidR="00CF166C" w:rsidRPr="00150E69">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w:t>
      </w:r>
      <w:r w:rsidR="007E6CE4" w:rsidRPr="00150E69">
        <w:rPr>
          <w:sz w:val="28"/>
          <w:szCs w:val="28"/>
        </w:rPr>
        <w:t>школы</w:t>
      </w:r>
      <w:r w:rsidR="00CF166C" w:rsidRPr="00150E69">
        <w:rPr>
          <w:sz w:val="28"/>
          <w:szCs w:val="28"/>
        </w:rPr>
        <w:t>.</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.8. Критерии оценивания по признакам трех уровней успешности:</w:t>
      </w:r>
    </w:p>
    <w:p w:rsidR="00CF166C" w:rsidRPr="00150E69" w:rsidRDefault="00CF166C" w:rsidP="00CF166C">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150E69" w:rsidRDefault="00CF166C" w:rsidP="00CF166C">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w:t>
      </w:r>
      <w:r w:rsidRPr="00150E69">
        <w:rPr>
          <w:sz w:val="28"/>
          <w:szCs w:val="28"/>
        </w:rPr>
        <w:lastRenderedPageBreak/>
        <w:t xml:space="preserve">ситуации – это отличие от необходимого всем уровня. Качественные оценки «отлично» или «почти отлично» (решение задачи с недочетами). </w:t>
      </w:r>
    </w:p>
    <w:p w:rsidR="00CF166C" w:rsidRPr="00150E69" w:rsidRDefault="00CF166C" w:rsidP="00CF166C">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w:t>
      </w:r>
      <w:r w:rsidR="007E6CE4" w:rsidRPr="00150E69">
        <w:rPr>
          <w:sz w:val="28"/>
          <w:szCs w:val="28"/>
        </w:rPr>
        <w:t>, среднего общего образования</w:t>
      </w:r>
      <w:r w:rsidR="00CF166C" w:rsidRPr="00150E69">
        <w:rPr>
          <w:sz w:val="28"/>
          <w:szCs w:val="28"/>
        </w:rPr>
        <w:t>,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.10.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C198A" w:rsidRPr="00150E69" w:rsidRDefault="00FC198A">
      <w:pPr>
        <w:rPr>
          <w:b/>
          <w:i/>
          <w:sz w:val="28"/>
          <w:szCs w:val="28"/>
        </w:rPr>
      </w:pPr>
      <w:r w:rsidRPr="00150E69">
        <w:rPr>
          <w:b/>
          <w:i/>
          <w:sz w:val="28"/>
          <w:szCs w:val="28"/>
        </w:rPr>
        <w:br w:type="page"/>
      </w:r>
    </w:p>
    <w:p w:rsidR="0069533A" w:rsidRPr="00150E69" w:rsidRDefault="0069533A" w:rsidP="00591E6B">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firstRow="1" w:lastRow="0" w:firstColumn="1" w:lastColumn="0" w:noHBand="0" w:noVBand="0"/>
      </w:tblPr>
      <w:tblGrid>
        <w:gridCol w:w="3826"/>
        <w:gridCol w:w="6298"/>
      </w:tblGrid>
      <w:tr w:rsidR="0069533A" w:rsidRPr="00150E69">
        <w:tc>
          <w:tcPr>
            <w:tcW w:w="4786"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во 2-х классах </w:t>
            </w:r>
          </w:p>
          <w:p w:rsidR="0069533A" w:rsidRPr="00150E69" w:rsidRDefault="0069533A" w:rsidP="007D2FC8">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1236"/>
              <w:gridCol w:w="1125"/>
            </w:tblGrid>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bl>
          <w:p w:rsidR="0069533A" w:rsidRPr="00150E69" w:rsidRDefault="0069533A" w:rsidP="007D2FC8">
            <w:pPr>
              <w:rPr>
                <w:sz w:val="28"/>
                <w:szCs w:val="28"/>
              </w:rPr>
            </w:pPr>
          </w:p>
        </w:tc>
        <w:tc>
          <w:tcPr>
            <w:tcW w:w="5812"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 3 - 9 классах </w:t>
            </w:r>
          </w:p>
          <w:p w:rsidR="0069533A" w:rsidRPr="00150E69" w:rsidRDefault="0069533A" w:rsidP="007D2FC8">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1236"/>
              <w:gridCol w:w="1236"/>
              <w:gridCol w:w="1236"/>
              <w:gridCol w:w="1126"/>
            </w:tblGrid>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7D2FC8">
            <w:pPr>
              <w:rPr>
                <w:sz w:val="28"/>
                <w:szCs w:val="28"/>
              </w:rPr>
            </w:pPr>
          </w:p>
        </w:tc>
      </w:tr>
    </w:tbl>
    <w:p w:rsidR="0069533A" w:rsidRPr="00150E69" w:rsidRDefault="0069533A" w:rsidP="00591E6B">
      <w:pPr>
        <w:spacing w:before="60" w:after="60"/>
        <w:jc w:val="center"/>
        <w:rPr>
          <w:b/>
          <w:sz w:val="28"/>
          <w:szCs w:val="28"/>
        </w:rPr>
      </w:pPr>
      <w:r w:rsidRPr="00150E69">
        <w:rPr>
          <w:b/>
          <w:sz w:val="28"/>
          <w:szCs w:val="28"/>
        </w:rPr>
        <w:t>Примеры выставления итоговых отметок во 2-8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073"/>
        <w:gridCol w:w="1269"/>
        <w:gridCol w:w="4664"/>
      </w:tblGrid>
      <w:tr w:rsidR="0069533A" w:rsidRPr="00150E69" w:rsidTr="00591E6B">
        <w:trPr>
          <w:jc w:val="center"/>
        </w:trPr>
        <w:tc>
          <w:tcPr>
            <w:tcW w:w="1242" w:type="dxa"/>
          </w:tcPr>
          <w:p w:rsidR="0069533A" w:rsidRPr="00150E69" w:rsidRDefault="0069533A" w:rsidP="00A43A6B">
            <w:pPr>
              <w:jc w:val="center"/>
              <w:rPr>
                <w:sz w:val="28"/>
                <w:szCs w:val="28"/>
              </w:rPr>
            </w:pPr>
            <w:r w:rsidRPr="00150E69">
              <w:rPr>
                <w:sz w:val="28"/>
                <w:szCs w:val="28"/>
              </w:rPr>
              <w:t xml:space="preserve"> 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p w:rsidR="0069533A" w:rsidRPr="00150E69" w:rsidRDefault="0069533A" w:rsidP="00A43A6B">
            <w:pPr>
              <w:jc w:val="center"/>
              <w:rPr>
                <w:sz w:val="28"/>
                <w:szCs w:val="28"/>
              </w:rPr>
            </w:pPr>
            <w:r w:rsidRPr="00150E69">
              <w:rPr>
                <w:sz w:val="28"/>
                <w:szCs w:val="28"/>
              </w:rPr>
              <w:t>оценка</w:t>
            </w:r>
          </w:p>
          <w:p w:rsidR="0069533A" w:rsidRPr="00150E69" w:rsidRDefault="0069533A" w:rsidP="00A43A6B">
            <w:pPr>
              <w:jc w:val="center"/>
              <w:rPr>
                <w:sz w:val="28"/>
                <w:szCs w:val="28"/>
              </w:rPr>
            </w:pPr>
          </w:p>
        </w:tc>
        <w:tc>
          <w:tcPr>
            <w:tcW w:w="1147" w:type="dxa"/>
          </w:tcPr>
          <w:p w:rsidR="0069533A" w:rsidRPr="00150E69" w:rsidRDefault="0069533A" w:rsidP="00A43A6B">
            <w:pPr>
              <w:jc w:val="center"/>
              <w:rPr>
                <w:sz w:val="28"/>
                <w:szCs w:val="28"/>
              </w:rPr>
            </w:pPr>
            <w:r w:rsidRPr="00150E69">
              <w:rPr>
                <w:sz w:val="28"/>
                <w:szCs w:val="28"/>
              </w:rPr>
              <w:t>итоговая</w:t>
            </w:r>
          </w:p>
          <w:p w:rsidR="0069533A" w:rsidRPr="00150E69" w:rsidRDefault="0069533A" w:rsidP="00A43A6B">
            <w:pPr>
              <w:jc w:val="center"/>
              <w:rPr>
                <w:sz w:val="28"/>
                <w:szCs w:val="28"/>
              </w:rPr>
            </w:pPr>
            <w:r w:rsidRPr="00150E69">
              <w:rPr>
                <w:sz w:val="28"/>
                <w:szCs w:val="28"/>
              </w:rPr>
              <w:t>оценка</w:t>
            </w:r>
          </w:p>
        </w:tc>
        <w:tc>
          <w:tcPr>
            <w:tcW w:w="4664" w:type="dxa"/>
          </w:tcPr>
          <w:p w:rsidR="0069533A" w:rsidRPr="00150E69" w:rsidRDefault="0069533A" w:rsidP="00A43A6B">
            <w:pPr>
              <w:jc w:val="center"/>
              <w:rPr>
                <w:sz w:val="28"/>
                <w:szCs w:val="28"/>
              </w:rPr>
            </w:pPr>
            <w:r w:rsidRPr="00150E69">
              <w:rPr>
                <w:sz w:val="28"/>
                <w:szCs w:val="28"/>
              </w:rPr>
              <w:t>примечание</w:t>
            </w:r>
          </w:p>
          <w:p w:rsidR="0069533A" w:rsidRPr="00150E69" w:rsidRDefault="0069533A" w:rsidP="00A43A6B">
            <w:pPr>
              <w:jc w:val="cente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4,5 </w:t>
            </w:r>
          </w:p>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«5» и нет «3»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«5»</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lastRenderedPageBreak/>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3,5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«4» и нет «2»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«4»</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bl>
    <w:p w:rsidR="00591E6B" w:rsidRPr="00150E69" w:rsidRDefault="00591E6B" w:rsidP="004F7D8B">
      <w:pPr>
        <w:spacing w:before="60" w:after="60"/>
        <w:rPr>
          <w:b/>
          <w:sz w:val="28"/>
          <w:szCs w:val="28"/>
        </w:rPr>
      </w:pPr>
    </w:p>
    <w:p w:rsidR="0069533A" w:rsidRPr="00150E69" w:rsidRDefault="0069533A" w:rsidP="00591E6B">
      <w:pPr>
        <w:spacing w:before="60" w:after="60"/>
        <w:jc w:val="center"/>
        <w:rPr>
          <w:b/>
          <w:sz w:val="28"/>
          <w:szCs w:val="28"/>
        </w:rPr>
      </w:pPr>
      <w:r w:rsidRPr="00150E69">
        <w:rPr>
          <w:b/>
          <w:sz w:val="28"/>
          <w:szCs w:val="28"/>
        </w:rPr>
        <w:t>Примеры выставления годовых и итоговых отметок в 10 классах (годовых в 11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1701"/>
        <w:gridCol w:w="2151"/>
        <w:gridCol w:w="1843"/>
      </w:tblGrid>
      <w:tr w:rsidR="0069533A" w:rsidRPr="00150E69" w:rsidTr="00591E6B">
        <w:trPr>
          <w:jc w:val="center"/>
        </w:trPr>
        <w:tc>
          <w:tcPr>
            <w:tcW w:w="1809" w:type="dxa"/>
          </w:tcPr>
          <w:p w:rsidR="0069533A" w:rsidRPr="00150E69" w:rsidRDefault="0069533A" w:rsidP="00591E6B">
            <w:pPr>
              <w:jc w:val="center"/>
              <w:rPr>
                <w:sz w:val="28"/>
                <w:szCs w:val="28"/>
              </w:rPr>
            </w:pPr>
            <w:r w:rsidRPr="00150E69">
              <w:rPr>
                <w:sz w:val="28"/>
                <w:szCs w:val="28"/>
              </w:rPr>
              <w:t>1-е полугодие</w:t>
            </w:r>
          </w:p>
        </w:tc>
        <w:tc>
          <w:tcPr>
            <w:tcW w:w="1701" w:type="dxa"/>
          </w:tcPr>
          <w:p w:rsidR="0069533A" w:rsidRPr="00150E69" w:rsidRDefault="0069533A" w:rsidP="00A43A6B">
            <w:pPr>
              <w:jc w:val="center"/>
              <w:rPr>
                <w:sz w:val="28"/>
                <w:szCs w:val="28"/>
              </w:rPr>
            </w:pPr>
            <w:r w:rsidRPr="00150E69">
              <w:rPr>
                <w:sz w:val="28"/>
                <w:szCs w:val="28"/>
              </w:rPr>
              <w:t>2-е полугодие</w:t>
            </w:r>
          </w:p>
        </w:tc>
        <w:tc>
          <w:tcPr>
            <w:tcW w:w="1701" w:type="dxa"/>
          </w:tcPr>
          <w:p w:rsidR="0069533A" w:rsidRPr="00150E69" w:rsidRDefault="0069533A" w:rsidP="00A43A6B">
            <w:pPr>
              <w:jc w:val="center"/>
              <w:rPr>
                <w:sz w:val="28"/>
                <w:szCs w:val="28"/>
              </w:rPr>
            </w:pPr>
            <w:r w:rsidRPr="00150E69">
              <w:rPr>
                <w:sz w:val="28"/>
                <w:szCs w:val="28"/>
              </w:rPr>
              <w:t>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tc>
        <w:tc>
          <w:tcPr>
            <w:tcW w:w="1843" w:type="dxa"/>
          </w:tcPr>
          <w:p w:rsidR="0069533A" w:rsidRPr="00150E69" w:rsidRDefault="0069533A" w:rsidP="00A43A6B">
            <w:pPr>
              <w:jc w:val="center"/>
              <w:rPr>
                <w:sz w:val="28"/>
                <w:szCs w:val="28"/>
              </w:rPr>
            </w:pPr>
            <w:r w:rsidRPr="00150E69">
              <w:rPr>
                <w:sz w:val="28"/>
                <w:szCs w:val="28"/>
              </w:rPr>
              <w:t>Итоговая</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843" w:type="dxa"/>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591E6B">
      <w:pPr>
        <w:spacing w:after="120"/>
        <w:jc w:val="both"/>
        <w:rPr>
          <w:sz w:val="28"/>
          <w:szCs w:val="28"/>
        </w:rPr>
      </w:pPr>
    </w:p>
    <w:sectPr w:rsidR="0069533A" w:rsidRPr="00150E69" w:rsidSect="000F1656">
      <w:headerReference w:type="even" r:id="rId7"/>
      <w:headerReference w:type="default" r:id="rId8"/>
      <w:footerReference w:type="even" r:id="rId9"/>
      <w:footerReference w:type="default" r:id="rId10"/>
      <w:headerReference w:type="first" r:id="rId11"/>
      <w:footerReference w:type="first" r:id="rId12"/>
      <w:pgSz w:w="11906" w:h="16838"/>
      <w:pgMar w:top="608" w:right="72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35" w:rsidRDefault="00F63735" w:rsidP="00B05B18">
      <w:r>
        <w:separator/>
      </w:r>
    </w:p>
  </w:endnote>
  <w:endnote w:type="continuationSeparator" w:id="0">
    <w:p w:rsidR="00F63735" w:rsidRDefault="00F63735" w:rsidP="00B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CF" w:rsidRDefault="00C46C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CF" w:rsidRDefault="00C46CCF">
    <w:pPr>
      <w:pStyle w:val="a7"/>
    </w:pPr>
    <w:r>
      <w:rPr>
        <w:noProof/>
      </w:rPr>
      <w:pict>
        <v:group id="Группа 32" o:spid="_x0000_s2049" style="position:absolute;margin-left:0;margin-top:817.15pt;width:593.8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filled="f" stroked="f">
            <v:textbox style="mso-next-textbox:#Text Box 25" inset="0,0,0,0">
              <w:txbxContent>
                <w:p w:rsidR="00C46CCF" w:rsidRDefault="00C46CCF">
                  <w:pPr>
                    <w:jc w:val="center"/>
                  </w:pPr>
                  <w:r>
                    <w:fldChar w:fldCharType="begin"/>
                  </w:r>
                  <w:r>
                    <w:instrText>PAGE    \* MERGEFORMAT</w:instrText>
                  </w:r>
                  <w:r>
                    <w:fldChar w:fldCharType="separate"/>
                  </w:r>
                  <w:r w:rsidR="00135718" w:rsidRPr="00135718">
                    <w:rPr>
                      <w:noProof/>
                      <w:color w:val="8C8C8C"/>
                    </w:rPr>
                    <w:t>18</w:t>
                  </w:r>
                  <w:r>
                    <w:rPr>
                      <w:noProof/>
                      <w:color w:val="8C8C8C"/>
                    </w:rPr>
                    <w:fldChar w:fldCharType="end"/>
                  </w:r>
                </w:p>
              </w:txbxContent>
            </v:textbox>
          </v:shape>
          <v:group id="Group 31" o:sp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strokecolor="#a5a5a5"/>
            <v:shape id="AutoShape 28" o:spid="_x0000_s2053" type="#_x0000_t34" style="position:absolute;left:1252;top:14978;width:10995;height:230;rotation:180;visibility:visible" o:connectortype="elbow" adj="20904" strokecolor="#a5a5a5"/>
          </v:group>
          <w10:wrap anchorx="page" anchory="margin"/>
        </v:group>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CF" w:rsidRDefault="00C46C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35" w:rsidRDefault="00F63735" w:rsidP="00B05B18">
      <w:r>
        <w:separator/>
      </w:r>
    </w:p>
  </w:footnote>
  <w:footnote w:type="continuationSeparator" w:id="0">
    <w:p w:rsidR="00F63735" w:rsidRDefault="00F63735" w:rsidP="00B0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CF" w:rsidRDefault="00C46C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CF" w:rsidRDefault="00C46C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CF" w:rsidRDefault="00C46C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B05B18"/>
    <w:rsid w:val="00031981"/>
    <w:rsid w:val="00034739"/>
    <w:rsid w:val="0008198F"/>
    <w:rsid w:val="000862FA"/>
    <w:rsid w:val="000A3C32"/>
    <w:rsid w:val="000B5231"/>
    <w:rsid w:val="000D0F38"/>
    <w:rsid w:val="000F1656"/>
    <w:rsid w:val="000F7693"/>
    <w:rsid w:val="00103641"/>
    <w:rsid w:val="001250BA"/>
    <w:rsid w:val="00135718"/>
    <w:rsid w:val="00140B13"/>
    <w:rsid w:val="00150E69"/>
    <w:rsid w:val="00150E9F"/>
    <w:rsid w:val="001514D9"/>
    <w:rsid w:val="00180412"/>
    <w:rsid w:val="00190C67"/>
    <w:rsid w:val="001D208B"/>
    <w:rsid w:val="00255D9E"/>
    <w:rsid w:val="002577F7"/>
    <w:rsid w:val="0026702E"/>
    <w:rsid w:val="002A65FF"/>
    <w:rsid w:val="003402E9"/>
    <w:rsid w:val="00340B61"/>
    <w:rsid w:val="003429FD"/>
    <w:rsid w:val="00440434"/>
    <w:rsid w:val="00450289"/>
    <w:rsid w:val="00456A4A"/>
    <w:rsid w:val="00484C56"/>
    <w:rsid w:val="004B7A98"/>
    <w:rsid w:val="004C3B46"/>
    <w:rsid w:val="004D3391"/>
    <w:rsid w:val="004F7D8B"/>
    <w:rsid w:val="005605E8"/>
    <w:rsid w:val="00591E6B"/>
    <w:rsid w:val="005A11B2"/>
    <w:rsid w:val="00611A7B"/>
    <w:rsid w:val="006162BA"/>
    <w:rsid w:val="00650A83"/>
    <w:rsid w:val="0069533A"/>
    <w:rsid w:val="006B3275"/>
    <w:rsid w:val="006F3356"/>
    <w:rsid w:val="006F71C8"/>
    <w:rsid w:val="00781476"/>
    <w:rsid w:val="007D2FC8"/>
    <w:rsid w:val="007E6CE4"/>
    <w:rsid w:val="007E7A08"/>
    <w:rsid w:val="008543EE"/>
    <w:rsid w:val="00892646"/>
    <w:rsid w:val="008B308F"/>
    <w:rsid w:val="008E6193"/>
    <w:rsid w:val="00934E6A"/>
    <w:rsid w:val="009F15A7"/>
    <w:rsid w:val="00A040DE"/>
    <w:rsid w:val="00A3709D"/>
    <w:rsid w:val="00A43A6B"/>
    <w:rsid w:val="00AC10F5"/>
    <w:rsid w:val="00B05B18"/>
    <w:rsid w:val="00B973F4"/>
    <w:rsid w:val="00BA6291"/>
    <w:rsid w:val="00C2219E"/>
    <w:rsid w:val="00C268E1"/>
    <w:rsid w:val="00C46CCF"/>
    <w:rsid w:val="00C532D5"/>
    <w:rsid w:val="00C620AC"/>
    <w:rsid w:val="00C621DD"/>
    <w:rsid w:val="00C94937"/>
    <w:rsid w:val="00CF166C"/>
    <w:rsid w:val="00D16573"/>
    <w:rsid w:val="00D26098"/>
    <w:rsid w:val="00D336F5"/>
    <w:rsid w:val="00D373C6"/>
    <w:rsid w:val="00D515B7"/>
    <w:rsid w:val="00D608B2"/>
    <w:rsid w:val="00D64EC7"/>
    <w:rsid w:val="00D7179E"/>
    <w:rsid w:val="00DD01FA"/>
    <w:rsid w:val="00DD4123"/>
    <w:rsid w:val="00E00BCF"/>
    <w:rsid w:val="00E305C0"/>
    <w:rsid w:val="00E53112"/>
    <w:rsid w:val="00EB5F9B"/>
    <w:rsid w:val="00EE042E"/>
    <w:rsid w:val="00EF12CD"/>
    <w:rsid w:val="00F048CD"/>
    <w:rsid w:val="00F13B69"/>
    <w:rsid w:val="00F40653"/>
    <w:rsid w:val="00F44E01"/>
    <w:rsid w:val="00F63735"/>
    <w:rsid w:val="00F6602D"/>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8D4B51D"/>
  <w15:docId w15:val="{8CAB0193-9C86-4552-9B67-DD4D5860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5900</Words>
  <Characters>33631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Морковин Вадим</cp:lastModifiedBy>
  <cp:revision>20</cp:revision>
  <cp:lastPrinted>2021-01-03T10:37:00Z</cp:lastPrinted>
  <dcterms:created xsi:type="dcterms:W3CDTF">2019-12-24T06:01:00Z</dcterms:created>
  <dcterms:modified xsi:type="dcterms:W3CDTF">2021-05-21T17:45:00Z</dcterms:modified>
</cp:coreProperties>
</file>