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1" w:rsidRPr="008D5288" w:rsidRDefault="00801E89">
      <w:pPr>
        <w:rPr>
          <w:sz w:val="26"/>
          <w:szCs w:val="26"/>
        </w:rPr>
      </w:pPr>
      <w:r w:rsidRPr="008D5288">
        <w:rPr>
          <w:noProof/>
          <w:sz w:val="26"/>
          <w:szCs w:val="26"/>
          <w:lang w:eastAsia="ru-RU"/>
        </w:rPr>
        <w:drawing>
          <wp:inline distT="0" distB="0" distL="0" distR="0" wp14:anchorId="123078C3" wp14:editId="689598D8">
            <wp:extent cx="2581275" cy="561975"/>
            <wp:effectExtent l="0" t="0" r="9525" b="9525"/>
            <wp:docPr id="2" name="Рисунок 2" descr="http://ruokarachev.ucoz.ru/Fon/nd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okarachev.ucoz.ru/Fon/nd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E89" w:rsidRPr="008D5288" w:rsidRDefault="00801E89">
      <w:pPr>
        <w:rPr>
          <w:sz w:val="26"/>
          <w:szCs w:val="26"/>
        </w:rPr>
      </w:pPr>
    </w:p>
    <w:p w:rsidR="00801E89" w:rsidRPr="008D5288" w:rsidRDefault="00801E89" w:rsidP="00801E89">
      <w:pPr>
        <w:shd w:val="clear" w:color="auto" w:fill="FFFFFF"/>
        <w:spacing w:after="180" w:line="450" w:lineRule="atLeast"/>
        <w:outlineLvl w:val="0"/>
        <w:rPr>
          <w:rFonts w:ascii="Arial" w:eastAsia="Times New Roman" w:hAnsi="Arial" w:cs="Arial"/>
          <w:b/>
          <w:color w:val="5B5B5B"/>
          <w:kern w:val="36"/>
          <w:sz w:val="26"/>
          <w:szCs w:val="26"/>
          <w:lang w:eastAsia="ru-RU"/>
        </w:rPr>
      </w:pPr>
      <w:r w:rsidRPr="008D5288">
        <w:rPr>
          <w:rFonts w:ascii="Arial" w:eastAsia="Times New Roman" w:hAnsi="Arial" w:cs="Arial"/>
          <w:b/>
          <w:color w:val="5B5B5B"/>
          <w:kern w:val="36"/>
          <w:sz w:val="26"/>
          <w:szCs w:val="26"/>
          <w:lang w:eastAsia="ru-RU"/>
        </w:rPr>
        <w:t>Памятка для родителей</w:t>
      </w:r>
    </w:p>
    <w:p w:rsidR="00801E89" w:rsidRDefault="00801E89" w:rsidP="00801E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28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0FAAF9" wp14:editId="4D1ED884">
            <wp:extent cx="6296025" cy="4202035"/>
            <wp:effectExtent l="0" t="0" r="0" b="8255"/>
            <wp:docPr id="3" name="Рисунок 3" descr="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5C" w:rsidRDefault="00511E5C" w:rsidP="00801E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E5C" w:rsidRPr="008D5288" w:rsidRDefault="00511E5C" w:rsidP="00801E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9835" cy="3723432"/>
            <wp:effectExtent l="0" t="0" r="5715" b="0"/>
            <wp:docPr id="1" name="Рисунок 1" descr="C:\Users\Vlad\Downloads\11-55-55-Навиг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ownloads\11-55-55-Навигат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89" w:rsidRPr="008D5288" w:rsidRDefault="00801E89" w:rsidP="00801E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6"/>
          <w:szCs w:val="26"/>
          <w:lang w:eastAsia="ru-RU"/>
        </w:rPr>
      </w:pPr>
      <w:r w:rsidRPr="008D5288">
        <w:rPr>
          <w:rFonts w:ascii="Arial" w:eastAsia="Times New Roman" w:hAnsi="Arial" w:cs="Arial"/>
          <w:color w:val="5B5B5B"/>
          <w:sz w:val="26"/>
          <w:szCs w:val="26"/>
          <w:lang w:eastAsia="ru-RU"/>
        </w:rPr>
        <w:t> </w:t>
      </w:r>
    </w:p>
    <w:p w:rsidR="00A579BB" w:rsidRPr="008D5288" w:rsidRDefault="00A579BB" w:rsidP="00511E5C">
      <w:pPr>
        <w:pStyle w:val="a3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lastRenderedPageBreak/>
        <w:t>Уважаемые родители!</w:t>
      </w:r>
    </w:p>
    <w:p w:rsidR="00A579BB" w:rsidRPr="008D5288" w:rsidRDefault="00A579BB" w:rsidP="00511E5C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t>С 1 октября 2018 года в Брянской области начал успешно работу информационный портал – НАВИГАТОР ДОПОЛНИТЕЛЬНОГО ОБРАЗОВАНИЯ ДЕТЕЙ БРЯНСКОЙ ОБЛАСТИ.</w:t>
      </w:r>
    </w:p>
    <w:p w:rsidR="00E77361" w:rsidRPr="008D5288" w:rsidRDefault="00A579BB" w:rsidP="00511E5C">
      <w:pPr>
        <w:pStyle w:val="a3"/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t xml:space="preserve">В рамках приоритетного проекта «Доступное дополнительное образование» на портале собрана общая база всех кружков и секций, которые действуют на территории Брянской области. Навигатор дополнительного образования детей Брянской области — единая база </w:t>
      </w:r>
      <w:proofErr w:type="gramStart"/>
      <w:r w:rsidRPr="008D5288">
        <w:rPr>
          <w:rFonts w:ascii="Arial" w:hAnsi="Arial" w:cs="Arial"/>
          <w:b/>
          <w:color w:val="000000"/>
          <w:sz w:val="26"/>
          <w:szCs w:val="26"/>
        </w:rPr>
        <w:t>о</w:t>
      </w:r>
      <w:proofErr w:type="gramEnd"/>
      <w:r w:rsidRPr="008D5288">
        <w:rPr>
          <w:rFonts w:ascii="Arial" w:hAnsi="Arial" w:cs="Arial"/>
          <w:b/>
          <w:color w:val="000000"/>
          <w:sz w:val="26"/>
          <w:szCs w:val="26"/>
        </w:rPr>
        <w:t xml:space="preserve"> всех кружках, секциях, объединениях социально-педагогической, естественнонаучной, художественной, физкультурно-спортивной, технической, туристско-краеведческой направленности. </w:t>
      </w:r>
    </w:p>
    <w:p w:rsidR="00A579BB" w:rsidRPr="008D5288" w:rsidRDefault="00A579BB" w:rsidP="00511E5C">
      <w:pPr>
        <w:pStyle w:val="a3"/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t>Благодаря НАВИГАТОРУ можно подобрать кружок по интересующему вашего ребенка направлению. Кроме этого вы можете ознакомиться с учебным планом, целями, задачами, возможными результатами обучающей программы.</w:t>
      </w:r>
    </w:p>
    <w:p w:rsidR="00A579BB" w:rsidRPr="008D5288" w:rsidRDefault="00A579BB" w:rsidP="00511E5C">
      <w:pPr>
        <w:pStyle w:val="a3"/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t xml:space="preserve">В данную базу внесены сведения о работе кружков и секций нашего общеобразовательного учреждения и учреждений дополнительного образования </w:t>
      </w:r>
      <w:proofErr w:type="spellStart"/>
      <w:r w:rsidRPr="008D5288">
        <w:rPr>
          <w:rFonts w:ascii="Arial" w:hAnsi="Arial" w:cs="Arial"/>
          <w:b/>
          <w:color w:val="000000"/>
          <w:sz w:val="26"/>
          <w:szCs w:val="26"/>
        </w:rPr>
        <w:t>Почепского</w:t>
      </w:r>
      <w:proofErr w:type="spellEnd"/>
      <w:r w:rsidRPr="008D5288">
        <w:rPr>
          <w:rFonts w:ascii="Arial" w:hAnsi="Arial" w:cs="Arial"/>
          <w:b/>
          <w:color w:val="000000"/>
          <w:sz w:val="26"/>
          <w:szCs w:val="26"/>
        </w:rPr>
        <w:t xml:space="preserve"> района.</w:t>
      </w:r>
    </w:p>
    <w:p w:rsidR="00A579BB" w:rsidRPr="008D5288" w:rsidRDefault="00A579BB" w:rsidP="00511E5C">
      <w:pPr>
        <w:pStyle w:val="a3"/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5288">
        <w:rPr>
          <w:rFonts w:ascii="Arial" w:hAnsi="Arial" w:cs="Arial"/>
          <w:b/>
          <w:color w:val="000000"/>
          <w:sz w:val="26"/>
          <w:szCs w:val="26"/>
        </w:rPr>
        <w:t>Для того чтобы записать ребёнка в кружок или секцию нужно пройти по ссылке </w:t>
      </w:r>
      <w:hyperlink r:id="rId8" w:tgtFrame="_blank" w:history="1">
        <w:r w:rsidRPr="008D5288">
          <w:rPr>
            <w:rStyle w:val="a4"/>
            <w:rFonts w:ascii="Arial" w:hAnsi="Arial" w:cs="Arial"/>
            <w:b/>
            <w:color w:val="990099"/>
            <w:sz w:val="26"/>
            <w:szCs w:val="26"/>
          </w:rPr>
          <w:t>http://р32.навигатор.дети/</w:t>
        </w:r>
      </w:hyperlink>
      <w:r w:rsidRPr="008D5288">
        <w:rPr>
          <w:rFonts w:ascii="Arial" w:hAnsi="Arial" w:cs="Arial"/>
          <w:b/>
          <w:color w:val="000000"/>
          <w:sz w:val="26"/>
          <w:szCs w:val="26"/>
        </w:rPr>
        <w:t> или набрать «р32.навигатор</w:t>
      </w:r>
      <w:proofErr w:type="gramStart"/>
      <w:r w:rsidRPr="008D5288">
        <w:rPr>
          <w:rFonts w:ascii="Arial" w:hAnsi="Arial" w:cs="Arial"/>
          <w:b/>
          <w:color w:val="000000"/>
          <w:sz w:val="26"/>
          <w:szCs w:val="26"/>
        </w:rPr>
        <w:t>.д</w:t>
      </w:r>
      <w:proofErr w:type="gramEnd"/>
      <w:r w:rsidRPr="008D5288">
        <w:rPr>
          <w:rFonts w:ascii="Arial" w:hAnsi="Arial" w:cs="Arial"/>
          <w:b/>
          <w:color w:val="000000"/>
          <w:sz w:val="26"/>
          <w:szCs w:val="26"/>
        </w:rPr>
        <w:t>ети».</w:t>
      </w:r>
    </w:p>
    <w:p w:rsidR="00A579BB" w:rsidRPr="008D5288" w:rsidRDefault="00A35313" w:rsidP="00511E5C">
      <w:pPr>
        <w:shd w:val="clear" w:color="auto" w:fill="FFFFFF"/>
        <w:spacing w:after="240" w:line="360" w:lineRule="auto"/>
        <w:jc w:val="righ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5288">
        <w:rPr>
          <w:rFonts w:ascii="Arial" w:eastAsia="Times New Roman" w:hAnsi="Arial" w:cs="Arial"/>
          <w:b/>
          <w:sz w:val="26"/>
          <w:szCs w:val="26"/>
          <w:lang w:eastAsia="ru-RU"/>
        </w:rPr>
        <w:t>Ответственный по ОО Галушко О.Н.</w:t>
      </w:r>
    </w:p>
    <w:sectPr w:rsidR="00A579BB" w:rsidRPr="008D5288" w:rsidSect="0081729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9"/>
    <w:rsid w:val="00071D31"/>
    <w:rsid w:val="00511E5C"/>
    <w:rsid w:val="00801E89"/>
    <w:rsid w:val="00817291"/>
    <w:rsid w:val="008D5288"/>
    <w:rsid w:val="00A35313"/>
    <w:rsid w:val="00A579BB"/>
    <w:rsid w:val="00E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32-kmc.xn--80aafey1amqq.xn--d1acj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Vlad</cp:lastModifiedBy>
  <cp:revision>10</cp:revision>
  <dcterms:created xsi:type="dcterms:W3CDTF">2020-04-10T14:19:00Z</dcterms:created>
  <dcterms:modified xsi:type="dcterms:W3CDTF">2020-04-15T08:53:00Z</dcterms:modified>
</cp:coreProperties>
</file>