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C4" w:rsidRDefault="002A68C4" w:rsidP="005671AF">
      <w:pPr>
        <w:jc w:val="center"/>
        <w:rPr>
          <w:b/>
          <w:sz w:val="32"/>
          <w:szCs w:val="32"/>
        </w:rPr>
      </w:pPr>
      <w:bookmarkStart w:id="0" w:name="_GoBack"/>
      <w:bookmarkEnd w:id="0"/>
    </w:p>
    <w:p w:rsidR="002A68C4" w:rsidRDefault="002A68C4" w:rsidP="005671AF">
      <w:pPr>
        <w:jc w:val="center"/>
        <w:rPr>
          <w:b/>
          <w:sz w:val="32"/>
          <w:szCs w:val="32"/>
        </w:rPr>
      </w:pPr>
    </w:p>
    <w:p w:rsidR="002A68C4" w:rsidRDefault="002A68C4" w:rsidP="005671AF">
      <w:pPr>
        <w:jc w:val="center"/>
        <w:rPr>
          <w:b/>
          <w:sz w:val="32"/>
          <w:szCs w:val="32"/>
        </w:rPr>
      </w:pPr>
      <w:r>
        <w:rPr>
          <w:b/>
          <w:sz w:val="32"/>
          <w:szCs w:val="32"/>
        </w:rPr>
        <w:t xml:space="preserve">МУНИЦИПАЛЬНОЕ </w:t>
      </w:r>
      <w:r w:rsidR="00C25E10">
        <w:rPr>
          <w:b/>
          <w:sz w:val="32"/>
          <w:szCs w:val="32"/>
        </w:rPr>
        <w:t xml:space="preserve">БЮДЖЕТНОЕ </w:t>
      </w:r>
      <w:r>
        <w:rPr>
          <w:b/>
          <w:sz w:val="32"/>
          <w:szCs w:val="32"/>
        </w:rPr>
        <w:t>ОБРАЗОВАТЕЛЬНОЕ УЧРЕЖДЕНИЕ</w:t>
      </w:r>
    </w:p>
    <w:p w:rsidR="002A68C4" w:rsidRDefault="00D44224" w:rsidP="005671AF">
      <w:pPr>
        <w:jc w:val="center"/>
        <w:rPr>
          <w:b/>
          <w:sz w:val="32"/>
          <w:szCs w:val="32"/>
        </w:rPr>
      </w:pPr>
      <w:r>
        <w:rPr>
          <w:b/>
          <w:sz w:val="32"/>
          <w:szCs w:val="32"/>
        </w:rPr>
        <w:t>«Сетоловская средняя общеобразовательная школа</w:t>
      </w:r>
      <w:r w:rsidR="002A68C4">
        <w:rPr>
          <w:b/>
          <w:sz w:val="32"/>
          <w:szCs w:val="32"/>
        </w:rPr>
        <w:t>»</w:t>
      </w:r>
    </w:p>
    <w:p w:rsidR="002A68C4" w:rsidRDefault="002A68C4" w:rsidP="002A68C4">
      <w:pPr>
        <w:rPr>
          <w:b/>
          <w:sz w:val="32"/>
          <w:szCs w:val="32"/>
        </w:rPr>
      </w:pPr>
    </w:p>
    <w:p w:rsidR="002A68C4" w:rsidRPr="002A68C4" w:rsidRDefault="002A68C4" w:rsidP="002A68C4">
      <w:pPr>
        <w:rPr>
          <w:b/>
          <w:sz w:val="28"/>
          <w:szCs w:val="28"/>
        </w:rPr>
      </w:pPr>
    </w:p>
    <w:p w:rsidR="002A68C4" w:rsidRDefault="00654ECE" w:rsidP="00654ECE">
      <w:pPr>
        <w:rPr>
          <w:b/>
          <w:sz w:val="28"/>
          <w:szCs w:val="32"/>
        </w:rPr>
      </w:pPr>
      <w:r>
        <w:rPr>
          <w:b/>
          <w:sz w:val="28"/>
          <w:szCs w:val="32"/>
        </w:rPr>
        <w:t>Рассмотрено и принято                                                              «Утверждаю»</w:t>
      </w:r>
    </w:p>
    <w:p w:rsidR="00654ECE" w:rsidRDefault="00654ECE" w:rsidP="00654ECE">
      <w:pPr>
        <w:rPr>
          <w:b/>
          <w:sz w:val="28"/>
          <w:szCs w:val="32"/>
        </w:rPr>
      </w:pPr>
      <w:r>
        <w:rPr>
          <w:b/>
          <w:sz w:val="28"/>
          <w:szCs w:val="32"/>
        </w:rPr>
        <w:t>на заседании                                                    директор МБОУ</w:t>
      </w:r>
    </w:p>
    <w:p w:rsidR="00654ECE" w:rsidRDefault="00654ECE" w:rsidP="00654ECE">
      <w:pPr>
        <w:rPr>
          <w:b/>
          <w:sz w:val="28"/>
          <w:szCs w:val="32"/>
        </w:rPr>
      </w:pPr>
      <w:r>
        <w:rPr>
          <w:b/>
          <w:sz w:val="28"/>
          <w:szCs w:val="32"/>
        </w:rPr>
        <w:t xml:space="preserve">  педагогического совета                                                «Сетоловская СОШ»</w:t>
      </w:r>
    </w:p>
    <w:p w:rsidR="00654ECE" w:rsidRDefault="00654ECE" w:rsidP="00654ECE">
      <w:pPr>
        <w:rPr>
          <w:b/>
          <w:sz w:val="28"/>
          <w:szCs w:val="32"/>
        </w:rPr>
      </w:pPr>
      <w:r>
        <w:rPr>
          <w:b/>
          <w:sz w:val="28"/>
          <w:szCs w:val="32"/>
        </w:rPr>
        <w:t xml:space="preserve">                                                               </w:t>
      </w:r>
      <w:r w:rsidR="00083CE5">
        <w:rPr>
          <w:b/>
          <w:sz w:val="28"/>
          <w:szCs w:val="32"/>
        </w:rPr>
        <w:t xml:space="preserve">                   __________</w:t>
      </w:r>
      <w:r>
        <w:rPr>
          <w:b/>
          <w:sz w:val="28"/>
          <w:szCs w:val="32"/>
        </w:rPr>
        <w:t>(А.С.Шкабарина)</w:t>
      </w:r>
    </w:p>
    <w:p w:rsidR="00654ECE" w:rsidRPr="00654ECE" w:rsidRDefault="0039267B" w:rsidP="00654ECE">
      <w:pPr>
        <w:rPr>
          <w:b/>
          <w:sz w:val="28"/>
          <w:szCs w:val="32"/>
        </w:rPr>
      </w:pPr>
      <w:r>
        <w:rPr>
          <w:b/>
          <w:sz w:val="28"/>
          <w:szCs w:val="32"/>
        </w:rPr>
        <w:t>Протокол № 5 от 28.09.2015г.</w:t>
      </w:r>
      <w:r w:rsidR="00654ECE">
        <w:rPr>
          <w:b/>
          <w:sz w:val="28"/>
          <w:szCs w:val="32"/>
        </w:rPr>
        <w:t xml:space="preserve">               </w:t>
      </w:r>
      <w:r w:rsidR="00FF4D37">
        <w:rPr>
          <w:b/>
          <w:sz w:val="28"/>
          <w:szCs w:val="32"/>
        </w:rPr>
        <w:t xml:space="preserve">     </w:t>
      </w:r>
      <w:r>
        <w:rPr>
          <w:b/>
          <w:sz w:val="28"/>
          <w:szCs w:val="32"/>
        </w:rPr>
        <w:t xml:space="preserve">     Приказ № 13 </w:t>
      </w:r>
      <w:r w:rsidR="00654ECE">
        <w:rPr>
          <w:b/>
          <w:sz w:val="28"/>
          <w:szCs w:val="32"/>
        </w:rPr>
        <w:t>от</w:t>
      </w:r>
      <w:r>
        <w:rPr>
          <w:b/>
          <w:sz w:val="28"/>
          <w:szCs w:val="32"/>
        </w:rPr>
        <w:t xml:space="preserve"> 01.09.2015г.</w:t>
      </w:r>
    </w:p>
    <w:p w:rsidR="002A68C4" w:rsidRDefault="002A68C4" w:rsidP="005671AF">
      <w:pPr>
        <w:jc w:val="center"/>
        <w:rPr>
          <w:b/>
          <w:sz w:val="32"/>
          <w:szCs w:val="32"/>
        </w:rPr>
      </w:pPr>
    </w:p>
    <w:p w:rsidR="002A68C4" w:rsidRDefault="002A68C4" w:rsidP="005671AF">
      <w:pPr>
        <w:jc w:val="center"/>
        <w:rPr>
          <w:b/>
          <w:sz w:val="32"/>
          <w:szCs w:val="32"/>
        </w:rPr>
      </w:pPr>
    </w:p>
    <w:p w:rsidR="003E1A7D" w:rsidRDefault="003E1A7D" w:rsidP="005671AF">
      <w:pPr>
        <w:jc w:val="center"/>
        <w:rPr>
          <w:b/>
          <w:sz w:val="32"/>
          <w:szCs w:val="32"/>
        </w:rPr>
      </w:pPr>
    </w:p>
    <w:p w:rsidR="002A68C4" w:rsidRDefault="002A68C4" w:rsidP="005671AF">
      <w:pPr>
        <w:jc w:val="center"/>
        <w:rPr>
          <w:b/>
          <w:sz w:val="32"/>
          <w:szCs w:val="32"/>
        </w:rPr>
      </w:pPr>
    </w:p>
    <w:p w:rsidR="002A68C4" w:rsidRDefault="002A68C4" w:rsidP="005671AF">
      <w:pPr>
        <w:jc w:val="center"/>
        <w:rPr>
          <w:b/>
          <w:sz w:val="32"/>
          <w:szCs w:val="32"/>
        </w:rPr>
      </w:pPr>
      <w:r>
        <w:rPr>
          <w:b/>
          <w:sz w:val="32"/>
          <w:szCs w:val="32"/>
        </w:rPr>
        <w:t>ПРОГРАММА РАЗВИТИЯ</w:t>
      </w:r>
    </w:p>
    <w:p w:rsidR="002A68C4" w:rsidRDefault="002A68C4" w:rsidP="005671AF">
      <w:pPr>
        <w:jc w:val="center"/>
        <w:rPr>
          <w:b/>
          <w:sz w:val="32"/>
          <w:szCs w:val="32"/>
        </w:rPr>
      </w:pPr>
    </w:p>
    <w:p w:rsidR="002A68C4" w:rsidRDefault="002A68C4" w:rsidP="002A68C4">
      <w:pPr>
        <w:jc w:val="center"/>
        <w:rPr>
          <w:b/>
          <w:sz w:val="32"/>
          <w:szCs w:val="32"/>
        </w:rPr>
      </w:pPr>
      <w:r>
        <w:rPr>
          <w:b/>
          <w:sz w:val="32"/>
          <w:szCs w:val="32"/>
        </w:rPr>
        <w:t xml:space="preserve">МУНИЦИПАЛЬНОГО </w:t>
      </w:r>
      <w:r w:rsidR="00C25E10">
        <w:rPr>
          <w:b/>
          <w:sz w:val="32"/>
          <w:szCs w:val="32"/>
        </w:rPr>
        <w:t xml:space="preserve">БЮДЖЕТНОГО </w:t>
      </w:r>
      <w:r>
        <w:rPr>
          <w:b/>
          <w:sz w:val="32"/>
          <w:szCs w:val="32"/>
        </w:rPr>
        <w:t>ОБРАЗОВАТЕЛЬНОГО УЧРЕЖДЕНИЯ</w:t>
      </w:r>
    </w:p>
    <w:p w:rsidR="002A68C4" w:rsidRDefault="00D44224" w:rsidP="002A68C4">
      <w:pPr>
        <w:jc w:val="center"/>
        <w:rPr>
          <w:b/>
          <w:sz w:val="32"/>
          <w:szCs w:val="32"/>
        </w:rPr>
      </w:pPr>
      <w:r>
        <w:rPr>
          <w:b/>
          <w:sz w:val="32"/>
          <w:szCs w:val="32"/>
        </w:rPr>
        <w:t>«Сетоловская средняя общеобразовательная школа</w:t>
      </w:r>
      <w:r w:rsidR="002A68C4">
        <w:rPr>
          <w:b/>
          <w:sz w:val="32"/>
          <w:szCs w:val="32"/>
        </w:rPr>
        <w:t>»</w:t>
      </w:r>
    </w:p>
    <w:p w:rsidR="003C0456" w:rsidRPr="002A68C4" w:rsidRDefault="00083CE5" w:rsidP="003C0456">
      <w:pPr>
        <w:jc w:val="center"/>
        <w:rPr>
          <w:b/>
          <w:sz w:val="28"/>
          <w:szCs w:val="28"/>
        </w:rPr>
      </w:pPr>
      <w:r>
        <w:rPr>
          <w:b/>
          <w:sz w:val="28"/>
          <w:szCs w:val="28"/>
        </w:rPr>
        <w:t>на 2015-2020</w:t>
      </w:r>
      <w:r w:rsidR="003C0456">
        <w:rPr>
          <w:b/>
          <w:sz w:val="28"/>
          <w:szCs w:val="28"/>
        </w:rPr>
        <w:t xml:space="preserve"> гг.</w:t>
      </w:r>
    </w:p>
    <w:p w:rsidR="00D61CD4" w:rsidRDefault="00D61CD4" w:rsidP="002A68C4">
      <w:pPr>
        <w:jc w:val="center"/>
        <w:rPr>
          <w:b/>
          <w:sz w:val="32"/>
          <w:szCs w:val="32"/>
        </w:rPr>
      </w:pPr>
    </w:p>
    <w:p w:rsidR="003E1A7D" w:rsidRDefault="003E1A7D" w:rsidP="002A68C4">
      <w:pPr>
        <w:jc w:val="center"/>
        <w:rPr>
          <w:b/>
          <w:sz w:val="32"/>
          <w:szCs w:val="32"/>
        </w:rPr>
      </w:pPr>
    </w:p>
    <w:p w:rsidR="00654ECE" w:rsidRDefault="00654ECE" w:rsidP="002A68C4">
      <w:pPr>
        <w:jc w:val="center"/>
        <w:rPr>
          <w:b/>
          <w:sz w:val="32"/>
          <w:szCs w:val="32"/>
        </w:rPr>
      </w:pPr>
    </w:p>
    <w:p w:rsidR="00654ECE" w:rsidRDefault="00654ECE" w:rsidP="002A68C4">
      <w:pPr>
        <w:jc w:val="center"/>
        <w:rPr>
          <w:b/>
          <w:sz w:val="32"/>
          <w:szCs w:val="32"/>
        </w:rPr>
      </w:pPr>
    </w:p>
    <w:p w:rsidR="00D61CD4" w:rsidRDefault="00D61CD4" w:rsidP="002A68C4">
      <w:pPr>
        <w:jc w:val="center"/>
        <w:rPr>
          <w:b/>
          <w:sz w:val="32"/>
          <w:szCs w:val="32"/>
        </w:rPr>
      </w:pPr>
    </w:p>
    <w:p w:rsidR="003C0456" w:rsidRPr="00D44224" w:rsidRDefault="003C0456" w:rsidP="0010137F">
      <w:pPr>
        <w:jc w:val="center"/>
        <w:rPr>
          <w:b/>
          <w:i/>
          <w:sz w:val="32"/>
          <w:szCs w:val="32"/>
        </w:rPr>
      </w:pPr>
      <w:r w:rsidRPr="00D44224">
        <w:rPr>
          <w:b/>
          <w:i/>
          <w:sz w:val="32"/>
          <w:szCs w:val="32"/>
        </w:rPr>
        <w:t xml:space="preserve">Модернизация школьной образовательной системы </w:t>
      </w:r>
    </w:p>
    <w:p w:rsidR="003C0456" w:rsidRPr="00D44224" w:rsidRDefault="003C0456" w:rsidP="0010137F">
      <w:pPr>
        <w:jc w:val="center"/>
        <w:rPr>
          <w:b/>
          <w:i/>
          <w:sz w:val="32"/>
          <w:szCs w:val="32"/>
        </w:rPr>
      </w:pPr>
      <w:r w:rsidRPr="00D44224">
        <w:rPr>
          <w:b/>
          <w:i/>
          <w:sz w:val="32"/>
          <w:szCs w:val="32"/>
        </w:rPr>
        <w:t xml:space="preserve">с целью обеспечения введения </w:t>
      </w:r>
    </w:p>
    <w:p w:rsidR="003C0456" w:rsidRPr="00D44224" w:rsidRDefault="003C0456" w:rsidP="0010137F">
      <w:pPr>
        <w:jc w:val="center"/>
        <w:rPr>
          <w:b/>
          <w:i/>
          <w:sz w:val="32"/>
          <w:szCs w:val="32"/>
        </w:rPr>
      </w:pPr>
      <w:r w:rsidRPr="00D44224">
        <w:rPr>
          <w:b/>
          <w:i/>
          <w:sz w:val="32"/>
          <w:szCs w:val="32"/>
        </w:rPr>
        <w:t>Федеральных Государственных образовательных стандартов</w:t>
      </w:r>
    </w:p>
    <w:p w:rsidR="002A68C4" w:rsidRPr="00D44224" w:rsidRDefault="002A68C4" w:rsidP="002A68C4">
      <w:pPr>
        <w:jc w:val="center"/>
        <w:rPr>
          <w:b/>
          <w:i/>
          <w:sz w:val="36"/>
          <w:szCs w:val="36"/>
        </w:rPr>
      </w:pPr>
    </w:p>
    <w:p w:rsidR="00D61CD4" w:rsidRPr="00D61CD4" w:rsidRDefault="00D61CD4" w:rsidP="002A68C4">
      <w:pPr>
        <w:jc w:val="center"/>
        <w:rPr>
          <w:b/>
          <w:sz w:val="36"/>
          <w:szCs w:val="36"/>
        </w:rPr>
      </w:pPr>
    </w:p>
    <w:p w:rsidR="00D61CD4" w:rsidRDefault="00D61CD4" w:rsidP="002A68C4">
      <w:pPr>
        <w:jc w:val="center"/>
        <w:rPr>
          <w:b/>
          <w:sz w:val="32"/>
          <w:szCs w:val="32"/>
        </w:rPr>
      </w:pPr>
    </w:p>
    <w:p w:rsidR="002A68C4" w:rsidRDefault="002A68C4" w:rsidP="002A68C4">
      <w:pPr>
        <w:jc w:val="center"/>
        <w:rPr>
          <w:b/>
          <w:sz w:val="32"/>
          <w:szCs w:val="32"/>
        </w:rPr>
      </w:pPr>
    </w:p>
    <w:p w:rsidR="002A68C4" w:rsidRDefault="002A68C4" w:rsidP="005671AF">
      <w:pPr>
        <w:jc w:val="center"/>
        <w:rPr>
          <w:b/>
          <w:sz w:val="32"/>
          <w:szCs w:val="32"/>
        </w:rPr>
      </w:pPr>
    </w:p>
    <w:p w:rsidR="002A68C4" w:rsidRDefault="002A68C4" w:rsidP="005671AF">
      <w:pPr>
        <w:jc w:val="center"/>
        <w:rPr>
          <w:b/>
          <w:sz w:val="32"/>
          <w:szCs w:val="32"/>
        </w:rPr>
      </w:pPr>
    </w:p>
    <w:p w:rsidR="002A68C4" w:rsidRDefault="002A68C4" w:rsidP="005671AF">
      <w:pPr>
        <w:jc w:val="center"/>
        <w:rPr>
          <w:b/>
          <w:sz w:val="32"/>
          <w:szCs w:val="32"/>
        </w:rPr>
      </w:pPr>
    </w:p>
    <w:p w:rsidR="002A68C4" w:rsidRDefault="002A68C4" w:rsidP="005671AF">
      <w:pPr>
        <w:jc w:val="center"/>
        <w:rPr>
          <w:b/>
          <w:sz w:val="32"/>
          <w:szCs w:val="32"/>
        </w:rPr>
      </w:pPr>
    </w:p>
    <w:p w:rsidR="002A68C4" w:rsidRDefault="002A68C4" w:rsidP="005671AF">
      <w:pPr>
        <w:jc w:val="center"/>
        <w:rPr>
          <w:b/>
          <w:sz w:val="32"/>
          <w:szCs w:val="32"/>
        </w:rPr>
      </w:pPr>
    </w:p>
    <w:p w:rsidR="002A68C4" w:rsidRDefault="002A68C4" w:rsidP="00915AE6">
      <w:pPr>
        <w:rPr>
          <w:b/>
          <w:sz w:val="32"/>
          <w:szCs w:val="32"/>
        </w:rPr>
      </w:pPr>
    </w:p>
    <w:p w:rsidR="00915AE6" w:rsidRDefault="00915AE6" w:rsidP="00915AE6">
      <w:pPr>
        <w:rPr>
          <w:b/>
          <w:sz w:val="32"/>
          <w:szCs w:val="32"/>
        </w:rPr>
      </w:pPr>
    </w:p>
    <w:p w:rsidR="00915AE6" w:rsidRDefault="00915AE6" w:rsidP="00915AE6">
      <w:pPr>
        <w:rPr>
          <w:b/>
          <w:sz w:val="32"/>
          <w:szCs w:val="32"/>
        </w:rPr>
      </w:pPr>
    </w:p>
    <w:p w:rsidR="0010137F" w:rsidRDefault="0010137F" w:rsidP="0039267B">
      <w:pPr>
        <w:rPr>
          <w:b/>
          <w:sz w:val="32"/>
          <w:szCs w:val="32"/>
        </w:rPr>
      </w:pPr>
    </w:p>
    <w:p w:rsidR="00EB7972" w:rsidRPr="00D61CD4" w:rsidRDefault="00EB7972" w:rsidP="0022771C">
      <w:pPr>
        <w:jc w:val="center"/>
        <w:rPr>
          <w:b/>
          <w:sz w:val="28"/>
          <w:szCs w:val="28"/>
        </w:rPr>
      </w:pPr>
      <w:r w:rsidRPr="00D61CD4">
        <w:rPr>
          <w:b/>
          <w:sz w:val="28"/>
          <w:szCs w:val="28"/>
        </w:rPr>
        <w:t>СОДЕРЖАНИЕ</w:t>
      </w:r>
    </w:p>
    <w:p w:rsidR="00D44224" w:rsidRPr="0039267B" w:rsidRDefault="00E969A8" w:rsidP="0039267B">
      <w:pPr>
        <w:jc w:val="center"/>
        <w:rPr>
          <w:sz w:val="28"/>
          <w:szCs w:val="28"/>
        </w:rPr>
      </w:pPr>
      <w:r>
        <w:rPr>
          <w:sz w:val="28"/>
          <w:szCs w:val="28"/>
        </w:rPr>
        <w:t xml:space="preserve"> </w:t>
      </w:r>
      <w:r w:rsidR="00A44559" w:rsidRPr="00E969A8">
        <w:rPr>
          <w:b/>
          <w:i/>
        </w:rPr>
        <w:t xml:space="preserve">    </w:t>
      </w:r>
      <w:r w:rsidR="00A44559" w:rsidRPr="00E969A8">
        <w:rPr>
          <w:i/>
        </w:rPr>
        <w:t xml:space="preserve">                                                                 </w:t>
      </w:r>
      <w:r>
        <w:rPr>
          <w:i/>
        </w:rPr>
        <w:t xml:space="preserve">                    </w:t>
      </w:r>
      <w:r w:rsidR="00A44559" w:rsidRPr="00E969A8">
        <w:rPr>
          <w:i/>
        </w:rPr>
        <w:t xml:space="preserve">                       </w:t>
      </w:r>
      <w:r w:rsidR="00A44559" w:rsidRPr="00E969A8">
        <w:rPr>
          <w:b/>
          <w:i/>
        </w:rPr>
        <w:t xml:space="preserve">  </w:t>
      </w:r>
      <w:r>
        <w:rPr>
          <w:b/>
          <w:i/>
        </w:rPr>
        <w:t xml:space="preserve"> </w:t>
      </w:r>
      <w:r w:rsidR="0039267B">
        <w:rPr>
          <w:b/>
          <w:i/>
        </w:rPr>
        <w:t xml:space="preserve">   </w:t>
      </w:r>
    </w:p>
    <w:p w:rsidR="00D44224" w:rsidRPr="00E969A8" w:rsidRDefault="00D44224" w:rsidP="00E969A8">
      <w:pPr>
        <w:rPr>
          <w:b/>
          <w:i/>
        </w:rPr>
      </w:pPr>
      <w:r>
        <w:rPr>
          <w:b/>
          <w:i/>
        </w:rPr>
        <w:t xml:space="preserve"> </w:t>
      </w:r>
      <w:r w:rsidRPr="00E969A8">
        <w:rPr>
          <w:b/>
          <w:i/>
        </w:rPr>
        <w:t>Паспорт программы</w:t>
      </w:r>
      <w:r>
        <w:rPr>
          <w:b/>
          <w:i/>
        </w:rPr>
        <w:t xml:space="preserve">         </w:t>
      </w:r>
      <w:r w:rsidR="00BA067E">
        <w:rPr>
          <w:b/>
          <w:i/>
        </w:rPr>
        <w:t xml:space="preserve">                                                                                                    3</w:t>
      </w:r>
      <w:r>
        <w:rPr>
          <w:b/>
          <w:i/>
        </w:rPr>
        <w:t xml:space="preserve">                                                             </w:t>
      </w:r>
      <w:r w:rsidR="00083CE5">
        <w:rPr>
          <w:b/>
          <w:i/>
        </w:rPr>
        <w:t xml:space="preserve">                               </w:t>
      </w:r>
    </w:p>
    <w:p w:rsidR="007F4D29" w:rsidRDefault="007F4D29" w:rsidP="00E969A8">
      <w:pPr>
        <w:rPr>
          <w:b/>
          <w:i/>
        </w:rPr>
      </w:pPr>
    </w:p>
    <w:p w:rsidR="00A44559" w:rsidRPr="00E969A8" w:rsidRDefault="00BA067E" w:rsidP="00E969A8">
      <w:pPr>
        <w:rPr>
          <w:b/>
          <w:i/>
        </w:rPr>
      </w:pPr>
      <w:r>
        <w:rPr>
          <w:b/>
          <w:i/>
        </w:rPr>
        <w:t>Раздел №1</w:t>
      </w:r>
      <w:r w:rsidR="00B747B3" w:rsidRPr="00E969A8">
        <w:rPr>
          <w:b/>
          <w:i/>
        </w:rPr>
        <w:t>.</w:t>
      </w:r>
      <w:r w:rsidR="0092322D" w:rsidRPr="00E969A8">
        <w:rPr>
          <w:b/>
          <w:i/>
        </w:rPr>
        <w:t xml:space="preserve"> </w:t>
      </w:r>
      <w:r w:rsidR="00E969A8">
        <w:rPr>
          <w:b/>
          <w:i/>
        </w:rPr>
        <w:t xml:space="preserve"> </w:t>
      </w:r>
      <w:r w:rsidR="00B747B3" w:rsidRPr="00E969A8">
        <w:rPr>
          <w:b/>
          <w:i/>
        </w:rPr>
        <w:t>Информационная справка о школе</w:t>
      </w:r>
      <w:r w:rsidR="00A44559" w:rsidRPr="00E969A8">
        <w:rPr>
          <w:b/>
          <w:i/>
        </w:rPr>
        <w:t xml:space="preserve">   </w:t>
      </w:r>
      <w:r>
        <w:rPr>
          <w:b/>
          <w:i/>
        </w:rPr>
        <w:t xml:space="preserve">                                                            7</w:t>
      </w:r>
      <w:r w:rsidR="00A44559" w:rsidRPr="00E969A8">
        <w:rPr>
          <w:b/>
          <w:i/>
        </w:rPr>
        <w:t xml:space="preserve">                 </w:t>
      </w:r>
      <w:r w:rsidR="00A44559" w:rsidRPr="00E969A8">
        <w:rPr>
          <w:b/>
          <w:i/>
          <w:color w:val="FF0000"/>
        </w:rPr>
        <w:t xml:space="preserve"> </w:t>
      </w:r>
      <w:r w:rsidR="00A44559" w:rsidRPr="00E969A8">
        <w:rPr>
          <w:b/>
          <w:i/>
        </w:rPr>
        <w:t xml:space="preserve">                      </w:t>
      </w:r>
      <w:r w:rsidR="00B9055C" w:rsidRPr="00E969A8">
        <w:rPr>
          <w:b/>
          <w:i/>
        </w:rPr>
        <w:t xml:space="preserve">             </w:t>
      </w:r>
      <w:r w:rsidR="00E969A8">
        <w:rPr>
          <w:b/>
          <w:i/>
        </w:rPr>
        <w:t xml:space="preserve">      </w:t>
      </w:r>
      <w:r w:rsidR="00B9055C" w:rsidRPr="00E969A8">
        <w:rPr>
          <w:b/>
          <w:i/>
        </w:rPr>
        <w:t xml:space="preserve">         </w:t>
      </w:r>
      <w:r w:rsidR="0039267B">
        <w:rPr>
          <w:b/>
          <w:i/>
        </w:rPr>
        <w:t xml:space="preserve">     </w:t>
      </w:r>
    </w:p>
    <w:p w:rsidR="00FF2748" w:rsidRPr="00E969A8" w:rsidRDefault="00FF2748" w:rsidP="00E969A8">
      <w:r w:rsidRPr="00E969A8">
        <w:t>1.</w:t>
      </w:r>
      <w:r w:rsidR="0010137F" w:rsidRPr="00E969A8">
        <w:t>1.</w:t>
      </w:r>
      <w:r w:rsidR="00697DAB" w:rsidRPr="00E969A8">
        <w:t xml:space="preserve"> </w:t>
      </w:r>
      <w:r w:rsidRPr="00E969A8">
        <w:t xml:space="preserve"> </w:t>
      </w:r>
      <w:r w:rsidR="00966D27">
        <w:t xml:space="preserve">Общая характеристика </w:t>
      </w:r>
      <w:r w:rsidR="00F2612D">
        <w:t>организации</w:t>
      </w:r>
    </w:p>
    <w:p w:rsidR="00FF2748" w:rsidRPr="00E969A8" w:rsidRDefault="0010137F" w:rsidP="00E969A8">
      <w:r w:rsidRPr="00E969A8">
        <w:t>1</w:t>
      </w:r>
      <w:r w:rsidR="00697DAB" w:rsidRPr="00E969A8">
        <w:t>.</w:t>
      </w:r>
      <w:r w:rsidR="00FF2748" w:rsidRPr="00E969A8">
        <w:t xml:space="preserve">2. </w:t>
      </w:r>
      <w:r w:rsidR="00697DAB" w:rsidRPr="00E969A8">
        <w:t xml:space="preserve"> </w:t>
      </w:r>
      <w:r w:rsidR="00FF2748" w:rsidRPr="00E969A8">
        <w:t>Особенности о</w:t>
      </w:r>
      <w:r w:rsidR="00966D27">
        <w:t>бразовательного процесса</w:t>
      </w:r>
    </w:p>
    <w:p w:rsidR="00FF2748" w:rsidRPr="00E969A8" w:rsidRDefault="0010137F" w:rsidP="00E969A8">
      <w:r w:rsidRPr="00E969A8">
        <w:t>1.</w:t>
      </w:r>
      <w:r w:rsidR="00FF2748" w:rsidRPr="00E969A8">
        <w:t xml:space="preserve">3. </w:t>
      </w:r>
      <w:r w:rsidR="00697DAB" w:rsidRPr="00E969A8">
        <w:t xml:space="preserve"> </w:t>
      </w:r>
      <w:r w:rsidR="00255D30" w:rsidRPr="00E969A8">
        <w:rPr>
          <w:bCs/>
          <w:color w:val="000000"/>
        </w:rPr>
        <w:t>Материально-техническое обеспечение и оснащенность</w:t>
      </w:r>
    </w:p>
    <w:p w:rsidR="00FF2748" w:rsidRPr="00E969A8" w:rsidRDefault="00697DAB" w:rsidP="00E969A8">
      <w:r w:rsidRPr="00E969A8">
        <w:t>1.</w:t>
      </w:r>
      <w:r w:rsidR="009E1E16" w:rsidRPr="00E969A8">
        <w:t>4</w:t>
      </w:r>
      <w:r w:rsidR="00FF2748" w:rsidRPr="00E969A8">
        <w:t xml:space="preserve">. </w:t>
      </w:r>
      <w:r w:rsidRPr="00E969A8">
        <w:t xml:space="preserve"> </w:t>
      </w:r>
      <w:r w:rsidR="00966D27">
        <w:t xml:space="preserve">Внешние связи </w:t>
      </w:r>
      <w:r w:rsidR="00F2612D">
        <w:t>организации</w:t>
      </w:r>
    </w:p>
    <w:p w:rsidR="00B747B3" w:rsidRPr="00E969A8" w:rsidRDefault="00BA067E" w:rsidP="00E969A8">
      <w:pPr>
        <w:jc w:val="both"/>
      </w:pPr>
      <w:r>
        <w:rPr>
          <w:b/>
          <w:i/>
        </w:rPr>
        <w:t>Раздел №2</w:t>
      </w:r>
      <w:r w:rsidR="00B747B3" w:rsidRPr="00E969A8">
        <w:rPr>
          <w:b/>
          <w:i/>
        </w:rPr>
        <w:t xml:space="preserve">. Анализ состояния </w:t>
      </w:r>
      <w:r w:rsidR="005E61E5" w:rsidRPr="00E969A8">
        <w:rPr>
          <w:b/>
          <w:i/>
        </w:rPr>
        <w:t>учебно-воспитательного</w:t>
      </w:r>
      <w:r>
        <w:rPr>
          <w:b/>
          <w:i/>
        </w:rPr>
        <w:t xml:space="preserve"> </w:t>
      </w:r>
      <w:r w:rsidR="005E61E5" w:rsidRPr="00E969A8">
        <w:rPr>
          <w:b/>
          <w:i/>
        </w:rPr>
        <w:t xml:space="preserve"> </w:t>
      </w:r>
      <w:r w:rsidR="00B747B3" w:rsidRPr="00E969A8">
        <w:rPr>
          <w:b/>
          <w:i/>
        </w:rPr>
        <w:t xml:space="preserve"> процесса</w:t>
      </w:r>
      <w:r w:rsidR="00A44559" w:rsidRPr="00E969A8">
        <w:rPr>
          <w:b/>
          <w:i/>
        </w:rPr>
        <w:t xml:space="preserve">  </w:t>
      </w:r>
      <w:r>
        <w:rPr>
          <w:b/>
          <w:i/>
        </w:rPr>
        <w:t xml:space="preserve">                        13</w:t>
      </w:r>
      <w:r w:rsidR="00A44559" w:rsidRPr="00E969A8">
        <w:rPr>
          <w:b/>
          <w:i/>
        </w:rPr>
        <w:t xml:space="preserve">       </w:t>
      </w:r>
      <w:r w:rsidR="00B9055C" w:rsidRPr="00E969A8">
        <w:rPr>
          <w:b/>
          <w:i/>
        </w:rPr>
        <w:t xml:space="preserve">                </w:t>
      </w:r>
      <w:r w:rsidR="00E969A8">
        <w:rPr>
          <w:b/>
          <w:i/>
        </w:rPr>
        <w:t xml:space="preserve">        </w:t>
      </w:r>
      <w:r w:rsidR="00B9055C" w:rsidRPr="00E969A8">
        <w:rPr>
          <w:b/>
          <w:i/>
        </w:rPr>
        <w:t xml:space="preserve">    </w:t>
      </w:r>
      <w:r w:rsidR="00083CE5">
        <w:rPr>
          <w:b/>
          <w:i/>
        </w:rPr>
        <w:t xml:space="preserve">      </w:t>
      </w:r>
      <w:r w:rsidR="003C0456" w:rsidRPr="00E969A8">
        <w:rPr>
          <w:b/>
          <w:i/>
        </w:rPr>
        <w:t xml:space="preserve"> </w:t>
      </w:r>
    </w:p>
    <w:p w:rsidR="005671AF" w:rsidRPr="00E969A8" w:rsidRDefault="000A23DE" w:rsidP="00E969A8">
      <w:pPr>
        <w:jc w:val="both"/>
      </w:pPr>
      <w:r w:rsidRPr="00E969A8">
        <w:t xml:space="preserve">2.1. </w:t>
      </w:r>
      <w:r w:rsidR="003C0456" w:rsidRPr="00E969A8">
        <w:t>Структура образовательной организации</w:t>
      </w:r>
    </w:p>
    <w:p w:rsidR="003C0456" w:rsidRPr="00E969A8" w:rsidRDefault="000A23DE" w:rsidP="00E969A8">
      <w:pPr>
        <w:jc w:val="both"/>
        <w:rPr>
          <w:bCs/>
        </w:rPr>
      </w:pPr>
      <w:r w:rsidRPr="00E969A8">
        <w:rPr>
          <w:bCs/>
        </w:rPr>
        <w:t xml:space="preserve">2.2. </w:t>
      </w:r>
      <w:r w:rsidR="003C0456" w:rsidRPr="00E969A8">
        <w:rPr>
          <w:bCs/>
        </w:rPr>
        <w:t xml:space="preserve">Анализ учебной деятельности </w:t>
      </w:r>
    </w:p>
    <w:p w:rsidR="002F66F7" w:rsidRPr="00E969A8" w:rsidRDefault="000A23DE" w:rsidP="00E969A8">
      <w:pPr>
        <w:tabs>
          <w:tab w:val="left" w:pos="6840"/>
        </w:tabs>
        <w:jc w:val="both"/>
      </w:pPr>
      <w:r w:rsidRPr="00E969A8">
        <w:t xml:space="preserve">2.3. </w:t>
      </w:r>
      <w:r w:rsidR="002F66F7" w:rsidRPr="00E969A8">
        <w:t>Анали</w:t>
      </w:r>
      <w:r w:rsidR="00083CE5">
        <w:t>з работы начальной школы за 2014 – 2015</w:t>
      </w:r>
      <w:r w:rsidR="002F66F7" w:rsidRPr="00E969A8">
        <w:t xml:space="preserve"> учебный год </w:t>
      </w:r>
    </w:p>
    <w:p w:rsidR="002F66F7" w:rsidRPr="00E969A8" w:rsidRDefault="000A23DE" w:rsidP="00E969A8">
      <w:pPr>
        <w:shd w:val="clear" w:color="auto" w:fill="FFFFFF"/>
        <w:jc w:val="both"/>
      </w:pPr>
      <w:r w:rsidRPr="00E969A8">
        <w:t xml:space="preserve">2.4. </w:t>
      </w:r>
      <w:r w:rsidR="002F66F7" w:rsidRPr="00E969A8">
        <w:t xml:space="preserve">Анализ работы </w:t>
      </w:r>
      <w:r w:rsidR="00083CE5">
        <w:t>основной и средней школы за 2014 – 2015</w:t>
      </w:r>
      <w:r w:rsidR="002F66F7" w:rsidRPr="00E969A8">
        <w:t xml:space="preserve"> учебный год</w:t>
      </w:r>
    </w:p>
    <w:p w:rsidR="002F66F7" w:rsidRPr="00E969A8" w:rsidRDefault="000A23DE" w:rsidP="00E969A8">
      <w:pPr>
        <w:jc w:val="both"/>
        <w:rPr>
          <w:bCs/>
        </w:rPr>
      </w:pPr>
      <w:r w:rsidRPr="00E969A8">
        <w:rPr>
          <w:bCs/>
        </w:rPr>
        <w:t xml:space="preserve">2.5. </w:t>
      </w:r>
      <w:r w:rsidR="002F66F7" w:rsidRPr="00E969A8">
        <w:rPr>
          <w:bCs/>
        </w:rPr>
        <w:t>Анализ государственной итоговой аттестации учащихся 9-х классов.</w:t>
      </w:r>
    </w:p>
    <w:p w:rsidR="002F66F7" w:rsidRPr="00E969A8" w:rsidRDefault="000A23DE" w:rsidP="00E969A8">
      <w:pPr>
        <w:jc w:val="both"/>
      </w:pPr>
      <w:r w:rsidRPr="00E969A8">
        <w:t xml:space="preserve">2.6. </w:t>
      </w:r>
      <w:r w:rsidR="002F66F7" w:rsidRPr="00E969A8">
        <w:t>Анализ  результатов ЕГЭ</w:t>
      </w:r>
    </w:p>
    <w:p w:rsidR="002F66F7" w:rsidRPr="00E969A8" w:rsidRDefault="000A23DE" w:rsidP="00E969A8">
      <w:pPr>
        <w:jc w:val="both"/>
      </w:pPr>
      <w:r w:rsidRPr="00E969A8">
        <w:t xml:space="preserve">2.7. </w:t>
      </w:r>
      <w:r w:rsidR="002F66F7" w:rsidRPr="00E969A8">
        <w:t>Результативность внеурочной деятельности</w:t>
      </w:r>
    </w:p>
    <w:p w:rsidR="002F66F7" w:rsidRPr="00E969A8" w:rsidRDefault="000A23DE" w:rsidP="00E969A8">
      <w:pPr>
        <w:jc w:val="both"/>
      </w:pPr>
      <w:r w:rsidRPr="00E969A8">
        <w:t xml:space="preserve">2.8. </w:t>
      </w:r>
      <w:r w:rsidR="002F66F7" w:rsidRPr="00E969A8">
        <w:t>Уровень качества воспитательной деятельности</w:t>
      </w:r>
    </w:p>
    <w:p w:rsidR="000A23DE" w:rsidRPr="00E969A8" w:rsidRDefault="000A23DE" w:rsidP="00E969A8">
      <w:pPr>
        <w:jc w:val="both"/>
      </w:pPr>
      <w:r w:rsidRPr="00E969A8">
        <w:t>2.9. С</w:t>
      </w:r>
      <w:r w:rsidR="002F66F7" w:rsidRPr="00E969A8">
        <w:t>оциально-педагогическ</w:t>
      </w:r>
      <w:r w:rsidRPr="00E969A8">
        <w:t>ая</w:t>
      </w:r>
      <w:r w:rsidR="002F66F7" w:rsidRPr="00E969A8">
        <w:t xml:space="preserve"> деятельност</w:t>
      </w:r>
      <w:r w:rsidRPr="00E969A8">
        <w:t>ь</w:t>
      </w:r>
    </w:p>
    <w:p w:rsidR="009345E4" w:rsidRPr="00E969A8" w:rsidRDefault="000A23DE" w:rsidP="00E969A8">
      <w:pPr>
        <w:jc w:val="both"/>
      </w:pPr>
      <w:r w:rsidRPr="00E969A8">
        <w:t>2.10.</w:t>
      </w:r>
      <w:r w:rsidR="009345E4" w:rsidRPr="00E969A8">
        <w:t>Анализ методической работы</w:t>
      </w:r>
    </w:p>
    <w:p w:rsidR="009345E4" w:rsidRPr="00E969A8" w:rsidRDefault="009345E4" w:rsidP="00E969A8">
      <w:pPr>
        <w:rPr>
          <w:color w:val="FF6600"/>
        </w:rPr>
      </w:pPr>
      <w:r w:rsidRPr="00E969A8">
        <w:rPr>
          <w:b/>
        </w:rPr>
        <w:t xml:space="preserve"> </w:t>
      </w:r>
    </w:p>
    <w:p w:rsidR="00B9055C" w:rsidRPr="00E969A8" w:rsidRDefault="005E2A09" w:rsidP="00E969A8">
      <w:pPr>
        <w:jc w:val="both"/>
      </w:pPr>
      <w:r w:rsidRPr="00E969A8">
        <w:rPr>
          <w:b/>
          <w:i/>
        </w:rPr>
        <w:t xml:space="preserve">Раздел </w:t>
      </w:r>
      <w:r w:rsidR="008678B6" w:rsidRPr="00E969A8">
        <w:rPr>
          <w:b/>
          <w:i/>
        </w:rPr>
        <w:t>№</w:t>
      </w:r>
      <w:r w:rsidR="00BA067E">
        <w:rPr>
          <w:b/>
          <w:i/>
        </w:rPr>
        <w:t>3</w:t>
      </w:r>
      <w:r w:rsidRPr="00E969A8">
        <w:rPr>
          <w:b/>
          <w:i/>
        </w:rPr>
        <w:t>.</w:t>
      </w:r>
      <w:r w:rsidR="00E969A8">
        <w:rPr>
          <w:b/>
          <w:i/>
        </w:rPr>
        <w:t xml:space="preserve">  </w:t>
      </w:r>
      <w:r w:rsidRPr="00E969A8">
        <w:rPr>
          <w:b/>
          <w:i/>
        </w:rPr>
        <w:t>Концептуальные основания программы</w:t>
      </w:r>
      <w:r w:rsidR="00DD0B7A" w:rsidRPr="00E969A8">
        <w:rPr>
          <w:b/>
          <w:i/>
        </w:rPr>
        <w:t xml:space="preserve"> развития</w:t>
      </w:r>
      <w:r w:rsidRPr="00E969A8">
        <w:rPr>
          <w:b/>
          <w:i/>
        </w:rPr>
        <w:t xml:space="preserve"> школы</w:t>
      </w:r>
      <w:r w:rsidR="00A44559" w:rsidRPr="00E969A8">
        <w:rPr>
          <w:b/>
          <w:i/>
        </w:rPr>
        <w:t xml:space="preserve"> </w:t>
      </w:r>
      <w:r w:rsidR="00B9055C" w:rsidRPr="00E969A8">
        <w:rPr>
          <w:b/>
          <w:i/>
        </w:rPr>
        <w:t xml:space="preserve"> </w:t>
      </w:r>
      <w:r w:rsidR="00BA067E">
        <w:rPr>
          <w:b/>
          <w:i/>
        </w:rPr>
        <w:t xml:space="preserve">                  51</w:t>
      </w:r>
      <w:r w:rsidR="00B9055C" w:rsidRPr="00E969A8">
        <w:rPr>
          <w:b/>
          <w:i/>
        </w:rPr>
        <w:t xml:space="preserve">             </w:t>
      </w:r>
      <w:r w:rsidR="00E969A8">
        <w:rPr>
          <w:b/>
          <w:i/>
        </w:rPr>
        <w:t xml:space="preserve">       </w:t>
      </w:r>
      <w:r w:rsidR="00B9055C" w:rsidRPr="00E969A8">
        <w:rPr>
          <w:b/>
          <w:i/>
        </w:rPr>
        <w:t xml:space="preserve">      </w:t>
      </w:r>
      <w:r w:rsidR="005F1357" w:rsidRPr="00E969A8">
        <w:rPr>
          <w:b/>
          <w:i/>
        </w:rPr>
        <w:t xml:space="preserve"> </w:t>
      </w:r>
      <w:r w:rsidR="00B9055C" w:rsidRPr="00E969A8">
        <w:rPr>
          <w:b/>
          <w:i/>
        </w:rPr>
        <w:t xml:space="preserve"> </w:t>
      </w:r>
      <w:r w:rsidR="003045C6">
        <w:rPr>
          <w:b/>
          <w:i/>
        </w:rPr>
        <w:t xml:space="preserve">      </w:t>
      </w:r>
    </w:p>
    <w:p w:rsidR="005E2A09" w:rsidRPr="00E969A8" w:rsidRDefault="00E969A8" w:rsidP="00E969A8">
      <w:r>
        <w:t>3.1.</w:t>
      </w:r>
      <w:r w:rsidR="001C484E">
        <w:t xml:space="preserve"> </w:t>
      </w:r>
      <w:r w:rsidR="001C484E" w:rsidRPr="001C484E">
        <w:t>Концептуальные основания программы</w:t>
      </w:r>
      <w:r w:rsidR="001C484E" w:rsidRPr="00E969A8">
        <w:t xml:space="preserve"> </w:t>
      </w:r>
    </w:p>
    <w:p w:rsidR="005E2A09" w:rsidRPr="00E969A8" w:rsidRDefault="00E969A8" w:rsidP="00E969A8">
      <w:pPr>
        <w:jc w:val="both"/>
      </w:pPr>
      <w:r>
        <w:t>3.2.</w:t>
      </w:r>
      <w:r w:rsidR="001C484E" w:rsidRPr="001C484E">
        <w:t xml:space="preserve"> </w:t>
      </w:r>
      <w:r w:rsidR="00966D27">
        <w:t>Цель</w:t>
      </w:r>
      <w:r w:rsidR="001C484E" w:rsidRPr="00E969A8">
        <w:t xml:space="preserve"> реализуемой программы.</w:t>
      </w:r>
    </w:p>
    <w:p w:rsidR="001C484E" w:rsidRDefault="00E969A8" w:rsidP="00E969A8">
      <w:pPr>
        <w:jc w:val="both"/>
      </w:pPr>
      <w:r>
        <w:t>3.3.</w:t>
      </w:r>
      <w:r w:rsidR="001C484E" w:rsidRPr="001C484E">
        <w:t xml:space="preserve"> </w:t>
      </w:r>
      <w:r w:rsidR="001C484E" w:rsidRPr="00E969A8">
        <w:t>Задачи.</w:t>
      </w:r>
    </w:p>
    <w:p w:rsidR="00482A91" w:rsidRPr="00E969A8" w:rsidRDefault="001C484E" w:rsidP="00E969A8">
      <w:pPr>
        <w:jc w:val="both"/>
      </w:pPr>
      <w:r>
        <w:t xml:space="preserve">3.4. </w:t>
      </w:r>
      <w:r w:rsidR="00482A91" w:rsidRPr="00E969A8">
        <w:t>Модель выпускника (ожидаемый результат)</w:t>
      </w:r>
      <w:r w:rsidR="005671AF" w:rsidRPr="00E969A8">
        <w:t>.</w:t>
      </w:r>
    </w:p>
    <w:p w:rsidR="005671AF" w:rsidRPr="00E969A8" w:rsidRDefault="005671AF" w:rsidP="00E969A8">
      <w:pPr>
        <w:jc w:val="both"/>
      </w:pPr>
    </w:p>
    <w:p w:rsidR="009E1E16" w:rsidRPr="00E969A8" w:rsidRDefault="00482A91" w:rsidP="00E969A8">
      <w:pPr>
        <w:jc w:val="both"/>
        <w:rPr>
          <w:b/>
          <w:i/>
        </w:rPr>
      </w:pPr>
      <w:r w:rsidRPr="00E969A8">
        <w:rPr>
          <w:b/>
          <w:i/>
        </w:rPr>
        <w:t xml:space="preserve">Раздел </w:t>
      </w:r>
      <w:r w:rsidR="008678B6" w:rsidRPr="00E969A8">
        <w:rPr>
          <w:b/>
          <w:i/>
        </w:rPr>
        <w:t>№</w:t>
      </w:r>
      <w:r w:rsidR="00BA067E">
        <w:rPr>
          <w:b/>
          <w:i/>
        </w:rPr>
        <w:t>4</w:t>
      </w:r>
      <w:r w:rsidRPr="00E969A8">
        <w:rPr>
          <w:b/>
          <w:i/>
        </w:rPr>
        <w:t xml:space="preserve">. </w:t>
      </w:r>
      <w:r w:rsidR="008678B6" w:rsidRPr="00E969A8">
        <w:rPr>
          <w:b/>
          <w:i/>
        </w:rPr>
        <w:t>П</w:t>
      </w:r>
      <w:r w:rsidR="00E969A8">
        <w:rPr>
          <w:b/>
          <w:i/>
        </w:rPr>
        <w:t>риоритетные</w:t>
      </w:r>
      <w:r w:rsidRPr="00E969A8">
        <w:rPr>
          <w:b/>
          <w:i/>
        </w:rPr>
        <w:t xml:space="preserve"> направления реализации программы развития школы</w:t>
      </w:r>
      <w:r w:rsidR="00A44559" w:rsidRPr="00E969A8">
        <w:rPr>
          <w:b/>
          <w:i/>
        </w:rPr>
        <w:t xml:space="preserve">  </w:t>
      </w:r>
      <w:r w:rsidR="00BA067E">
        <w:rPr>
          <w:b/>
          <w:i/>
        </w:rPr>
        <w:t>56</w:t>
      </w:r>
      <w:r w:rsidR="00A44559" w:rsidRPr="00E969A8">
        <w:rPr>
          <w:b/>
          <w:i/>
        </w:rPr>
        <w:t xml:space="preserve">          </w:t>
      </w:r>
      <w:r w:rsidR="00660D87">
        <w:rPr>
          <w:b/>
          <w:i/>
        </w:rPr>
        <w:t xml:space="preserve">  </w:t>
      </w:r>
    </w:p>
    <w:p w:rsidR="00966D27" w:rsidRDefault="00966D27" w:rsidP="00E969A8">
      <w:pPr>
        <w:jc w:val="both"/>
      </w:pPr>
      <w:r>
        <w:t>4.1. Повышение качества образовательных услуг</w:t>
      </w:r>
    </w:p>
    <w:p w:rsidR="00FB69CA" w:rsidRPr="00966D27" w:rsidRDefault="00966D27" w:rsidP="00E969A8">
      <w:pPr>
        <w:jc w:val="both"/>
      </w:pPr>
      <w:r>
        <w:t xml:space="preserve">4.2. </w:t>
      </w:r>
      <w:r w:rsidR="009E1E16" w:rsidRPr="00966D27">
        <w:t xml:space="preserve">Информатизация </w:t>
      </w:r>
      <w:r w:rsidR="00A44559" w:rsidRPr="00966D27">
        <w:t xml:space="preserve"> </w:t>
      </w:r>
      <w:r>
        <w:t>учебно-воспитательного процесса</w:t>
      </w:r>
      <w:r w:rsidR="00A44559" w:rsidRPr="00966D27">
        <w:t xml:space="preserve">  </w:t>
      </w:r>
    </w:p>
    <w:p w:rsidR="00966D27" w:rsidRDefault="00966D27" w:rsidP="00966D27">
      <w:pPr>
        <w:jc w:val="both"/>
      </w:pPr>
      <w:r>
        <w:t xml:space="preserve">4.4. </w:t>
      </w:r>
      <w:r w:rsidR="00E969A8" w:rsidRPr="00966D27">
        <w:t>Социализация</w:t>
      </w:r>
      <w:r>
        <w:t xml:space="preserve"> учащихся</w:t>
      </w:r>
    </w:p>
    <w:p w:rsidR="00966D27" w:rsidRPr="00966D27" w:rsidRDefault="00966D27" w:rsidP="00966D27">
      <w:pPr>
        <w:jc w:val="both"/>
      </w:pPr>
      <w:r>
        <w:t xml:space="preserve">4.5. </w:t>
      </w:r>
      <w:r w:rsidRPr="00966D27">
        <w:t xml:space="preserve"> Здоровьесбережение</w:t>
      </w:r>
    </w:p>
    <w:p w:rsidR="00482A91" w:rsidRPr="00E969A8" w:rsidRDefault="00A44559" w:rsidP="00E969A8">
      <w:pPr>
        <w:jc w:val="both"/>
      </w:pPr>
      <w:r w:rsidRPr="00E969A8">
        <w:rPr>
          <w:b/>
          <w:i/>
        </w:rPr>
        <w:t xml:space="preserve">                                                                           </w:t>
      </w:r>
      <w:r w:rsidR="00B9055C" w:rsidRPr="00E969A8">
        <w:rPr>
          <w:b/>
          <w:i/>
        </w:rPr>
        <w:t xml:space="preserve">                  </w:t>
      </w:r>
      <w:r w:rsidRPr="00E969A8">
        <w:rPr>
          <w:b/>
          <w:i/>
        </w:rPr>
        <w:t xml:space="preserve"> </w:t>
      </w:r>
    </w:p>
    <w:p w:rsidR="00006486" w:rsidRPr="00E969A8" w:rsidRDefault="00BA067E" w:rsidP="00E969A8">
      <w:pPr>
        <w:jc w:val="both"/>
        <w:rPr>
          <w:b/>
          <w:i/>
        </w:rPr>
      </w:pPr>
      <w:r>
        <w:rPr>
          <w:b/>
          <w:i/>
        </w:rPr>
        <w:t>Раздел №5</w:t>
      </w:r>
      <w:r w:rsidR="00006486" w:rsidRPr="00E969A8">
        <w:rPr>
          <w:b/>
          <w:i/>
        </w:rPr>
        <w:t xml:space="preserve">. </w:t>
      </w:r>
      <w:r w:rsidR="008678B6" w:rsidRPr="00E969A8">
        <w:rPr>
          <w:b/>
          <w:i/>
        </w:rPr>
        <w:t>О</w:t>
      </w:r>
      <w:r w:rsidR="00006486" w:rsidRPr="00E969A8">
        <w:rPr>
          <w:b/>
          <w:i/>
        </w:rPr>
        <w:t xml:space="preserve">сновные </w:t>
      </w:r>
      <w:r w:rsidR="008F57F7">
        <w:rPr>
          <w:b/>
          <w:i/>
        </w:rPr>
        <w:t>этапы</w:t>
      </w:r>
      <w:r w:rsidR="00006486" w:rsidRPr="00E969A8">
        <w:rPr>
          <w:b/>
          <w:i/>
        </w:rPr>
        <w:t xml:space="preserve"> реализации программы развития</w:t>
      </w:r>
      <w:r>
        <w:rPr>
          <w:b/>
          <w:i/>
        </w:rPr>
        <w:t xml:space="preserve">                                   92</w:t>
      </w:r>
      <w:r w:rsidR="00006486" w:rsidRPr="00E969A8">
        <w:rPr>
          <w:b/>
          <w:i/>
        </w:rPr>
        <w:t xml:space="preserve"> </w:t>
      </w:r>
      <w:r w:rsidR="005F1357" w:rsidRPr="00E969A8">
        <w:rPr>
          <w:b/>
          <w:i/>
        </w:rPr>
        <w:t xml:space="preserve">                 </w:t>
      </w:r>
      <w:r w:rsidR="003045C6">
        <w:rPr>
          <w:b/>
          <w:i/>
        </w:rPr>
        <w:t xml:space="preserve">                                  </w:t>
      </w:r>
    </w:p>
    <w:p w:rsidR="00006486" w:rsidRPr="00E969A8" w:rsidRDefault="00E969A8" w:rsidP="00E969A8">
      <w:pPr>
        <w:jc w:val="both"/>
      </w:pPr>
      <w:r>
        <w:t>5.1.</w:t>
      </w:r>
      <w:r w:rsidR="00006486" w:rsidRPr="00E969A8">
        <w:t>Первый этап (20</w:t>
      </w:r>
      <w:r w:rsidR="007F3F48">
        <w:t>15</w:t>
      </w:r>
      <w:r w:rsidR="00006486" w:rsidRPr="00E969A8">
        <w:t>/201</w:t>
      </w:r>
      <w:r w:rsidR="007F3F48">
        <w:t>6</w:t>
      </w:r>
      <w:r w:rsidR="00006486" w:rsidRPr="00E969A8">
        <w:t xml:space="preserve"> гг.) – констатирующий</w:t>
      </w:r>
      <w:r w:rsidR="005671AF" w:rsidRPr="00E969A8">
        <w:t>.</w:t>
      </w:r>
    </w:p>
    <w:p w:rsidR="00006486" w:rsidRPr="00E969A8" w:rsidRDefault="00E969A8" w:rsidP="00E969A8">
      <w:pPr>
        <w:jc w:val="both"/>
      </w:pPr>
      <w:r>
        <w:t>5.2.</w:t>
      </w:r>
      <w:r w:rsidR="00006486" w:rsidRPr="00E969A8">
        <w:t>Второй этап (201</w:t>
      </w:r>
      <w:r w:rsidR="007F3F48">
        <w:t>6</w:t>
      </w:r>
      <w:r w:rsidR="00DD0B7A" w:rsidRPr="00E969A8">
        <w:t>/</w:t>
      </w:r>
      <w:r w:rsidR="00006486" w:rsidRPr="00E969A8">
        <w:t>201</w:t>
      </w:r>
      <w:r w:rsidR="007F3F48">
        <w:t>9</w:t>
      </w:r>
      <w:r w:rsidR="00006486" w:rsidRPr="00E969A8">
        <w:t xml:space="preserve"> гг.) </w:t>
      </w:r>
      <w:r w:rsidR="008678B6" w:rsidRPr="00E969A8">
        <w:t>–</w:t>
      </w:r>
      <w:r w:rsidR="00006486" w:rsidRPr="00E969A8">
        <w:t xml:space="preserve"> формирующий</w:t>
      </w:r>
      <w:r w:rsidR="005671AF" w:rsidRPr="00E969A8">
        <w:t>.</w:t>
      </w:r>
    </w:p>
    <w:p w:rsidR="008678B6" w:rsidRDefault="00E969A8" w:rsidP="00E969A8">
      <w:pPr>
        <w:jc w:val="both"/>
      </w:pPr>
      <w:r>
        <w:t>5.3.</w:t>
      </w:r>
      <w:r w:rsidR="008678B6" w:rsidRPr="00E969A8">
        <w:t>Третий этап (201</w:t>
      </w:r>
      <w:r w:rsidR="007F3F48">
        <w:t>9/2020</w:t>
      </w:r>
      <w:r w:rsidR="008678B6" w:rsidRPr="00E969A8">
        <w:t xml:space="preserve"> гг.) – </w:t>
      </w:r>
      <w:r w:rsidR="001C4BA2">
        <w:t>рефлексивно-</w:t>
      </w:r>
      <w:r w:rsidR="008678B6" w:rsidRPr="00E969A8">
        <w:t>обобщающий</w:t>
      </w:r>
      <w:r w:rsidR="005671AF" w:rsidRPr="00E969A8">
        <w:t>.</w:t>
      </w:r>
      <w:r w:rsidR="008678B6" w:rsidRPr="00E969A8">
        <w:t xml:space="preserve"> </w:t>
      </w:r>
    </w:p>
    <w:p w:rsidR="007F4D29" w:rsidRDefault="007F4D29" w:rsidP="00E969A8">
      <w:pPr>
        <w:jc w:val="both"/>
      </w:pPr>
    </w:p>
    <w:p w:rsidR="008F57F7" w:rsidRDefault="00BA067E" w:rsidP="00E969A8">
      <w:pPr>
        <w:jc w:val="both"/>
        <w:rPr>
          <w:b/>
          <w:i/>
        </w:rPr>
      </w:pPr>
      <w:r>
        <w:rPr>
          <w:b/>
          <w:i/>
        </w:rPr>
        <w:t>Раздел №6</w:t>
      </w:r>
      <w:r w:rsidR="007F4D29" w:rsidRPr="00E969A8">
        <w:rPr>
          <w:b/>
          <w:i/>
        </w:rPr>
        <w:t xml:space="preserve">. </w:t>
      </w:r>
      <w:r w:rsidR="008F57F7">
        <w:rPr>
          <w:b/>
          <w:i/>
        </w:rPr>
        <w:t>Программа реализации основных направлений развития</w:t>
      </w:r>
      <w:r>
        <w:rPr>
          <w:b/>
          <w:i/>
        </w:rPr>
        <w:t xml:space="preserve">                       93</w:t>
      </w:r>
    </w:p>
    <w:p w:rsidR="008F57F7" w:rsidRDefault="008F57F7" w:rsidP="00E969A8">
      <w:pPr>
        <w:jc w:val="both"/>
        <w:rPr>
          <w:b/>
          <w:i/>
        </w:rPr>
      </w:pPr>
      <w:r>
        <w:rPr>
          <w:b/>
          <w:i/>
        </w:rPr>
        <w:t xml:space="preserve"> образовательного процесса</w:t>
      </w:r>
      <w:r w:rsidR="003045C6">
        <w:rPr>
          <w:b/>
          <w:i/>
        </w:rPr>
        <w:t xml:space="preserve">                                                                                                       </w:t>
      </w:r>
      <w:r w:rsidR="00660D87">
        <w:rPr>
          <w:b/>
          <w:i/>
        </w:rPr>
        <w:t xml:space="preserve">         </w:t>
      </w:r>
    </w:p>
    <w:p w:rsidR="008F57F7" w:rsidRDefault="008F57F7" w:rsidP="00E969A8">
      <w:pPr>
        <w:jc w:val="both"/>
        <w:rPr>
          <w:b/>
          <w:i/>
        </w:rPr>
      </w:pPr>
    </w:p>
    <w:p w:rsidR="008F57F7" w:rsidRDefault="00BA067E" w:rsidP="003C5C1D">
      <w:pPr>
        <w:rPr>
          <w:b/>
          <w:i/>
        </w:rPr>
      </w:pPr>
      <w:r>
        <w:rPr>
          <w:b/>
          <w:i/>
        </w:rPr>
        <w:t>Раздел №7</w:t>
      </w:r>
      <w:r w:rsidR="008F57F7">
        <w:rPr>
          <w:b/>
          <w:i/>
        </w:rPr>
        <w:t>. Перспективный план мероприятий по подготовке к введению ФГОС</w:t>
      </w:r>
      <w:r w:rsidR="003C5C1D">
        <w:rPr>
          <w:b/>
          <w:i/>
        </w:rPr>
        <w:t xml:space="preserve">    </w:t>
      </w:r>
      <w:r>
        <w:rPr>
          <w:b/>
          <w:i/>
        </w:rPr>
        <w:t>111</w:t>
      </w:r>
      <w:r w:rsidR="003C5C1D">
        <w:rPr>
          <w:b/>
          <w:i/>
        </w:rPr>
        <w:t xml:space="preserve">                 </w:t>
      </w:r>
      <w:r w:rsidR="008F57F7">
        <w:rPr>
          <w:b/>
          <w:i/>
        </w:rPr>
        <w:t xml:space="preserve"> на период с 2015 по 2020год</w:t>
      </w:r>
      <w:r w:rsidR="003C5C1D">
        <w:rPr>
          <w:b/>
          <w:i/>
        </w:rPr>
        <w:t>ы</w:t>
      </w:r>
      <w:r w:rsidR="003045C6">
        <w:rPr>
          <w:b/>
          <w:i/>
        </w:rPr>
        <w:t xml:space="preserve">                                                                                </w:t>
      </w:r>
      <w:r w:rsidR="00660D87">
        <w:rPr>
          <w:b/>
          <w:i/>
        </w:rPr>
        <w:t xml:space="preserve">                              </w:t>
      </w:r>
    </w:p>
    <w:p w:rsidR="008F57F7" w:rsidRDefault="008F57F7" w:rsidP="00E969A8">
      <w:pPr>
        <w:jc w:val="both"/>
        <w:rPr>
          <w:b/>
          <w:i/>
        </w:rPr>
      </w:pPr>
    </w:p>
    <w:p w:rsidR="007F4D29" w:rsidRPr="00E969A8" w:rsidRDefault="008F57F7" w:rsidP="00E969A8">
      <w:pPr>
        <w:jc w:val="both"/>
      </w:pPr>
      <w:r>
        <w:rPr>
          <w:b/>
          <w:i/>
        </w:rPr>
        <w:t xml:space="preserve">Раздел </w:t>
      </w:r>
      <w:r w:rsidR="00BA067E">
        <w:rPr>
          <w:b/>
          <w:i/>
        </w:rPr>
        <w:t>№8</w:t>
      </w:r>
      <w:r>
        <w:rPr>
          <w:b/>
          <w:i/>
        </w:rPr>
        <w:t xml:space="preserve">. </w:t>
      </w:r>
      <w:r w:rsidR="007F4D29" w:rsidRPr="00E969A8">
        <w:rPr>
          <w:b/>
          <w:i/>
        </w:rPr>
        <w:t xml:space="preserve">Оценка эффективности </w:t>
      </w:r>
      <w:r w:rsidR="007F4D29">
        <w:rPr>
          <w:b/>
          <w:i/>
        </w:rPr>
        <w:t xml:space="preserve">реализации </w:t>
      </w:r>
      <w:r w:rsidR="007F4D29" w:rsidRPr="00E969A8">
        <w:rPr>
          <w:b/>
          <w:i/>
        </w:rPr>
        <w:t>программы</w:t>
      </w:r>
      <w:r w:rsidR="003045C6">
        <w:rPr>
          <w:b/>
          <w:i/>
        </w:rPr>
        <w:t xml:space="preserve">    </w:t>
      </w:r>
      <w:r w:rsidR="00BA067E">
        <w:rPr>
          <w:b/>
          <w:i/>
        </w:rPr>
        <w:t xml:space="preserve">                                  117</w:t>
      </w:r>
      <w:r w:rsidR="003045C6">
        <w:rPr>
          <w:b/>
          <w:i/>
        </w:rPr>
        <w:t xml:space="preserve">                                                 </w:t>
      </w:r>
    </w:p>
    <w:p w:rsidR="005671AF" w:rsidRPr="00E969A8" w:rsidRDefault="005671AF" w:rsidP="00E969A8">
      <w:pPr>
        <w:jc w:val="both"/>
      </w:pPr>
    </w:p>
    <w:p w:rsidR="00915AE6" w:rsidRDefault="007F4D29" w:rsidP="00894C90">
      <w:pPr>
        <w:jc w:val="both"/>
        <w:rPr>
          <w:b/>
          <w:i/>
        </w:rPr>
      </w:pPr>
      <w:r>
        <w:rPr>
          <w:b/>
          <w:i/>
        </w:rPr>
        <w:t>Раздел №</w:t>
      </w:r>
      <w:r w:rsidR="00DB69EC">
        <w:rPr>
          <w:b/>
          <w:i/>
        </w:rPr>
        <w:t>9</w:t>
      </w:r>
      <w:r>
        <w:rPr>
          <w:b/>
          <w:i/>
        </w:rPr>
        <w:t xml:space="preserve">. </w:t>
      </w:r>
      <w:r w:rsidR="005671AF" w:rsidRPr="00E969A8">
        <w:rPr>
          <w:b/>
          <w:i/>
        </w:rPr>
        <w:t>Ф</w:t>
      </w:r>
      <w:r w:rsidR="008678B6" w:rsidRPr="00E969A8">
        <w:rPr>
          <w:b/>
          <w:i/>
        </w:rPr>
        <w:t>инансовый план по реа</w:t>
      </w:r>
      <w:r w:rsidR="005F1357" w:rsidRPr="00E969A8">
        <w:rPr>
          <w:b/>
          <w:i/>
        </w:rPr>
        <w:t xml:space="preserve">лизации программы развития школы  </w:t>
      </w:r>
      <w:r w:rsidR="00BA067E">
        <w:rPr>
          <w:b/>
          <w:i/>
        </w:rPr>
        <w:t xml:space="preserve">         119</w:t>
      </w:r>
    </w:p>
    <w:p w:rsidR="00D44224" w:rsidRPr="00894C90" w:rsidRDefault="005F1357" w:rsidP="00894C90">
      <w:pPr>
        <w:jc w:val="both"/>
        <w:rPr>
          <w:b/>
          <w:i/>
        </w:rPr>
      </w:pPr>
      <w:r w:rsidRPr="00E969A8">
        <w:rPr>
          <w:b/>
          <w:i/>
        </w:rPr>
        <w:t xml:space="preserve">              </w:t>
      </w:r>
      <w:r w:rsidR="00F2329E">
        <w:rPr>
          <w:b/>
          <w:i/>
        </w:rPr>
        <w:t xml:space="preserve">      </w:t>
      </w:r>
    </w:p>
    <w:p w:rsidR="00D44224" w:rsidRDefault="00D44224" w:rsidP="0053216F">
      <w:pPr>
        <w:jc w:val="center"/>
        <w:rPr>
          <w:b/>
          <w:sz w:val="28"/>
          <w:szCs w:val="28"/>
        </w:rPr>
      </w:pPr>
    </w:p>
    <w:p w:rsidR="00BA067E" w:rsidRDefault="00BA067E" w:rsidP="0053216F">
      <w:pPr>
        <w:jc w:val="center"/>
        <w:rPr>
          <w:b/>
          <w:sz w:val="28"/>
          <w:szCs w:val="28"/>
        </w:rPr>
      </w:pPr>
    </w:p>
    <w:p w:rsidR="00BA067E" w:rsidRDefault="00BA067E" w:rsidP="0053216F">
      <w:pPr>
        <w:jc w:val="center"/>
        <w:rPr>
          <w:b/>
          <w:sz w:val="28"/>
          <w:szCs w:val="28"/>
        </w:rPr>
      </w:pPr>
    </w:p>
    <w:p w:rsidR="00BA067E" w:rsidRDefault="00BA067E" w:rsidP="0053216F">
      <w:pPr>
        <w:jc w:val="center"/>
        <w:rPr>
          <w:b/>
          <w:sz w:val="28"/>
          <w:szCs w:val="28"/>
        </w:rPr>
      </w:pPr>
    </w:p>
    <w:p w:rsidR="00BA067E" w:rsidRDefault="00BA067E" w:rsidP="0053216F">
      <w:pPr>
        <w:jc w:val="center"/>
        <w:rPr>
          <w:b/>
          <w:sz w:val="28"/>
          <w:szCs w:val="28"/>
        </w:rPr>
      </w:pPr>
    </w:p>
    <w:p w:rsidR="00915AE6" w:rsidRDefault="00915AE6" w:rsidP="0053216F">
      <w:pPr>
        <w:jc w:val="center"/>
        <w:rPr>
          <w:b/>
          <w:i/>
          <w:sz w:val="28"/>
        </w:rPr>
      </w:pPr>
    </w:p>
    <w:p w:rsidR="00E1388E" w:rsidRPr="003F4513" w:rsidRDefault="00D44224" w:rsidP="0053216F">
      <w:pPr>
        <w:jc w:val="center"/>
        <w:rPr>
          <w:b/>
          <w:sz w:val="28"/>
          <w:szCs w:val="28"/>
        </w:rPr>
      </w:pPr>
      <w:r>
        <w:rPr>
          <w:b/>
          <w:i/>
        </w:rPr>
        <w:t xml:space="preserve"> </w:t>
      </w:r>
      <w:r w:rsidR="00915AE6">
        <w:rPr>
          <w:b/>
          <w:i/>
        </w:rPr>
        <w:t xml:space="preserve">  </w:t>
      </w:r>
      <w:r w:rsidR="003F4513">
        <w:rPr>
          <w:b/>
          <w:sz w:val="28"/>
          <w:szCs w:val="28"/>
        </w:rPr>
        <w:t>ПАСПОРТ ПРОГРАММЫ</w:t>
      </w:r>
    </w:p>
    <w:p w:rsidR="0053216F" w:rsidRPr="0053216F" w:rsidRDefault="0053216F" w:rsidP="0053216F">
      <w:pPr>
        <w:jc w:val="center"/>
        <w:rPr>
          <w:b/>
          <w:i/>
          <w:sz w:val="28"/>
          <w:szCs w:val="28"/>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6618"/>
      </w:tblGrid>
      <w:tr w:rsidR="00E1388E" w:rsidRPr="0022771C" w:rsidTr="00D44224">
        <w:tblPrEx>
          <w:tblCellMar>
            <w:top w:w="0" w:type="dxa"/>
            <w:bottom w:w="0" w:type="dxa"/>
          </w:tblCellMar>
        </w:tblPrEx>
        <w:trPr>
          <w:trHeight w:val="1368"/>
        </w:trPr>
        <w:tc>
          <w:tcPr>
            <w:tcW w:w="0" w:type="auto"/>
          </w:tcPr>
          <w:p w:rsidR="00E1388E" w:rsidRPr="00E969A8" w:rsidRDefault="00E1388E" w:rsidP="00E969A8">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t xml:space="preserve">Наименование </w:t>
            </w:r>
            <w:r w:rsidR="001101FE" w:rsidRPr="00E969A8">
              <w:rPr>
                <w:rFonts w:ascii="Times New Roman" w:hAnsi="Times New Roman"/>
                <w:b w:val="0"/>
                <w:sz w:val="24"/>
                <w:szCs w:val="24"/>
              </w:rPr>
              <w:t>п</w:t>
            </w:r>
            <w:r w:rsidRPr="00E969A8">
              <w:rPr>
                <w:rFonts w:ascii="Times New Roman" w:hAnsi="Times New Roman"/>
                <w:b w:val="0"/>
                <w:sz w:val="24"/>
                <w:szCs w:val="24"/>
              </w:rPr>
              <w:t>рогра</w:t>
            </w:r>
            <w:r w:rsidRPr="00E969A8">
              <w:rPr>
                <w:rFonts w:ascii="Times New Roman" w:hAnsi="Times New Roman"/>
                <w:b w:val="0"/>
                <w:sz w:val="24"/>
                <w:szCs w:val="24"/>
              </w:rPr>
              <w:t>м</w:t>
            </w:r>
            <w:r w:rsidRPr="00E969A8">
              <w:rPr>
                <w:rFonts w:ascii="Times New Roman" w:hAnsi="Times New Roman"/>
                <w:b w:val="0"/>
                <w:sz w:val="24"/>
                <w:szCs w:val="24"/>
              </w:rPr>
              <w:t>мы</w:t>
            </w:r>
          </w:p>
        </w:tc>
        <w:tc>
          <w:tcPr>
            <w:tcW w:w="6618" w:type="dxa"/>
          </w:tcPr>
          <w:p w:rsidR="0092322D" w:rsidRPr="00E969A8" w:rsidRDefault="00E1388E" w:rsidP="00D44224">
            <w:pPr>
              <w:jc w:val="both"/>
            </w:pPr>
            <w:r w:rsidRPr="00E969A8">
              <w:t>Программа развития М</w:t>
            </w:r>
            <w:r w:rsidR="00187B5C" w:rsidRPr="00E969A8">
              <w:t>Б</w:t>
            </w:r>
            <w:r w:rsidRPr="00E969A8">
              <w:t xml:space="preserve">ОУ </w:t>
            </w:r>
            <w:r w:rsidR="00DD0B7A" w:rsidRPr="00E969A8">
              <w:t>«</w:t>
            </w:r>
            <w:r w:rsidR="00D44224">
              <w:t>Сетоловская средняя общеобразовательная школа</w:t>
            </w:r>
            <w:r w:rsidR="00DD0B7A" w:rsidRPr="00E969A8">
              <w:t>»</w:t>
            </w:r>
            <w:r w:rsidRPr="00E969A8">
              <w:t xml:space="preserve"> </w:t>
            </w:r>
            <w:r w:rsidR="00D44224">
              <w:t>Почепского района Брянской области</w:t>
            </w:r>
            <w:r w:rsidRPr="00E969A8">
              <w:t xml:space="preserve"> </w:t>
            </w:r>
            <w:r w:rsidR="00DD0B7A" w:rsidRPr="00E969A8">
              <w:t xml:space="preserve">  на 20</w:t>
            </w:r>
            <w:r w:rsidR="00187B5C" w:rsidRPr="00E969A8">
              <w:t>15</w:t>
            </w:r>
            <w:r w:rsidR="00DD0B7A" w:rsidRPr="00E969A8">
              <w:t xml:space="preserve"> – 20</w:t>
            </w:r>
            <w:r w:rsidR="00187B5C" w:rsidRPr="00E969A8">
              <w:t>20</w:t>
            </w:r>
            <w:r w:rsidR="00DD0B7A" w:rsidRPr="00E969A8">
              <w:t xml:space="preserve"> гг.</w:t>
            </w:r>
            <w:r w:rsidR="00FB5135" w:rsidRPr="00E969A8">
              <w:t xml:space="preserve"> Модернизация школьной образовательной системы с целью обеспечения введения Федеральных Государственных образовательных стандартов</w:t>
            </w:r>
          </w:p>
        </w:tc>
      </w:tr>
      <w:tr w:rsidR="00E1388E" w:rsidRPr="0022771C" w:rsidTr="00D44224">
        <w:tblPrEx>
          <w:tblCellMar>
            <w:top w:w="0" w:type="dxa"/>
            <w:bottom w:w="0" w:type="dxa"/>
          </w:tblCellMar>
        </w:tblPrEx>
        <w:trPr>
          <w:trHeight w:val="1654"/>
        </w:trPr>
        <w:tc>
          <w:tcPr>
            <w:tcW w:w="0" w:type="auto"/>
          </w:tcPr>
          <w:p w:rsidR="00E1388E" w:rsidRPr="00E969A8" w:rsidRDefault="00E1388E" w:rsidP="00E969A8">
            <w:pPr>
              <w:pStyle w:val="FR4"/>
              <w:spacing w:before="0" w:line="240" w:lineRule="auto"/>
              <w:ind w:left="0" w:right="0" w:firstLine="0"/>
              <w:jc w:val="both"/>
              <w:rPr>
                <w:rFonts w:ascii="Times New Roman" w:hAnsi="Times New Roman"/>
                <w:b w:val="0"/>
                <w:sz w:val="24"/>
                <w:szCs w:val="24"/>
              </w:rPr>
            </w:pPr>
            <w:r w:rsidRPr="00E969A8">
              <w:rPr>
                <w:rFonts w:ascii="Times New Roman" w:hAnsi="Times New Roman"/>
                <w:b w:val="0"/>
                <w:sz w:val="24"/>
                <w:szCs w:val="24"/>
              </w:rPr>
              <w:t xml:space="preserve">Дата принятия решения </w:t>
            </w:r>
          </w:p>
          <w:p w:rsidR="00E1388E" w:rsidRPr="00E969A8" w:rsidRDefault="00E1388E" w:rsidP="00E969A8">
            <w:pPr>
              <w:pStyle w:val="FR4"/>
              <w:spacing w:before="0" w:line="240" w:lineRule="auto"/>
              <w:ind w:left="0" w:right="0" w:firstLine="0"/>
              <w:jc w:val="both"/>
              <w:rPr>
                <w:rFonts w:ascii="Times New Roman" w:hAnsi="Times New Roman"/>
                <w:b w:val="0"/>
                <w:sz w:val="24"/>
                <w:szCs w:val="24"/>
              </w:rPr>
            </w:pPr>
            <w:r w:rsidRPr="00E969A8">
              <w:rPr>
                <w:rFonts w:ascii="Times New Roman" w:hAnsi="Times New Roman"/>
                <w:b w:val="0"/>
                <w:sz w:val="24"/>
                <w:szCs w:val="24"/>
              </w:rPr>
              <w:t xml:space="preserve">о разработке </w:t>
            </w:r>
            <w:r w:rsidR="001101FE" w:rsidRPr="00E969A8">
              <w:rPr>
                <w:rFonts w:ascii="Times New Roman" w:hAnsi="Times New Roman"/>
                <w:b w:val="0"/>
                <w:sz w:val="24"/>
                <w:szCs w:val="24"/>
              </w:rPr>
              <w:t>п</w:t>
            </w:r>
            <w:r w:rsidRPr="00E969A8">
              <w:rPr>
                <w:rFonts w:ascii="Times New Roman" w:hAnsi="Times New Roman"/>
                <w:b w:val="0"/>
                <w:sz w:val="24"/>
                <w:szCs w:val="24"/>
              </w:rPr>
              <w:t>рогра</w:t>
            </w:r>
            <w:r w:rsidRPr="00E969A8">
              <w:rPr>
                <w:rFonts w:ascii="Times New Roman" w:hAnsi="Times New Roman"/>
                <w:b w:val="0"/>
                <w:sz w:val="24"/>
                <w:szCs w:val="24"/>
              </w:rPr>
              <w:t>м</w:t>
            </w:r>
            <w:r w:rsidRPr="00E969A8">
              <w:rPr>
                <w:rFonts w:ascii="Times New Roman" w:hAnsi="Times New Roman"/>
                <w:b w:val="0"/>
                <w:sz w:val="24"/>
                <w:szCs w:val="24"/>
              </w:rPr>
              <w:t xml:space="preserve">мы, </w:t>
            </w:r>
          </w:p>
          <w:p w:rsidR="00E1388E" w:rsidRPr="00E969A8" w:rsidRDefault="00E1388E" w:rsidP="00E969A8">
            <w:pPr>
              <w:pStyle w:val="FR4"/>
              <w:spacing w:before="0" w:line="240" w:lineRule="auto"/>
              <w:ind w:left="0" w:right="0" w:firstLine="0"/>
              <w:jc w:val="both"/>
              <w:rPr>
                <w:rFonts w:ascii="Times New Roman" w:hAnsi="Times New Roman"/>
                <w:b w:val="0"/>
                <w:sz w:val="24"/>
                <w:szCs w:val="24"/>
              </w:rPr>
            </w:pPr>
            <w:r w:rsidRPr="00E969A8">
              <w:rPr>
                <w:rFonts w:ascii="Times New Roman" w:hAnsi="Times New Roman"/>
                <w:b w:val="0"/>
                <w:sz w:val="24"/>
                <w:szCs w:val="24"/>
              </w:rPr>
              <w:t xml:space="preserve">дата её утверждения </w:t>
            </w:r>
          </w:p>
          <w:p w:rsidR="00E1388E" w:rsidRPr="00E969A8" w:rsidRDefault="00E1388E" w:rsidP="00E969A8">
            <w:pPr>
              <w:pStyle w:val="FR4"/>
              <w:spacing w:before="0" w:line="240" w:lineRule="auto"/>
              <w:ind w:left="0" w:right="0" w:firstLine="0"/>
              <w:jc w:val="both"/>
              <w:rPr>
                <w:rFonts w:ascii="Times New Roman" w:hAnsi="Times New Roman"/>
                <w:b w:val="0"/>
                <w:sz w:val="24"/>
                <w:szCs w:val="24"/>
              </w:rPr>
            </w:pPr>
            <w:r w:rsidRPr="00E969A8">
              <w:rPr>
                <w:rFonts w:ascii="Times New Roman" w:hAnsi="Times New Roman"/>
                <w:b w:val="0"/>
                <w:sz w:val="24"/>
                <w:szCs w:val="24"/>
              </w:rPr>
              <w:t xml:space="preserve">(наименование и номер </w:t>
            </w:r>
          </w:p>
          <w:p w:rsidR="00E1388E" w:rsidRPr="00E969A8" w:rsidRDefault="00E1388E" w:rsidP="00E969A8">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t>соответствующего норм</w:t>
            </w:r>
            <w:r w:rsidRPr="00E969A8">
              <w:rPr>
                <w:rFonts w:ascii="Times New Roman" w:hAnsi="Times New Roman"/>
                <w:b w:val="0"/>
                <w:sz w:val="24"/>
                <w:szCs w:val="24"/>
              </w:rPr>
              <w:t>а</w:t>
            </w:r>
            <w:r w:rsidRPr="00E969A8">
              <w:rPr>
                <w:rFonts w:ascii="Times New Roman" w:hAnsi="Times New Roman"/>
                <w:b w:val="0"/>
                <w:sz w:val="24"/>
                <w:szCs w:val="24"/>
              </w:rPr>
              <w:t xml:space="preserve">тивного акта) </w:t>
            </w:r>
          </w:p>
        </w:tc>
        <w:tc>
          <w:tcPr>
            <w:tcW w:w="6618" w:type="dxa"/>
          </w:tcPr>
          <w:p w:rsidR="00E1388E" w:rsidRPr="00F2612D" w:rsidRDefault="00E1388E" w:rsidP="00E969A8">
            <w:pPr>
              <w:pStyle w:val="FR2"/>
              <w:spacing w:before="0" w:line="240" w:lineRule="auto"/>
              <w:ind w:firstLine="0"/>
              <w:rPr>
                <w:rFonts w:ascii="Times New Roman" w:hAnsi="Times New Roman"/>
                <w:b w:val="0"/>
                <w:sz w:val="24"/>
                <w:szCs w:val="24"/>
              </w:rPr>
            </w:pPr>
            <w:r w:rsidRPr="00F2612D">
              <w:rPr>
                <w:rFonts w:ascii="Times New Roman" w:hAnsi="Times New Roman"/>
                <w:b w:val="0"/>
                <w:sz w:val="24"/>
                <w:szCs w:val="24"/>
              </w:rPr>
              <w:t xml:space="preserve">Принята  </w:t>
            </w:r>
          </w:p>
          <w:p w:rsidR="00E1388E" w:rsidRPr="00F2612D" w:rsidRDefault="00915AE6" w:rsidP="00E969A8">
            <w:pPr>
              <w:pStyle w:val="FR2"/>
              <w:spacing w:before="0" w:line="240" w:lineRule="auto"/>
              <w:ind w:firstLine="0"/>
              <w:rPr>
                <w:rFonts w:ascii="Times New Roman" w:hAnsi="Times New Roman"/>
                <w:b w:val="0"/>
                <w:sz w:val="24"/>
                <w:szCs w:val="24"/>
              </w:rPr>
            </w:pPr>
            <w:r>
              <w:rPr>
                <w:rFonts w:ascii="Times New Roman" w:hAnsi="Times New Roman"/>
                <w:b w:val="0"/>
                <w:sz w:val="24"/>
                <w:szCs w:val="24"/>
              </w:rPr>
              <w:t>28</w:t>
            </w:r>
            <w:r w:rsidR="00187B5C" w:rsidRPr="00F2612D">
              <w:rPr>
                <w:rFonts w:ascii="Times New Roman" w:hAnsi="Times New Roman"/>
                <w:b w:val="0"/>
                <w:sz w:val="24"/>
                <w:szCs w:val="24"/>
              </w:rPr>
              <w:t>.</w:t>
            </w:r>
            <w:r>
              <w:rPr>
                <w:rFonts w:ascii="Times New Roman" w:hAnsi="Times New Roman"/>
                <w:b w:val="0"/>
                <w:sz w:val="24"/>
                <w:szCs w:val="24"/>
              </w:rPr>
              <w:t>08.2015</w:t>
            </w:r>
            <w:r w:rsidR="00085E7A" w:rsidRPr="00F2612D">
              <w:rPr>
                <w:rFonts w:ascii="Times New Roman" w:hAnsi="Times New Roman"/>
                <w:b w:val="0"/>
                <w:sz w:val="24"/>
                <w:szCs w:val="24"/>
              </w:rPr>
              <w:t xml:space="preserve"> г.</w:t>
            </w:r>
            <w:r w:rsidR="00E1388E" w:rsidRPr="00F2612D">
              <w:rPr>
                <w:rFonts w:ascii="Times New Roman" w:hAnsi="Times New Roman"/>
                <w:b w:val="0"/>
                <w:sz w:val="24"/>
                <w:szCs w:val="24"/>
              </w:rPr>
              <w:t xml:space="preserve"> </w:t>
            </w:r>
          </w:p>
          <w:p w:rsidR="00E1388E" w:rsidRPr="00F2612D" w:rsidRDefault="00F2612D" w:rsidP="00E969A8">
            <w:pPr>
              <w:pStyle w:val="FR2"/>
              <w:spacing w:before="0" w:line="240" w:lineRule="auto"/>
              <w:ind w:firstLine="0"/>
              <w:rPr>
                <w:rFonts w:ascii="Times New Roman" w:hAnsi="Times New Roman"/>
                <w:b w:val="0"/>
                <w:sz w:val="24"/>
                <w:szCs w:val="24"/>
              </w:rPr>
            </w:pPr>
            <w:r w:rsidRPr="00F2612D">
              <w:rPr>
                <w:rFonts w:ascii="Times New Roman" w:hAnsi="Times New Roman"/>
                <w:b w:val="0"/>
                <w:sz w:val="24"/>
                <w:szCs w:val="24"/>
              </w:rPr>
              <w:t>Протокол</w:t>
            </w:r>
            <w:r w:rsidR="00E1388E" w:rsidRPr="00F2612D">
              <w:rPr>
                <w:rFonts w:ascii="Times New Roman" w:hAnsi="Times New Roman"/>
                <w:b w:val="0"/>
                <w:sz w:val="24"/>
                <w:szCs w:val="24"/>
              </w:rPr>
              <w:t xml:space="preserve"> педагогического совета №</w:t>
            </w:r>
            <w:r w:rsidRPr="00F2612D">
              <w:rPr>
                <w:rFonts w:ascii="Times New Roman" w:hAnsi="Times New Roman"/>
                <w:b w:val="0"/>
                <w:sz w:val="24"/>
                <w:szCs w:val="24"/>
              </w:rPr>
              <w:t>5</w:t>
            </w:r>
            <w:r w:rsidR="00E1388E" w:rsidRPr="00F2612D">
              <w:rPr>
                <w:rFonts w:ascii="Times New Roman" w:hAnsi="Times New Roman"/>
                <w:b w:val="0"/>
                <w:sz w:val="24"/>
                <w:szCs w:val="24"/>
              </w:rPr>
              <w:t xml:space="preserve">  </w:t>
            </w:r>
          </w:p>
          <w:p w:rsidR="00E1388E" w:rsidRPr="00F2612D" w:rsidRDefault="00E1388E" w:rsidP="00E969A8">
            <w:pPr>
              <w:pStyle w:val="FR2"/>
              <w:spacing w:before="0" w:line="240" w:lineRule="auto"/>
              <w:ind w:firstLine="0"/>
              <w:rPr>
                <w:rFonts w:ascii="Times New Roman" w:hAnsi="Times New Roman"/>
                <w:b w:val="0"/>
                <w:sz w:val="24"/>
                <w:szCs w:val="24"/>
              </w:rPr>
            </w:pPr>
            <w:r w:rsidRPr="00F2612D">
              <w:rPr>
                <w:rFonts w:ascii="Times New Roman" w:hAnsi="Times New Roman"/>
                <w:b w:val="0"/>
                <w:sz w:val="24"/>
                <w:szCs w:val="24"/>
              </w:rPr>
              <w:t xml:space="preserve">Утверждена </w:t>
            </w:r>
          </w:p>
          <w:p w:rsidR="00E1388E" w:rsidRPr="00F2612D" w:rsidRDefault="00E1388E" w:rsidP="00E969A8">
            <w:r w:rsidRPr="00F2612D">
              <w:t>приказом директора М</w:t>
            </w:r>
            <w:r w:rsidR="00187B5C" w:rsidRPr="00F2612D">
              <w:t>Б</w:t>
            </w:r>
            <w:r w:rsidRPr="00F2612D">
              <w:t xml:space="preserve">ОУ </w:t>
            </w:r>
            <w:r w:rsidR="00DD0B7A" w:rsidRPr="00F2612D">
              <w:t>«</w:t>
            </w:r>
            <w:r w:rsidR="008D67B9">
              <w:t>Сетоловская средняя общеобразовательная школа</w:t>
            </w:r>
            <w:r w:rsidR="00DD0B7A" w:rsidRPr="00F2612D">
              <w:t>»</w:t>
            </w:r>
          </w:p>
          <w:p w:rsidR="00E1388E" w:rsidRDefault="00E1388E" w:rsidP="00E969A8">
            <w:r w:rsidRPr="00915AE6">
              <w:t xml:space="preserve">№ </w:t>
            </w:r>
            <w:r w:rsidR="00915AE6" w:rsidRPr="00915AE6">
              <w:rPr>
                <w:u w:val="single"/>
              </w:rPr>
              <w:t>13</w:t>
            </w:r>
            <w:r w:rsidR="00085E7A" w:rsidRPr="00915AE6">
              <w:t xml:space="preserve"> </w:t>
            </w:r>
            <w:r w:rsidRPr="00915AE6">
              <w:t xml:space="preserve">от </w:t>
            </w:r>
            <w:r w:rsidR="00DD0B7A" w:rsidRPr="00915AE6">
              <w:t xml:space="preserve"> </w:t>
            </w:r>
            <w:r w:rsidR="00915AE6" w:rsidRPr="00915AE6">
              <w:t>0</w:t>
            </w:r>
            <w:r w:rsidR="00085E7A" w:rsidRPr="00915AE6">
              <w:t>1.</w:t>
            </w:r>
            <w:r w:rsidR="00915AE6" w:rsidRPr="00915AE6">
              <w:t>08</w:t>
            </w:r>
            <w:r w:rsidR="00085E7A" w:rsidRPr="00915AE6">
              <w:t>.20</w:t>
            </w:r>
            <w:r w:rsidR="00915AE6" w:rsidRPr="00915AE6">
              <w:t>15</w:t>
            </w:r>
            <w:r w:rsidR="00085E7A" w:rsidRPr="00915AE6">
              <w:t xml:space="preserve"> </w:t>
            </w:r>
            <w:r w:rsidRPr="00915AE6">
              <w:t xml:space="preserve">г. </w:t>
            </w:r>
          </w:p>
          <w:p w:rsidR="00915AE6" w:rsidRPr="00915AE6" w:rsidRDefault="00915AE6" w:rsidP="00E969A8"/>
        </w:tc>
      </w:tr>
      <w:tr w:rsidR="00E1388E" w:rsidRPr="0022771C" w:rsidTr="00D44224">
        <w:tblPrEx>
          <w:tblCellMar>
            <w:top w:w="0" w:type="dxa"/>
            <w:bottom w:w="0" w:type="dxa"/>
          </w:tblCellMar>
        </w:tblPrEx>
        <w:trPr>
          <w:trHeight w:val="270"/>
        </w:trPr>
        <w:tc>
          <w:tcPr>
            <w:tcW w:w="0" w:type="auto"/>
          </w:tcPr>
          <w:p w:rsidR="00E1388E" w:rsidRPr="00E969A8" w:rsidRDefault="00E1388E" w:rsidP="00E969A8">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t xml:space="preserve">Тип </w:t>
            </w:r>
            <w:r w:rsidR="001101FE" w:rsidRPr="00E969A8">
              <w:rPr>
                <w:rFonts w:ascii="Times New Roman" w:hAnsi="Times New Roman"/>
                <w:b w:val="0"/>
                <w:sz w:val="24"/>
                <w:szCs w:val="24"/>
              </w:rPr>
              <w:t>п</w:t>
            </w:r>
            <w:r w:rsidRPr="00E969A8">
              <w:rPr>
                <w:rFonts w:ascii="Times New Roman" w:hAnsi="Times New Roman"/>
                <w:b w:val="0"/>
                <w:sz w:val="24"/>
                <w:szCs w:val="24"/>
              </w:rPr>
              <w:t xml:space="preserve">рограммы </w:t>
            </w:r>
          </w:p>
        </w:tc>
        <w:tc>
          <w:tcPr>
            <w:tcW w:w="6618" w:type="dxa"/>
          </w:tcPr>
          <w:p w:rsidR="00E1388E" w:rsidRPr="00F56402" w:rsidRDefault="00E1388E" w:rsidP="00E969A8">
            <w:pPr>
              <w:pStyle w:val="FR2"/>
              <w:spacing w:before="0" w:line="240" w:lineRule="auto"/>
              <w:ind w:firstLine="0"/>
              <w:rPr>
                <w:rFonts w:ascii="Times New Roman" w:hAnsi="Times New Roman"/>
                <w:b w:val="0"/>
                <w:sz w:val="24"/>
                <w:szCs w:val="24"/>
              </w:rPr>
            </w:pPr>
            <w:r w:rsidRPr="00F56402">
              <w:rPr>
                <w:rFonts w:ascii="Times New Roman" w:hAnsi="Times New Roman"/>
                <w:b w:val="0"/>
                <w:sz w:val="24"/>
                <w:szCs w:val="24"/>
              </w:rPr>
              <w:t>Целевая</w:t>
            </w:r>
          </w:p>
        </w:tc>
      </w:tr>
      <w:tr w:rsidR="00E1388E" w:rsidRPr="0022771C" w:rsidTr="00D44224">
        <w:tblPrEx>
          <w:tblCellMar>
            <w:top w:w="0" w:type="dxa"/>
            <w:bottom w:w="0" w:type="dxa"/>
          </w:tblCellMar>
        </w:tblPrEx>
        <w:trPr>
          <w:trHeight w:val="285"/>
        </w:trPr>
        <w:tc>
          <w:tcPr>
            <w:tcW w:w="0" w:type="auto"/>
          </w:tcPr>
          <w:p w:rsidR="00E1388E" w:rsidRPr="00E969A8" w:rsidRDefault="00E1388E" w:rsidP="00E969A8">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t>Зака</w:t>
            </w:r>
            <w:r w:rsidRPr="00E969A8">
              <w:rPr>
                <w:rFonts w:ascii="Times New Roman" w:hAnsi="Times New Roman"/>
                <w:b w:val="0"/>
                <w:sz w:val="24"/>
                <w:szCs w:val="24"/>
              </w:rPr>
              <w:t>з</w:t>
            </w:r>
            <w:r w:rsidRPr="00E969A8">
              <w:rPr>
                <w:rFonts w:ascii="Times New Roman" w:hAnsi="Times New Roman"/>
                <w:b w:val="0"/>
                <w:sz w:val="24"/>
                <w:szCs w:val="24"/>
              </w:rPr>
              <w:t xml:space="preserve">чик </w:t>
            </w:r>
            <w:r w:rsidR="001101FE" w:rsidRPr="00E969A8">
              <w:rPr>
                <w:rFonts w:ascii="Times New Roman" w:hAnsi="Times New Roman"/>
                <w:b w:val="0"/>
                <w:sz w:val="24"/>
                <w:szCs w:val="24"/>
              </w:rPr>
              <w:t>п</w:t>
            </w:r>
            <w:r w:rsidRPr="00E969A8">
              <w:rPr>
                <w:rFonts w:ascii="Times New Roman" w:hAnsi="Times New Roman"/>
                <w:b w:val="0"/>
                <w:sz w:val="24"/>
                <w:szCs w:val="24"/>
              </w:rPr>
              <w:t>рограммы</w:t>
            </w:r>
          </w:p>
        </w:tc>
        <w:tc>
          <w:tcPr>
            <w:tcW w:w="6618" w:type="dxa"/>
          </w:tcPr>
          <w:p w:rsidR="00E1388E" w:rsidRPr="00E969A8" w:rsidRDefault="00E1388E" w:rsidP="008D67B9">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t>М</w:t>
            </w:r>
            <w:r w:rsidR="00187B5C" w:rsidRPr="00E969A8">
              <w:rPr>
                <w:rFonts w:ascii="Times New Roman" w:hAnsi="Times New Roman"/>
                <w:b w:val="0"/>
                <w:sz w:val="24"/>
                <w:szCs w:val="24"/>
              </w:rPr>
              <w:t>Б</w:t>
            </w:r>
            <w:r w:rsidRPr="00E969A8">
              <w:rPr>
                <w:rFonts w:ascii="Times New Roman" w:hAnsi="Times New Roman"/>
                <w:b w:val="0"/>
                <w:sz w:val="24"/>
                <w:szCs w:val="24"/>
              </w:rPr>
              <w:t xml:space="preserve">ОУ </w:t>
            </w:r>
            <w:r w:rsidR="00DD0B7A" w:rsidRPr="00E969A8">
              <w:rPr>
                <w:rFonts w:ascii="Times New Roman" w:hAnsi="Times New Roman"/>
                <w:b w:val="0"/>
                <w:sz w:val="24"/>
                <w:szCs w:val="24"/>
              </w:rPr>
              <w:t>«</w:t>
            </w:r>
            <w:r w:rsidR="008D67B9">
              <w:rPr>
                <w:rFonts w:ascii="Times New Roman" w:hAnsi="Times New Roman"/>
                <w:b w:val="0"/>
                <w:sz w:val="24"/>
                <w:szCs w:val="24"/>
              </w:rPr>
              <w:t>Сетоловская средняя общеобразовательная школа</w:t>
            </w:r>
            <w:r w:rsidR="00DD0B7A" w:rsidRPr="00E969A8">
              <w:rPr>
                <w:rFonts w:ascii="Times New Roman" w:hAnsi="Times New Roman"/>
                <w:b w:val="0"/>
                <w:sz w:val="24"/>
                <w:szCs w:val="24"/>
              </w:rPr>
              <w:t>»</w:t>
            </w:r>
            <w:r w:rsidRPr="00E969A8">
              <w:rPr>
                <w:rFonts w:ascii="Times New Roman" w:hAnsi="Times New Roman"/>
                <w:b w:val="0"/>
                <w:sz w:val="24"/>
                <w:szCs w:val="24"/>
              </w:rPr>
              <w:t xml:space="preserve"> </w:t>
            </w:r>
            <w:r w:rsidR="008D67B9">
              <w:rPr>
                <w:rFonts w:ascii="Times New Roman" w:hAnsi="Times New Roman"/>
                <w:b w:val="0"/>
                <w:sz w:val="24"/>
                <w:szCs w:val="24"/>
              </w:rPr>
              <w:t>с. Сетолово Почепского района Брянской области</w:t>
            </w:r>
          </w:p>
        </w:tc>
      </w:tr>
      <w:tr w:rsidR="008D67B9" w:rsidRPr="0022771C" w:rsidTr="00D44224">
        <w:tblPrEx>
          <w:tblCellMar>
            <w:top w:w="0" w:type="dxa"/>
            <w:bottom w:w="0" w:type="dxa"/>
          </w:tblCellMar>
        </w:tblPrEx>
        <w:trPr>
          <w:trHeight w:val="285"/>
        </w:trPr>
        <w:tc>
          <w:tcPr>
            <w:tcW w:w="0" w:type="auto"/>
          </w:tcPr>
          <w:p w:rsidR="008D67B9" w:rsidRDefault="008D67B9" w:rsidP="00E969A8">
            <w:pPr>
              <w:pStyle w:val="FR2"/>
              <w:spacing w:before="0" w:line="240" w:lineRule="auto"/>
              <w:ind w:firstLine="0"/>
              <w:rPr>
                <w:rFonts w:ascii="Times New Roman" w:hAnsi="Times New Roman"/>
                <w:b w:val="0"/>
                <w:sz w:val="24"/>
                <w:szCs w:val="24"/>
              </w:rPr>
            </w:pPr>
            <w:r>
              <w:rPr>
                <w:rFonts w:ascii="Times New Roman" w:hAnsi="Times New Roman"/>
                <w:b w:val="0"/>
                <w:sz w:val="24"/>
                <w:szCs w:val="24"/>
              </w:rPr>
              <w:t>Основания для разработки Программы развития</w:t>
            </w: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Default="00654ECE" w:rsidP="00E969A8">
            <w:pPr>
              <w:pStyle w:val="FR2"/>
              <w:spacing w:before="0" w:line="240" w:lineRule="auto"/>
              <w:ind w:firstLine="0"/>
              <w:rPr>
                <w:rFonts w:ascii="Times New Roman" w:hAnsi="Times New Roman"/>
                <w:b w:val="0"/>
                <w:sz w:val="24"/>
                <w:szCs w:val="24"/>
              </w:rPr>
            </w:pPr>
          </w:p>
          <w:p w:rsidR="00654ECE" w:rsidRPr="00E969A8" w:rsidRDefault="00654ECE" w:rsidP="00E969A8">
            <w:pPr>
              <w:pStyle w:val="FR2"/>
              <w:spacing w:before="0" w:line="240" w:lineRule="auto"/>
              <w:ind w:firstLine="0"/>
              <w:rPr>
                <w:rFonts w:ascii="Times New Roman" w:hAnsi="Times New Roman"/>
                <w:b w:val="0"/>
                <w:sz w:val="24"/>
                <w:szCs w:val="24"/>
              </w:rPr>
            </w:pPr>
          </w:p>
        </w:tc>
        <w:tc>
          <w:tcPr>
            <w:tcW w:w="6618" w:type="dxa"/>
          </w:tcPr>
          <w:p w:rsidR="008D67B9" w:rsidRPr="008D67B9" w:rsidRDefault="008D67B9" w:rsidP="008D67B9">
            <w:pPr>
              <w:rPr>
                <w:szCs w:val="28"/>
              </w:rPr>
            </w:pPr>
            <w:r>
              <w:rPr>
                <w:sz w:val="28"/>
                <w:szCs w:val="28"/>
              </w:rPr>
              <w:lastRenderedPageBreak/>
              <w:t xml:space="preserve">  </w:t>
            </w:r>
            <w:r w:rsidRPr="008D67B9">
              <w:rPr>
                <w:szCs w:val="28"/>
              </w:rPr>
              <w:t>-Конституция РФ.</w:t>
            </w:r>
          </w:p>
          <w:p w:rsidR="008D67B9" w:rsidRPr="008D67B9" w:rsidRDefault="008D67B9" w:rsidP="008D67B9">
            <w:pPr>
              <w:rPr>
                <w:szCs w:val="28"/>
              </w:rPr>
            </w:pPr>
            <w:r>
              <w:rPr>
                <w:szCs w:val="28"/>
              </w:rPr>
              <w:t xml:space="preserve"> </w:t>
            </w:r>
            <w:r w:rsidRPr="008D67B9">
              <w:rPr>
                <w:szCs w:val="28"/>
              </w:rPr>
              <w:t xml:space="preserve"> -Конвенция о правах ребенка.  </w:t>
            </w:r>
          </w:p>
          <w:p w:rsidR="008D67B9" w:rsidRPr="008D67B9" w:rsidRDefault="008D67B9" w:rsidP="008D67B9">
            <w:pPr>
              <w:rPr>
                <w:szCs w:val="28"/>
              </w:rPr>
            </w:pPr>
            <w:r>
              <w:rPr>
                <w:szCs w:val="28"/>
              </w:rPr>
              <w:t xml:space="preserve"> </w:t>
            </w:r>
            <w:r w:rsidRPr="008D67B9">
              <w:rPr>
                <w:szCs w:val="28"/>
              </w:rPr>
              <w:t xml:space="preserve">- ФЗ № 273 </w:t>
            </w:r>
            <w:r w:rsidR="00083CE5">
              <w:rPr>
                <w:szCs w:val="28"/>
              </w:rPr>
              <w:t>«</w:t>
            </w:r>
            <w:r w:rsidRPr="008D67B9">
              <w:rPr>
                <w:szCs w:val="28"/>
              </w:rPr>
              <w:t>Об образовании  в Российской  Федерации</w:t>
            </w:r>
            <w:r w:rsidR="00083CE5">
              <w:rPr>
                <w:szCs w:val="28"/>
              </w:rPr>
              <w:t>»</w:t>
            </w:r>
            <w:r w:rsidRPr="008D67B9">
              <w:rPr>
                <w:szCs w:val="28"/>
              </w:rPr>
              <w:t xml:space="preserve">.  </w:t>
            </w:r>
          </w:p>
          <w:p w:rsidR="008D67B9" w:rsidRPr="008D67B9" w:rsidRDefault="008D67B9" w:rsidP="008D67B9">
            <w:pPr>
              <w:rPr>
                <w:szCs w:val="28"/>
              </w:rPr>
            </w:pPr>
            <w:r>
              <w:rPr>
                <w:szCs w:val="28"/>
              </w:rPr>
              <w:t xml:space="preserve">  </w:t>
            </w:r>
            <w:r w:rsidRPr="008D67B9">
              <w:rPr>
                <w:szCs w:val="28"/>
              </w:rPr>
              <w:t>-Концепция долгосрочного  социально- экономического развития РФ на период до 2020  года.</w:t>
            </w:r>
          </w:p>
          <w:p w:rsidR="008D67B9" w:rsidRDefault="008D67B9" w:rsidP="008D67B9">
            <w:pPr>
              <w:rPr>
                <w:szCs w:val="28"/>
              </w:rPr>
            </w:pPr>
            <w:r w:rsidRPr="008D67B9">
              <w:rPr>
                <w:szCs w:val="28"/>
              </w:rPr>
              <w:t xml:space="preserve">  -Государственная программа РФ «Развитие  образования» (ГПРО) на 2013 -2020 годы.  </w:t>
            </w:r>
          </w:p>
          <w:p w:rsidR="008D67B9" w:rsidRDefault="008D67B9" w:rsidP="008D67B9">
            <w:pPr>
              <w:rPr>
                <w:szCs w:val="28"/>
              </w:rPr>
            </w:pPr>
            <w:r w:rsidRPr="008D67B9">
              <w:rPr>
                <w:szCs w:val="28"/>
              </w:rPr>
              <w:t xml:space="preserve">  -Государственная программа РФ   « Развитие науки и технологий» (ГПРНТ) на  2013 – 2020 годы.  </w:t>
            </w:r>
          </w:p>
          <w:p w:rsidR="008D67B9" w:rsidRPr="008D67B9" w:rsidRDefault="008D67B9" w:rsidP="008D67B9">
            <w:pPr>
              <w:rPr>
                <w:szCs w:val="28"/>
              </w:rPr>
            </w:pPr>
            <w:r w:rsidRPr="008D67B9">
              <w:rPr>
                <w:szCs w:val="28"/>
              </w:rPr>
              <w:t xml:space="preserve">    -Федеральные государственные  образовательные стандарты начального общего         образования (ФГОС НОО), утвержденного  приказом Минобрнауки России от 06.10.2009 г.  </w:t>
            </w:r>
            <w:r>
              <w:rPr>
                <w:szCs w:val="28"/>
              </w:rPr>
              <w:t xml:space="preserve">  </w:t>
            </w:r>
            <w:r w:rsidRPr="008D67B9">
              <w:rPr>
                <w:szCs w:val="28"/>
              </w:rPr>
              <w:t xml:space="preserve">№ 373;  основного общего образования (ФГОС ООО),  утвержденного приказом Минобрнауки России  </w:t>
            </w:r>
          </w:p>
          <w:p w:rsidR="008D67B9" w:rsidRPr="008D67B9" w:rsidRDefault="008D67B9" w:rsidP="008D67B9">
            <w:pPr>
              <w:rPr>
                <w:szCs w:val="28"/>
              </w:rPr>
            </w:pPr>
            <w:r>
              <w:rPr>
                <w:szCs w:val="28"/>
              </w:rPr>
              <w:t xml:space="preserve"> </w:t>
            </w:r>
            <w:r w:rsidRPr="008D67B9">
              <w:rPr>
                <w:szCs w:val="28"/>
              </w:rPr>
              <w:t xml:space="preserve"> от 17.12.2010 г. № 1897; среднего общего  образования (ФГОС СОО), утвержденного                            приказом Минобрнауки России от 17.05 .2012 г. №413.    </w:t>
            </w:r>
          </w:p>
          <w:p w:rsidR="008D67B9" w:rsidRPr="008D67B9" w:rsidRDefault="008D67B9" w:rsidP="008D67B9">
            <w:pPr>
              <w:rPr>
                <w:szCs w:val="28"/>
              </w:rPr>
            </w:pPr>
            <w:r>
              <w:rPr>
                <w:szCs w:val="28"/>
              </w:rPr>
              <w:t xml:space="preserve">  </w:t>
            </w:r>
            <w:r w:rsidRPr="008D67B9">
              <w:rPr>
                <w:szCs w:val="28"/>
              </w:rPr>
              <w:t xml:space="preserve"> -Федеральный компонент государственного  образовательного стандарта (ФКГОС),  утвержденный приказом Минобрнауки России  от 05.03.2004 года № 1089</w:t>
            </w:r>
          </w:p>
          <w:p w:rsidR="00654ECE" w:rsidRPr="008D67B9" w:rsidRDefault="008D67B9" w:rsidP="00654ECE">
            <w:pPr>
              <w:rPr>
                <w:szCs w:val="28"/>
              </w:rPr>
            </w:pPr>
            <w:r>
              <w:rPr>
                <w:szCs w:val="28"/>
              </w:rPr>
              <w:t xml:space="preserve">  </w:t>
            </w:r>
            <w:r w:rsidRPr="008D67B9">
              <w:rPr>
                <w:szCs w:val="28"/>
              </w:rPr>
              <w:t xml:space="preserve"> - Федеральный закон от 24 ноября 1995  года № 181- ФЗ «О социальной защите инвалидов в Российской  Федерации»      </w:t>
            </w:r>
            <w:r>
              <w:rPr>
                <w:szCs w:val="28"/>
              </w:rPr>
              <w:t xml:space="preserve">             </w:t>
            </w:r>
            <w:r w:rsidRPr="008D67B9">
              <w:rPr>
                <w:szCs w:val="28"/>
              </w:rPr>
              <w:t xml:space="preserve">  </w:t>
            </w:r>
            <w:r>
              <w:rPr>
                <w:szCs w:val="28"/>
              </w:rPr>
              <w:t xml:space="preserve">   </w:t>
            </w:r>
            <w:r w:rsidRPr="008D67B9">
              <w:rPr>
                <w:szCs w:val="28"/>
              </w:rPr>
              <w:t xml:space="preserve">- Постановление  Российской Федерации от  15  </w:t>
            </w:r>
            <w:r w:rsidR="00654ECE" w:rsidRPr="008D67B9">
              <w:rPr>
                <w:szCs w:val="28"/>
              </w:rPr>
              <w:t xml:space="preserve">апреля 2014 года № 297 «О государственной  программе Российской Федерации «Доступная  среда» на 2011-2015 годы».  </w:t>
            </w:r>
          </w:p>
          <w:p w:rsidR="008D67B9" w:rsidRPr="008D67B9" w:rsidRDefault="008D67B9" w:rsidP="008D67B9">
            <w:pPr>
              <w:rPr>
                <w:szCs w:val="28"/>
              </w:rPr>
            </w:pPr>
          </w:p>
          <w:p w:rsidR="00654ECE" w:rsidRPr="008D67B9" w:rsidRDefault="008D67B9" w:rsidP="00654ECE">
            <w:pPr>
              <w:rPr>
                <w:szCs w:val="28"/>
              </w:rPr>
            </w:pPr>
            <w:r w:rsidRPr="008D67B9">
              <w:rPr>
                <w:szCs w:val="28"/>
              </w:rPr>
              <w:t xml:space="preserve">                          </w:t>
            </w:r>
          </w:p>
          <w:p w:rsidR="008D67B9" w:rsidRPr="008D67B9" w:rsidRDefault="008D67B9" w:rsidP="008D67B9">
            <w:pPr>
              <w:rPr>
                <w:szCs w:val="28"/>
              </w:rPr>
            </w:pPr>
          </w:p>
          <w:p w:rsidR="008D67B9" w:rsidRPr="008D67B9" w:rsidRDefault="008D67B9" w:rsidP="00654ECE">
            <w:pPr>
              <w:rPr>
                <w:szCs w:val="28"/>
              </w:rPr>
            </w:pPr>
            <w:r w:rsidRPr="008D67B9">
              <w:rPr>
                <w:szCs w:val="28"/>
              </w:rPr>
              <w:t xml:space="preserve">                          </w:t>
            </w:r>
          </w:p>
          <w:p w:rsidR="008D67B9" w:rsidRDefault="008D67B9" w:rsidP="008D67B9">
            <w:pPr>
              <w:pStyle w:val="FR2"/>
              <w:spacing w:before="0" w:line="240" w:lineRule="auto"/>
              <w:ind w:firstLine="0"/>
              <w:jc w:val="left"/>
              <w:rPr>
                <w:sz w:val="24"/>
                <w:szCs w:val="28"/>
              </w:rPr>
            </w:pPr>
            <w:r w:rsidRPr="008D67B9">
              <w:rPr>
                <w:sz w:val="24"/>
                <w:szCs w:val="28"/>
              </w:rPr>
              <w:t xml:space="preserve"> </w:t>
            </w:r>
          </w:p>
          <w:p w:rsidR="00915AE6" w:rsidRDefault="00915AE6" w:rsidP="008D67B9">
            <w:pPr>
              <w:pStyle w:val="FR2"/>
              <w:spacing w:before="0" w:line="240" w:lineRule="auto"/>
              <w:ind w:firstLine="0"/>
              <w:jc w:val="left"/>
              <w:rPr>
                <w:sz w:val="24"/>
                <w:szCs w:val="28"/>
              </w:rPr>
            </w:pPr>
          </w:p>
          <w:p w:rsidR="00915AE6" w:rsidRDefault="00915AE6" w:rsidP="008D67B9">
            <w:pPr>
              <w:pStyle w:val="FR2"/>
              <w:spacing w:before="0" w:line="240" w:lineRule="auto"/>
              <w:ind w:firstLine="0"/>
              <w:jc w:val="left"/>
              <w:rPr>
                <w:sz w:val="24"/>
                <w:szCs w:val="28"/>
              </w:rPr>
            </w:pPr>
          </w:p>
          <w:p w:rsidR="00915AE6" w:rsidRDefault="00915AE6" w:rsidP="008D67B9">
            <w:pPr>
              <w:pStyle w:val="FR2"/>
              <w:spacing w:before="0" w:line="240" w:lineRule="auto"/>
              <w:ind w:firstLine="0"/>
              <w:jc w:val="left"/>
              <w:rPr>
                <w:sz w:val="24"/>
                <w:szCs w:val="28"/>
              </w:rPr>
            </w:pPr>
          </w:p>
          <w:p w:rsidR="00915AE6" w:rsidRDefault="00915AE6" w:rsidP="008D67B9">
            <w:pPr>
              <w:pStyle w:val="FR2"/>
              <w:spacing w:before="0" w:line="240" w:lineRule="auto"/>
              <w:ind w:firstLine="0"/>
              <w:jc w:val="left"/>
              <w:rPr>
                <w:sz w:val="24"/>
                <w:szCs w:val="28"/>
              </w:rPr>
            </w:pPr>
          </w:p>
          <w:p w:rsidR="00915AE6" w:rsidRDefault="00915AE6" w:rsidP="008D67B9">
            <w:pPr>
              <w:pStyle w:val="FR2"/>
              <w:spacing w:before="0" w:line="240" w:lineRule="auto"/>
              <w:ind w:firstLine="0"/>
              <w:jc w:val="left"/>
              <w:rPr>
                <w:sz w:val="24"/>
                <w:szCs w:val="28"/>
              </w:rPr>
            </w:pPr>
          </w:p>
          <w:p w:rsidR="00915AE6" w:rsidRDefault="00915AE6" w:rsidP="008D67B9">
            <w:pPr>
              <w:pStyle w:val="FR2"/>
              <w:spacing w:before="0" w:line="240" w:lineRule="auto"/>
              <w:ind w:firstLine="0"/>
              <w:jc w:val="left"/>
              <w:rPr>
                <w:sz w:val="24"/>
                <w:szCs w:val="28"/>
              </w:rPr>
            </w:pPr>
          </w:p>
          <w:p w:rsidR="00915AE6" w:rsidRDefault="00915AE6" w:rsidP="008D67B9">
            <w:pPr>
              <w:pStyle w:val="FR2"/>
              <w:spacing w:before="0" w:line="240" w:lineRule="auto"/>
              <w:ind w:firstLine="0"/>
              <w:jc w:val="left"/>
              <w:rPr>
                <w:sz w:val="24"/>
                <w:szCs w:val="28"/>
              </w:rPr>
            </w:pPr>
          </w:p>
          <w:p w:rsidR="00915AE6" w:rsidRDefault="00915AE6" w:rsidP="008D67B9">
            <w:pPr>
              <w:pStyle w:val="FR2"/>
              <w:spacing w:before="0" w:line="240" w:lineRule="auto"/>
              <w:ind w:firstLine="0"/>
              <w:jc w:val="left"/>
              <w:rPr>
                <w:sz w:val="24"/>
                <w:szCs w:val="28"/>
              </w:rPr>
            </w:pPr>
          </w:p>
          <w:p w:rsidR="00915AE6" w:rsidRPr="00E969A8" w:rsidRDefault="00915AE6" w:rsidP="008D67B9">
            <w:pPr>
              <w:pStyle w:val="FR2"/>
              <w:spacing w:before="0" w:line="240" w:lineRule="auto"/>
              <w:ind w:firstLine="0"/>
              <w:jc w:val="left"/>
              <w:rPr>
                <w:rFonts w:ascii="Times New Roman" w:hAnsi="Times New Roman"/>
                <w:b w:val="0"/>
                <w:sz w:val="24"/>
                <w:szCs w:val="24"/>
              </w:rPr>
            </w:pPr>
          </w:p>
        </w:tc>
      </w:tr>
      <w:tr w:rsidR="004B3656" w:rsidRPr="0022771C" w:rsidTr="00D44224">
        <w:tblPrEx>
          <w:tblCellMar>
            <w:top w:w="0" w:type="dxa"/>
            <w:bottom w:w="0" w:type="dxa"/>
          </w:tblCellMar>
        </w:tblPrEx>
        <w:trPr>
          <w:trHeight w:val="2196"/>
        </w:trPr>
        <w:tc>
          <w:tcPr>
            <w:tcW w:w="0" w:type="auto"/>
          </w:tcPr>
          <w:p w:rsidR="00654ECE" w:rsidRDefault="004B3656" w:rsidP="00E969A8">
            <w:pPr>
              <w:pStyle w:val="FR2"/>
              <w:spacing w:before="0" w:line="240" w:lineRule="auto"/>
              <w:ind w:firstLine="0"/>
              <w:rPr>
                <w:rStyle w:val="ad"/>
                <w:rFonts w:ascii="Times New Roman" w:hAnsi="Times New Roman"/>
                <w:sz w:val="24"/>
                <w:szCs w:val="24"/>
              </w:rPr>
            </w:pPr>
            <w:r w:rsidRPr="00E969A8">
              <w:rPr>
                <w:rStyle w:val="ad"/>
                <w:rFonts w:ascii="Times New Roman" w:hAnsi="Times New Roman"/>
                <w:sz w:val="24"/>
                <w:szCs w:val="24"/>
              </w:rPr>
              <w:lastRenderedPageBreak/>
              <w:t xml:space="preserve">Сведения об инициаторе идеи </w:t>
            </w:r>
          </w:p>
          <w:p w:rsidR="004B3656" w:rsidRPr="00E969A8" w:rsidRDefault="004B3656" w:rsidP="00E969A8">
            <w:pPr>
              <w:pStyle w:val="FR2"/>
              <w:spacing w:before="0" w:line="240" w:lineRule="auto"/>
              <w:ind w:firstLine="0"/>
              <w:rPr>
                <w:rFonts w:ascii="Times New Roman" w:hAnsi="Times New Roman"/>
                <w:b w:val="0"/>
                <w:sz w:val="24"/>
                <w:szCs w:val="24"/>
              </w:rPr>
            </w:pPr>
            <w:r w:rsidRPr="00E969A8">
              <w:rPr>
                <w:rStyle w:val="ad"/>
                <w:rFonts w:ascii="Times New Roman" w:hAnsi="Times New Roman"/>
                <w:sz w:val="24"/>
                <w:szCs w:val="24"/>
              </w:rPr>
              <w:t>и основном ответственном разработчике программы.</w:t>
            </w:r>
          </w:p>
        </w:tc>
        <w:tc>
          <w:tcPr>
            <w:tcW w:w="6618" w:type="dxa"/>
          </w:tcPr>
          <w:p w:rsidR="004B3656" w:rsidRPr="00E969A8" w:rsidRDefault="004B3656" w:rsidP="00E969A8">
            <w:pPr>
              <w:jc w:val="both"/>
            </w:pPr>
            <w:r w:rsidRPr="00E969A8">
              <w:t xml:space="preserve">Наименование: </w:t>
            </w:r>
            <w:r w:rsidR="00E969A8" w:rsidRPr="00894C90">
              <w:rPr>
                <w:b/>
              </w:rPr>
              <w:t xml:space="preserve">Муниципальное бюджетное образовательное учреждение </w:t>
            </w:r>
            <w:r w:rsidR="00894C90">
              <w:rPr>
                <w:b/>
              </w:rPr>
              <w:t>«Сетоловская средняя общеобразовательная школа</w:t>
            </w:r>
            <w:r w:rsidRPr="00894C90">
              <w:rPr>
                <w:b/>
              </w:rPr>
              <w:t>»</w:t>
            </w:r>
            <w:r w:rsidRPr="00E969A8">
              <w:t xml:space="preserve"> </w:t>
            </w:r>
          </w:p>
          <w:p w:rsidR="004B3656" w:rsidRPr="00894C90" w:rsidRDefault="004B3656" w:rsidP="00E969A8">
            <w:pPr>
              <w:jc w:val="both"/>
              <w:rPr>
                <w:b/>
              </w:rPr>
            </w:pPr>
            <w:r w:rsidRPr="00E969A8">
              <w:t>Фамил</w:t>
            </w:r>
            <w:r w:rsidR="00894C90">
              <w:t xml:space="preserve">ия, имя, отчество руководителя: </w:t>
            </w:r>
            <w:r w:rsidR="00894C90" w:rsidRPr="00894C90">
              <w:rPr>
                <w:b/>
              </w:rPr>
              <w:t>Алла Сергеевна Шкабарина</w:t>
            </w:r>
          </w:p>
          <w:p w:rsidR="004B3656" w:rsidRPr="00894C90" w:rsidRDefault="004B3656" w:rsidP="00E969A8">
            <w:pPr>
              <w:jc w:val="both"/>
              <w:rPr>
                <w:b/>
              </w:rPr>
            </w:pPr>
            <w:r w:rsidRPr="00E969A8">
              <w:t xml:space="preserve">Почтовый адрес: </w:t>
            </w:r>
            <w:r w:rsidR="00915AE6">
              <w:t xml:space="preserve">243430 </w:t>
            </w:r>
            <w:r w:rsidR="00894C90" w:rsidRPr="00894C90">
              <w:rPr>
                <w:b/>
              </w:rPr>
              <w:t>с. Сетолово  Почепский район Брянская область</w:t>
            </w:r>
          </w:p>
          <w:p w:rsidR="004B3656" w:rsidRPr="00894C90" w:rsidRDefault="004B3656" w:rsidP="00E969A8">
            <w:pPr>
              <w:jc w:val="both"/>
            </w:pPr>
            <w:r w:rsidRPr="00F56402">
              <w:t xml:space="preserve">Реквизиты связи: </w:t>
            </w:r>
            <w:hyperlink r:id="rId9" w:history="1">
              <w:r w:rsidR="00083CE5" w:rsidRPr="0051466F">
                <w:rPr>
                  <w:rStyle w:val="af4"/>
                  <w:b/>
                </w:rPr>
                <w:t>setolovskaya@yandex.</w:t>
              </w:r>
              <w:r w:rsidR="00083CE5" w:rsidRPr="0051466F">
                <w:rPr>
                  <w:rStyle w:val="af4"/>
                  <w:b/>
                  <w:lang w:val="en-US"/>
                </w:rPr>
                <w:t>ru</w:t>
              </w:r>
            </w:hyperlink>
          </w:p>
          <w:p w:rsidR="004B3656" w:rsidRPr="00056147" w:rsidRDefault="00894C90" w:rsidP="00E969A8">
            <w:pPr>
              <w:jc w:val="both"/>
            </w:pPr>
            <w:r>
              <w:t xml:space="preserve">Контактные телефоны: </w:t>
            </w:r>
            <w:r w:rsidRPr="00894C90">
              <w:rPr>
                <w:b/>
              </w:rPr>
              <w:t>8 (48345)5</w:t>
            </w:r>
            <w:r w:rsidRPr="00056147">
              <w:rPr>
                <w:b/>
              </w:rPr>
              <w:t>2228</w:t>
            </w:r>
          </w:p>
        </w:tc>
      </w:tr>
      <w:tr w:rsidR="00E1388E" w:rsidRPr="0022771C" w:rsidTr="00D44224">
        <w:tblPrEx>
          <w:tblCellMar>
            <w:top w:w="0" w:type="dxa"/>
            <w:bottom w:w="0" w:type="dxa"/>
          </w:tblCellMar>
        </w:tblPrEx>
        <w:trPr>
          <w:trHeight w:val="556"/>
        </w:trPr>
        <w:tc>
          <w:tcPr>
            <w:tcW w:w="0" w:type="auto"/>
          </w:tcPr>
          <w:p w:rsidR="00E1388E" w:rsidRPr="00E969A8" w:rsidRDefault="00E1388E" w:rsidP="00E969A8">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t xml:space="preserve">Разработчики </w:t>
            </w:r>
            <w:r w:rsidR="001101FE" w:rsidRPr="00E969A8">
              <w:rPr>
                <w:rFonts w:ascii="Times New Roman" w:hAnsi="Times New Roman"/>
                <w:b w:val="0"/>
                <w:sz w:val="24"/>
                <w:szCs w:val="24"/>
              </w:rPr>
              <w:t>п</w:t>
            </w:r>
            <w:r w:rsidRPr="00E969A8">
              <w:rPr>
                <w:rFonts w:ascii="Times New Roman" w:hAnsi="Times New Roman"/>
                <w:b w:val="0"/>
                <w:sz w:val="24"/>
                <w:szCs w:val="24"/>
              </w:rPr>
              <w:t>рогра</w:t>
            </w:r>
            <w:r w:rsidRPr="00E969A8">
              <w:rPr>
                <w:rFonts w:ascii="Times New Roman" w:hAnsi="Times New Roman"/>
                <w:b w:val="0"/>
                <w:sz w:val="24"/>
                <w:szCs w:val="24"/>
              </w:rPr>
              <w:t>м</w:t>
            </w:r>
            <w:r w:rsidRPr="00E969A8">
              <w:rPr>
                <w:rFonts w:ascii="Times New Roman" w:hAnsi="Times New Roman"/>
                <w:b w:val="0"/>
                <w:sz w:val="24"/>
                <w:szCs w:val="24"/>
              </w:rPr>
              <w:t>мы</w:t>
            </w:r>
          </w:p>
        </w:tc>
        <w:tc>
          <w:tcPr>
            <w:tcW w:w="6618" w:type="dxa"/>
          </w:tcPr>
          <w:p w:rsidR="00DD0B7A" w:rsidRPr="001F77DE" w:rsidRDefault="00894C90" w:rsidP="00E969A8">
            <w:pPr>
              <w:pStyle w:val="a4"/>
              <w:jc w:val="left"/>
              <w:rPr>
                <w:sz w:val="24"/>
                <w:lang w:val="ru-RU" w:eastAsia="ru-RU"/>
              </w:rPr>
            </w:pPr>
            <w:r w:rsidRPr="001F77DE">
              <w:rPr>
                <w:sz w:val="24"/>
                <w:lang w:val="ru-RU" w:eastAsia="ru-RU"/>
              </w:rPr>
              <w:t xml:space="preserve"> Алла Сергеевна Щкабарина- </w:t>
            </w:r>
            <w:r w:rsidR="00DD0B7A" w:rsidRPr="001F77DE">
              <w:rPr>
                <w:sz w:val="24"/>
                <w:lang w:val="ru-RU" w:eastAsia="ru-RU"/>
              </w:rPr>
              <w:t xml:space="preserve"> директор, </w:t>
            </w:r>
          </w:p>
          <w:p w:rsidR="00DD0B7A" w:rsidRPr="001F77DE" w:rsidRDefault="00894C90" w:rsidP="00E969A8">
            <w:pPr>
              <w:pStyle w:val="a4"/>
              <w:jc w:val="left"/>
              <w:rPr>
                <w:sz w:val="24"/>
                <w:lang w:val="ru-RU" w:eastAsia="ru-RU"/>
              </w:rPr>
            </w:pPr>
            <w:r w:rsidRPr="001F77DE">
              <w:rPr>
                <w:sz w:val="24"/>
                <w:lang w:val="ru-RU" w:eastAsia="ru-RU"/>
              </w:rPr>
              <w:t>Людмила Ивановна Морковина</w:t>
            </w:r>
            <w:r w:rsidR="00F2612D" w:rsidRPr="001F77DE">
              <w:rPr>
                <w:sz w:val="24"/>
                <w:lang w:val="ru-RU" w:eastAsia="ru-RU"/>
              </w:rPr>
              <w:t xml:space="preserve"> </w:t>
            </w:r>
            <w:r w:rsidRPr="001F77DE">
              <w:rPr>
                <w:sz w:val="24"/>
                <w:lang w:val="ru-RU" w:eastAsia="ru-RU"/>
              </w:rPr>
              <w:t>–заместитель директора по учебно-воспитательной работе</w:t>
            </w:r>
          </w:p>
        </w:tc>
      </w:tr>
      <w:tr w:rsidR="00E1388E" w:rsidRPr="0022771C" w:rsidTr="00D44224">
        <w:tblPrEx>
          <w:tblCellMar>
            <w:top w:w="0" w:type="dxa"/>
            <w:bottom w:w="0" w:type="dxa"/>
          </w:tblCellMar>
        </w:tblPrEx>
        <w:trPr>
          <w:trHeight w:val="541"/>
        </w:trPr>
        <w:tc>
          <w:tcPr>
            <w:tcW w:w="0" w:type="auto"/>
          </w:tcPr>
          <w:p w:rsidR="00E1388E" w:rsidRPr="00E969A8" w:rsidRDefault="00E1388E" w:rsidP="00E969A8">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t xml:space="preserve">Исполнители </w:t>
            </w:r>
            <w:r w:rsidR="001101FE" w:rsidRPr="00E969A8">
              <w:rPr>
                <w:rFonts w:ascii="Times New Roman" w:hAnsi="Times New Roman"/>
                <w:b w:val="0"/>
                <w:sz w:val="24"/>
                <w:szCs w:val="24"/>
              </w:rPr>
              <w:t>п</w:t>
            </w:r>
            <w:r w:rsidRPr="00E969A8">
              <w:rPr>
                <w:rFonts w:ascii="Times New Roman" w:hAnsi="Times New Roman"/>
                <w:b w:val="0"/>
                <w:sz w:val="24"/>
                <w:szCs w:val="24"/>
              </w:rPr>
              <w:t>рогра</w:t>
            </w:r>
            <w:r w:rsidRPr="00E969A8">
              <w:rPr>
                <w:rFonts w:ascii="Times New Roman" w:hAnsi="Times New Roman"/>
                <w:b w:val="0"/>
                <w:sz w:val="24"/>
                <w:szCs w:val="24"/>
              </w:rPr>
              <w:t>м</w:t>
            </w:r>
            <w:r w:rsidRPr="00E969A8">
              <w:rPr>
                <w:rFonts w:ascii="Times New Roman" w:hAnsi="Times New Roman"/>
                <w:b w:val="0"/>
                <w:sz w:val="24"/>
                <w:szCs w:val="24"/>
              </w:rPr>
              <w:t>мы</w:t>
            </w:r>
          </w:p>
        </w:tc>
        <w:tc>
          <w:tcPr>
            <w:tcW w:w="6618" w:type="dxa"/>
          </w:tcPr>
          <w:p w:rsidR="0092322D" w:rsidRPr="00E969A8" w:rsidRDefault="00E1388E" w:rsidP="00894C90">
            <w:pPr>
              <w:pStyle w:val="FR5"/>
              <w:spacing w:before="0"/>
              <w:ind w:left="0"/>
              <w:jc w:val="both"/>
              <w:rPr>
                <w:rFonts w:ascii="Times New Roman" w:hAnsi="Times New Roman"/>
                <w:sz w:val="24"/>
                <w:szCs w:val="24"/>
              </w:rPr>
            </w:pPr>
            <w:r w:rsidRPr="00E969A8">
              <w:rPr>
                <w:rFonts w:ascii="Times New Roman" w:hAnsi="Times New Roman"/>
                <w:sz w:val="24"/>
                <w:szCs w:val="24"/>
              </w:rPr>
              <w:t>Педагоги, учащиеся и родители М</w:t>
            </w:r>
            <w:r w:rsidR="009F0581" w:rsidRPr="00E969A8">
              <w:rPr>
                <w:rFonts w:ascii="Times New Roman" w:hAnsi="Times New Roman"/>
                <w:sz w:val="24"/>
                <w:szCs w:val="24"/>
              </w:rPr>
              <w:t>Б</w:t>
            </w:r>
            <w:r w:rsidRPr="00E969A8">
              <w:rPr>
                <w:rFonts w:ascii="Times New Roman" w:hAnsi="Times New Roman"/>
                <w:sz w:val="24"/>
                <w:szCs w:val="24"/>
              </w:rPr>
              <w:t xml:space="preserve">ОУ </w:t>
            </w:r>
            <w:r w:rsidR="00DD0B7A" w:rsidRPr="00E969A8">
              <w:rPr>
                <w:rFonts w:ascii="Times New Roman" w:hAnsi="Times New Roman"/>
                <w:sz w:val="24"/>
                <w:szCs w:val="24"/>
              </w:rPr>
              <w:t>«</w:t>
            </w:r>
            <w:r w:rsidR="00894C90">
              <w:rPr>
                <w:rFonts w:ascii="Times New Roman" w:hAnsi="Times New Roman"/>
                <w:sz w:val="24"/>
                <w:szCs w:val="24"/>
              </w:rPr>
              <w:t>Сетоловская средняя общеобразовательная школа</w:t>
            </w:r>
            <w:r w:rsidR="009F0581" w:rsidRPr="00E969A8">
              <w:rPr>
                <w:rFonts w:ascii="Times New Roman" w:hAnsi="Times New Roman"/>
                <w:sz w:val="24"/>
                <w:szCs w:val="24"/>
              </w:rPr>
              <w:t>»</w:t>
            </w:r>
            <w:r w:rsidRPr="00E969A8">
              <w:rPr>
                <w:rFonts w:ascii="Times New Roman" w:hAnsi="Times New Roman"/>
                <w:sz w:val="24"/>
                <w:szCs w:val="24"/>
              </w:rPr>
              <w:t xml:space="preserve"> </w:t>
            </w:r>
            <w:r w:rsidR="00894C90">
              <w:rPr>
                <w:rFonts w:ascii="Times New Roman" w:hAnsi="Times New Roman"/>
                <w:sz w:val="24"/>
                <w:szCs w:val="24"/>
              </w:rPr>
              <w:t>с. Сетолово Почепского района Брянской области</w:t>
            </w:r>
          </w:p>
        </w:tc>
      </w:tr>
      <w:tr w:rsidR="00E1388E" w:rsidRPr="0022771C" w:rsidTr="00D44224">
        <w:tblPrEx>
          <w:tblCellMar>
            <w:top w:w="0" w:type="dxa"/>
            <w:bottom w:w="0" w:type="dxa"/>
          </w:tblCellMar>
        </w:tblPrEx>
        <w:trPr>
          <w:trHeight w:val="827"/>
        </w:trPr>
        <w:tc>
          <w:tcPr>
            <w:tcW w:w="0" w:type="auto"/>
          </w:tcPr>
          <w:p w:rsidR="00E1388E" w:rsidRPr="00E969A8" w:rsidRDefault="00D25FEA" w:rsidP="00E969A8">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t>Цель</w:t>
            </w:r>
            <w:r w:rsidR="00E1388E" w:rsidRPr="00E969A8">
              <w:rPr>
                <w:rFonts w:ascii="Times New Roman" w:hAnsi="Times New Roman"/>
                <w:b w:val="0"/>
                <w:sz w:val="24"/>
                <w:szCs w:val="24"/>
              </w:rPr>
              <w:t xml:space="preserve"> </w:t>
            </w:r>
            <w:r w:rsidR="001101FE" w:rsidRPr="00E969A8">
              <w:rPr>
                <w:rFonts w:ascii="Times New Roman" w:hAnsi="Times New Roman"/>
                <w:b w:val="0"/>
                <w:sz w:val="24"/>
                <w:szCs w:val="24"/>
              </w:rPr>
              <w:t>п</w:t>
            </w:r>
            <w:r w:rsidR="00E1388E" w:rsidRPr="00E969A8">
              <w:rPr>
                <w:rFonts w:ascii="Times New Roman" w:hAnsi="Times New Roman"/>
                <w:b w:val="0"/>
                <w:sz w:val="24"/>
                <w:szCs w:val="24"/>
              </w:rPr>
              <w:t>рограммы</w:t>
            </w:r>
          </w:p>
        </w:tc>
        <w:tc>
          <w:tcPr>
            <w:tcW w:w="6618" w:type="dxa"/>
          </w:tcPr>
          <w:p w:rsidR="0092322D" w:rsidRPr="00E969A8" w:rsidRDefault="00FB5135" w:rsidP="00E969A8">
            <w:r w:rsidRPr="00E969A8">
              <w:t xml:space="preserve">Реализация единых образовательных линий в процессе приведения существующей школьной образовательной системы в соответствие требованиям ФГОС </w:t>
            </w:r>
          </w:p>
        </w:tc>
      </w:tr>
      <w:tr w:rsidR="00E1388E" w:rsidRPr="0022771C" w:rsidTr="009B76C2">
        <w:tblPrEx>
          <w:tblCellMar>
            <w:top w:w="0" w:type="dxa"/>
            <w:bottom w:w="0" w:type="dxa"/>
          </w:tblCellMar>
        </w:tblPrEx>
        <w:trPr>
          <w:trHeight w:val="1833"/>
        </w:trPr>
        <w:tc>
          <w:tcPr>
            <w:tcW w:w="0" w:type="auto"/>
          </w:tcPr>
          <w:p w:rsidR="00E1388E" w:rsidRPr="00E969A8" w:rsidRDefault="00E1388E" w:rsidP="00E969A8">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t xml:space="preserve">Задачи </w:t>
            </w:r>
            <w:r w:rsidR="001101FE" w:rsidRPr="00E969A8">
              <w:rPr>
                <w:rFonts w:ascii="Times New Roman" w:hAnsi="Times New Roman"/>
                <w:b w:val="0"/>
                <w:sz w:val="24"/>
                <w:szCs w:val="24"/>
              </w:rPr>
              <w:t>п</w:t>
            </w:r>
            <w:r w:rsidRPr="00E969A8">
              <w:rPr>
                <w:rFonts w:ascii="Times New Roman" w:hAnsi="Times New Roman"/>
                <w:b w:val="0"/>
                <w:sz w:val="24"/>
                <w:szCs w:val="24"/>
              </w:rPr>
              <w:t>рограммы</w:t>
            </w:r>
          </w:p>
        </w:tc>
        <w:tc>
          <w:tcPr>
            <w:tcW w:w="6618" w:type="dxa"/>
          </w:tcPr>
          <w:p w:rsidR="00D25FEA" w:rsidRPr="00F2612D" w:rsidRDefault="00D25FEA" w:rsidP="004A45DD">
            <w:pPr>
              <w:contextualSpacing/>
              <w:jc w:val="both"/>
              <w:rPr>
                <w:i/>
                <w:u w:val="single"/>
              </w:rPr>
            </w:pPr>
            <w:r w:rsidRPr="00F2612D">
              <w:rPr>
                <w:i/>
                <w:u w:val="single"/>
              </w:rPr>
              <w:t>Задачи образования:</w:t>
            </w:r>
          </w:p>
          <w:p w:rsidR="00D25FEA" w:rsidRPr="001F77DE" w:rsidRDefault="00D25FEA" w:rsidP="00BC0169">
            <w:pPr>
              <w:pStyle w:val="af2"/>
              <w:numPr>
                <w:ilvl w:val="0"/>
                <w:numId w:val="25"/>
              </w:numPr>
              <w:tabs>
                <w:tab w:val="left" w:pos="398"/>
              </w:tabs>
              <w:spacing w:after="0"/>
              <w:ind w:left="0" w:firstLine="0"/>
              <w:contextualSpacing/>
              <w:jc w:val="both"/>
              <w:rPr>
                <w:lang w:val="ru-RU" w:eastAsia="ru-RU"/>
              </w:rPr>
            </w:pPr>
            <w:r w:rsidRPr="001F77DE">
              <w:rPr>
                <w:lang w:val="ru-RU" w:eastAsia="ru-RU"/>
              </w:rPr>
              <w:t>сформировать ключевые компетентности учащ</w:t>
            </w:r>
            <w:r w:rsidR="00E969A8" w:rsidRPr="001F77DE">
              <w:rPr>
                <w:lang w:val="ru-RU" w:eastAsia="ru-RU"/>
              </w:rPr>
              <w:t>их</w:t>
            </w:r>
            <w:r w:rsidRPr="001F77DE">
              <w:rPr>
                <w:lang w:val="ru-RU" w:eastAsia="ru-RU"/>
              </w:rPr>
              <w:t xml:space="preserve">ся в решении </w:t>
            </w:r>
            <w:r w:rsidR="004A45DD" w:rsidRPr="001F77DE">
              <w:rPr>
                <w:lang w:val="ru-RU" w:eastAsia="ru-RU"/>
              </w:rPr>
              <w:t xml:space="preserve">информационных, коммуникативных и  учебных образовательных </w:t>
            </w:r>
            <w:r w:rsidRPr="001F77DE">
              <w:rPr>
                <w:lang w:val="ru-RU" w:eastAsia="ru-RU"/>
              </w:rPr>
              <w:t xml:space="preserve">задач; </w:t>
            </w:r>
          </w:p>
          <w:p w:rsidR="00D25FEA" w:rsidRPr="00E969A8" w:rsidRDefault="00D25FEA" w:rsidP="00BC0169">
            <w:pPr>
              <w:pStyle w:val="af7"/>
              <w:numPr>
                <w:ilvl w:val="0"/>
                <w:numId w:val="25"/>
              </w:numPr>
              <w:tabs>
                <w:tab w:val="left" w:pos="398"/>
              </w:tabs>
              <w:spacing w:after="0" w:line="240" w:lineRule="auto"/>
              <w:ind w:left="0" w:firstLine="0"/>
              <w:jc w:val="both"/>
              <w:rPr>
                <w:rFonts w:ascii="Times New Roman" w:hAnsi="Times New Roman"/>
                <w:sz w:val="24"/>
                <w:szCs w:val="24"/>
              </w:rPr>
            </w:pPr>
            <w:r w:rsidRPr="00E969A8">
              <w:rPr>
                <w:rFonts w:ascii="Times New Roman" w:hAnsi="Times New Roman"/>
                <w:sz w:val="24"/>
                <w:szCs w:val="24"/>
              </w:rPr>
              <w:t>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w:t>
            </w:r>
            <w:r w:rsidRPr="00E969A8">
              <w:rPr>
                <w:rFonts w:ascii="Times New Roman" w:hAnsi="Times New Roman"/>
                <w:sz w:val="24"/>
                <w:szCs w:val="24"/>
              </w:rPr>
              <w:t>а</w:t>
            </w:r>
            <w:r w:rsidRPr="00E969A8">
              <w:rPr>
                <w:rFonts w:ascii="Times New Roman" w:hAnsi="Times New Roman"/>
                <w:sz w:val="24"/>
                <w:szCs w:val="24"/>
              </w:rPr>
              <w:t xml:space="preserve">тельном процессе; </w:t>
            </w:r>
          </w:p>
          <w:p w:rsidR="00D25FEA" w:rsidRPr="00E969A8" w:rsidRDefault="004A45DD" w:rsidP="00BC0169">
            <w:pPr>
              <w:pStyle w:val="af7"/>
              <w:numPr>
                <w:ilvl w:val="0"/>
                <w:numId w:val="25"/>
              </w:numPr>
              <w:tabs>
                <w:tab w:val="left" w:pos="398"/>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организовать </w:t>
            </w:r>
            <w:r w:rsidR="00D25FEA" w:rsidRPr="00E969A8">
              <w:rPr>
                <w:rFonts w:ascii="Times New Roman" w:hAnsi="Times New Roman"/>
                <w:sz w:val="24"/>
                <w:szCs w:val="24"/>
              </w:rPr>
              <w:t>поддержку учебных (урочных и внеурочных), внешкольных и внеучебных образовательных достижений школьников, их проектов и социальной практ</w:t>
            </w:r>
            <w:r w:rsidR="00D25FEA" w:rsidRPr="00E969A8">
              <w:rPr>
                <w:rFonts w:ascii="Times New Roman" w:hAnsi="Times New Roman"/>
                <w:sz w:val="24"/>
                <w:szCs w:val="24"/>
              </w:rPr>
              <w:t>и</w:t>
            </w:r>
            <w:r w:rsidR="00D25FEA" w:rsidRPr="00E969A8">
              <w:rPr>
                <w:rFonts w:ascii="Times New Roman" w:hAnsi="Times New Roman"/>
                <w:sz w:val="24"/>
                <w:szCs w:val="24"/>
              </w:rPr>
              <w:t xml:space="preserve">ки; </w:t>
            </w:r>
          </w:p>
          <w:p w:rsidR="00D25FEA" w:rsidRPr="001F77DE" w:rsidRDefault="00D25FEA" w:rsidP="00BC0169">
            <w:pPr>
              <w:pStyle w:val="a7"/>
              <w:numPr>
                <w:ilvl w:val="0"/>
                <w:numId w:val="25"/>
              </w:numPr>
              <w:tabs>
                <w:tab w:val="left" w:pos="398"/>
                <w:tab w:val="left" w:pos="8151"/>
              </w:tabs>
              <w:spacing w:before="0" w:beforeAutospacing="0" w:after="0" w:afterAutospacing="0"/>
              <w:ind w:left="0" w:firstLine="0"/>
              <w:contextualSpacing/>
              <w:jc w:val="both"/>
              <w:rPr>
                <w:lang w:val="ru-RU" w:eastAsia="ru-RU"/>
              </w:rPr>
            </w:pPr>
            <w:r w:rsidRPr="001F77DE">
              <w:rPr>
                <w:lang w:val="ru-RU" w:eastAsia="ru-RU"/>
              </w:rPr>
              <w:t xml:space="preserve">способствовать развитию </w:t>
            </w:r>
            <w:r w:rsidR="004A45DD" w:rsidRPr="001F77DE">
              <w:rPr>
                <w:lang w:val="ru-RU" w:eastAsia="ru-RU"/>
              </w:rPr>
              <w:t>учащихся как субъектов</w:t>
            </w:r>
            <w:r w:rsidRPr="001F77DE">
              <w:rPr>
                <w:lang w:val="ru-RU" w:eastAsia="ru-RU"/>
              </w:rPr>
              <w:t xml:space="preserve"> отношений с людьми, с миром и с собой, предполагающее успешность и самореализацию учащихся в образов</w:t>
            </w:r>
            <w:r w:rsidRPr="001F77DE">
              <w:rPr>
                <w:lang w:val="ru-RU" w:eastAsia="ru-RU"/>
              </w:rPr>
              <w:t>а</w:t>
            </w:r>
            <w:r w:rsidRPr="001F77DE">
              <w:rPr>
                <w:lang w:val="ru-RU" w:eastAsia="ru-RU"/>
              </w:rPr>
              <w:t>тельных видах деятельности;</w:t>
            </w:r>
          </w:p>
          <w:p w:rsidR="00D25FEA" w:rsidRPr="001F77DE" w:rsidRDefault="00D25FEA" w:rsidP="00BC0169">
            <w:pPr>
              <w:pStyle w:val="af2"/>
              <w:numPr>
                <w:ilvl w:val="0"/>
                <w:numId w:val="25"/>
              </w:numPr>
              <w:tabs>
                <w:tab w:val="left" w:pos="392"/>
              </w:tabs>
              <w:spacing w:after="0"/>
              <w:ind w:left="0" w:firstLine="0"/>
              <w:contextualSpacing/>
              <w:jc w:val="both"/>
              <w:rPr>
                <w:lang w:val="ru-RU" w:eastAsia="ru-RU"/>
              </w:rPr>
            </w:pPr>
            <w:r w:rsidRPr="001F77DE">
              <w:rPr>
                <w:lang w:val="ru-RU" w:eastAsia="ru-RU"/>
              </w:rPr>
              <w:t>сохранить и укрепить физическое и психическое здоровье, безопасность учащихся, обеспечить их эмоционально</w:t>
            </w:r>
            <w:r w:rsidR="004A45DD" w:rsidRPr="001F77DE">
              <w:rPr>
                <w:lang w:val="ru-RU" w:eastAsia="ru-RU"/>
              </w:rPr>
              <w:t>е благополучие</w:t>
            </w:r>
            <w:r w:rsidRPr="001F77DE">
              <w:rPr>
                <w:lang w:val="ru-RU" w:eastAsia="ru-RU"/>
              </w:rPr>
              <w:t>;</w:t>
            </w:r>
          </w:p>
          <w:p w:rsidR="00D25FEA" w:rsidRPr="001F77DE" w:rsidRDefault="00D25FEA" w:rsidP="00BC0169">
            <w:pPr>
              <w:pStyle w:val="af2"/>
              <w:numPr>
                <w:ilvl w:val="0"/>
                <w:numId w:val="25"/>
              </w:numPr>
              <w:tabs>
                <w:tab w:val="left" w:pos="392"/>
              </w:tabs>
              <w:spacing w:after="0"/>
              <w:ind w:left="0" w:firstLine="0"/>
              <w:contextualSpacing/>
              <w:jc w:val="both"/>
              <w:rPr>
                <w:lang w:val="ru-RU" w:eastAsia="ru-RU"/>
              </w:rPr>
            </w:pPr>
            <w:r w:rsidRPr="001F77DE">
              <w:rPr>
                <w:lang w:val="ru-RU" w:eastAsia="ru-RU"/>
              </w:rPr>
              <w:t>помочь учащимся овладеть грамотностью в различных ее проявлениях (учебном, языковом, математическом, естественнонаучном, гражданском, технологич</w:t>
            </w:r>
            <w:r w:rsidRPr="001F77DE">
              <w:rPr>
                <w:lang w:val="ru-RU" w:eastAsia="ru-RU"/>
              </w:rPr>
              <w:t>е</w:t>
            </w:r>
            <w:r w:rsidR="004A45DD" w:rsidRPr="001F77DE">
              <w:rPr>
                <w:lang w:val="ru-RU" w:eastAsia="ru-RU"/>
              </w:rPr>
              <w:t>ском).</w:t>
            </w:r>
          </w:p>
          <w:p w:rsidR="00F2612D" w:rsidRDefault="00F2612D" w:rsidP="004A45DD">
            <w:pPr>
              <w:contextualSpacing/>
              <w:jc w:val="both"/>
              <w:rPr>
                <w:rStyle w:val="ae"/>
                <w:u w:val="single"/>
              </w:rPr>
            </w:pPr>
          </w:p>
          <w:p w:rsidR="00D25FEA" w:rsidRPr="00F2612D" w:rsidRDefault="00D25FEA" w:rsidP="004A45DD">
            <w:pPr>
              <w:contextualSpacing/>
              <w:jc w:val="both"/>
              <w:rPr>
                <w:u w:val="single"/>
              </w:rPr>
            </w:pPr>
            <w:r w:rsidRPr="00F2612D">
              <w:rPr>
                <w:rStyle w:val="ae"/>
                <w:u w:val="single"/>
              </w:rPr>
              <w:t>Задачи кадрового обеспечения:</w:t>
            </w:r>
          </w:p>
          <w:p w:rsidR="002B023D" w:rsidRDefault="00D25FEA" w:rsidP="00BC0169">
            <w:pPr>
              <w:numPr>
                <w:ilvl w:val="0"/>
                <w:numId w:val="25"/>
              </w:numPr>
              <w:tabs>
                <w:tab w:val="left" w:pos="392"/>
              </w:tabs>
              <w:ind w:left="0" w:firstLine="0"/>
              <w:contextualSpacing/>
              <w:jc w:val="both"/>
            </w:pPr>
            <w:r w:rsidRPr="00E969A8">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915AE6" w:rsidRDefault="00D25FEA" w:rsidP="00915AE6">
            <w:pPr>
              <w:numPr>
                <w:ilvl w:val="0"/>
                <w:numId w:val="25"/>
              </w:numPr>
              <w:tabs>
                <w:tab w:val="left" w:pos="392"/>
              </w:tabs>
              <w:ind w:left="0" w:firstLine="0"/>
              <w:contextualSpacing/>
              <w:jc w:val="both"/>
            </w:pPr>
            <w:r w:rsidRPr="00E969A8">
              <w:t xml:space="preserve">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w:t>
            </w:r>
          </w:p>
          <w:p w:rsidR="00915AE6" w:rsidRDefault="00915AE6" w:rsidP="00915AE6">
            <w:pPr>
              <w:numPr>
                <w:ilvl w:val="0"/>
                <w:numId w:val="25"/>
              </w:numPr>
              <w:tabs>
                <w:tab w:val="left" w:pos="392"/>
              </w:tabs>
              <w:ind w:left="0" w:firstLine="0"/>
              <w:contextualSpacing/>
              <w:jc w:val="both"/>
            </w:pPr>
          </w:p>
          <w:p w:rsidR="00915AE6" w:rsidRDefault="00D25FEA" w:rsidP="00915AE6">
            <w:pPr>
              <w:tabs>
                <w:tab w:val="left" w:pos="392"/>
              </w:tabs>
              <w:contextualSpacing/>
              <w:jc w:val="both"/>
            </w:pPr>
            <w:r w:rsidRPr="00E969A8">
              <w:t xml:space="preserve"> необходимым уровнем методологической культуры и </w:t>
            </w:r>
          </w:p>
          <w:p w:rsidR="00915AE6" w:rsidRDefault="00D25FEA" w:rsidP="00915AE6">
            <w:pPr>
              <w:numPr>
                <w:ilvl w:val="0"/>
                <w:numId w:val="25"/>
              </w:numPr>
              <w:tabs>
                <w:tab w:val="left" w:pos="392"/>
              </w:tabs>
              <w:ind w:left="0" w:firstLine="0"/>
              <w:contextualSpacing/>
              <w:jc w:val="both"/>
            </w:pPr>
            <w:r w:rsidRPr="00E969A8">
              <w:t>сформированной готовностью к непрерывному образованию;</w:t>
            </w:r>
          </w:p>
          <w:p w:rsidR="00894C90" w:rsidRDefault="00894C90" w:rsidP="00BC0169">
            <w:pPr>
              <w:numPr>
                <w:ilvl w:val="0"/>
                <w:numId w:val="25"/>
              </w:numPr>
              <w:tabs>
                <w:tab w:val="left" w:pos="392"/>
              </w:tabs>
              <w:ind w:left="0" w:firstLine="0"/>
              <w:contextualSpacing/>
              <w:jc w:val="both"/>
            </w:pPr>
          </w:p>
          <w:p w:rsidR="00D25FEA" w:rsidRDefault="002B023D" w:rsidP="00BC0169">
            <w:pPr>
              <w:numPr>
                <w:ilvl w:val="0"/>
                <w:numId w:val="25"/>
              </w:numPr>
              <w:tabs>
                <w:tab w:val="left" w:pos="392"/>
              </w:tabs>
              <w:ind w:left="0" w:firstLine="0"/>
              <w:contextualSpacing/>
              <w:jc w:val="both"/>
            </w:pPr>
            <w:r w:rsidRPr="00E969A8">
              <w:t>формирование компетентностей</w:t>
            </w:r>
            <w:r>
              <w:t xml:space="preserve"> </w:t>
            </w:r>
            <w:r w:rsidRPr="00E969A8">
              <w:t>профессиональн</w:t>
            </w:r>
            <w:r>
              <w:t>ой,</w:t>
            </w:r>
            <w:r w:rsidRPr="00E969A8">
              <w:t xml:space="preserve"> информационн</w:t>
            </w:r>
            <w:r>
              <w:t>ой,</w:t>
            </w:r>
            <w:r w:rsidRPr="00E969A8">
              <w:t xml:space="preserve"> коммуникативн</w:t>
            </w:r>
            <w:r>
              <w:t>ой,</w:t>
            </w:r>
            <w:r w:rsidRPr="00E969A8">
              <w:t xml:space="preserve"> общекультурн</w:t>
            </w:r>
            <w:r>
              <w:t>ой,</w:t>
            </w:r>
            <w:r w:rsidRPr="00E969A8">
              <w:t xml:space="preserve"> социально-трудов</w:t>
            </w:r>
            <w:r>
              <w:t>ой,</w:t>
            </w:r>
            <w:r w:rsidRPr="00E969A8">
              <w:t xml:space="preserve"> компетентност</w:t>
            </w:r>
            <w:r>
              <w:t>и</w:t>
            </w:r>
            <w:r w:rsidRPr="00E969A8">
              <w:t xml:space="preserve"> в сфере личностного самоопределения</w:t>
            </w:r>
            <w:r>
              <w:t>;</w:t>
            </w:r>
          </w:p>
          <w:p w:rsidR="002B023D" w:rsidRPr="00E969A8" w:rsidRDefault="002B023D" w:rsidP="00BC0169">
            <w:pPr>
              <w:numPr>
                <w:ilvl w:val="0"/>
                <w:numId w:val="25"/>
              </w:numPr>
              <w:tabs>
                <w:tab w:val="left" w:pos="392"/>
              </w:tabs>
              <w:ind w:left="0" w:firstLine="0"/>
              <w:contextualSpacing/>
              <w:jc w:val="both"/>
            </w:pPr>
            <w:r w:rsidRPr="00E969A8">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D25FEA" w:rsidRPr="00E969A8" w:rsidRDefault="00D25FEA" w:rsidP="00BC0169">
            <w:pPr>
              <w:numPr>
                <w:ilvl w:val="0"/>
                <w:numId w:val="25"/>
              </w:numPr>
              <w:tabs>
                <w:tab w:val="left" w:pos="392"/>
              </w:tabs>
              <w:ind w:left="0" w:firstLine="0"/>
              <w:contextualSpacing/>
              <w:jc w:val="both"/>
            </w:pPr>
            <w:r w:rsidRPr="00E969A8">
              <w:t>массовое обучение работников по всему комплексу вопросов, связанных с введением ФГОС, постоянное, научное и методическое сопровождение;</w:t>
            </w:r>
          </w:p>
          <w:p w:rsidR="00D25FEA" w:rsidRPr="00E969A8" w:rsidRDefault="00D25FEA" w:rsidP="00BC0169">
            <w:pPr>
              <w:numPr>
                <w:ilvl w:val="0"/>
                <w:numId w:val="25"/>
              </w:numPr>
              <w:tabs>
                <w:tab w:val="left" w:pos="392"/>
              </w:tabs>
              <w:ind w:left="0" w:firstLine="0"/>
              <w:contextualSpacing/>
              <w:jc w:val="both"/>
            </w:pPr>
            <w:r w:rsidRPr="00E969A8">
              <w:t>использование инновационного опыта других образовательных учреждений, по внедрению ФГОС;</w:t>
            </w:r>
          </w:p>
          <w:p w:rsidR="00D25FEA" w:rsidRPr="00E969A8" w:rsidRDefault="00D25FEA" w:rsidP="00BC0169">
            <w:pPr>
              <w:numPr>
                <w:ilvl w:val="0"/>
                <w:numId w:val="25"/>
              </w:numPr>
              <w:tabs>
                <w:tab w:val="left" w:pos="392"/>
              </w:tabs>
              <w:ind w:left="0" w:firstLine="0"/>
              <w:contextualSpacing/>
              <w:jc w:val="both"/>
            </w:pPr>
            <w:r w:rsidRPr="00E969A8">
              <w:t>проведение комплексных мониторинговых исследований результатов педагогов, образовательного процесса и эффективности инноваций.</w:t>
            </w:r>
          </w:p>
          <w:p w:rsidR="00D25FEA" w:rsidRPr="00E969A8" w:rsidRDefault="00D25FEA" w:rsidP="004A45DD">
            <w:pPr>
              <w:contextualSpacing/>
              <w:jc w:val="both"/>
            </w:pPr>
          </w:p>
          <w:p w:rsidR="00D25FEA" w:rsidRPr="00F2612D" w:rsidRDefault="00D25FEA" w:rsidP="002B023D">
            <w:pPr>
              <w:contextualSpacing/>
              <w:jc w:val="both"/>
              <w:rPr>
                <w:u w:val="single"/>
              </w:rPr>
            </w:pPr>
            <w:r w:rsidRPr="00F2612D">
              <w:rPr>
                <w:rStyle w:val="ae"/>
                <w:u w:val="single"/>
              </w:rPr>
              <w:t>Задачи педагогического обеспечения:</w:t>
            </w:r>
          </w:p>
          <w:p w:rsidR="00D25FEA" w:rsidRPr="00E969A8" w:rsidRDefault="002B023D" w:rsidP="00BC0169">
            <w:pPr>
              <w:numPr>
                <w:ilvl w:val="0"/>
                <w:numId w:val="25"/>
              </w:numPr>
              <w:tabs>
                <w:tab w:val="left" w:pos="392"/>
              </w:tabs>
              <w:ind w:left="0" w:firstLine="0"/>
              <w:contextualSpacing/>
              <w:jc w:val="both"/>
            </w:pPr>
            <w:r>
              <w:t>разработка</w:t>
            </w:r>
            <w:r w:rsidR="00D25FEA" w:rsidRPr="00E969A8">
              <w:t xml:space="preserve"> рабочих образовательных программ по различным предметам на основе федеральных программ, новых государственных образовательных стандартов;</w:t>
            </w:r>
          </w:p>
          <w:p w:rsidR="00D25FEA" w:rsidRPr="00E969A8" w:rsidRDefault="00D25FEA" w:rsidP="00BC0169">
            <w:pPr>
              <w:numPr>
                <w:ilvl w:val="0"/>
                <w:numId w:val="25"/>
              </w:numPr>
              <w:tabs>
                <w:tab w:val="left" w:pos="392"/>
              </w:tabs>
              <w:ind w:left="0" w:firstLine="0"/>
              <w:contextualSpacing/>
              <w:jc w:val="both"/>
            </w:pPr>
            <w:r w:rsidRPr="00E969A8">
              <w:t>внедрение новых технологий, развивающих инновационное, самостоятельное, критическое мышление;</w:t>
            </w:r>
          </w:p>
          <w:p w:rsidR="00D25FEA" w:rsidRPr="00E969A8" w:rsidRDefault="00D25FEA" w:rsidP="00BC0169">
            <w:pPr>
              <w:numPr>
                <w:ilvl w:val="0"/>
                <w:numId w:val="25"/>
              </w:numPr>
              <w:tabs>
                <w:tab w:val="left" w:pos="392"/>
              </w:tabs>
              <w:ind w:left="0" w:firstLine="0"/>
              <w:contextualSpacing/>
              <w:jc w:val="both"/>
            </w:pPr>
            <w:r w:rsidRPr="00E969A8">
              <w:t xml:space="preserve">разработка и реализация воспитательной программы по духовно-нравственному воспитанию; </w:t>
            </w:r>
          </w:p>
          <w:p w:rsidR="00D25FEA" w:rsidRPr="00E969A8" w:rsidRDefault="00D25FEA" w:rsidP="00BC0169">
            <w:pPr>
              <w:numPr>
                <w:ilvl w:val="0"/>
                <w:numId w:val="25"/>
              </w:numPr>
              <w:tabs>
                <w:tab w:val="left" w:pos="392"/>
              </w:tabs>
              <w:ind w:left="0" w:firstLine="0"/>
              <w:contextualSpacing/>
              <w:jc w:val="both"/>
            </w:pPr>
            <w:r w:rsidRPr="00E969A8">
              <w:t>реализация программы по сохранению и укреплению духовного и физического здоровья;</w:t>
            </w:r>
          </w:p>
          <w:p w:rsidR="00D25FEA" w:rsidRPr="00E969A8" w:rsidRDefault="00D25FEA" w:rsidP="00BC0169">
            <w:pPr>
              <w:numPr>
                <w:ilvl w:val="0"/>
                <w:numId w:val="25"/>
              </w:numPr>
              <w:tabs>
                <w:tab w:val="left" w:pos="392"/>
              </w:tabs>
              <w:ind w:left="0" w:firstLine="0"/>
              <w:contextualSpacing/>
              <w:jc w:val="both"/>
            </w:pPr>
            <w:r w:rsidRPr="00E969A8">
              <w:t>разработка программы коррекционной работы;</w:t>
            </w:r>
          </w:p>
          <w:p w:rsidR="00D25FEA" w:rsidRPr="00E969A8" w:rsidRDefault="00D25FEA" w:rsidP="00BC0169">
            <w:pPr>
              <w:numPr>
                <w:ilvl w:val="0"/>
                <w:numId w:val="25"/>
              </w:numPr>
              <w:tabs>
                <w:tab w:val="left" w:pos="392"/>
              </w:tabs>
              <w:ind w:left="0" w:firstLine="0"/>
              <w:contextualSpacing/>
              <w:jc w:val="both"/>
            </w:pPr>
            <w:r w:rsidRPr="00E969A8">
              <w:t>разработка локальных актов по вопросам организации и осуществления образовательного процесса, в свете модернизации образования</w:t>
            </w:r>
          </w:p>
          <w:p w:rsidR="00D25FEA" w:rsidRPr="00E969A8" w:rsidRDefault="002B023D" w:rsidP="00BC0169">
            <w:pPr>
              <w:numPr>
                <w:ilvl w:val="0"/>
                <w:numId w:val="25"/>
              </w:numPr>
              <w:tabs>
                <w:tab w:val="left" w:pos="392"/>
              </w:tabs>
              <w:ind w:left="0" w:firstLine="0"/>
              <w:contextualSpacing/>
              <w:jc w:val="both"/>
            </w:pPr>
            <w:r>
              <w:t>р</w:t>
            </w:r>
            <w:r w:rsidR="00D25FEA" w:rsidRPr="00E969A8">
              <w:t>еализация проекта «Оценка личных достижений обучающихся», способствующего формированию личностных результатов</w:t>
            </w:r>
          </w:p>
          <w:p w:rsidR="00D25FEA" w:rsidRPr="00E969A8" w:rsidRDefault="00D25FEA" w:rsidP="004A45DD">
            <w:pPr>
              <w:contextualSpacing/>
              <w:jc w:val="both"/>
            </w:pPr>
          </w:p>
          <w:p w:rsidR="00D25FEA" w:rsidRPr="00F2612D" w:rsidRDefault="00D25FEA" w:rsidP="002B023D">
            <w:pPr>
              <w:contextualSpacing/>
              <w:jc w:val="both"/>
              <w:rPr>
                <w:u w:val="single"/>
              </w:rPr>
            </w:pPr>
            <w:r w:rsidRPr="00F2612D">
              <w:rPr>
                <w:rStyle w:val="ae"/>
                <w:u w:val="single"/>
              </w:rPr>
              <w:t>Задачи психологического обеспечения:</w:t>
            </w:r>
          </w:p>
          <w:p w:rsidR="00D25FEA" w:rsidRPr="00E969A8" w:rsidRDefault="00D25FEA" w:rsidP="00BC0169">
            <w:pPr>
              <w:numPr>
                <w:ilvl w:val="0"/>
                <w:numId w:val="25"/>
              </w:numPr>
              <w:tabs>
                <w:tab w:val="left" w:pos="392"/>
              </w:tabs>
              <w:ind w:left="0" w:firstLine="0"/>
              <w:contextualSpacing/>
              <w:jc w:val="both"/>
            </w:pPr>
            <w:r w:rsidRPr="00E969A8">
              <w:t>апробация и внедрение методик, направленных на коррекцию усвоения знаний учащимися</w:t>
            </w:r>
            <w:r w:rsidR="002B023D">
              <w:t>;</w:t>
            </w:r>
          </w:p>
          <w:p w:rsidR="00D25FEA" w:rsidRPr="00E969A8" w:rsidRDefault="00D25FEA" w:rsidP="00BC0169">
            <w:pPr>
              <w:numPr>
                <w:ilvl w:val="0"/>
                <w:numId w:val="25"/>
              </w:numPr>
              <w:tabs>
                <w:tab w:val="left" w:pos="392"/>
              </w:tabs>
              <w:ind w:left="0" w:firstLine="0"/>
              <w:contextualSpacing/>
              <w:jc w:val="both"/>
            </w:pPr>
            <w:r w:rsidRPr="00E969A8">
              <w:t>апробация и внедрение наиболее эффективных психодиагностических комплексов для выявления одаренных детей;</w:t>
            </w:r>
          </w:p>
          <w:p w:rsidR="00D25FEA" w:rsidRPr="00E969A8" w:rsidRDefault="00D25FEA" w:rsidP="00BC0169">
            <w:pPr>
              <w:numPr>
                <w:ilvl w:val="0"/>
                <w:numId w:val="25"/>
              </w:numPr>
              <w:tabs>
                <w:tab w:val="left" w:pos="392"/>
              </w:tabs>
              <w:ind w:left="0" w:firstLine="0"/>
              <w:contextualSpacing/>
              <w:jc w:val="both"/>
            </w:pPr>
            <w:r w:rsidRPr="00E969A8">
              <w:t>разработка творческих, индивидуальных программ развития одаренного ребенка.</w:t>
            </w:r>
          </w:p>
          <w:p w:rsidR="00D25FEA" w:rsidRPr="00E969A8" w:rsidRDefault="00D25FEA" w:rsidP="004A45DD">
            <w:pPr>
              <w:contextualSpacing/>
              <w:jc w:val="both"/>
            </w:pPr>
          </w:p>
          <w:p w:rsidR="00D25FEA" w:rsidRPr="00F2612D" w:rsidRDefault="00D25FEA" w:rsidP="002B023D">
            <w:pPr>
              <w:contextualSpacing/>
              <w:jc w:val="both"/>
              <w:rPr>
                <w:u w:val="single"/>
              </w:rPr>
            </w:pPr>
            <w:r w:rsidRPr="00F2612D">
              <w:rPr>
                <w:rStyle w:val="ae"/>
                <w:u w:val="single"/>
              </w:rPr>
              <w:t>Задачи материально-технического обеспечения:</w:t>
            </w:r>
          </w:p>
          <w:p w:rsidR="00D25FEA" w:rsidRPr="00E969A8" w:rsidRDefault="00D25FEA" w:rsidP="00BC0169">
            <w:pPr>
              <w:numPr>
                <w:ilvl w:val="0"/>
                <w:numId w:val="25"/>
              </w:numPr>
              <w:tabs>
                <w:tab w:val="left" w:pos="392"/>
              </w:tabs>
              <w:ind w:left="0" w:firstLine="0"/>
              <w:contextualSpacing/>
              <w:jc w:val="both"/>
            </w:pPr>
            <w:r w:rsidRPr="00E969A8">
              <w:t>разработка и реализация плано-финансовой поддержки и материального обеспечения программы развития;</w:t>
            </w:r>
          </w:p>
          <w:p w:rsidR="00D25FEA" w:rsidRDefault="00D25FEA" w:rsidP="00BC0169">
            <w:pPr>
              <w:numPr>
                <w:ilvl w:val="0"/>
                <w:numId w:val="25"/>
              </w:numPr>
              <w:tabs>
                <w:tab w:val="left" w:pos="392"/>
              </w:tabs>
              <w:ind w:left="0" w:firstLine="0"/>
              <w:contextualSpacing/>
              <w:jc w:val="both"/>
            </w:pPr>
            <w:r w:rsidRPr="00E969A8">
              <w:t>создание необходимой материально-технической базы, обеспечивающей высокое качество образования (среднего общего) и дополнительного.</w:t>
            </w:r>
          </w:p>
          <w:p w:rsidR="00915AE6" w:rsidRDefault="00915AE6" w:rsidP="00915AE6">
            <w:pPr>
              <w:tabs>
                <w:tab w:val="left" w:pos="392"/>
              </w:tabs>
              <w:contextualSpacing/>
              <w:jc w:val="both"/>
            </w:pPr>
          </w:p>
          <w:p w:rsidR="00915AE6" w:rsidRPr="00E969A8" w:rsidRDefault="00915AE6" w:rsidP="00915AE6">
            <w:pPr>
              <w:tabs>
                <w:tab w:val="left" w:pos="392"/>
              </w:tabs>
              <w:contextualSpacing/>
              <w:jc w:val="both"/>
            </w:pPr>
          </w:p>
          <w:p w:rsidR="00D25FEA" w:rsidRPr="00F2612D" w:rsidRDefault="00D25FEA" w:rsidP="002B023D">
            <w:pPr>
              <w:contextualSpacing/>
              <w:jc w:val="both"/>
              <w:rPr>
                <w:u w:val="single"/>
              </w:rPr>
            </w:pPr>
            <w:r w:rsidRPr="00F2612D">
              <w:rPr>
                <w:rStyle w:val="ae"/>
                <w:u w:val="single"/>
              </w:rPr>
              <w:t>Задачи управления:</w:t>
            </w:r>
          </w:p>
          <w:p w:rsidR="00D25FEA" w:rsidRDefault="00D25FEA" w:rsidP="00BC0169">
            <w:pPr>
              <w:numPr>
                <w:ilvl w:val="0"/>
                <w:numId w:val="25"/>
              </w:numPr>
              <w:tabs>
                <w:tab w:val="left" w:pos="392"/>
              </w:tabs>
              <w:ind w:left="0" w:firstLine="0"/>
              <w:contextualSpacing/>
              <w:jc w:val="both"/>
            </w:pPr>
            <w:r w:rsidRPr="00E969A8">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9B76C2" w:rsidRPr="00E969A8" w:rsidRDefault="009B76C2" w:rsidP="00BC0169">
            <w:pPr>
              <w:numPr>
                <w:ilvl w:val="0"/>
                <w:numId w:val="25"/>
              </w:numPr>
              <w:tabs>
                <w:tab w:val="left" w:pos="392"/>
              </w:tabs>
              <w:ind w:left="0" w:firstLine="0"/>
              <w:contextualSpacing/>
              <w:jc w:val="both"/>
            </w:pPr>
          </w:p>
          <w:p w:rsidR="00D25FEA" w:rsidRDefault="00D25FEA" w:rsidP="00BC0169">
            <w:pPr>
              <w:numPr>
                <w:ilvl w:val="0"/>
                <w:numId w:val="25"/>
              </w:numPr>
              <w:tabs>
                <w:tab w:val="left" w:pos="392"/>
              </w:tabs>
              <w:ind w:left="0" w:firstLine="0"/>
              <w:contextualSpacing/>
              <w:jc w:val="both"/>
            </w:pPr>
            <w:r w:rsidRPr="00E969A8">
              <w:t xml:space="preserve">организация и проведение курсов подготовки и переподготовки, учебных семинаров, </w:t>
            </w:r>
            <w:r w:rsidR="002B023D">
              <w:t>научно-практических конференций;</w:t>
            </w:r>
          </w:p>
          <w:p w:rsidR="0092322D" w:rsidRPr="0053216F" w:rsidRDefault="002B023D" w:rsidP="00BC0169">
            <w:pPr>
              <w:numPr>
                <w:ilvl w:val="0"/>
                <w:numId w:val="25"/>
              </w:numPr>
              <w:tabs>
                <w:tab w:val="left" w:pos="392"/>
              </w:tabs>
              <w:ind w:left="0" w:firstLine="0"/>
              <w:contextualSpacing/>
              <w:jc w:val="both"/>
            </w:pPr>
            <w:r>
              <w:t>совершенствование</w:t>
            </w:r>
            <w:r w:rsidR="0053216F" w:rsidRPr="00E969A8">
              <w:t xml:space="preserve"> </w:t>
            </w:r>
            <w:r w:rsidR="0053216F">
              <w:t>организации</w:t>
            </w:r>
            <w:r w:rsidR="0053216F" w:rsidRPr="00E969A8">
              <w:t xml:space="preserve"> ученического с</w:t>
            </w:r>
            <w:r w:rsidR="00F2612D">
              <w:t>ам</w:t>
            </w:r>
            <w:r w:rsidR="009B76C2">
              <w:t>оуправления.</w:t>
            </w:r>
          </w:p>
        </w:tc>
      </w:tr>
      <w:tr w:rsidR="00E1388E" w:rsidRPr="0022771C" w:rsidTr="00D44224">
        <w:tblPrEx>
          <w:tblCellMar>
            <w:top w:w="0" w:type="dxa"/>
            <w:bottom w:w="0" w:type="dxa"/>
          </w:tblCellMar>
        </w:tblPrEx>
        <w:trPr>
          <w:trHeight w:val="1098"/>
        </w:trPr>
        <w:tc>
          <w:tcPr>
            <w:tcW w:w="0" w:type="auto"/>
          </w:tcPr>
          <w:p w:rsidR="00E1388E" w:rsidRPr="00E969A8" w:rsidRDefault="00E1388E" w:rsidP="00E969A8">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lastRenderedPageBreak/>
              <w:t xml:space="preserve">Сроки и этапы реализации </w:t>
            </w:r>
            <w:r w:rsidR="001101FE" w:rsidRPr="00E969A8">
              <w:rPr>
                <w:rFonts w:ascii="Times New Roman" w:hAnsi="Times New Roman"/>
                <w:b w:val="0"/>
                <w:sz w:val="24"/>
                <w:szCs w:val="24"/>
              </w:rPr>
              <w:t>п</w:t>
            </w:r>
            <w:r w:rsidRPr="00E969A8">
              <w:rPr>
                <w:rFonts w:ascii="Times New Roman" w:hAnsi="Times New Roman"/>
                <w:b w:val="0"/>
                <w:sz w:val="24"/>
                <w:szCs w:val="24"/>
              </w:rPr>
              <w:t>рограммы</w:t>
            </w:r>
          </w:p>
        </w:tc>
        <w:tc>
          <w:tcPr>
            <w:tcW w:w="6618" w:type="dxa"/>
          </w:tcPr>
          <w:p w:rsidR="00E1388E" w:rsidRPr="00F56402" w:rsidRDefault="00E1388E" w:rsidP="00E969A8">
            <w:pPr>
              <w:pStyle w:val="FR2"/>
              <w:spacing w:before="0" w:line="240" w:lineRule="auto"/>
              <w:ind w:firstLine="0"/>
              <w:jc w:val="center"/>
              <w:rPr>
                <w:rFonts w:ascii="Times New Roman" w:hAnsi="Times New Roman"/>
                <w:b w:val="0"/>
                <w:sz w:val="24"/>
                <w:szCs w:val="24"/>
              </w:rPr>
            </w:pPr>
            <w:r w:rsidRPr="00F56402">
              <w:rPr>
                <w:rFonts w:ascii="Times New Roman" w:hAnsi="Times New Roman"/>
                <w:b w:val="0"/>
                <w:sz w:val="24"/>
                <w:szCs w:val="24"/>
              </w:rPr>
              <w:t>20</w:t>
            </w:r>
            <w:r w:rsidR="009F0581" w:rsidRPr="00F56402">
              <w:rPr>
                <w:rFonts w:ascii="Times New Roman" w:hAnsi="Times New Roman"/>
                <w:b w:val="0"/>
                <w:sz w:val="24"/>
                <w:szCs w:val="24"/>
              </w:rPr>
              <w:t>15-2020</w:t>
            </w:r>
            <w:r w:rsidRPr="00F56402">
              <w:rPr>
                <w:rFonts w:ascii="Times New Roman" w:hAnsi="Times New Roman"/>
                <w:b w:val="0"/>
                <w:sz w:val="24"/>
                <w:szCs w:val="24"/>
              </w:rPr>
              <w:t xml:space="preserve"> годы:</w:t>
            </w:r>
          </w:p>
          <w:p w:rsidR="00E1388E" w:rsidRPr="00F56402" w:rsidRDefault="00E1388E" w:rsidP="00E969A8">
            <w:pPr>
              <w:pStyle w:val="FR2"/>
              <w:spacing w:before="0" w:line="240" w:lineRule="auto"/>
              <w:ind w:firstLine="0"/>
              <w:rPr>
                <w:rFonts w:ascii="Times New Roman" w:hAnsi="Times New Roman"/>
                <w:b w:val="0"/>
                <w:sz w:val="24"/>
                <w:szCs w:val="24"/>
              </w:rPr>
            </w:pPr>
            <w:r w:rsidRPr="00F56402">
              <w:rPr>
                <w:rFonts w:ascii="Times New Roman" w:hAnsi="Times New Roman"/>
                <w:b w:val="0"/>
                <w:sz w:val="24"/>
                <w:szCs w:val="24"/>
                <w:lang w:val="en-US"/>
              </w:rPr>
              <w:t>I</w:t>
            </w:r>
            <w:r w:rsidRPr="00F56402">
              <w:rPr>
                <w:rFonts w:ascii="Times New Roman" w:hAnsi="Times New Roman"/>
                <w:b w:val="0"/>
                <w:sz w:val="24"/>
                <w:szCs w:val="24"/>
              </w:rPr>
              <w:t xml:space="preserve"> этап (20</w:t>
            </w:r>
            <w:r w:rsidR="00D25FEA" w:rsidRPr="00F56402">
              <w:rPr>
                <w:rFonts w:ascii="Times New Roman" w:hAnsi="Times New Roman"/>
                <w:b w:val="0"/>
                <w:sz w:val="24"/>
                <w:szCs w:val="24"/>
              </w:rPr>
              <w:t>1</w:t>
            </w:r>
            <w:r w:rsidR="007A599D" w:rsidRPr="00F56402">
              <w:rPr>
                <w:rFonts w:ascii="Times New Roman" w:hAnsi="Times New Roman"/>
                <w:b w:val="0"/>
                <w:sz w:val="24"/>
                <w:szCs w:val="24"/>
              </w:rPr>
              <w:t>5</w:t>
            </w:r>
            <w:r w:rsidRPr="00F56402">
              <w:rPr>
                <w:rFonts w:ascii="Times New Roman" w:hAnsi="Times New Roman"/>
                <w:b w:val="0"/>
                <w:sz w:val="24"/>
                <w:szCs w:val="24"/>
              </w:rPr>
              <w:t>-20</w:t>
            </w:r>
            <w:r w:rsidR="00120043" w:rsidRPr="00F56402">
              <w:rPr>
                <w:rFonts w:ascii="Times New Roman" w:hAnsi="Times New Roman"/>
                <w:b w:val="0"/>
                <w:sz w:val="24"/>
                <w:szCs w:val="24"/>
              </w:rPr>
              <w:t>1</w:t>
            </w:r>
            <w:r w:rsidR="007A599D" w:rsidRPr="00F56402">
              <w:rPr>
                <w:rFonts w:ascii="Times New Roman" w:hAnsi="Times New Roman"/>
                <w:b w:val="0"/>
                <w:sz w:val="24"/>
                <w:szCs w:val="24"/>
              </w:rPr>
              <w:t>6</w:t>
            </w:r>
            <w:r w:rsidRPr="00F56402">
              <w:rPr>
                <w:rFonts w:ascii="Times New Roman" w:hAnsi="Times New Roman"/>
                <w:b w:val="0"/>
                <w:sz w:val="24"/>
                <w:szCs w:val="24"/>
              </w:rPr>
              <w:t xml:space="preserve"> год)</w:t>
            </w:r>
            <w:r w:rsidR="00120043" w:rsidRPr="00F56402">
              <w:rPr>
                <w:rFonts w:ascii="Times New Roman" w:hAnsi="Times New Roman"/>
                <w:b w:val="0"/>
                <w:sz w:val="24"/>
                <w:szCs w:val="24"/>
              </w:rPr>
              <w:t xml:space="preserve"> – </w:t>
            </w:r>
            <w:r w:rsidRPr="00F56402">
              <w:rPr>
                <w:rFonts w:ascii="Times New Roman" w:hAnsi="Times New Roman"/>
                <w:b w:val="0"/>
                <w:sz w:val="24"/>
                <w:szCs w:val="24"/>
              </w:rPr>
              <w:t xml:space="preserve"> </w:t>
            </w:r>
            <w:r w:rsidR="00120043" w:rsidRPr="00F56402">
              <w:rPr>
                <w:rFonts w:ascii="Times New Roman" w:hAnsi="Times New Roman"/>
                <w:b w:val="0"/>
                <w:sz w:val="24"/>
                <w:szCs w:val="24"/>
              </w:rPr>
              <w:t>констатирующий;</w:t>
            </w:r>
            <w:r w:rsidRPr="00F56402">
              <w:rPr>
                <w:rFonts w:ascii="Times New Roman" w:hAnsi="Times New Roman"/>
                <w:b w:val="0"/>
                <w:sz w:val="24"/>
                <w:szCs w:val="24"/>
              </w:rPr>
              <w:t xml:space="preserve"> </w:t>
            </w:r>
          </w:p>
          <w:p w:rsidR="00E1388E" w:rsidRPr="00F56402" w:rsidRDefault="00E1388E" w:rsidP="00E969A8">
            <w:pPr>
              <w:pStyle w:val="FR2"/>
              <w:spacing w:before="0" w:line="240" w:lineRule="auto"/>
              <w:ind w:firstLine="0"/>
              <w:rPr>
                <w:rFonts w:ascii="Times New Roman" w:hAnsi="Times New Roman"/>
                <w:b w:val="0"/>
                <w:sz w:val="24"/>
                <w:szCs w:val="24"/>
              </w:rPr>
            </w:pPr>
            <w:r w:rsidRPr="00F56402">
              <w:rPr>
                <w:rFonts w:ascii="Times New Roman" w:hAnsi="Times New Roman"/>
                <w:b w:val="0"/>
                <w:sz w:val="24"/>
                <w:szCs w:val="24"/>
              </w:rPr>
              <w:t>II этап (20</w:t>
            </w:r>
            <w:r w:rsidR="00120043" w:rsidRPr="00F56402">
              <w:rPr>
                <w:rFonts w:ascii="Times New Roman" w:hAnsi="Times New Roman"/>
                <w:b w:val="0"/>
                <w:sz w:val="24"/>
                <w:szCs w:val="24"/>
              </w:rPr>
              <w:t>1</w:t>
            </w:r>
            <w:r w:rsidR="007A599D" w:rsidRPr="00F56402">
              <w:rPr>
                <w:rFonts w:ascii="Times New Roman" w:hAnsi="Times New Roman"/>
                <w:b w:val="0"/>
                <w:sz w:val="24"/>
                <w:szCs w:val="24"/>
              </w:rPr>
              <w:t>6</w:t>
            </w:r>
            <w:r w:rsidRPr="00F56402">
              <w:rPr>
                <w:rFonts w:ascii="Times New Roman" w:hAnsi="Times New Roman"/>
                <w:b w:val="0"/>
                <w:sz w:val="24"/>
                <w:szCs w:val="24"/>
              </w:rPr>
              <w:t>-20</w:t>
            </w:r>
            <w:r w:rsidR="00120043" w:rsidRPr="00F56402">
              <w:rPr>
                <w:rFonts w:ascii="Times New Roman" w:hAnsi="Times New Roman"/>
                <w:b w:val="0"/>
                <w:sz w:val="24"/>
                <w:szCs w:val="24"/>
              </w:rPr>
              <w:t>1</w:t>
            </w:r>
            <w:r w:rsidR="004B3656" w:rsidRPr="00F56402">
              <w:rPr>
                <w:rFonts w:ascii="Times New Roman" w:hAnsi="Times New Roman"/>
                <w:b w:val="0"/>
                <w:sz w:val="24"/>
                <w:szCs w:val="24"/>
              </w:rPr>
              <w:t>9</w:t>
            </w:r>
            <w:r w:rsidRPr="00F56402">
              <w:rPr>
                <w:rFonts w:ascii="Times New Roman" w:hAnsi="Times New Roman"/>
                <w:b w:val="0"/>
                <w:sz w:val="24"/>
                <w:szCs w:val="24"/>
              </w:rPr>
              <w:t>годы)</w:t>
            </w:r>
            <w:r w:rsidR="00120043" w:rsidRPr="00F56402">
              <w:rPr>
                <w:rFonts w:ascii="Times New Roman" w:hAnsi="Times New Roman"/>
                <w:b w:val="0"/>
                <w:sz w:val="24"/>
                <w:szCs w:val="24"/>
              </w:rPr>
              <w:t xml:space="preserve"> – формирующий;</w:t>
            </w:r>
          </w:p>
          <w:p w:rsidR="0092322D" w:rsidRPr="00E969A8" w:rsidRDefault="00E1388E" w:rsidP="00E969A8">
            <w:pPr>
              <w:jc w:val="both"/>
              <w:rPr>
                <w:highlight w:val="lightGray"/>
              </w:rPr>
            </w:pPr>
            <w:r w:rsidRPr="00F56402">
              <w:rPr>
                <w:lang w:val="en-US"/>
              </w:rPr>
              <w:t>III</w:t>
            </w:r>
            <w:r w:rsidRPr="00F56402">
              <w:t xml:space="preserve"> этап (20</w:t>
            </w:r>
            <w:r w:rsidR="00120043" w:rsidRPr="00F56402">
              <w:t>1</w:t>
            </w:r>
            <w:r w:rsidR="004B3656" w:rsidRPr="00F56402">
              <w:t>9</w:t>
            </w:r>
            <w:r w:rsidRPr="00F56402">
              <w:t>-20</w:t>
            </w:r>
            <w:r w:rsidR="004B3656" w:rsidRPr="00F56402">
              <w:t>20</w:t>
            </w:r>
            <w:r w:rsidR="00120043" w:rsidRPr="00F56402">
              <w:t xml:space="preserve"> годы) – </w:t>
            </w:r>
            <w:r w:rsidR="00E47447" w:rsidRPr="00F56402">
              <w:t>рефлексивно-</w:t>
            </w:r>
            <w:r w:rsidR="001101FE" w:rsidRPr="00F56402">
              <w:t>обобщающий</w:t>
            </w:r>
            <w:r w:rsidR="00120043" w:rsidRPr="00F56402">
              <w:t>.</w:t>
            </w:r>
            <w:r w:rsidRPr="00F56402">
              <w:t xml:space="preserve"> </w:t>
            </w:r>
          </w:p>
        </w:tc>
      </w:tr>
      <w:tr w:rsidR="00E1388E" w:rsidRPr="0022771C" w:rsidTr="00D44224">
        <w:tblPrEx>
          <w:tblCellMar>
            <w:top w:w="0" w:type="dxa"/>
            <w:bottom w:w="0" w:type="dxa"/>
          </w:tblCellMar>
        </w:tblPrEx>
        <w:trPr>
          <w:trHeight w:val="2211"/>
        </w:trPr>
        <w:tc>
          <w:tcPr>
            <w:tcW w:w="0" w:type="auto"/>
          </w:tcPr>
          <w:p w:rsidR="00E1388E" w:rsidRPr="00E969A8" w:rsidRDefault="00E1388E" w:rsidP="00E969A8">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t xml:space="preserve">Законодательная база для разработки </w:t>
            </w:r>
            <w:r w:rsidR="001101FE" w:rsidRPr="00E969A8">
              <w:rPr>
                <w:rFonts w:ascii="Times New Roman" w:hAnsi="Times New Roman"/>
                <w:b w:val="0"/>
                <w:sz w:val="24"/>
                <w:szCs w:val="24"/>
              </w:rPr>
              <w:t>п</w:t>
            </w:r>
            <w:r w:rsidRPr="00E969A8">
              <w:rPr>
                <w:rFonts w:ascii="Times New Roman" w:hAnsi="Times New Roman"/>
                <w:b w:val="0"/>
                <w:sz w:val="24"/>
                <w:szCs w:val="24"/>
              </w:rPr>
              <w:t>рограммы развития</w:t>
            </w:r>
          </w:p>
        </w:tc>
        <w:tc>
          <w:tcPr>
            <w:tcW w:w="6618" w:type="dxa"/>
          </w:tcPr>
          <w:p w:rsidR="004B3656" w:rsidRPr="00E969A8" w:rsidRDefault="00E1388E" w:rsidP="0053216F">
            <w:pPr>
              <w:shd w:val="clear" w:color="auto" w:fill="FFFFFF"/>
              <w:jc w:val="both"/>
            </w:pPr>
            <w:r w:rsidRPr="00E969A8">
              <w:t xml:space="preserve">Конституция </w:t>
            </w:r>
            <w:r w:rsidR="00684D04" w:rsidRPr="00E969A8">
              <w:t xml:space="preserve"> и законы </w:t>
            </w:r>
            <w:r w:rsidRPr="00E969A8">
              <w:t>РФ</w:t>
            </w:r>
            <w:r w:rsidR="00120043" w:rsidRPr="00E969A8">
              <w:t>;</w:t>
            </w:r>
            <w:r w:rsidR="001101FE" w:rsidRPr="00E969A8">
              <w:t xml:space="preserve"> з</w:t>
            </w:r>
            <w:r w:rsidRPr="00E969A8">
              <w:t>акон РФ «Об образовании»</w:t>
            </w:r>
            <w:r w:rsidR="00120043" w:rsidRPr="00E969A8">
              <w:t>;</w:t>
            </w:r>
            <w:r w:rsidR="001101FE" w:rsidRPr="00E969A8">
              <w:t xml:space="preserve"> «</w:t>
            </w:r>
            <w:r w:rsidR="00684D04" w:rsidRPr="00E969A8">
              <w:t>Конвенция о правах ребенка</w:t>
            </w:r>
            <w:r w:rsidR="001101FE" w:rsidRPr="00E969A8">
              <w:t>»</w:t>
            </w:r>
            <w:r w:rsidR="00684D04" w:rsidRPr="00E969A8">
              <w:t>;</w:t>
            </w:r>
            <w:r w:rsidR="001101FE" w:rsidRPr="00E969A8">
              <w:t xml:space="preserve"> «</w:t>
            </w:r>
            <w:r w:rsidRPr="00E969A8">
              <w:t>Типовое положение об общеобразовательном учреждении</w:t>
            </w:r>
            <w:r w:rsidR="001101FE" w:rsidRPr="00E969A8">
              <w:t>»</w:t>
            </w:r>
            <w:r w:rsidR="00120043" w:rsidRPr="00E969A8">
              <w:t>;</w:t>
            </w:r>
            <w:r w:rsidR="001101FE" w:rsidRPr="00E969A8">
              <w:t xml:space="preserve"> «</w:t>
            </w:r>
            <w:r w:rsidRPr="00E969A8">
              <w:t>Концепция модернизации российского образования на период  до 20</w:t>
            </w:r>
            <w:r w:rsidR="00120043" w:rsidRPr="00E969A8">
              <w:t>20</w:t>
            </w:r>
            <w:r w:rsidRPr="00E969A8">
              <w:t xml:space="preserve"> года</w:t>
            </w:r>
            <w:r w:rsidR="001101FE" w:rsidRPr="00E969A8">
              <w:t>»</w:t>
            </w:r>
            <w:r w:rsidR="00684D04" w:rsidRPr="00E969A8">
              <w:t>;</w:t>
            </w:r>
            <w:r w:rsidR="001101FE" w:rsidRPr="00E969A8">
              <w:t xml:space="preserve"> «</w:t>
            </w:r>
            <w:r w:rsidR="00684D04" w:rsidRPr="00E969A8">
              <w:t>Н</w:t>
            </w:r>
            <w:r w:rsidRPr="00E969A8">
              <w:t>ациональный проект «Образование»</w:t>
            </w:r>
            <w:r w:rsidR="00684D04" w:rsidRPr="00E969A8">
              <w:t>;</w:t>
            </w:r>
            <w:r w:rsidR="001101FE" w:rsidRPr="00E969A8">
              <w:t xml:space="preserve"> </w:t>
            </w:r>
            <w:r w:rsidR="0053216F" w:rsidRPr="00E969A8">
              <w:t>Федеральный государственный стандарт начального общего образования (Приказ МО и науки РФ № 373 от 06.10.2009 г.);</w:t>
            </w:r>
            <w:r w:rsidR="0053216F">
              <w:t xml:space="preserve"> </w:t>
            </w:r>
            <w:r w:rsidR="001101FE" w:rsidRPr="00E969A8">
              <w:t>у</w:t>
            </w:r>
            <w:r w:rsidRPr="00E969A8">
              <w:t>став М</w:t>
            </w:r>
            <w:r w:rsidR="009F0581" w:rsidRPr="00E969A8">
              <w:t>Б</w:t>
            </w:r>
            <w:r w:rsidRPr="00E969A8">
              <w:t xml:space="preserve">ОУ </w:t>
            </w:r>
            <w:r w:rsidR="00120043" w:rsidRPr="00E969A8">
              <w:t>«</w:t>
            </w:r>
            <w:r w:rsidR="009B76C2">
              <w:t>Сетоловская средняя общеобразовательная школа</w:t>
            </w:r>
            <w:r w:rsidR="00120043" w:rsidRPr="00E969A8">
              <w:t>»</w:t>
            </w:r>
          </w:p>
        </w:tc>
      </w:tr>
      <w:tr w:rsidR="00E1388E" w:rsidRPr="0022771C" w:rsidTr="00D44224">
        <w:tblPrEx>
          <w:tblCellMar>
            <w:top w:w="0" w:type="dxa"/>
            <w:bottom w:w="0" w:type="dxa"/>
          </w:tblCellMar>
        </w:tblPrEx>
        <w:trPr>
          <w:trHeight w:val="541"/>
        </w:trPr>
        <w:tc>
          <w:tcPr>
            <w:tcW w:w="0" w:type="auto"/>
          </w:tcPr>
          <w:p w:rsidR="00E1388E" w:rsidRPr="00E969A8" w:rsidRDefault="00E1388E" w:rsidP="00E969A8">
            <w:pPr>
              <w:pStyle w:val="FR2"/>
              <w:spacing w:before="0" w:line="240" w:lineRule="auto"/>
              <w:ind w:firstLine="0"/>
              <w:rPr>
                <w:rFonts w:ascii="Times New Roman" w:hAnsi="Times New Roman"/>
                <w:b w:val="0"/>
                <w:sz w:val="24"/>
                <w:szCs w:val="24"/>
              </w:rPr>
            </w:pPr>
            <w:r w:rsidRPr="00E969A8">
              <w:rPr>
                <w:rFonts w:ascii="Times New Roman" w:hAnsi="Times New Roman"/>
                <w:b w:val="0"/>
                <w:sz w:val="24"/>
                <w:szCs w:val="24"/>
              </w:rPr>
              <w:t>Источники финансирования реализ</w:t>
            </w:r>
            <w:r w:rsidRPr="00E969A8">
              <w:rPr>
                <w:rFonts w:ascii="Times New Roman" w:hAnsi="Times New Roman"/>
                <w:b w:val="0"/>
                <w:sz w:val="24"/>
                <w:szCs w:val="24"/>
              </w:rPr>
              <w:t>а</w:t>
            </w:r>
            <w:r w:rsidRPr="00E969A8">
              <w:rPr>
                <w:rFonts w:ascii="Times New Roman" w:hAnsi="Times New Roman"/>
                <w:b w:val="0"/>
                <w:sz w:val="24"/>
                <w:szCs w:val="24"/>
              </w:rPr>
              <w:t xml:space="preserve">ции </w:t>
            </w:r>
            <w:r w:rsidR="001101FE" w:rsidRPr="00E969A8">
              <w:rPr>
                <w:rFonts w:ascii="Times New Roman" w:hAnsi="Times New Roman"/>
                <w:b w:val="0"/>
                <w:sz w:val="24"/>
                <w:szCs w:val="24"/>
              </w:rPr>
              <w:t>п</w:t>
            </w:r>
            <w:r w:rsidRPr="00E969A8">
              <w:rPr>
                <w:rFonts w:ascii="Times New Roman" w:hAnsi="Times New Roman"/>
                <w:b w:val="0"/>
                <w:sz w:val="24"/>
                <w:szCs w:val="24"/>
              </w:rPr>
              <w:t>рограммы</w:t>
            </w:r>
          </w:p>
        </w:tc>
        <w:tc>
          <w:tcPr>
            <w:tcW w:w="6618" w:type="dxa"/>
          </w:tcPr>
          <w:p w:rsidR="00E1388E" w:rsidRPr="00E969A8" w:rsidRDefault="004B3656" w:rsidP="00E969A8">
            <w:r w:rsidRPr="00E969A8">
              <w:t xml:space="preserve">Средства из бюджета, добровольные пожертвования, спонсорская помощь, средства на целевые проекты. </w:t>
            </w:r>
          </w:p>
        </w:tc>
      </w:tr>
      <w:tr w:rsidR="004B3656" w:rsidRPr="0022771C" w:rsidTr="00D44224">
        <w:tblPrEx>
          <w:tblCellMar>
            <w:top w:w="0" w:type="dxa"/>
            <w:bottom w:w="0" w:type="dxa"/>
          </w:tblCellMar>
        </w:tblPrEx>
        <w:trPr>
          <w:trHeight w:val="1113"/>
        </w:trPr>
        <w:tc>
          <w:tcPr>
            <w:tcW w:w="0" w:type="auto"/>
          </w:tcPr>
          <w:p w:rsidR="004B3656" w:rsidRPr="00E969A8" w:rsidRDefault="004B3656" w:rsidP="00E969A8">
            <w:pPr>
              <w:pStyle w:val="FR2"/>
              <w:spacing w:before="0" w:line="240" w:lineRule="auto"/>
              <w:ind w:firstLine="0"/>
              <w:rPr>
                <w:rFonts w:ascii="Times New Roman" w:hAnsi="Times New Roman"/>
                <w:b w:val="0"/>
                <w:sz w:val="24"/>
                <w:szCs w:val="24"/>
              </w:rPr>
            </w:pPr>
            <w:r w:rsidRPr="00E969A8">
              <w:rPr>
                <w:rStyle w:val="ad"/>
                <w:rFonts w:ascii="Times New Roman" w:hAnsi="Times New Roman"/>
                <w:sz w:val="24"/>
                <w:szCs w:val="24"/>
              </w:rPr>
              <w:t>Организация и контроль за исполнением программы</w:t>
            </w:r>
          </w:p>
        </w:tc>
        <w:tc>
          <w:tcPr>
            <w:tcW w:w="6618" w:type="dxa"/>
          </w:tcPr>
          <w:p w:rsidR="004B3656" w:rsidRPr="00E969A8" w:rsidRDefault="009B76C2" w:rsidP="00E969A8">
            <w:pPr>
              <w:jc w:val="both"/>
            </w:pPr>
            <w:r>
              <w:t>О</w:t>
            </w:r>
            <w:r w:rsidR="004B3656" w:rsidRPr="00E969A8">
              <w:t>существляется</w:t>
            </w:r>
            <w:r w:rsidR="004B3656" w:rsidRPr="00E969A8">
              <w:rPr>
                <w:rStyle w:val="ad"/>
              </w:rPr>
              <w:t xml:space="preserve"> </w:t>
            </w:r>
            <w:r w:rsidR="004B3656" w:rsidRPr="00E969A8">
              <w:t>администрацией школы,</w:t>
            </w:r>
            <w:r>
              <w:t xml:space="preserve"> советом учащихся, Советом родителей</w:t>
            </w:r>
            <w:r w:rsidR="004B3656" w:rsidRPr="00E969A8">
              <w:t>.</w:t>
            </w:r>
          </w:p>
          <w:p w:rsidR="004B3656" w:rsidRPr="00E969A8" w:rsidRDefault="004B3656" w:rsidP="00E969A8">
            <w:pPr>
              <w:pStyle w:val="20"/>
              <w:spacing w:after="0" w:line="240" w:lineRule="auto"/>
              <w:ind w:left="0"/>
              <w:rPr>
                <w:sz w:val="24"/>
                <w:szCs w:val="24"/>
                <w:highlight w:val="lightGray"/>
              </w:rPr>
            </w:pPr>
          </w:p>
        </w:tc>
      </w:tr>
    </w:tbl>
    <w:p w:rsidR="00123B8E" w:rsidRDefault="004B3656" w:rsidP="00123B8E">
      <w:pPr>
        <w:spacing w:before="100" w:beforeAutospacing="1" w:after="100" w:afterAutospacing="1"/>
        <w:ind w:left="720" w:hanging="360"/>
        <w:rPr>
          <w:rStyle w:val="ad"/>
          <w:sz w:val="28"/>
          <w:szCs w:val="28"/>
        </w:rPr>
      </w:pPr>
      <w:r>
        <w:rPr>
          <w:rStyle w:val="ad"/>
          <w:sz w:val="28"/>
          <w:szCs w:val="28"/>
        </w:rPr>
        <w:t xml:space="preserve"> </w:t>
      </w:r>
    </w:p>
    <w:p w:rsidR="009B76C2" w:rsidRDefault="009B76C2" w:rsidP="00123B8E">
      <w:pPr>
        <w:spacing w:before="100" w:beforeAutospacing="1" w:after="100" w:afterAutospacing="1"/>
        <w:ind w:left="720" w:hanging="360"/>
        <w:rPr>
          <w:rStyle w:val="ad"/>
          <w:sz w:val="28"/>
          <w:szCs w:val="28"/>
        </w:rPr>
      </w:pPr>
    </w:p>
    <w:p w:rsidR="009B76C2" w:rsidRDefault="009B76C2" w:rsidP="00123B8E">
      <w:pPr>
        <w:spacing w:before="100" w:beforeAutospacing="1" w:after="100" w:afterAutospacing="1"/>
        <w:ind w:left="720" w:hanging="360"/>
        <w:rPr>
          <w:rStyle w:val="ad"/>
          <w:sz w:val="28"/>
          <w:szCs w:val="28"/>
        </w:rPr>
      </w:pPr>
    </w:p>
    <w:p w:rsidR="009B76C2" w:rsidRDefault="009B76C2" w:rsidP="00123B8E">
      <w:pPr>
        <w:spacing w:before="100" w:beforeAutospacing="1" w:after="100" w:afterAutospacing="1"/>
        <w:ind w:left="720" w:hanging="360"/>
        <w:rPr>
          <w:rStyle w:val="ad"/>
          <w:sz w:val="28"/>
          <w:szCs w:val="28"/>
        </w:rPr>
      </w:pPr>
    </w:p>
    <w:p w:rsidR="009B76C2" w:rsidRDefault="009B76C2" w:rsidP="00123B8E">
      <w:pPr>
        <w:spacing w:before="100" w:beforeAutospacing="1" w:after="100" w:afterAutospacing="1"/>
        <w:ind w:left="720" w:hanging="360"/>
        <w:rPr>
          <w:rStyle w:val="ad"/>
          <w:sz w:val="28"/>
          <w:szCs w:val="28"/>
        </w:rPr>
      </w:pPr>
    </w:p>
    <w:p w:rsidR="009B76C2" w:rsidRDefault="009B76C2" w:rsidP="00123B8E">
      <w:pPr>
        <w:spacing w:before="100" w:beforeAutospacing="1" w:after="100" w:afterAutospacing="1"/>
        <w:ind w:left="720" w:hanging="360"/>
        <w:rPr>
          <w:rStyle w:val="ad"/>
          <w:sz w:val="28"/>
          <w:szCs w:val="28"/>
        </w:rPr>
      </w:pPr>
    </w:p>
    <w:p w:rsidR="009B76C2" w:rsidRDefault="009B76C2" w:rsidP="00123B8E">
      <w:pPr>
        <w:spacing w:before="100" w:beforeAutospacing="1" w:after="100" w:afterAutospacing="1"/>
        <w:ind w:left="720" w:hanging="360"/>
        <w:rPr>
          <w:rStyle w:val="ad"/>
          <w:sz w:val="28"/>
          <w:szCs w:val="28"/>
        </w:rPr>
      </w:pPr>
    </w:p>
    <w:p w:rsidR="009B76C2" w:rsidRDefault="009B76C2" w:rsidP="00123B8E">
      <w:pPr>
        <w:spacing w:before="100" w:beforeAutospacing="1" w:after="100" w:afterAutospacing="1"/>
        <w:ind w:left="720" w:hanging="360"/>
        <w:rPr>
          <w:rStyle w:val="ad"/>
          <w:sz w:val="28"/>
          <w:szCs w:val="28"/>
        </w:rPr>
      </w:pPr>
    </w:p>
    <w:p w:rsidR="009B76C2" w:rsidRDefault="009B76C2" w:rsidP="00123B8E">
      <w:pPr>
        <w:spacing w:before="100" w:beforeAutospacing="1" w:after="100" w:afterAutospacing="1"/>
        <w:ind w:left="720" w:hanging="360"/>
        <w:rPr>
          <w:rStyle w:val="ad"/>
          <w:sz w:val="28"/>
          <w:szCs w:val="28"/>
        </w:rPr>
      </w:pPr>
    </w:p>
    <w:p w:rsidR="009B76C2" w:rsidRDefault="009B76C2" w:rsidP="00123B8E">
      <w:pPr>
        <w:spacing w:before="100" w:beforeAutospacing="1" w:after="100" w:afterAutospacing="1"/>
        <w:ind w:left="720" w:hanging="360"/>
        <w:rPr>
          <w:rStyle w:val="ad"/>
          <w:sz w:val="28"/>
          <w:szCs w:val="28"/>
        </w:rPr>
      </w:pPr>
    </w:p>
    <w:p w:rsidR="009B76C2" w:rsidRDefault="009B76C2" w:rsidP="00123B8E">
      <w:pPr>
        <w:spacing w:before="100" w:beforeAutospacing="1" w:after="100" w:afterAutospacing="1"/>
        <w:ind w:left="720" w:hanging="360"/>
        <w:rPr>
          <w:rStyle w:val="ad"/>
          <w:sz w:val="28"/>
          <w:szCs w:val="28"/>
        </w:rPr>
      </w:pPr>
    </w:p>
    <w:p w:rsidR="00A33469" w:rsidRPr="00156B26" w:rsidRDefault="0053216F" w:rsidP="007F4D29">
      <w:pPr>
        <w:spacing w:before="100" w:beforeAutospacing="1" w:after="100" w:afterAutospacing="1"/>
        <w:jc w:val="center"/>
        <w:rPr>
          <w:b/>
          <w:sz w:val="28"/>
          <w:szCs w:val="28"/>
        </w:rPr>
      </w:pPr>
      <w:r>
        <w:rPr>
          <w:sz w:val="28"/>
          <w:szCs w:val="28"/>
        </w:rPr>
        <w:br w:type="page"/>
      </w:r>
      <w:r w:rsidR="007F4D29">
        <w:rPr>
          <w:rStyle w:val="ad"/>
          <w:sz w:val="28"/>
          <w:szCs w:val="28"/>
        </w:rPr>
        <w:lastRenderedPageBreak/>
        <w:t xml:space="preserve"> </w:t>
      </w:r>
      <w:r w:rsidR="004A7F13" w:rsidRPr="00156B26">
        <w:rPr>
          <w:b/>
          <w:sz w:val="28"/>
          <w:szCs w:val="28"/>
        </w:rPr>
        <w:t>Р</w:t>
      </w:r>
      <w:r w:rsidR="00C61C18" w:rsidRPr="00156B26">
        <w:rPr>
          <w:b/>
          <w:sz w:val="28"/>
          <w:szCs w:val="28"/>
        </w:rPr>
        <w:t>АЕЛ</w:t>
      </w:r>
      <w:r w:rsidR="004A7F13" w:rsidRPr="00156B26">
        <w:rPr>
          <w:b/>
          <w:sz w:val="28"/>
          <w:szCs w:val="28"/>
        </w:rPr>
        <w:t xml:space="preserve"> №1.</w:t>
      </w:r>
    </w:p>
    <w:p w:rsidR="00A242C2" w:rsidRPr="00156B26" w:rsidRDefault="00915AE6" w:rsidP="00015389">
      <w:pPr>
        <w:jc w:val="center"/>
        <w:rPr>
          <w:b/>
          <w:sz w:val="28"/>
          <w:szCs w:val="28"/>
        </w:rPr>
      </w:pPr>
      <w:r>
        <w:rPr>
          <w:b/>
          <w:i/>
        </w:rPr>
        <w:t>Раздел №2</w:t>
      </w:r>
      <w:r w:rsidRPr="00E969A8">
        <w:rPr>
          <w:b/>
          <w:i/>
        </w:rPr>
        <w:t xml:space="preserve">. </w:t>
      </w:r>
      <w:r>
        <w:rPr>
          <w:b/>
          <w:i/>
        </w:rPr>
        <w:t xml:space="preserve"> </w:t>
      </w:r>
      <w:r w:rsidR="004A7F13" w:rsidRPr="00156B26">
        <w:rPr>
          <w:b/>
          <w:sz w:val="28"/>
          <w:szCs w:val="28"/>
        </w:rPr>
        <w:t>И</w:t>
      </w:r>
      <w:r w:rsidR="00015389" w:rsidRPr="00156B26">
        <w:rPr>
          <w:b/>
          <w:sz w:val="28"/>
          <w:szCs w:val="28"/>
        </w:rPr>
        <w:t>НФОРМАЦИОННАЯ СПРАВКА О ШКОЛЕ</w:t>
      </w:r>
    </w:p>
    <w:p w:rsidR="00FF2748" w:rsidRDefault="00FF2748" w:rsidP="00FF2748">
      <w:pPr>
        <w:jc w:val="center"/>
        <w:rPr>
          <w:b/>
          <w:sz w:val="28"/>
          <w:szCs w:val="28"/>
        </w:rPr>
      </w:pPr>
      <w:r>
        <w:rPr>
          <w:b/>
          <w:sz w:val="28"/>
          <w:szCs w:val="28"/>
        </w:rPr>
        <w:t xml:space="preserve"> </w:t>
      </w:r>
    </w:p>
    <w:p w:rsidR="00FF2748" w:rsidRPr="00697DAB" w:rsidRDefault="00FF2748" w:rsidP="0036351B">
      <w:pPr>
        <w:ind w:left="420"/>
        <w:jc w:val="center"/>
      </w:pPr>
      <w:r w:rsidRPr="00697DAB">
        <w:rPr>
          <w:b/>
          <w:u w:val="single"/>
        </w:rPr>
        <w:t xml:space="preserve">Общая характеристика </w:t>
      </w:r>
      <w:r w:rsidR="00F2612D">
        <w:rPr>
          <w:b/>
          <w:u w:val="single"/>
        </w:rPr>
        <w:t>организации</w:t>
      </w:r>
    </w:p>
    <w:p w:rsidR="00697DAB" w:rsidRDefault="00697DAB" w:rsidP="00697DAB">
      <w:pPr>
        <w:jc w:val="center"/>
      </w:pPr>
    </w:p>
    <w:p w:rsidR="00FF2748" w:rsidRDefault="00FF2748" w:rsidP="00FF2748">
      <w:pPr>
        <w:ind w:firstLine="709"/>
      </w:pPr>
      <w:r>
        <w:t>По своему статусу, установленному при государственной аккредитации, Школа является: тип – общеобразовательное учреждение; вид – средняя общеобразовательная школа.</w:t>
      </w:r>
    </w:p>
    <w:p w:rsidR="00FF2748" w:rsidRDefault="00FF2748" w:rsidP="00FF2748">
      <w:r>
        <w:t>Образовательную деятельность школа осуществляет в соотв</w:t>
      </w:r>
      <w:r w:rsidR="00EA22F1">
        <w:t>етствии с Лицензией Департамента</w:t>
      </w:r>
      <w:r>
        <w:t xml:space="preserve"> образования </w:t>
      </w:r>
      <w:r w:rsidR="00EA22F1">
        <w:t>и науки Брянской  области № 3512 от 16.03.2015</w:t>
      </w:r>
      <w:r>
        <w:t xml:space="preserve"> и  Свидетельством о государст</w:t>
      </w:r>
      <w:r w:rsidR="00EA22F1">
        <w:t>венной аккредитации Департамента</w:t>
      </w:r>
      <w:r>
        <w:t xml:space="preserve"> образования </w:t>
      </w:r>
      <w:r w:rsidR="00EA22F1">
        <w:t>и науки Брянской области № 0155</w:t>
      </w:r>
      <w:r>
        <w:t xml:space="preserve"> от </w:t>
      </w:r>
      <w:r w:rsidR="00EA22F1">
        <w:t>14.03.2013</w:t>
      </w:r>
      <w:r>
        <w:t>.</w:t>
      </w:r>
    </w:p>
    <w:p w:rsidR="00FF2748" w:rsidRDefault="00EA22F1" w:rsidP="00FF2748">
      <w:pPr>
        <w:ind w:firstLine="709"/>
        <w:jc w:val="both"/>
      </w:pPr>
      <w:r>
        <w:t xml:space="preserve">Школа </w:t>
      </w:r>
      <w:r w:rsidR="00FF2748">
        <w:t xml:space="preserve"> располо</w:t>
      </w:r>
      <w:r>
        <w:t>жена в сельской местности и размещается в одном учебном корпусе</w:t>
      </w:r>
      <w:r w:rsidR="00FF2748">
        <w:t xml:space="preserve">: 1 </w:t>
      </w:r>
      <w:r>
        <w:t>по адресу : Брянская область Почепский район село Сетолово улица Молодёжная дом № 13.</w:t>
      </w:r>
    </w:p>
    <w:p w:rsidR="00FF2748" w:rsidRDefault="00FF2748" w:rsidP="00FF2748">
      <w:pPr>
        <w:ind w:firstLine="709"/>
        <w:jc w:val="both"/>
      </w:pPr>
      <w:r>
        <w:t xml:space="preserve">Контингент школы – обучающиеся 1 – 11 классов. </w:t>
      </w:r>
    </w:p>
    <w:p w:rsidR="00EA22F1" w:rsidRDefault="00FF2748" w:rsidP="00FF2748">
      <w:pPr>
        <w:ind w:firstLine="720"/>
        <w:jc w:val="both"/>
      </w:pPr>
      <w:r>
        <w:t>Управление Школой осуществляется в соответствии с Конституцией Российской Федерации, законом Российской Федерации «Об образовании в Российской Федерации</w:t>
      </w:r>
      <w:r w:rsidR="00A016BF">
        <w:t>»,</w:t>
      </w:r>
    </w:p>
    <w:p w:rsidR="00FF2748" w:rsidRDefault="00A016BF" w:rsidP="00FF2748">
      <w:pPr>
        <w:ind w:firstLine="720"/>
        <w:jc w:val="both"/>
      </w:pPr>
      <w:r>
        <w:t xml:space="preserve"> иными федеральными законами, </w:t>
      </w:r>
      <w:r w:rsidR="00FF2748">
        <w:t>федеральными подзаконными нормативными актами; законами и норматив</w:t>
      </w:r>
      <w:r w:rsidR="00EA22F1">
        <w:t>ными правовыми актами Брянской</w:t>
      </w:r>
      <w:r w:rsidR="00FF2748">
        <w:t xml:space="preserve"> области, Уставом Школы и строится на принципах единоначалия и </w:t>
      </w:r>
      <w:r>
        <w:t>коллегиальности</w:t>
      </w:r>
      <w:r w:rsidR="00FF2748">
        <w:t xml:space="preserve">. Органами управления Школы являются: общее собрание </w:t>
      </w:r>
      <w:r>
        <w:t>работников</w:t>
      </w:r>
      <w:r w:rsidR="00FF2748">
        <w:t xml:space="preserve"> </w:t>
      </w:r>
      <w:r>
        <w:t>учреждения</w:t>
      </w:r>
      <w:r w:rsidR="00FF2748">
        <w:t>, Педагогический совет, Методический, Общешкольный родительский комитет. Ученическое самоуправление осуществляется на классном (со</w:t>
      </w:r>
      <w:r w:rsidR="00803BF7">
        <w:t>вет класса, актив класса) и общешкольном (</w:t>
      </w:r>
      <w:r w:rsidR="00FF2748">
        <w:t>Совет Старшек</w:t>
      </w:r>
      <w:r w:rsidR="00803BF7">
        <w:t>лассников</w:t>
      </w:r>
      <w:r w:rsidR="00FF2748">
        <w:t>) уровнях. Порядок создания, состав и полномочия органов самоуправления, а также порядок их деятельности определяются Уставом школы. Единоличным исполнительным органо</w:t>
      </w:r>
      <w:r>
        <w:t>м Школы является директор.</w:t>
      </w:r>
    </w:p>
    <w:p w:rsidR="00FF2748" w:rsidRDefault="00FF2748" w:rsidP="00FF2748">
      <w:pPr>
        <w:ind w:left="360"/>
        <w:jc w:val="center"/>
        <w:rPr>
          <w:b/>
          <w:u w:val="single"/>
        </w:rPr>
      </w:pPr>
    </w:p>
    <w:p w:rsidR="00FF2748" w:rsidRDefault="00697DAB" w:rsidP="00FF2748">
      <w:pPr>
        <w:ind w:left="360"/>
        <w:jc w:val="center"/>
        <w:rPr>
          <w:b/>
          <w:u w:val="single"/>
        </w:rPr>
      </w:pPr>
      <w:r>
        <w:rPr>
          <w:b/>
          <w:u w:val="single"/>
        </w:rPr>
        <w:t>1.</w:t>
      </w:r>
      <w:r w:rsidR="00FF2748">
        <w:rPr>
          <w:b/>
          <w:u w:val="single"/>
        </w:rPr>
        <w:t>2. Особен</w:t>
      </w:r>
      <w:r>
        <w:rPr>
          <w:b/>
          <w:u w:val="single"/>
        </w:rPr>
        <w:t>ности образовательного процесса</w:t>
      </w:r>
    </w:p>
    <w:p w:rsidR="00697DAB" w:rsidRDefault="00697DAB" w:rsidP="00FF2748">
      <w:pPr>
        <w:ind w:left="360"/>
        <w:jc w:val="center"/>
        <w:rPr>
          <w:b/>
          <w:u w:val="single"/>
        </w:rPr>
      </w:pPr>
    </w:p>
    <w:p w:rsidR="00FF2748" w:rsidRDefault="00FF2748" w:rsidP="00FF2748">
      <w:pPr>
        <w:ind w:firstLine="709"/>
      </w:pPr>
      <w:r>
        <w:t>Обучение ведется по следующим образовательным программам:</w:t>
      </w:r>
    </w:p>
    <w:tbl>
      <w:tblPr>
        <w:tblW w:w="448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45"/>
        <w:gridCol w:w="2032"/>
        <w:gridCol w:w="2000"/>
        <w:gridCol w:w="1407"/>
        <w:gridCol w:w="1068"/>
        <w:gridCol w:w="1635"/>
      </w:tblGrid>
      <w:tr w:rsidR="00FF2748" w:rsidTr="00EA22F1">
        <w:trPr>
          <w:cantSplit/>
          <w:trHeight w:val="546"/>
          <w:jc w:val="center"/>
        </w:trPr>
        <w:tc>
          <w:tcPr>
            <w:tcW w:w="240" w:type="pct"/>
            <w:tcBorders>
              <w:top w:val="single" w:sz="6" w:space="0" w:color="000000"/>
              <w:left w:val="single" w:sz="6" w:space="0" w:color="000000"/>
              <w:bottom w:val="single" w:sz="6" w:space="0" w:color="000000"/>
              <w:right w:val="single" w:sz="6" w:space="0" w:color="000000"/>
            </w:tcBorders>
            <w:vAlign w:val="center"/>
          </w:tcPr>
          <w:p w:rsidR="00FF2748" w:rsidRDefault="00FF2748" w:rsidP="00EB6AB3">
            <w:pPr>
              <w:suppressAutoHyphens/>
              <w:jc w:val="center"/>
            </w:pPr>
            <w:r>
              <w:t>№</w:t>
            </w:r>
          </w:p>
        </w:tc>
        <w:tc>
          <w:tcPr>
            <w:tcW w:w="1270" w:type="pct"/>
            <w:tcBorders>
              <w:top w:val="single" w:sz="6" w:space="0" w:color="000000"/>
              <w:left w:val="single" w:sz="6" w:space="0" w:color="000000"/>
              <w:bottom w:val="single" w:sz="6" w:space="0" w:color="000000"/>
              <w:right w:val="single" w:sz="6" w:space="0" w:color="000000"/>
            </w:tcBorders>
            <w:vAlign w:val="center"/>
          </w:tcPr>
          <w:p w:rsidR="00FF2748" w:rsidRDefault="00FF2748" w:rsidP="00EB6AB3">
            <w:pPr>
              <w:suppressAutoHyphens/>
              <w:jc w:val="center"/>
            </w:pPr>
            <w:r>
              <w:t>Наименование программ</w:t>
            </w:r>
          </w:p>
        </w:tc>
        <w:tc>
          <w:tcPr>
            <w:tcW w:w="1197" w:type="pct"/>
            <w:tcBorders>
              <w:top w:val="single" w:sz="6" w:space="0" w:color="000000"/>
              <w:left w:val="single" w:sz="6" w:space="0" w:color="000000"/>
              <w:bottom w:val="single" w:sz="6" w:space="0" w:color="000000"/>
              <w:right w:val="single" w:sz="6" w:space="0" w:color="000000"/>
            </w:tcBorders>
            <w:vAlign w:val="center"/>
          </w:tcPr>
          <w:p w:rsidR="00FF2748" w:rsidRDefault="00FF2748" w:rsidP="00EB6AB3">
            <w:pPr>
              <w:suppressAutoHyphens/>
              <w:jc w:val="center"/>
            </w:pPr>
            <w:r>
              <w:t>Уровень,</w:t>
            </w:r>
          </w:p>
          <w:p w:rsidR="00FF2748" w:rsidRDefault="00FF2748" w:rsidP="00EB6AB3">
            <w:pPr>
              <w:suppressAutoHyphens/>
              <w:jc w:val="center"/>
            </w:pPr>
            <w:r>
              <w:t>направленность</w:t>
            </w:r>
          </w:p>
        </w:tc>
        <w:tc>
          <w:tcPr>
            <w:tcW w:w="933" w:type="pct"/>
            <w:tcBorders>
              <w:top w:val="single" w:sz="6" w:space="0" w:color="000000"/>
              <w:left w:val="single" w:sz="6" w:space="0" w:color="000000"/>
              <w:bottom w:val="single" w:sz="6" w:space="0" w:color="000000"/>
              <w:right w:val="single" w:sz="6" w:space="0" w:color="000000"/>
            </w:tcBorders>
            <w:vAlign w:val="center"/>
          </w:tcPr>
          <w:p w:rsidR="00FF2748" w:rsidRDefault="00FF2748" w:rsidP="00EB6AB3">
            <w:pPr>
              <w:suppressAutoHyphens/>
              <w:jc w:val="center"/>
            </w:pPr>
            <w:r>
              <w:t>Сроки / классы</w:t>
            </w:r>
          </w:p>
        </w:tc>
        <w:tc>
          <w:tcPr>
            <w:tcW w:w="628" w:type="pct"/>
            <w:tcBorders>
              <w:top w:val="single" w:sz="6" w:space="0" w:color="000000"/>
              <w:left w:val="single" w:sz="6" w:space="0" w:color="000000"/>
              <w:bottom w:val="single" w:sz="6" w:space="0" w:color="000000"/>
              <w:right w:val="single" w:sz="6" w:space="0" w:color="000000"/>
            </w:tcBorders>
            <w:vAlign w:val="center"/>
          </w:tcPr>
          <w:p w:rsidR="00FF2748" w:rsidRDefault="00FF2748" w:rsidP="00EB6AB3">
            <w:pPr>
              <w:suppressAutoHyphens/>
              <w:jc w:val="center"/>
            </w:pPr>
            <w:r>
              <w:t>Кол-во</w:t>
            </w:r>
          </w:p>
          <w:p w:rsidR="00FF2748" w:rsidRDefault="00FF2748" w:rsidP="00EB6AB3">
            <w:pPr>
              <w:suppressAutoHyphens/>
              <w:jc w:val="center"/>
            </w:pPr>
            <w:r>
              <w:t>классов</w:t>
            </w:r>
          </w:p>
        </w:tc>
        <w:tc>
          <w:tcPr>
            <w:tcW w:w="732" w:type="pct"/>
            <w:tcBorders>
              <w:top w:val="single" w:sz="6" w:space="0" w:color="000000"/>
              <w:left w:val="single" w:sz="6" w:space="0" w:color="000000"/>
              <w:bottom w:val="single" w:sz="6" w:space="0" w:color="000000"/>
              <w:right w:val="single" w:sz="6" w:space="0" w:color="000000"/>
            </w:tcBorders>
            <w:vAlign w:val="center"/>
          </w:tcPr>
          <w:p w:rsidR="00FF2748" w:rsidRDefault="00FF2748" w:rsidP="00EB6AB3">
            <w:pPr>
              <w:suppressAutoHyphens/>
              <w:jc w:val="center"/>
            </w:pPr>
            <w:r>
              <w:t>Кол-во обучающихся</w:t>
            </w:r>
          </w:p>
        </w:tc>
      </w:tr>
      <w:tr w:rsidR="00FF2748" w:rsidTr="00EA22F1">
        <w:trPr>
          <w:cantSplit/>
          <w:trHeight w:val="546"/>
          <w:jc w:val="center"/>
        </w:trPr>
        <w:tc>
          <w:tcPr>
            <w:tcW w:w="240" w:type="pct"/>
            <w:tcBorders>
              <w:top w:val="single" w:sz="6" w:space="0" w:color="000000"/>
              <w:left w:val="single" w:sz="6" w:space="0" w:color="000000"/>
              <w:bottom w:val="single" w:sz="6" w:space="0" w:color="000000"/>
              <w:right w:val="single" w:sz="6" w:space="0" w:color="000000"/>
            </w:tcBorders>
          </w:tcPr>
          <w:p w:rsidR="00FF2748" w:rsidRDefault="00FF2748" w:rsidP="00EB6AB3">
            <w:pPr>
              <w:suppressAutoHyphens/>
              <w:jc w:val="center"/>
            </w:pPr>
            <w:r>
              <w:t>1</w:t>
            </w:r>
          </w:p>
        </w:tc>
        <w:tc>
          <w:tcPr>
            <w:tcW w:w="1270" w:type="pct"/>
            <w:tcBorders>
              <w:top w:val="single" w:sz="6" w:space="0" w:color="000000"/>
              <w:left w:val="single" w:sz="6" w:space="0" w:color="000000"/>
              <w:bottom w:val="single" w:sz="6" w:space="0" w:color="000000"/>
              <w:right w:val="single" w:sz="6" w:space="0" w:color="000000"/>
            </w:tcBorders>
          </w:tcPr>
          <w:p w:rsidR="00FF2748" w:rsidRDefault="00FF2748" w:rsidP="00EB6AB3">
            <w:pPr>
              <w:suppressAutoHyphens/>
            </w:pPr>
            <w:r>
              <w:t>Начальное общее образование</w:t>
            </w:r>
          </w:p>
        </w:tc>
        <w:tc>
          <w:tcPr>
            <w:tcW w:w="1197" w:type="pct"/>
            <w:tcBorders>
              <w:top w:val="single" w:sz="6" w:space="0" w:color="000000"/>
              <w:left w:val="single" w:sz="6" w:space="0" w:color="000000"/>
              <w:bottom w:val="single" w:sz="6" w:space="0" w:color="000000"/>
              <w:right w:val="single" w:sz="6" w:space="0" w:color="000000"/>
            </w:tcBorders>
          </w:tcPr>
          <w:p w:rsidR="00FF2748" w:rsidRDefault="00FF2748" w:rsidP="00EB6AB3">
            <w:pPr>
              <w:pStyle w:val="af"/>
              <w:suppressAutoHyphens/>
              <w:autoSpaceDE/>
              <w:jc w:val="center"/>
              <w:rPr>
                <w:sz w:val="24"/>
                <w:szCs w:val="24"/>
              </w:rPr>
            </w:pPr>
            <w:r>
              <w:rPr>
                <w:sz w:val="24"/>
                <w:szCs w:val="24"/>
              </w:rPr>
              <w:t>Общеобразова-тельная (основная)</w:t>
            </w:r>
          </w:p>
        </w:tc>
        <w:tc>
          <w:tcPr>
            <w:tcW w:w="933" w:type="pct"/>
            <w:tcBorders>
              <w:top w:val="single" w:sz="6" w:space="0" w:color="000000"/>
              <w:left w:val="single" w:sz="6" w:space="0" w:color="000000"/>
              <w:bottom w:val="single" w:sz="6" w:space="0" w:color="000000"/>
              <w:right w:val="single" w:sz="6" w:space="0" w:color="000000"/>
            </w:tcBorders>
            <w:vAlign w:val="center"/>
          </w:tcPr>
          <w:p w:rsidR="00FF2748" w:rsidRDefault="00FF2748" w:rsidP="00EB6AB3">
            <w:pPr>
              <w:suppressAutoHyphens/>
              <w:jc w:val="center"/>
            </w:pPr>
            <w:r>
              <w:t>4 года/</w:t>
            </w:r>
          </w:p>
          <w:p w:rsidR="00FF2748" w:rsidRDefault="00FF2748" w:rsidP="00EB6AB3">
            <w:pPr>
              <w:suppressAutoHyphens/>
              <w:jc w:val="center"/>
            </w:pPr>
            <w:r>
              <w:t>1-4</w:t>
            </w:r>
          </w:p>
        </w:tc>
        <w:tc>
          <w:tcPr>
            <w:tcW w:w="628" w:type="pct"/>
            <w:tcBorders>
              <w:top w:val="single" w:sz="6" w:space="0" w:color="000000"/>
              <w:left w:val="single" w:sz="6" w:space="0" w:color="000000"/>
              <w:bottom w:val="single" w:sz="6" w:space="0" w:color="000000"/>
              <w:right w:val="single" w:sz="6" w:space="0" w:color="000000"/>
            </w:tcBorders>
            <w:vAlign w:val="center"/>
          </w:tcPr>
          <w:p w:rsidR="00FF2748" w:rsidRDefault="00803BF7" w:rsidP="00EB6AB3">
            <w:pPr>
              <w:suppressAutoHyphens/>
              <w:jc w:val="center"/>
            </w:pPr>
            <w:r>
              <w:t>4</w:t>
            </w:r>
          </w:p>
        </w:tc>
        <w:tc>
          <w:tcPr>
            <w:tcW w:w="732" w:type="pct"/>
            <w:tcBorders>
              <w:top w:val="single" w:sz="6" w:space="0" w:color="000000"/>
              <w:left w:val="single" w:sz="6" w:space="0" w:color="000000"/>
              <w:bottom w:val="single" w:sz="6" w:space="0" w:color="000000"/>
              <w:right w:val="single" w:sz="6" w:space="0" w:color="000000"/>
            </w:tcBorders>
            <w:vAlign w:val="center"/>
          </w:tcPr>
          <w:p w:rsidR="00FF2748" w:rsidRDefault="00803BF7" w:rsidP="00EB6AB3">
            <w:pPr>
              <w:suppressAutoHyphens/>
              <w:jc w:val="center"/>
            </w:pPr>
            <w:r>
              <w:t>20</w:t>
            </w:r>
          </w:p>
        </w:tc>
      </w:tr>
      <w:tr w:rsidR="00FF2748" w:rsidTr="00EA22F1">
        <w:trPr>
          <w:cantSplit/>
          <w:trHeight w:val="546"/>
          <w:jc w:val="center"/>
        </w:trPr>
        <w:tc>
          <w:tcPr>
            <w:tcW w:w="240" w:type="pct"/>
            <w:tcBorders>
              <w:top w:val="single" w:sz="6" w:space="0" w:color="000000"/>
              <w:left w:val="single" w:sz="6" w:space="0" w:color="000000"/>
              <w:bottom w:val="single" w:sz="6" w:space="0" w:color="000000"/>
              <w:right w:val="single" w:sz="6" w:space="0" w:color="000000"/>
            </w:tcBorders>
          </w:tcPr>
          <w:p w:rsidR="00FF2748" w:rsidRDefault="00FF2748" w:rsidP="00EB6AB3">
            <w:pPr>
              <w:suppressAutoHyphens/>
              <w:jc w:val="center"/>
            </w:pPr>
            <w:r>
              <w:t>2</w:t>
            </w:r>
          </w:p>
        </w:tc>
        <w:tc>
          <w:tcPr>
            <w:tcW w:w="1270" w:type="pct"/>
            <w:tcBorders>
              <w:top w:val="single" w:sz="6" w:space="0" w:color="000000"/>
              <w:left w:val="single" w:sz="6" w:space="0" w:color="000000"/>
              <w:bottom w:val="single" w:sz="6" w:space="0" w:color="000000"/>
              <w:right w:val="single" w:sz="6" w:space="0" w:color="000000"/>
            </w:tcBorders>
          </w:tcPr>
          <w:p w:rsidR="00FF2748" w:rsidRDefault="00FF2748" w:rsidP="00EB6AB3">
            <w:pPr>
              <w:suppressAutoHyphens/>
            </w:pPr>
            <w:r>
              <w:t>Основное общее образование</w:t>
            </w:r>
          </w:p>
        </w:tc>
        <w:tc>
          <w:tcPr>
            <w:tcW w:w="1197" w:type="pct"/>
            <w:tcBorders>
              <w:top w:val="single" w:sz="6" w:space="0" w:color="000000"/>
              <w:left w:val="single" w:sz="6" w:space="0" w:color="000000"/>
              <w:bottom w:val="single" w:sz="6" w:space="0" w:color="000000"/>
              <w:right w:val="single" w:sz="6" w:space="0" w:color="000000"/>
            </w:tcBorders>
          </w:tcPr>
          <w:p w:rsidR="00FF2748" w:rsidRDefault="00FF2748" w:rsidP="00EB6AB3">
            <w:pPr>
              <w:suppressAutoHyphens/>
              <w:jc w:val="center"/>
            </w:pPr>
            <w:r>
              <w:t>Общеобразова-тельная (основная)</w:t>
            </w:r>
          </w:p>
        </w:tc>
        <w:tc>
          <w:tcPr>
            <w:tcW w:w="933" w:type="pct"/>
            <w:tcBorders>
              <w:top w:val="single" w:sz="6" w:space="0" w:color="000000"/>
              <w:left w:val="single" w:sz="6" w:space="0" w:color="000000"/>
              <w:bottom w:val="single" w:sz="6" w:space="0" w:color="000000"/>
              <w:right w:val="single" w:sz="6" w:space="0" w:color="000000"/>
            </w:tcBorders>
            <w:vAlign w:val="center"/>
          </w:tcPr>
          <w:p w:rsidR="00FF2748" w:rsidRDefault="00FF2748" w:rsidP="00EB6AB3">
            <w:pPr>
              <w:suppressAutoHyphens/>
              <w:jc w:val="center"/>
            </w:pPr>
            <w:r>
              <w:t>5 лет/</w:t>
            </w:r>
          </w:p>
          <w:p w:rsidR="00FF2748" w:rsidRDefault="00FF2748" w:rsidP="00EB6AB3">
            <w:pPr>
              <w:suppressAutoHyphens/>
              <w:jc w:val="center"/>
            </w:pPr>
            <w:r>
              <w:t>5-9</w:t>
            </w:r>
          </w:p>
        </w:tc>
        <w:tc>
          <w:tcPr>
            <w:tcW w:w="628" w:type="pct"/>
            <w:tcBorders>
              <w:top w:val="single" w:sz="6" w:space="0" w:color="000000"/>
              <w:left w:val="single" w:sz="6" w:space="0" w:color="000000"/>
              <w:bottom w:val="single" w:sz="6" w:space="0" w:color="000000"/>
              <w:right w:val="single" w:sz="6" w:space="0" w:color="000000"/>
            </w:tcBorders>
            <w:vAlign w:val="center"/>
          </w:tcPr>
          <w:p w:rsidR="00FF2748" w:rsidRDefault="00803BF7" w:rsidP="00EB6AB3">
            <w:pPr>
              <w:suppressAutoHyphens/>
              <w:jc w:val="center"/>
            </w:pPr>
            <w:r>
              <w:t>5</w:t>
            </w:r>
          </w:p>
        </w:tc>
        <w:tc>
          <w:tcPr>
            <w:tcW w:w="732" w:type="pct"/>
            <w:tcBorders>
              <w:top w:val="single" w:sz="6" w:space="0" w:color="000000"/>
              <w:left w:val="single" w:sz="6" w:space="0" w:color="000000"/>
              <w:bottom w:val="single" w:sz="6" w:space="0" w:color="000000"/>
              <w:right w:val="single" w:sz="6" w:space="0" w:color="000000"/>
            </w:tcBorders>
            <w:vAlign w:val="center"/>
          </w:tcPr>
          <w:p w:rsidR="00FF2748" w:rsidRDefault="00803BF7" w:rsidP="00EB6AB3">
            <w:pPr>
              <w:suppressAutoHyphens/>
              <w:jc w:val="center"/>
            </w:pPr>
            <w:r>
              <w:t>27</w:t>
            </w:r>
          </w:p>
        </w:tc>
      </w:tr>
      <w:tr w:rsidR="00FF2748" w:rsidTr="00EA22F1">
        <w:trPr>
          <w:cantSplit/>
          <w:trHeight w:val="531"/>
          <w:jc w:val="center"/>
        </w:trPr>
        <w:tc>
          <w:tcPr>
            <w:tcW w:w="240" w:type="pct"/>
            <w:tcBorders>
              <w:top w:val="single" w:sz="6" w:space="0" w:color="000000"/>
              <w:left w:val="single" w:sz="6" w:space="0" w:color="000000"/>
              <w:bottom w:val="single" w:sz="6" w:space="0" w:color="000000"/>
              <w:right w:val="single" w:sz="6" w:space="0" w:color="000000"/>
            </w:tcBorders>
          </w:tcPr>
          <w:p w:rsidR="00FF2748" w:rsidRDefault="00FF2748" w:rsidP="00EB6AB3">
            <w:pPr>
              <w:suppressAutoHyphens/>
              <w:jc w:val="center"/>
            </w:pPr>
            <w:r>
              <w:t>3</w:t>
            </w:r>
          </w:p>
        </w:tc>
        <w:tc>
          <w:tcPr>
            <w:tcW w:w="1270" w:type="pct"/>
            <w:tcBorders>
              <w:top w:val="single" w:sz="6" w:space="0" w:color="000000"/>
              <w:left w:val="single" w:sz="6" w:space="0" w:color="000000"/>
              <w:bottom w:val="single" w:sz="6" w:space="0" w:color="000000"/>
              <w:right w:val="single" w:sz="6" w:space="0" w:color="000000"/>
            </w:tcBorders>
          </w:tcPr>
          <w:p w:rsidR="00FF2748" w:rsidRDefault="00FF2748" w:rsidP="00EB6AB3">
            <w:pPr>
              <w:suppressAutoHyphens/>
            </w:pPr>
            <w:r>
              <w:t>Среднее полное общее образование</w:t>
            </w:r>
          </w:p>
        </w:tc>
        <w:tc>
          <w:tcPr>
            <w:tcW w:w="1197" w:type="pct"/>
            <w:tcBorders>
              <w:top w:val="single" w:sz="6" w:space="0" w:color="000000"/>
              <w:left w:val="single" w:sz="6" w:space="0" w:color="000000"/>
              <w:bottom w:val="single" w:sz="6" w:space="0" w:color="000000"/>
              <w:right w:val="single" w:sz="6" w:space="0" w:color="000000"/>
            </w:tcBorders>
          </w:tcPr>
          <w:p w:rsidR="00FF2748" w:rsidRDefault="00FF2748" w:rsidP="00EB6AB3">
            <w:pPr>
              <w:suppressAutoHyphens/>
              <w:jc w:val="center"/>
            </w:pPr>
            <w:r>
              <w:t>Общеобразова-тельная (основная)</w:t>
            </w:r>
          </w:p>
        </w:tc>
        <w:tc>
          <w:tcPr>
            <w:tcW w:w="933" w:type="pct"/>
            <w:tcBorders>
              <w:top w:val="single" w:sz="6" w:space="0" w:color="000000"/>
              <w:left w:val="single" w:sz="6" w:space="0" w:color="000000"/>
              <w:bottom w:val="single" w:sz="6" w:space="0" w:color="000000"/>
              <w:right w:val="single" w:sz="6" w:space="0" w:color="000000"/>
            </w:tcBorders>
            <w:vAlign w:val="center"/>
          </w:tcPr>
          <w:p w:rsidR="00FF2748" w:rsidRDefault="00FF2748" w:rsidP="00EB6AB3">
            <w:pPr>
              <w:suppressAutoHyphens/>
              <w:jc w:val="center"/>
            </w:pPr>
            <w:r>
              <w:t>2 года/</w:t>
            </w:r>
          </w:p>
          <w:p w:rsidR="00FF2748" w:rsidRDefault="00FF2748" w:rsidP="00EB6AB3">
            <w:pPr>
              <w:suppressAutoHyphens/>
              <w:jc w:val="center"/>
            </w:pPr>
            <w:r>
              <w:t>10-11</w:t>
            </w:r>
          </w:p>
        </w:tc>
        <w:tc>
          <w:tcPr>
            <w:tcW w:w="628" w:type="pct"/>
            <w:tcBorders>
              <w:top w:val="single" w:sz="6" w:space="0" w:color="000000"/>
              <w:left w:val="single" w:sz="6" w:space="0" w:color="000000"/>
              <w:bottom w:val="single" w:sz="6" w:space="0" w:color="000000"/>
              <w:right w:val="single" w:sz="6" w:space="0" w:color="000000"/>
            </w:tcBorders>
            <w:vAlign w:val="center"/>
          </w:tcPr>
          <w:p w:rsidR="00FF2748" w:rsidRDefault="00803BF7" w:rsidP="00EB6AB3">
            <w:pPr>
              <w:suppressAutoHyphens/>
              <w:jc w:val="center"/>
            </w:pPr>
            <w:r>
              <w:t>2</w:t>
            </w:r>
          </w:p>
        </w:tc>
        <w:tc>
          <w:tcPr>
            <w:tcW w:w="732" w:type="pct"/>
            <w:tcBorders>
              <w:top w:val="single" w:sz="6" w:space="0" w:color="000000"/>
              <w:left w:val="single" w:sz="6" w:space="0" w:color="000000"/>
              <w:bottom w:val="single" w:sz="6" w:space="0" w:color="000000"/>
              <w:right w:val="single" w:sz="6" w:space="0" w:color="000000"/>
            </w:tcBorders>
            <w:vAlign w:val="center"/>
          </w:tcPr>
          <w:p w:rsidR="00FF2748" w:rsidRDefault="00803BF7" w:rsidP="00EB6AB3">
            <w:pPr>
              <w:suppressAutoHyphens/>
              <w:jc w:val="center"/>
            </w:pPr>
            <w:r>
              <w:t>7</w:t>
            </w:r>
          </w:p>
        </w:tc>
      </w:tr>
      <w:tr w:rsidR="00FF2748" w:rsidTr="00EA22F1">
        <w:trPr>
          <w:cantSplit/>
          <w:trHeight w:val="546"/>
          <w:jc w:val="center"/>
        </w:trPr>
        <w:tc>
          <w:tcPr>
            <w:tcW w:w="240" w:type="pct"/>
            <w:tcBorders>
              <w:top w:val="single" w:sz="6" w:space="0" w:color="000000"/>
              <w:left w:val="single" w:sz="6" w:space="0" w:color="000000"/>
              <w:bottom w:val="single" w:sz="6" w:space="0" w:color="000000"/>
              <w:right w:val="single" w:sz="6" w:space="0" w:color="000000"/>
            </w:tcBorders>
          </w:tcPr>
          <w:p w:rsidR="00FF2748" w:rsidRDefault="00FF2748" w:rsidP="00EB6AB3">
            <w:pPr>
              <w:suppressAutoHyphens/>
              <w:jc w:val="center"/>
            </w:pPr>
            <w:r>
              <w:t>4</w:t>
            </w:r>
          </w:p>
        </w:tc>
        <w:tc>
          <w:tcPr>
            <w:tcW w:w="1270" w:type="pct"/>
            <w:tcBorders>
              <w:top w:val="single" w:sz="6" w:space="0" w:color="000000"/>
              <w:left w:val="single" w:sz="6" w:space="0" w:color="000000"/>
              <w:bottom w:val="single" w:sz="6" w:space="0" w:color="000000"/>
              <w:right w:val="single" w:sz="6" w:space="0" w:color="000000"/>
            </w:tcBorders>
          </w:tcPr>
          <w:p w:rsidR="00FF2748" w:rsidRDefault="00FF2748" w:rsidP="00EB6AB3">
            <w:pPr>
              <w:suppressAutoHyphens/>
            </w:pPr>
            <w:r>
              <w:t>Дополнительное образование</w:t>
            </w:r>
          </w:p>
        </w:tc>
        <w:tc>
          <w:tcPr>
            <w:tcW w:w="1197" w:type="pct"/>
            <w:tcBorders>
              <w:top w:val="single" w:sz="6" w:space="0" w:color="000000"/>
              <w:left w:val="single" w:sz="6" w:space="0" w:color="000000"/>
              <w:bottom w:val="single" w:sz="6" w:space="0" w:color="000000"/>
              <w:right w:val="single" w:sz="6" w:space="0" w:color="000000"/>
            </w:tcBorders>
          </w:tcPr>
          <w:p w:rsidR="00FF2748" w:rsidRDefault="00FF2748" w:rsidP="00EB6AB3">
            <w:pPr>
              <w:pStyle w:val="af"/>
              <w:suppressAutoHyphens/>
              <w:autoSpaceDE/>
              <w:jc w:val="center"/>
              <w:rPr>
                <w:sz w:val="24"/>
                <w:szCs w:val="24"/>
              </w:rPr>
            </w:pPr>
            <w:r>
              <w:rPr>
                <w:sz w:val="24"/>
                <w:szCs w:val="24"/>
              </w:rPr>
              <w:t xml:space="preserve"> (дополнительные по направлениям)</w:t>
            </w:r>
          </w:p>
        </w:tc>
        <w:tc>
          <w:tcPr>
            <w:tcW w:w="933" w:type="pct"/>
            <w:tcBorders>
              <w:top w:val="single" w:sz="6" w:space="0" w:color="000000"/>
              <w:left w:val="single" w:sz="6" w:space="0" w:color="000000"/>
              <w:bottom w:val="single" w:sz="6" w:space="0" w:color="000000"/>
              <w:right w:val="single" w:sz="6" w:space="0" w:color="000000"/>
            </w:tcBorders>
            <w:vAlign w:val="center"/>
          </w:tcPr>
          <w:p w:rsidR="00FF2748" w:rsidRDefault="00FF2748" w:rsidP="00EB6AB3">
            <w:pPr>
              <w:suppressAutoHyphens/>
              <w:jc w:val="center"/>
            </w:pPr>
            <w:r>
              <w:t>2-4 года</w:t>
            </w:r>
          </w:p>
        </w:tc>
        <w:tc>
          <w:tcPr>
            <w:tcW w:w="628" w:type="pct"/>
            <w:tcBorders>
              <w:top w:val="single" w:sz="6" w:space="0" w:color="000000"/>
              <w:left w:val="single" w:sz="6" w:space="0" w:color="000000"/>
              <w:bottom w:val="single" w:sz="6" w:space="0" w:color="000000"/>
              <w:right w:val="single" w:sz="6" w:space="0" w:color="000000"/>
            </w:tcBorders>
            <w:vAlign w:val="center"/>
          </w:tcPr>
          <w:p w:rsidR="00FF2748" w:rsidRDefault="00803BF7" w:rsidP="00EB6AB3">
            <w:pPr>
              <w:suppressAutoHyphens/>
              <w:jc w:val="center"/>
            </w:pPr>
            <w:r>
              <w:t>8</w:t>
            </w:r>
            <w:r w:rsidR="00FF2748">
              <w:t xml:space="preserve"> объедин</w:t>
            </w:r>
          </w:p>
        </w:tc>
        <w:tc>
          <w:tcPr>
            <w:tcW w:w="732" w:type="pct"/>
            <w:tcBorders>
              <w:top w:val="single" w:sz="6" w:space="0" w:color="000000"/>
              <w:left w:val="single" w:sz="6" w:space="0" w:color="000000"/>
              <w:bottom w:val="single" w:sz="6" w:space="0" w:color="000000"/>
              <w:right w:val="single" w:sz="6" w:space="0" w:color="000000"/>
            </w:tcBorders>
            <w:vAlign w:val="center"/>
          </w:tcPr>
          <w:p w:rsidR="00FF2748" w:rsidRPr="00807567" w:rsidRDefault="00803BF7" w:rsidP="00EB6AB3">
            <w:pPr>
              <w:suppressAutoHyphens/>
              <w:jc w:val="center"/>
            </w:pPr>
            <w:r>
              <w:t>54</w:t>
            </w:r>
          </w:p>
        </w:tc>
      </w:tr>
    </w:tbl>
    <w:p w:rsidR="00FF2748" w:rsidRDefault="00FF2748" w:rsidP="00FF2748">
      <w:pPr>
        <w:pStyle w:val="22"/>
        <w:ind w:firstLine="0"/>
        <w:rPr>
          <w:rFonts w:ascii="Times New Roman" w:hAnsi="Times New Roman" w:cs="Times New Roman"/>
          <w:color w:val="000000"/>
          <w:sz w:val="24"/>
        </w:rPr>
      </w:pPr>
    </w:p>
    <w:p w:rsidR="00FF2748" w:rsidRDefault="00FF2748" w:rsidP="00FF2748">
      <w:pPr>
        <w:pStyle w:val="22"/>
        <w:ind w:firstLine="709"/>
        <w:rPr>
          <w:rFonts w:ascii="Times New Roman" w:hAnsi="Times New Roman" w:cs="Times New Roman"/>
          <w:color w:val="000000"/>
          <w:sz w:val="24"/>
        </w:rPr>
      </w:pPr>
      <w:r>
        <w:rPr>
          <w:rFonts w:ascii="Times New Roman" w:hAnsi="Times New Roman" w:cs="Times New Roman"/>
          <w:color w:val="000000"/>
          <w:sz w:val="24"/>
        </w:rPr>
        <w:t>Начальная школа реализует образовательную программу школы в рамках учебно-мет</w:t>
      </w:r>
      <w:r w:rsidR="00803BF7">
        <w:rPr>
          <w:rFonts w:ascii="Times New Roman" w:hAnsi="Times New Roman" w:cs="Times New Roman"/>
          <w:color w:val="000000"/>
          <w:sz w:val="24"/>
        </w:rPr>
        <w:t>одических комплектов «Школа России</w:t>
      </w:r>
      <w:r>
        <w:rPr>
          <w:rFonts w:ascii="Times New Roman" w:hAnsi="Times New Roman" w:cs="Times New Roman"/>
          <w:color w:val="000000"/>
          <w:sz w:val="24"/>
        </w:rPr>
        <w:t xml:space="preserve">». </w:t>
      </w:r>
    </w:p>
    <w:p w:rsidR="00FF2748" w:rsidRDefault="00FF2748" w:rsidP="00FF2748">
      <w:pPr>
        <w:ind w:firstLine="709"/>
        <w:jc w:val="both"/>
      </w:pPr>
      <w:r>
        <w:t xml:space="preserve">Разнообразие образовательных технологий и методов, используемых в учебно-воспитательном процессе, - веление времени. Педагоги школы осваивают эффективные современные методы и технологии. Приоритетными являются здоровьесберегающие технологии, информационно-коммуникационные, технологии обучения в сотрудничестве. </w:t>
      </w:r>
    </w:p>
    <w:p w:rsidR="00513863" w:rsidRDefault="00513863" w:rsidP="00FF2748">
      <w:pPr>
        <w:ind w:firstLine="709"/>
        <w:jc w:val="both"/>
      </w:pPr>
    </w:p>
    <w:p w:rsidR="00513863" w:rsidRDefault="00513863" w:rsidP="00FF2748">
      <w:pPr>
        <w:ind w:firstLine="709"/>
        <w:jc w:val="both"/>
      </w:pPr>
    </w:p>
    <w:p w:rsidR="00513863" w:rsidRDefault="00513863" w:rsidP="00FF2748">
      <w:pPr>
        <w:ind w:firstLine="709"/>
        <w:jc w:val="both"/>
      </w:pPr>
    </w:p>
    <w:p w:rsidR="00FF2748" w:rsidRPr="000F19FB" w:rsidRDefault="00FF2748" w:rsidP="00FF2748">
      <w:pPr>
        <w:ind w:firstLine="709"/>
        <w:jc w:val="both"/>
        <w:rPr>
          <w:i/>
        </w:rPr>
      </w:pPr>
      <w:r w:rsidRPr="000F19FB">
        <w:t>Основные направления воспитательной деятельности: гражданско–патриотическое, нравственно</w:t>
      </w:r>
      <w:r>
        <w:t>е</w:t>
      </w:r>
      <w:r w:rsidRPr="000F19FB">
        <w:t>, познавательное, спортивное, д</w:t>
      </w:r>
      <w:r w:rsidR="00803BF7">
        <w:t>осуговое, работа в социуме.</w:t>
      </w:r>
    </w:p>
    <w:p w:rsidR="00FF2748" w:rsidRDefault="00FF2748" w:rsidP="00FF2748">
      <w:pPr>
        <w:ind w:firstLine="709"/>
        <w:jc w:val="both"/>
      </w:pPr>
      <w:r>
        <w:t>Внеурочная, внеклассная деятельность осуществляется в виде индивидуальных и группов</w:t>
      </w:r>
      <w:r w:rsidR="00803BF7">
        <w:t xml:space="preserve">ых занятий, </w:t>
      </w:r>
      <w:r>
        <w:t xml:space="preserve"> курсов по выбору учащихся, элективных учебных пред</w:t>
      </w:r>
      <w:r w:rsidR="00803BF7">
        <w:t xml:space="preserve">метов, кружков, секций, </w:t>
      </w:r>
      <w:r>
        <w:t>классных часов, классных и общешкольных мероприятий.</w:t>
      </w:r>
    </w:p>
    <w:p w:rsidR="00FF2748" w:rsidRDefault="00FF2748" w:rsidP="00FF2748">
      <w:pPr>
        <w:suppressAutoHyphens/>
        <w:ind w:firstLine="709"/>
        <w:jc w:val="both"/>
        <w:rPr>
          <w:color w:val="000000"/>
        </w:rPr>
      </w:pPr>
      <w:r>
        <w:t xml:space="preserve">В школе ведется </w:t>
      </w:r>
      <w:r>
        <w:rPr>
          <w:bCs/>
          <w:color w:val="000000"/>
        </w:rPr>
        <w:t>коррекционно-развивающая работа</w:t>
      </w:r>
      <w:r>
        <w:rPr>
          <w:color w:val="000000"/>
        </w:rPr>
        <w:t xml:space="preserve"> в нескольких направлениях:</w:t>
      </w:r>
    </w:p>
    <w:p w:rsidR="00FF2748" w:rsidRDefault="00FF2748" w:rsidP="00FF2748">
      <w:pPr>
        <w:jc w:val="both"/>
        <w:rPr>
          <w:color w:val="000000"/>
        </w:rPr>
      </w:pPr>
      <w:r>
        <w:rPr>
          <w:color w:val="000000"/>
        </w:rPr>
        <w:t>2) Адаптация обучающихся 1, 5, 10 классов</w:t>
      </w:r>
    </w:p>
    <w:p w:rsidR="00FF2748" w:rsidRDefault="00FF2748" w:rsidP="00FF2748">
      <w:pPr>
        <w:jc w:val="both"/>
        <w:rPr>
          <w:i/>
        </w:rPr>
      </w:pPr>
      <w:r>
        <w:t xml:space="preserve">3) Индивидуальная коррекционно-развивающая работа со слабоуспевающими, часто болеющими учащимися </w:t>
      </w:r>
    </w:p>
    <w:p w:rsidR="00FF2748" w:rsidRDefault="00803BF7" w:rsidP="00FF2748">
      <w:pPr>
        <w:ind w:firstLine="709"/>
        <w:jc w:val="both"/>
        <w:rPr>
          <w:i/>
        </w:rPr>
      </w:pPr>
      <w:r>
        <w:t>В МБОУ «Сетоловская средняя общеобразовательная школа</w:t>
      </w:r>
      <w:r w:rsidR="00FF2748">
        <w:t>» сформирована внутришкольная система оценки качества образования. Ее цель</w:t>
      </w:r>
      <w:r w:rsidR="00FF2748">
        <w:rPr>
          <w:b/>
        </w:rPr>
        <w:t xml:space="preserve"> - </w:t>
      </w:r>
      <w:r w:rsidR="00FF2748">
        <w:t xml:space="preserve">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формулировать выводы и рекомендации по дальнейшему развитию школы. </w:t>
      </w:r>
      <w:r w:rsidR="00697DAB">
        <w:rPr>
          <w:i/>
        </w:rPr>
        <w:t xml:space="preserve"> </w:t>
      </w:r>
    </w:p>
    <w:p w:rsidR="00697DAB" w:rsidRDefault="00697DAB" w:rsidP="00FF2748">
      <w:pPr>
        <w:ind w:firstLine="709"/>
        <w:jc w:val="both"/>
        <w:rPr>
          <w:i/>
        </w:rPr>
      </w:pPr>
    </w:p>
    <w:p w:rsidR="00255D30" w:rsidRPr="00697DAB" w:rsidRDefault="00255D30" w:rsidP="00255D30">
      <w:pPr>
        <w:shd w:val="clear" w:color="auto" w:fill="FFFFFF"/>
        <w:jc w:val="center"/>
        <w:rPr>
          <w:color w:val="000000"/>
          <w:u w:val="single"/>
        </w:rPr>
      </w:pPr>
      <w:r w:rsidRPr="00697DAB">
        <w:rPr>
          <w:b/>
          <w:bCs/>
          <w:color w:val="000000"/>
          <w:u w:val="single"/>
        </w:rPr>
        <w:t>1.</w:t>
      </w:r>
      <w:r>
        <w:rPr>
          <w:b/>
          <w:bCs/>
          <w:color w:val="000000"/>
          <w:u w:val="single"/>
        </w:rPr>
        <w:t>3</w:t>
      </w:r>
      <w:r w:rsidRPr="00697DAB">
        <w:rPr>
          <w:b/>
          <w:bCs/>
          <w:color w:val="000000"/>
          <w:u w:val="single"/>
        </w:rPr>
        <w:t xml:space="preserve">. </w:t>
      </w:r>
      <w:r w:rsidR="003E1A7D">
        <w:rPr>
          <w:b/>
          <w:u w:val="single"/>
        </w:rPr>
        <w:t xml:space="preserve"> </w:t>
      </w:r>
      <w:r w:rsidRPr="00697DAB">
        <w:rPr>
          <w:b/>
          <w:bCs/>
          <w:color w:val="000000"/>
          <w:u w:val="single"/>
        </w:rPr>
        <w:t>Материально-техническое обеспечение и</w:t>
      </w:r>
      <w:r>
        <w:rPr>
          <w:b/>
          <w:bCs/>
          <w:color w:val="000000"/>
          <w:u w:val="single"/>
        </w:rPr>
        <w:t xml:space="preserve"> </w:t>
      </w:r>
      <w:r w:rsidRPr="00697DAB">
        <w:rPr>
          <w:b/>
          <w:bCs/>
          <w:color w:val="000000"/>
          <w:u w:val="single"/>
        </w:rPr>
        <w:t xml:space="preserve">оснащенность </w:t>
      </w:r>
      <w:r>
        <w:rPr>
          <w:b/>
          <w:bCs/>
          <w:color w:val="000000"/>
          <w:u w:val="single"/>
        </w:rPr>
        <w:t xml:space="preserve"> </w:t>
      </w:r>
    </w:p>
    <w:p w:rsidR="00255D30" w:rsidRPr="00FB69CA" w:rsidRDefault="00255D30" w:rsidP="00255D30">
      <w:pPr>
        <w:pStyle w:val="a7"/>
        <w:shd w:val="clear" w:color="auto" w:fill="FFFFFF"/>
        <w:jc w:val="both"/>
        <w:rPr>
          <w:color w:val="000000"/>
        </w:rPr>
      </w:pPr>
      <w:r w:rsidRPr="00FB69CA">
        <w:rPr>
          <w:color w:val="000000"/>
        </w:rPr>
        <w:t>Школа работает по следующему графику:</w:t>
      </w:r>
    </w:p>
    <w:p w:rsidR="00255D30" w:rsidRPr="00FB69CA" w:rsidRDefault="00255D30" w:rsidP="00BC0169">
      <w:pPr>
        <w:numPr>
          <w:ilvl w:val="0"/>
          <w:numId w:val="4"/>
        </w:numPr>
        <w:shd w:val="clear" w:color="auto" w:fill="FFFFFF"/>
        <w:spacing w:before="100" w:beforeAutospacing="1" w:after="100" w:afterAutospacing="1"/>
        <w:jc w:val="both"/>
        <w:rPr>
          <w:color w:val="000000"/>
        </w:rPr>
      </w:pPr>
      <w:r w:rsidRPr="00FB69CA">
        <w:rPr>
          <w:color w:val="000000"/>
        </w:rPr>
        <w:t>1 классы – пятидневная учебная неделя с двумя выходными днями, урок 35 минут;</w:t>
      </w:r>
    </w:p>
    <w:p w:rsidR="00255D30" w:rsidRPr="00FB69CA" w:rsidRDefault="00803BF7" w:rsidP="00BC0169">
      <w:pPr>
        <w:numPr>
          <w:ilvl w:val="0"/>
          <w:numId w:val="4"/>
        </w:numPr>
        <w:shd w:val="clear" w:color="auto" w:fill="FFFFFF"/>
        <w:spacing w:before="100" w:beforeAutospacing="1" w:after="100" w:afterAutospacing="1"/>
        <w:jc w:val="both"/>
        <w:rPr>
          <w:color w:val="000000"/>
        </w:rPr>
      </w:pPr>
      <w:r>
        <w:rPr>
          <w:color w:val="000000"/>
        </w:rPr>
        <w:t xml:space="preserve">2-11 классы: </w:t>
      </w:r>
      <w:r w:rsidRPr="00FB69CA">
        <w:rPr>
          <w:color w:val="000000"/>
        </w:rPr>
        <w:t>пятидневная учебная неделя с двумя выходными днями</w:t>
      </w:r>
      <w:r>
        <w:rPr>
          <w:color w:val="000000"/>
        </w:rPr>
        <w:t xml:space="preserve"> </w:t>
      </w:r>
      <w:r w:rsidR="00255D30" w:rsidRPr="00FB69CA">
        <w:rPr>
          <w:color w:val="000000"/>
        </w:rPr>
        <w:t xml:space="preserve"> урок 45 минут;</w:t>
      </w:r>
    </w:p>
    <w:p w:rsidR="00255D30" w:rsidRPr="00FB69CA" w:rsidRDefault="00803BF7" w:rsidP="00BC0169">
      <w:pPr>
        <w:numPr>
          <w:ilvl w:val="0"/>
          <w:numId w:val="4"/>
        </w:numPr>
        <w:shd w:val="clear" w:color="auto" w:fill="FFFFFF"/>
        <w:spacing w:before="100" w:beforeAutospacing="1" w:after="100" w:afterAutospacing="1"/>
        <w:jc w:val="both"/>
        <w:rPr>
          <w:color w:val="000000"/>
        </w:rPr>
      </w:pPr>
      <w:r>
        <w:rPr>
          <w:color w:val="000000"/>
        </w:rPr>
        <w:t>начало занятий в 9-0</w:t>
      </w:r>
      <w:r w:rsidR="00255D30" w:rsidRPr="00FB69CA">
        <w:rPr>
          <w:color w:val="000000"/>
        </w:rPr>
        <w:t>0;</w:t>
      </w:r>
    </w:p>
    <w:p w:rsidR="00255D30" w:rsidRPr="00FB69CA" w:rsidRDefault="00255D30" w:rsidP="00BC0169">
      <w:pPr>
        <w:numPr>
          <w:ilvl w:val="0"/>
          <w:numId w:val="4"/>
        </w:numPr>
        <w:shd w:val="clear" w:color="auto" w:fill="FFFFFF"/>
        <w:spacing w:before="100" w:beforeAutospacing="1" w:after="100" w:afterAutospacing="1"/>
        <w:jc w:val="both"/>
        <w:rPr>
          <w:color w:val="000000"/>
        </w:rPr>
      </w:pPr>
      <w:r w:rsidRPr="00FB69CA">
        <w:rPr>
          <w:color w:val="000000"/>
        </w:rPr>
        <w:t>вторая половина дня включает в себя реализацию программ дополнительного образования детей и основывается на принципе добровольности.</w:t>
      </w:r>
    </w:p>
    <w:p w:rsidR="00DC6603" w:rsidRDefault="00255D30" w:rsidP="00255D30">
      <w:pPr>
        <w:pStyle w:val="a7"/>
        <w:shd w:val="clear" w:color="auto" w:fill="FFFFFF"/>
        <w:jc w:val="both"/>
        <w:rPr>
          <w:color w:val="000000"/>
        </w:rPr>
      </w:pPr>
      <w:r w:rsidRPr="00FB69CA">
        <w:rPr>
          <w:color w:val="000000"/>
        </w:rPr>
        <w:t>Оснащенность кабинетов составляет 74% по школе. Школа хорошо оснащена IT – оборудованием</w:t>
      </w:r>
      <w:r w:rsidR="00762AB1">
        <w:rPr>
          <w:color w:val="000000"/>
        </w:rPr>
        <w:t>:</w:t>
      </w:r>
      <w:r w:rsidR="00DC6603">
        <w:rPr>
          <w:color w:val="000000"/>
        </w:rPr>
        <w:t xml:space="preserve"> </w:t>
      </w:r>
      <w:r w:rsidRPr="00FB69CA">
        <w:rPr>
          <w:color w:val="000000"/>
        </w:rPr>
        <w:t xml:space="preserve">предметные кабинеты оснащены </w:t>
      </w:r>
      <w:r w:rsidR="00DC6603">
        <w:rPr>
          <w:color w:val="000000"/>
        </w:rPr>
        <w:t xml:space="preserve">20% </w:t>
      </w:r>
      <w:r w:rsidRPr="00FB69CA">
        <w:rPr>
          <w:color w:val="000000"/>
        </w:rPr>
        <w:t>мультимедийными средствами, в образовате</w:t>
      </w:r>
      <w:r w:rsidR="00762AB1">
        <w:rPr>
          <w:color w:val="000000"/>
        </w:rPr>
        <w:t>льном процессе задействованы 13</w:t>
      </w:r>
      <w:r w:rsidRPr="00FB69CA">
        <w:rPr>
          <w:color w:val="000000"/>
        </w:rPr>
        <w:t xml:space="preserve"> персональных компьютера. Имеется собственный сайт и устойчивый выход в Интернет, восстанавливается про</w:t>
      </w:r>
      <w:r w:rsidR="00DC6603">
        <w:rPr>
          <w:color w:val="000000"/>
        </w:rPr>
        <w:t>водная локальная сеть школы. 50</w:t>
      </w:r>
      <w:r w:rsidRPr="00FB69CA">
        <w:rPr>
          <w:color w:val="000000"/>
        </w:rPr>
        <w:t xml:space="preserve">% школьников обучаются с использованием современного оборудования. Получены по программе модернизации и введены в учебно-воспитательный процесс современный </w:t>
      </w:r>
      <w:r w:rsidR="00DC6603">
        <w:rPr>
          <w:color w:val="000000"/>
        </w:rPr>
        <w:t xml:space="preserve">кабинет  </w:t>
      </w:r>
      <w:r w:rsidR="003E4EF3">
        <w:rPr>
          <w:color w:val="000000"/>
        </w:rPr>
        <w:t>2</w:t>
      </w:r>
      <w:r w:rsidRPr="00FB69CA">
        <w:rPr>
          <w:color w:val="000000"/>
        </w:rPr>
        <w:t xml:space="preserve"> комплект</w:t>
      </w:r>
      <w:r w:rsidR="003E4EF3">
        <w:rPr>
          <w:color w:val="000000"/>
        </w:rPr>
        <w:t>а</w:t>
      </w:r>
      <w:r w:rsidRPr="00FB69CA">
        <w:rPr>
          <w:color w:val="000000"/>
        </w:rPr>
        <w:t xml:space="preserve"> оборудования для оснащения кабинет</w:t>
      </w:r>
      <w:r w:rsidR="003E4EF3">
        <w:rPr>
          <w:color w:val="000000"/>
        </w:rPr>
        <w:t>ов</w:t>
      </w:r>
      <w:r w:rsidR="00DC6603">
        <w:rPr>
          <w:color w:val="000000"/>
        </w:rPr>
        <w:t xml:space="preserve"> начальной школы.</w:t>
      </w:r>
      <w:r w:rsidRPr="00FB69CA">
        <w:rPr>
          <w:color w:val="000000"/>
        </w:rPr>
        <w:t xml:space="preserve"> </w:t>
      </w:r>
    </w:p>
    <w:p w:rsidR="00255D30" w:rsidRPr="00FB69CA" w:rsidRDefault="00255D30" w:rsidP="00255D30">
      <w:pPr>
        <w:pStyle w:val="a7"/>
        <w:shd w:val="clear" w:color="auto" w:fill="FFFFFF"/>
        <w:jc w:val="both"/>
        <w:rPr>
          <w:color w:val="000000"/>
        </w:rPr>
      </w:pPr>
      <w:r w:rsidRPr="00FB69CA">
        <w:rPr>
          <w:color w:val="000000"/>
        </w:rPr>
        <w:t>В школе имеются условия для занятий ф</w:t>
      </w:r>
      <w:r w:rsidR="00DC6603">
        <w:rPr>
          <w:color w:val="000000"/>
        </w:rPr>
        <w:t>изической культурой и спортом: 1 спортзал, многофункциональная спортивная площадка с искусственным покрытием,</w:t>
      </w:r>
      <w:r w:rsidRPr="00FB69CA">
        <w:rPr>
          <w:color w:val="000000"/>
        </w:rPr>
        <w:t xml:space="preserve"> школьный стадион (волейбольная площадка, баскетбольная площадка, беговая дорожка, малые формы, прыжковая яма).</w:t>
      </w:r>
    </w:p>
    <w:p w:rsidR="00255D30" w:rsidRPr="00FB69CA" w:rsidRDefault="00255D30" w:rsidP="00255D30">
      <w:pPr>
        <w:pStyle w:val="a7"/>
        <w:shd w:val="clear" w:color="auto" w:fill="FFFFFF"/>
        <w:jc w:val="both"/>
        <w:rPr>
          <w:color w:val="000000"/>
        </w:rPr>
      </w:pPr>
      <w:r w:rsidRPr="00FB69CA">
        <w:rPr>
          <w:color w:val="000000"/>
        </w:rPr>
        <w:t xml:space="preserve">Для </w:t>
      </w:r>
      <w:r w:rsidR="00DC6603">
        <w:rPr>
          <w:color w:val="000000"/>
        </w:rPr>
        <w:t xml:space="preserve">летнего отдыха детей в школе  организовывается  смена </w:t>
      </w:r>
      <w:r w:rsidRPr="00FB69CA">
        <w:rPr>
          <w:color w:val="000000"/>
        </w:rPr>
        <w:t>Л</w:t>
      </w:r>
      <w:r w:rsidR="00DC6603">
        <w:rPr>
          <w:color w:val="000000"/>
        </w:rPr>
        <w:t>ОЛ</w:t>
      </w:r>
      <w:r w:rsidRPr="00FB69CA">
        <w:rPr>
          <w:color w:val="000000"/>
        </w:rPr>
        <w:t>. Также школьники отдыхали в загородных ДОЛ</w:t>
      </w:r>
      <w:r w:rsidRPr="00FB69CA">
        <w:rPr>
          <w:rStyle w:val="ad"/>
          <w:color w:val="000000"/>
        </w:rPr>
        <w:t>.</w:t>
      </w:r>
    </w:p>
    <w:p w:rsidR="00255D30" w:rsidRPr="00FB69CA" w:rsidRDefault="00255D30" w:rsidP="00255D30">
      <w:pPr>
        <w:pStyle w:val="a7"/>
        <w:shd w:val="clear" w:color="auto" w:fill="FFFFFF"/>
        <w:jc w:val="both"/>
        <w:rPr>
          <w:color w:val="000000"/>
        </w:rPr>
      </w:pPr>
      <w:r w:rsidRPr="00FB69CA">
        <w:rPr>
          <w:color w:val="000000"/>
        </w:rPr>
        <w:t>Горячим питанием в школе охвачено 10</w:t>
      </w:r>
      <w:r w:rsidR="00DC6603">
        <w:rPr>
          <w:color w:val="000000"/>
        </w:rPr>
        <w:t>0% школьников (горячие завтраки и обеды).</w:t>
      </w:r>
    </w:p>
    <w:p w:rsidR="00255D30" w:rsidRPr="00FB69CA" w:rsidRDefault="00255D30" w:rsidP="00255D30">
      <w:pPr>
        <w:pStyle w:val="a7"/>
        <w:shd w:val="clear" w:color="auto" w:fill="FFFFFF"/>
        <w:jc w:val="both"/>
        <w:rPr>
          <w:color w:val="000000"/>
        </w:rPr>
      </w:pPr>
      <w:r w:rsidRPr="00FB69CA">
        <w:rPr>
          <w:color w:val="000000"/>
        </w:rPr>
        <w:t xml:space="preserve">Медицинское </w:t>
      </w:r>
      <w:r w:rsidR="00DC6603">
        <w:rPr>
          <w:color w:val="000000"/>
        </w:rPr>
        <w:t xml:space="preserve">обслуживание осуществляется  </w:t>
      </w:r>
      <w:r w:rsidR="0036351B">
        <w:rPr>
          <w:color w:val="000000"/>
        </w:rPr>
        <w:t>согласно договору с ГБУЗ «Почепская ЦРБ».</w:t>
      </w:r>
    </w:p>
    <w:p w:rsidR="00650F81" w:rsidRDefault="00255D30" w:rsidP="00255D30">
      <w:pPr>
        <w:shd w:val="clear" w:color="auto" w:fill="FFFFFF"/>
        <w:spacing w:before="100" w:beforeAutospacing="1" w:after="100" w:afterAutospacing="1"/>
        <w:jc w:val="both"/>
        <w:rPr>
          <w:color w:val="000000"/>
        </w:rPr>
      </w:pPr>
      <w:r w:rsidRPr="00FB69CA">
        <w:rPr>
          <w:color w:val="000000"/>
        </w:rPr>
        <w:t xml:space="preserve">Школа полностью обеспечена педагогическими кадрами: </w:t>
      </w:r>
    </w:p>
    <w:p w:rsidR="00650F81" w:rsidRDefault="00650F81" w:rsidP="00255D30">
      <w:pPr>
        <w:shd w:val="clear" w:color="auto" w:fill="FFFFFF"/>
        <w:spacing w:before="100" w:beforeAutospacing="1" w:after="100" w:afterAutospacing="1"/>
        <w:jc w:val="both"/>
        <w:rPr>
          <w:color w:val="000000"/>
        </w:rPr>
      </w:pPr>
    </w:p>
    <w:p w:rsidR="00650F81" w:rsidRDefault="00650F81" w:rsidP="00255D30">
      <w:pPr>
        <w:shd w:val="clear" w:color="auto" w:fill="FFFFFF"/>
        <w:spacing w:before="100" w:beforeAutospacing="1" w:after="100" w:afterAutospacing="1"/>
        <w:jc w:val="both"/>
        <w:rPr>
          <w:color w:val="000000"/>
        </w:rPr>
      </w:pPr>
    </w:p>
    <w:p w:rsidR="00650F81" w:rsidRDefault="00650F81" w:rsidP="00255D30">
      <w:pPr>
        <w:shd w:val="clear" w:color="auto" w:fill="FFFFFF"/>
        <w:spacing w:before="100" w:beforeAutospacing="1" w:after="100" w:afterAutospacing="1"/>
        <w:jc w:val="both"/>
        <w:rPr>
          <w:color w:val="000000"/>
        </w:rPr>
      </w:pPr>
    </w:p>
    <w:p w:rsidR="00650F81" w:rsidRDefault="00650F81" w:rsidP="00255D30">
      <w:pPr>
        <w:shd w:val="clear" w:color="auto" w:fill="FFFFFF"/>
        <w:spacing w:before="100" w:beforeAutospacing="1" w:after="100" w:afterAutospacing="1"/>
        <w:jc w:val="both"/>
        <w:rPr>
          <w:color w:val="000000"/>
        </w:rPr>
      </w:pPr>
    </w:p>
    <w:p w:rsidR="00CF76B7" w:rsidRPr="00CF76B7" w:rsidRDefault="00CF76B7" w:rsidP="00CF76B7">
      <w:pPr>
        <w:pStyle w:val="a4"/>
        <w:rPr>
          <w:i/>
          <w:sz w:val="24"/>
        </w:rPr>
      </w:pPr>
      <w:r w:rsidRPr="00CF76B7">
        <w:rPr>
          <w:sz w:val="24"/>
        </w:rPr>
        <w:t>Сведения о педагогических работниках образовательной организации</w:t>
      </w:r>
    </w:p>
    <w:p w:rsidR="00CF76B7" w:rsidRPr="00CF76B7" w:rsidRDefault="00CF76B7" w:rsidP="00CF76B7">
      <w:pPr>
        <w:pStyle w:val="a4"/>
        <w:rPr>
          <w:i/>
          <w:sz w:val="44"/>
        </w:rPr>
      </w:pPr>
      <w:r w:rsidRPr="00CF76B7">
        <w:rPr>
          <w:sz w:val="24"/>
        </w:rPr>
        <w:t>Наименование направления подготовки и (или) специальности</w:t>
      </w:r>
      <w:r w:rsidRPr="00CF76B7">
        <w:rPr>
          <w:sz w:val="44"/>
        </w:rPr>
        <w:t xml:space="preserve">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779"/>
        <w:gridCol w:w="1003"/>
        <w:gridCol w:w="1417"/>
        <w:gridCol w:w="681"/>
        <w:gridCol w:w="646"/>
        <w:gridCol w:w="1551"/>
        <w:gridCol w:w="1034"/>
        <w:gridCol w:w="775"/>
        <w:gridCol w:w="777"/>
      </w:tblGrid>
      <w:tr w:rsidR="00CF76B7" w:rsidTr="00CF76B7">
        <w:trPr>
          <w:trHeight w:val="68"/>
        </w:trPr>
        <w:tc>
          <w:tcPr>
            <w:tcW w:w="445" w:type="dxa"/>
            <w:vMerge w:val="restart"/>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rPr>
              <w:t>№</w:t>
            </w:r>
          </w:p>
          <w:p w:rsidR="00CF76B7" w:rsidRDefault="00CF76B7" w:rsidP="00927654">
            <w:r>
              <w:rPr>
                <w:sz w:val="22"/>
              </w:rPr>
              <w:t>п/п</w:t>
            </w:r>
          </w:p>
        </w:tc>
        <w:tc>
          <w:tcPr>
            <w:tcW w:w="1779" w:type="dxa"/>
            <w:vMerge w:val="restart"/>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rPr>
                <w:b/>
                <w:i/>
              </w:rPr>
            </w:pPr>
            <w:r>
              <w:rPr>
                <w:b/>
                <w:i/>
                <w:sz w:val="22"/>
              </w:rPr>
              <w:t>Ф. И. О.</w:t>
            </w:r>
          </w:p>
        </w:tc>
        <w:tc>
          <w:tcPr>
            <w:tcW w:w="1003" w:type="dxa"/>
            <w:vMerge w:val="restart"/>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rPr>
                <w:b/>
                <w:i/>
              </w:rPr>
            </w:pPr>
            <w:r>
              <w:rPr>
                <w:b/>
                <w:i/>
                <w:sz w:val="22"/>
              </w:rPr>
              <w:t>Должность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rPr>
                <w:b/>
                <w:i/>
              </w:rPr>
            </w:pPr>
            <w:r>
              <w:rPr>
                <w:b/>
                <w:i/>
                <w:sz w:val="22"/>
              </w:rPr>
              <w:t>Преподаваемые дисциплины</w:t>
            </w:r>
          </w:p>
        </w:tc>
        <w:tc>
          <w:tcPr>
            <w:tcW w:w="681" w:type="dxa"/>
            <w:vMerge w:val="restart"/>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rPr>
                <w:b/>
                <w:i/>
              </w:rPr>
            </w:pPr>
            <w:r>
              <w:rPr>
                <w:b/>
                <w:i/>
              </w:rPr>
              <w:t>категория</w:t>
            </w:r>
          </w:p>
        </w:tc>
        <w:tc>
          <w:tcPr>
            <w:tcW w:w="646" w:type="dxa"/>
            <w:vMerge w:val="restart"/>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rPr>
                <w:b/>
                <w:i/>
              </w:rPr>
            </w:pPr>
            <w:r>
              <w:rPr>
                <w:b/>
                <w:i/>
                <w:sz w:val="22"/>
              </w:rPr>
              <w:t>Учёное звание(при наличии)</w:t>
            </w:r>
          </w:p>
        </w:tc>
        <w:tc>
          <w:tcPr>
            <w:tcW w:w="4137" w:type="dxa"/>
            <w:gridSpan w:val="4"/>
            <w:tcBorders>
              <w:top w:val="single" w:sz="4" w:space="0" w:color="auto"/>
              <w:left w:val="single" w:sz="4" w:space="0" w:color="auto"/>
              <w:bottom w:val="single" w:sz="4" w:space="0" w:color="auto"/>
              <w:right w:val="single" w:sz="4" w:space="0" w:color="auto"/>
            </w:tcBorders>
          </w:tcPr>
          <w:p w:rsidR="00CF76B7" w:rsidRDefault="00CF76B7" w:rsidP="00927654">
            <w:pPr>
              <w:jc w:val="center"/>
              <w:rPr>
                <w:b/>
                <w:i/>
              </w:rPr>
            </w:pPr>
          </w:p>
        </w:tc>
      </w:tr>
      <w:tr w:rsidR="00CF76B7" w:rsidTr="00CF76B7">
        <w:trPr>
          <w:trHeight w:val="352"/>
        </w:trPr>
        <w:tc>
          <w:tcPr>
            <w:tcW w:w="445" w:type="dxa"/>
            <w:vMerge/>
            <w:tcBorders>
              <w:top w:val="single" w:sz="4" w:space="0" w:color="auto"/>
              <w:left w:val="single" w:sz="4" w:space="0" w:color="auto"/>
              <w:bottom w:val="single" w:sz="4" w:space="0" w:color="auto"/>
              <w:right w:val="single" w:sz="4" w:space="0" w:color="auto"/>
            </w:tcBorders>
            <w:vAlign w:val="center"/>
            <w:hideMark/>
          </w:tcPr>
          <w:p w:rsidR="00CF76B7" w:rsidRDefault="00CF76B7" w:rsidP="00927654"/>
        </w:tc>
        <w:tc>
          <w:tcPr>
            <w:tcW w:w="1779" w:type="dxa"/>
            <w:vMerge/>
            <w:tcBorders>
              <w:top w:val="single" w:sz="4" w:space="0" w:color="auto"/>
              <w:left w:val="single" w:sz="4" w:space="0" w:color="auto"/>
              <w:bottom w:val="single" w:sz="4" w:space="0" w:color="auto"/>
              <w:right w:val="single" w:sz="4" w:space="0" w:color="auto"/>
            </w:tcBorders>
            <w:vAlign w:val="center"/>
            <w:hideMark/>
          </w:tcPr>
          <w:p w:rsidR="00CF76B7" w:rsidRDefault="00CF76B7" w:rsidP="00927654">
            <w:pPr>
              <w:rPr>
                <w:b/>
                <w:i/>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CF76B7" w:rsidRDefault="00CF76B7" w:rsidP="00927654">
            <w:pPr>
              <w:rPr>
                <w:b/>
                <w: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76B7" w:rsidRDefault="00CF76B7" w:rsidP="00927654">
            <w:pPr>
              <w:rPr>
                <w:b/>
                <w:i/>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CF76B7" w:rsidRDefault="00CF76B7" w:rsidP="00927654">
            <w:pPr>
              <w:rPr>
                <w:b/>
                <w:i/>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CF76B7" w:rsidRDefault="00CF76B7" w:rsidP="00927654">
            <w:pPr>
              <w:rPr>
                <w:b/>
                <w:i/>
              </w:rPr>
            </w:pP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rPr>
                <w:b/>
                <w:i/>
              </w:rPr>
            </w:pPr>
            <w:r>
              <w:rPr>
                <w:b/>
                <w:i/>
                <w:sz w:val="22"/>
              </w:rPr>
              <w:t>Направление подготовки и (или) специальности</w:t>
            </w:r>
          </w:p>
        </w:tc>
        <w:tc>
          <w:tcPr>
            <w:tcW w:w="1034"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rPr>
                <w:b/>
                <w:i/>
              </w:rPr>
            </w:pPr>
            <w:r>
              <w:rPr>
                <w:b/>
                <w:i/>
                <w:sz w:val="22"/>
              </w:rPr>
              <w:t>Повышение квалификации и (или)профессиональная переподготовка</w:t>
            </w:r>
          </w:p>
        </w:tc>
        <w:tc>
          <w:tcPr>
            <w:tcW w:w="77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rPr>
                <w:b/>
                <w:i/>
              </w:rPr>
            </w:pPr>
            <w:r>
              <w:rPr>
                <w:b/>
                <w:i/>
                <w:sz w:val="22"/>
              </w:rPr>
              <w:t>Общий стаж работы</w:t>
            </w:r>
          </w:p>
        </w:tc>
        <w:tc>
          <w:tcPr>
            <w:tcW w:w="77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rPr>
                <w:b/>
                <w:i/>
              </w:rPr>
            </w:pPr>
            <w:r>
              <w:rPr>
                <w:b/>
                <w:i/>
                <w:sz w:val="22"/>
              </w:rPr>
              <w:t>Стаж работы по специальности</w:t>
            </w:r>
          </w:p>
        </w:tc>
      </w:tr>
      <w:tr w:rsidR="00CF76B7" w:rsidTr="00CF76B7">
        <w:trPr>
          <w:trHeight w:val="998"/>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1</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Шкабарина Алла Сергеевна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sidRPr="00083CE5">
              <w:rPr>
                <w:sz w:val="20"/>
                <w:szCs w:val="22"/>
              </w:rPr>
              <w:t>директор</w:t>
            </w:r>
          </w:p>
        </w:tc>
        <w:tc>
          <w:tcPr>
            <w:tcW w:w="141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 xml:space="preserve"> Обществознание, история</w:t>
            </w:r>
          </w:p>
          <w:p w:rsidR="00CF76B7" w:rsidRDefault="00CF76B7" w:rsidP="00927654">
            <w:pPr>
              <w:jc w:val="center"/>
            </w:pP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 xml:space="preserve"> Французский и немецкий язык</w:t>
            </w:r>
          </w:p>
          <w:p w:rsidR="00CF76B7" w:rsidRDefault="00CF76B7" w:rsidP="00927654">
            <w:pPr>
              <w:jc w:val="center"/>
            </w:pPr>
          </w:p>
        </w:tc>
        <w:tc>
          <w:tcPr>
            <w:tcW w:w="1034"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2015</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1987</w:t>
            </w:r>
          </w:p>
        </w:tc>
        <w:tc>
          <w:tcPr>
            <w:tcW w:w="77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16</w:t>
            </w:r>
          </w:p>
        </w:tc>
      </w:tr>
      <w:tr w:rsidR="00CF76B7" w:rsidTr="00CF76B7">
        <w:trPr>
          <w:trHeight w:val="733"/>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2</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 xml:space="preserve">Морковина Людмила Ивановна </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завуч</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Биология ,химия,</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Начальные классы</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2013</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1998</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9</w:t>
            </w:r>
          </w:p>
        </w:tc>
      </w:tr>
      <w:tr w:rsidR="00CF76B7" w:rsidTr="00CF76B7">
        <w:trPr>
          <w:trHeight w:val="499"/>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3</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Марусова Елена Михайловна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 xml:space="preserve">Физкультура </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 xml:space="preserve">Физкультура </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2014</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1996</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8</w:t>
            </w:r>
          </w:p>
        </w:tc>
      </w:tr>
      <w:tr w:rsidR="00CF76B7" w:rsidTr="00CF76B7">
        <w:trPr>
          <w:trHeight w:val="484"/>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4</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Веремьева Наталья Ивановна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Немецкий язык</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Немецкий язык</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2015</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1981</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34</w:t>
            </w:r>
          </w:p>
        </w:tc>
      </w:tr>
      <w:tr w:rsidR="00CF76B7" w:rsidTr="00CF76B7">
        <w:trPr>
          <w:trHeight w:val="499"/>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5</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Сащенко Наталия Александровна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Русский язык и литература</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Высшая</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Русский язык и литература</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2011</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1987</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28</w:t>
            </w:r>
          </w:p>
        </w:tc>
      </w:tr>
      <w:tr w:rsidR="00CF76B7" w:rsidTr="00CF76B7">
        <w:trPr>
          <w:trHeight w:val="733"/>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6</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Королева Валентина Николаевна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Математика</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Математика</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2012</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1993</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22</w:t>
            </w:r>
          </w:p>
        </w:tc>
      </w:tr>
      <w:tr w:rsidR="00CF76B7" w:rsidTr="00CF76B7">
        <w:trPr>
          <w:trHeight w:val="484"/>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7</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Надыкто Галина Михайловна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 xml:space="preserve">                  Физика</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Физика</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2012</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1989</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26</w:t>
            </w:r>
          </w:p>
        </w:tc>
      </w:tr>
      <w:tr w:rsidR="00CF76B7" w:rsidTr="00CF76B7">
        <w:trPr>
          <w:trHeight w:val="499"/>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8</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Надыкто Олег Николаевич</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География</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География</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2014</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1991</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24</w:t>
            </w:r>
          </w:p>
        </w:tc>
      </w:tr>
      <w:tr w:rsidR="00CF76B7" w:rsidTr="00CF76B7">
        <w:trPr>
          <w:trHeight w:val="484"/>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9</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Жижина Лариса Родионовна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Начальные классы</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Начальные классы</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2011</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1991</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24</w:t>
            </w:r>
          </w:p>
        </w:tc>
      </w:tr>
      <w:tr w:rsidR="00CF76B7" w:rsidTr="00CF76B7">
        <w:trPr>
          <w:trHeight w:val="484"/>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10</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Атрощенко Алла Александровна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Русский язык и литература</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Высшая</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Русский язык и литература</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p>
        </w:tc>
      </w:tr>
      <w:tr w:rsidR="00CF76B7" w:rsidTr="00CF76B7">
        <w:trPr>
          <w:trHeight w:val="499"/>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11</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Галушко Ольга Николаевна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Музыка,</w:t>
            </w:r>
          </w:p>
          <w:p w:rsidR="00CF76B7" w:rsidRDefault="00CF76B7" w:rsidP="00927654">
            <w:pPr>
              <w:jc w:val="center"/>
            </w:pPr>
            <w:r>
              <w:rPr>
                <w:sz w:val="22"/>
                <w:szCs w:val="22"/>
              </w:rPr>
              <w:t>технология</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Начальные классы</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2009</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1997</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10</w:t>
            </w:r>
          </w:p>
        </w:tc>
      </w:tr>
      <w:tr w:rsidR="00CF76B7" w:rsidTr="00CF76B7">
        <w:trPr>
          <w:trHeight w:val="484"/>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12</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Голоколенова Наталья Ивановна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Начальные классы</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Начальные классы</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2011</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1994</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21</w:t>
            </w:r>
          </w:p>
        </w:tc>
      </w:tr>
      <w:tr w:rsidR="00CF76B7" w:rsidTr="00CF76B7">
        <w:trPr>
          <w:trHeight w:val="588"/>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13</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Гинькина Ольга Ивановна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 xml:space="preserve"> ОБЖ,информатика</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 xml:space="preserve"> Социальный педагог</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2012</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2005</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w:t>
            </w:r>
          </w:p>
        </w:tc>
      </w:tr>
      <w:tr w:rsidR="00CF76B7" w:rsidTr="00CF76B7">
        <w:trPr>
          <w:trHeight w:val="484"/>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14</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Моисеева Зоя Николаевна</w:t>
            </w:r>
          </w:p>
        </w:tc>
        <w:tc>
          <w:tcPr>
            <w:tcW w:w="1003"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Технология,</w:t>
            </w:r>
          </w:p>
          <w:p w:rsidR="00CF76B7" w:rsidRDefault="00CF76B7" w:rsidP="00927654">
            <w:pPr>
              <w:jc w:val="center"/>
            </w:pPr>
            <w:r>
              <w:rPr>
                <w:sz w:val="22"/>
                <w:szCs w:val="22"/>
              </w:rPr>
              <w:t>искусство</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1</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изобразительноеискусство</w:t>
            </w: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2012</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1997</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5</w:t>
            </w:r>
          </w:p>
        </w:tc>
      </w:tr>
      <w:tr w:rsidR="00CF76B7" w:rsidTr="00CF76B7">
        <w:trPr>
          <w:trHeight w:val="983"/>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lastRenderedPageBreak/>
              <w:t>15</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Колонцова Людмила Дмитриевна</w:t>
            </w:r>
          </w:p>
        </w:tc>
        <w:tc>
          <w:tcPr>
            <w:tcW w:w="1003"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Библиотекарь / педагог дополн. образования</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2002</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rPr>
                <w:sz w:val="22"/>
                <w:szCs w:val="22"/>
              </w:rPr>
            </w:pPr>
            <w:r>
              <w:rPr>
                <w:sz w:val="22"/>
                <w:szCs w:val="22"/>
              </w:rPr>
              <w:t>10</w:t>
            </w:r>
          </w:p>
          <w:p w:rsidR="00513863" w:rsidRDefault="00513863" w:rsidP="00927654">
            <w:pPr>
              <w:jc w:val="center"/>
              <w:rPr>
                <w:sz w:val="22"/>
                <w:szCs w:val="22"/>
              </w:rPr>
            </w:pPr>
          </w:p>
          <w:p w:rsidR="00513863" w:rsidRDefault="00513863" w:rsidP="00927654">
            <w:pPr>
              <w:jc w:val="center"/>
              <w:rPr>
                <w:sz w:val="22"/>
                <w:szCs w:val="22"/>
              </w:rPr>
            </w:pPr>
          </w:p>
          <w:p w:rsidR="00513863" w:rsidRDefault="00513863" w:rsidP="00927654">
            <w:pPr>
              <w:jc w:val="center"/>
              <w:rPr>
                <w:sz w:val="22"/>
                <w:szCs w:val="22"/>
              </w:rPr>
            </w:pPr>
          </w:p>
          <w:p w:rsidR="00513863" w:rsidRDefault="00513863" w:rsidP="00927654">
            <w:pPr>
              <w:jc w:val="center"/>
              <w:rPr>
                <w:sz w:val="22"/>
                <w:szCs w:val="22"/>
              </w:rPr>
            </w:pPr>
          </w:p>
          <w:p w:rsidR="00513863" w:rsidRDefault="00513863" w:rsidP="00927654">
            <w:pPr>
              <w:jc w:val="center"/>
              <w:rPr>
                <w:sz w:val="22"/>
                <w:szCs w:val="22"/>
              </w:rPr>
            </w:pPr>
          </w:p>
          <w:p w:rsidR="00513863" w:rsidRDefault="00513863" w:rsidP="00927654">
            <w:pPr>
              <w:jc w:val="center"/>
              <w:rPr>
                <w:sz w:val="22"/>
                <w:szCs w:val="22"/>
              </w:rPr>
            </w:pPr>
          </w:p>
          <w:p w:rsidR="00513863" w:rsidRDefault="00513863" w:rsidP="00927654">
            <w:pPr>
              <w:jc w:val="center"/>
              <w:rPr>
                <w:sz w:val="22"/>
                <w:szCs w:val="22"/>
              </w:rPr>
            </w:pPr>
          </w:p>
          <w:p w:rsidR="00513863" w:rsidRDefault="00513863" w:rsidP="00927654">
            <w:pPr>
              <w:jc w:val="center"/>
            </w:pPr>
          </w:p>
        </w:tc>
      </w:tr>
      <w:tr w:rsidR="00CF76B7" w:rsidTr="00CF76B7">
        <w:trPr>
          <w:trHeight w:val="499"/>
        </w:trPr>
        <w:tc>
          <w:tcPr>
            <w:tcW w:w="445"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16</w:t>
            </w:r>
          </w:p>
        </w:tc>
        <w:tc>
          <w:tcPr>
            <w:tcW w:w="1779" w:type="dxa"/>
            <w:tcBorders>
              <w:top w:val="single" w:sz="4" w:space="0" w:color="auto"/>
              <w:left w:val="single" w:sz="4" w:space="0" w:color="auto"/>
              <w:bottom w:val="single" w:sz="4" w:space="0" w:color="auto"/>
              <w:right w:val="single" w:sz="4" w:space="0" w:color="auto"/>
            </w:tcBorders>
            <w:hideMark/>
          </w:tcPr>
          <w:p w:rsidR="00CF76B7" w:rsidRDefault="00CF76B7" w:rsidP="00927654">
            <w:r>
              <w:rPr>
                <w:sz w:val="22"/>
                <w:szCs w:val="22"/>
              </w:rPr>
              <w:t>Марусова Ольга Леоновна</w:t>
            </w:r>
          </w:p>
        </w:tc>
        <w:tc>
          <w:tcPr>
            <w:tcW w:w="1003"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p>
        </w:tc>
        <w:tc>
          <w:tcPr>
            <w:tcW w:w="1417"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Социальный педагог</w:t>
            </w:r>
          </w:p>
        </w:tc>
        <w:tc>
          <w:tcPr>
            <w:tcW w:w="681"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t>-</w:t>
            </w:r>
          </w:p>
        </w:tc>
        <w:tc>
          <w:tcPr>
            <w:tcW w:w="646"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r>
              <w:rPr>
                <w:sz w:val="22"/>
                <w:szCs w:val="22"/>
              </w:rPr>
              <w:t>-</w:t>
            </w:r>
          </w:p>
        </w:tc>
        <w:tc>
          <w:tcPr>
            <w:tcW w:w="1551" w:type="dxa"/>
            <w:tcBorders>
              <w:top w:val="single" w:sz="4" w:space="0" w:color="auto"/>
              <w:left w:val="single" w:sz="4" w:space="0" w:color="auto"/>
              <w:bottom w:val="single" w:sz="4" w:space="0" w:color="auto"/>
              <w:right w:val="single" w:sz="4" w:space="0" w:color="auto"/>
            </w:tcBorders>
            <w:hideMark/>
          </w:tcPr>
          <w:p w:rsidR="00CF76B7" w:rsidRDefault="00CF76B7" w:rsidP="00927654">
            <w:pPr>
              <w:jc w:val="center"/>
            </w:pPr>
          </w:p>
        </w:tc>
        <w:tc>
          <w:tcPr>
            <w:tcW w:w="1034"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w:t>
            </w:r>
          </w:p>
        </w:tc>
        <w:tc>
          <w:tcPr>
            <w:tcW w:w="775"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с 2009</w:t>
            </w:r>
          </w:p>
        </w:tc>
        <w:tc>
          <w:tcPr>
            <w:tcW w:w="777" w:type="dxa"/>
            <w:tcBorders>
              <w:top w:val="single" w:sz="4" w:space="0" w:color="auto"/>
              <w:left w:val="single" w:sz="4" w:space="0" w:color="auto"/>
              <w:bottom w:val="single" w:sz="4" w:space="0" w:color="auto"/>
              <w:right w:val="single" w:sz="4" w:space="0" w:color="auto"/>
            </w:tcBorders>
          </w:tcPr>
          <w:p w:rsidR="00CF76B7" w:rsidRDefault="00CF76B7" w:rsidP="00927654">
            <w:pPr>
              <w:jc w:val="center"/>
            </w:pPr>
            <w:r>
              <w:rPr>
                <w:sz w:val="22"/>
                <w:szCs w:val="22"/>
              </w:rPr>
              <w:t>6</w:t>
            </w:r>
          </w:p>
        </w:tc>
      </w:tr>
    </w:tbl>
    <w:p w:rsidR="00650F81" w:rsidRDefault="00650F81"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513863" w:rsidRDefault="00513863" w:rsidP="00255D30">
      <w:pPr>
        <w:shd w:val="clear" w:color="auto" w:fill="FFFFFF"/>
        <w:spacing w:before="100" w:beforeAutospacing="1" w:after="100" w:afterAutospacing="1"/>
        <w:jc w:val="both"/>
        <w:rPr>
          <w:color w:val="000000"/>
        </w:rPr>
      </w:pPr>
    </w:p>
    <w:p w:rsidR="00B3489E" w:rsidRPr="00B3489E" w:rsidRDefault="00B3489E" w:rsidP="00B3489E">
      <w:pPr>
        <w:jc w:val="center"/>
      </w:pPr>
      <w:r w:rsidRPr="00B3489E">
        <w:t>Список учителей, имеющих награды и грамоты.</w:t>
      </w:r>
    </w:p>
    <w:tbl>
      <w:tblPr>
        <w:tblpPr w:leftFromText="180" w:rightFromText="180" w:vertAnchor="text" w:horzAnchor="margin" w:tblpXSpec="center" w:tblpY="59"/>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3862"/>
        <w:gridCol w:w="4266"/>
      </w:tblGrid>
      <w:tr w:rsidR="00B3489E" w:rsidRPr="00B3489E" w:rsidTr="00B3489E">
        <w:trPr>
          <w:trHeight w:val="444"/>
        </w:trPr>
        <w:tc>
          <w:tcPr>
            <w:tcW w:w="1555" w:type="dxa"/>
          </w:tcPr>
          <w:p w:rsidR="00B3489E" w:rsidRPr="00B3489E" w:rsidRDefault="00B3489E" w:rsidP="0098144F">
            <w:pPr>
              <w:jc w:val="center"/>
            </w:pPr>
            <w:r w:rsidRPr="00B3489E">
              <w:lastRenderedPageBreak/>
              <w:t>№ п/п</w:t>
            </w:r>
          </w:p>
          <w:p w:rsidR="00B3489E" w:rsidRPr="00B3489E" w:rsidRDefault="00B3489E" w:rsidP="0098144F">
            <w:pPr>
              <w:jc w:val="center"/>
            </w:pPr>
          </w:p>
        </w:tc>
        <w:tc>
          <w:tcPr>
            <w:tcW w:w="3862" w:type="dxa"/>
          </w:tcPr>
          <w:p w:rsidR="00B3489E" w:rsidRPr="00B3489E" w:rsidRDefault="00B3489E" w:rsidP="0098144F">
            <w:pPr>
              <w:jc w:val="center"/>
            </w:pPr>
            <w:r w:rsidRPr="00B3489E">
              <w:t>Фамилия, имя, отчество учителя</w:t>
            </w:r>
          </w:p>
        </w:tc>
        <w:tc>
          <w:tcPr>
            <w:tcW w:w="4266" w:type="dxa"/>
          </w:tcPr>
          <w:p w:rsidR="00B3489E" w:rsidRPr="00B3489E" w:rsidRDefault="00B3489E" w:rsidP="0098144F">
            <w:pPr>
              <w:jc w:val="center"/>
            </w:pPr>
            <w:r w:rsidRPr="00B3489E">
              <w:t>Награды и грамоты</w:t>
            </w:r>
          </w:p>
        </w:tc>
      </w:tr>
      <w:tr w:rsidR="00B3489E" w:rsidRPr="00B3489E" w:rsidTr="00B3489E">
        <w:trPr>
          <w:trHeight w:val="724"/>
        </w:trPr>
        <w:tc>
          <w:tcPr>
            <w:tcW w:w="1555" w:type="dxa"/>
          </w:tcPr>
          <w:p w:rsidR="00B3489E" w:rsidRPr="00B3489E" w:rsidRDefault="00B3489E" w:rsidP="0098144F">
            <w:pPr>
              <w:jc w:val="center"/>
            </w:pPr>
            <w:r w:rsidRPr="00B3489E">
              <w:t>1.</w:t>
            </w:r>
          </w:p>
        </w:tc>
        <w:tc>
          <w:tcPr>
            <w:tcW w:w="3862" w:type="dxa"/>
          </w:tcPr>
          <w:p w:rsidR="00B3489E" w:rsidRPr="00B3489E" w:rsidRDefault="00B3489E" w:rsidP="0098144F">
            <w:r w:rsidRPr="00B3489E">
              <w:t>Марусова Елена Михайловна</w:t>
            </w:r>
          </w:p>
        </w:tc>
        <w:tc>
          <w:tcPr>
            <w:tcW w:w="4266" w:type="dxa"/>
          </w:tcPr>
          <w:p w:rsidR="00B3489E" w:rsidRPr="00B3489E" w:rsidRDefault="00B3489E" w:rsidP="0098144F">
            <w:r w:rsidRPr="00B3489E">
              <w:t>-Благодарственное письмо Брянской областной Думы (2010г.)</w:t>
            </w:r>
          </w:p>
          <w:p w:rsidR="00B3489E" w:rsidRPr="00B3489E" w:rsidRDefault="00B3489E" w:rsidP="0098144F">
            <w:r w:rsidRPr="00B3489E">
              <w:t>-Грамота Департамента образования (2013год)</w:t>
            </w:r>
          </w:p>
        </w:tc>
      </w:tr>
      <w:tr w:rsidR="00B3489E" w:rsidRPr="00B3489E" w:rsidTr="00B3489E">
        <w:trPr>
          <w:trHeight w:val="1390"/>
        </w:trPr>
        <w:tc>
          <w:tcPr>
            <w:tcW w:w="1555" w:type="dxa"/>
          </w:tcPr>
          <w:p w:rsidR="00B3489E" w:rsidRPr="00B3489E" w:rsidRDefault="00B3489E" w:rsidP="0098144F">
            <w:pPr>
              <w:jc w:val="center"/>
            </w:pPr>
            <w:r w:rsidRPr="00B3489E">
              <w:t>2.</w:t>
            </w:r>
          </w:p>
        </w:tc>
        <w:tc>
          <w:tcPr>
            <w:tcW w:w="3862" w:type="dxa"/>
          </w:tcPr>
          <w:p w:rsidR="00B3489E" w:rsidRPr="00B3489E" w:rsidRDefault="00B3489E" w:rsidP="0098144F">
            <w:r w:rsidRPr="00B3489E">
              <w:t>Веремьёва Наталья Ивановна</w:t>
            </w:r>
          </w:p>
        </w:tc>
        <w:tc>
          <w:tcPr>
            <w:tcW w:w="4266" w:type="dxa"/>
          </w:tcPr>
          <w:p w:rsidR="00B3489E" w:rsidRPr="00B3489E" w:rsidRDefault="00B3489E" w:rsidP="0098144F">
            <w:r w:rsidRPr="00B3489E">
              <w:t xml:space="preserve">-Почётная грамота Министерства просвещения РСФСР (1986год); </w:t>
            </w:r>
          </w:p>
          <w:p w:rsidR="00B3489E" w:rsidRPr="00B3489E" w:rsidRDefault="00B3489E" w:rsidP="0098144F">
            <w:r w:rsidRPr="00B3489E">
              <w:t>-«Отличник народного просвещения»  (1994год)</w:t>
            </w:r>
          </w:p>
        </w:tc>
      </w:tr>
      <w:tr w:rsidR="00B3489E" w:rsidRPr="00B3489E" w:rsidTr="00B3489E">
        <w:trPr>
          <w:trHeight w:val="713"/>
        </w:trPr>
        <w:tc>
          <w:tcPr>
            <w:tcW w:w="1555" w:type="dxa"/>
          </w:tcPr>
          <w:p w:rsidR="00B3489E" w:rsidRPr="00B3489E" w:rsidRDefault="00B3489E" w:rsidP="0098144F">
            <w:pPr>
              <w:jc w:val="center"/>
            </w:pPr>
            <w:r w:rsidRPr="00B3489E">
              <w:t>3.</w:t>
            </w:r>
          </w:p>
        </w:tc>
        <w:tc>
          <w:tcPr>
            <w:tcW w:w="3862" w:type="dxa"/>
          </w:tcPr>
          <w:p w:rsidR="00B3489E" w:rsidRPr="00B3489E" w:rsidRDefault="00B3489E" w:rsidP="0098144F">
            <w:r w:rsidRPr="00B3489E">
              <w:t>Сащенко Наталия Александровна</w:t>
            </w:r>
          </w:p>
        </w:tc>
        <w:tc>
          <w:tcPr>
            <w:tcW w:w="4266" w:type="dxa"/>
          </w:tcPr>
          <w:p w:rsidR="00B3489E" w:rsidRPr="00B3489E" w:rsidRDefault="00B3489E" w:rsidP="0098144F">
            <w:r w:rsidRPr="00B3489E">
              <w:t>-Грамота Департамента образования (2005 год),</w:t>
            </w:r>
          </w:p>
          <w:p w:rsidR="00B3489E" w:rsidRPr="00B3489E" w:rsidRDefault="00B3489E" w:rsidP="0098144F">
            <w:r w:rsidRPr="00B3489E">
              <w:t>-Грамота министерства образования и науки(2011год)</w:t>
            </w:r>
          </w:p>
        </w:tc>
      </w:tr>
      <w:tr w:rsidR="00B3489E" w:rsidRPr="00B3489E" w:rsidTr="00B3489E">
        <w:trPr>
          <w:trHeight w:val="354"/>
        </w:trPr>
        <w:tc>
          <w:tcPr>
            <w:tcW w:w="1555" w:type="dxa"/>
          </w:tcPr>
          <w:p w:rsidR="00B3489E" w:rsidRPr="00B3489E" w:rsidRDefault="00B3489E" w:rsidP="0098144F">
            <w:pPr>
              <w:jc w:val="center"/>
            </w:pPr>
            <w:r w:rsidRPr="00B3489E">
              <w:t>4.</w:t>
            </w:r>
          </w:p>
        </w:tc>
        <w:tc>
          <w:tcPr>
            <w:tcW w:w="3862" w:type="dxa"/>
          </w:tcPr>
          <w:p w:rsidR="00B3489E" w:rsidRPr="00B3489E" w:rsidRDefault="00B3489E" w:rsidP="0098144F">
            <w:r w:rsidRPr="00B3489E">
              <w:t>Моисеева Зоя Николаевна</w:t>
            </w:r>
          </w:p>
        </w:tc>
        <w:tc>
          <w:tcPr>
            <w:tcW w:w="4266" w:type="dxa"/>
          </w:tcPr>
          <w:p w:rsidR="00B3489E" w:rsidRPr="00B3489E" w:rsidRDefault="00B3489E" w:rsidP="0098144F">
            <w:r w:rsidRPr="00B3489E">
              <w:t>Грамота ОО (2008год);</w:t>
            </w:r>
          </w:p>
          <w:p w:rsidR="00B3489E" w:rsidRPr="00B3489E" w:rsidRDefault="00B3489E" w:rsidP="0098144F">
            <w:r w:rsidRPr="00B3489E">
              <w:t>-Грамота ОО (2013год)</w:t>
            </w:r>
          </w:p>
          <w:p w:rsidR="00B3489E" w:rsidRPr="00B3489E" w:rsidRDefault="00B3489E" w:rsidP="0098144F">
            <w:r w:rsidRPr="00B3489E">
              <w:t>-Грамота  Департамента образования(2014 год)</w:t>
            </w:r>
          </w:p>
        </w:tc>
      </w:tr>
      <w:tr w:rsidR="00B3489E" w:rsidRPr="00B3489E" w:rsidTr="00B3489E">
        <w:trPr>
          <w:trHeight w:val="1086"/>
        </w:trPr>
        <w:tc>
          <w:tcPr>
            <w:tcW w:w="1555" w:type="dxa"/>
          </w:tcPr>
          <w:p w:rsidR="00B3489E" w:rsidRPr="00B3489E" w:rsidRDefault="00B3489E" w:rsidP="0098144F">
            <w:pPr>
              <w:jc w:val="center"/>
            </w:pPr>
            <w:r w:rsidRPr="00B3489E">
              <w:t>5.</w:t>
            </w:r>
          </w:p>
        </w:tc>
        <w:tc>
          <w:tcPr>
            <w:tcW w:w="3862" w:type="dxa"/>
          </w:tcPr>
          <w:p w:rsidR="00B3489E" w:rsidRPr="00B3489E" w:rsidRDefault="00B3489E" w:rsidP="0098144F">
            <w:r w:rsidRPr="00B3489E">
              <w:t>Морковина Людмила Ивановна</w:t>
            </w:r>
          </w:p>
        </w:tc>
        <w:tc>
          <w:tcPr>
            <w:tcW w:w="4266" w:type="dxa"/>
          </w:tcPr>
          <w:p w:rsidR="00B3489E" w:rsidRPr="00B3489E" w:rsidRDefault="00B3489E" w:rsidP="0098144F">
            <w:r w:rsidRPr="00B3489E">
              <w:t>-Грамота ОО (2008год);</w:t>
            </w:r>
          </w:p>
          <w:p w:rsidR="00B3489E" w:rsidRPr="00B3489E" w:rsidRDefault="00B3489E" w:rsidP="0098144F">
            <w:r w:rsidRPr="00B3489E">
              <w:t>-Грамота Департамента образования (2009 год)</w:t>
            </w:r>
          </w:p>
          <w:p w:rsidR="00B3489E" w:rsidRPr="00B3489E" w:rsidRDefault="00B3489E" w:rsidP="0098144F">
            <w:r w:rsidRPr="00B3489E">
              <w:t>- Грамота министерства образования и науки(2015год)</w:t>
            </w:r>
          </w:p>
        </w:tc>
      </w:tr>
      <w:tr w:rsidR="00B3489E" w:rsidRPr="00B3489E" w:rsidTr="00B3489E">
        <w:trPr>
          <w:trHeight w:val="1086"/>
        </w:trPr>
        <w:tc>
          <w:tcPr>
            <w:tcW w:w="1555" w:type="dxa"/>
          </w:tcPr>
          <w:p w:rsidR="00B3489E" w:rsidRPr="00B3489E" w:rsidRDefault="00B3489E" w:rsidP="0098144F">
            <w:pPr>
              <w:jc w:val="center"/>
            </w:pPr>
            <w:r w:rsidRPr="00B3489E">
              <w:t>6.</w:t>
            </w:r>
          </w:p>
        </w:tc>
        <w:tc>
          <w:tcPr>
            <w:tcW w:w="3862" w:type="dxa"/>
          </w:tcPr>
          <w:p w:rsidR="00B3489E" w:rsidRPr="00B3489E" w:rsidRDefault="00B3489E" w:rsidP="0098144F">
            <w:r w:rsidRPr="00B3489E">
              <w:t xml:space="preserve">Надыкто Галина Михайловна </w:t>
            </w:r>
          </w:p>
        </w:tc>
        <w:tc>
          <w:tcPr>
            <w:tcW w:w="4266" w:type="dxa"/>
          </w:tcPr>
          <w:p w:rsidR="00B3489E" w:rsidRPr="00B3489E" w:rsidRDefault="00B3489E" w:rsidP="0098144F">
            <w:r w:rsidRPr="00B3489E">
              <w:t>-грамота ОО,</w:t>
            </w:r>
          </w:p>
          <w:p w:rsidR="00B3489E" w:rsidRPr="00B3489E" w:rsidRDefault="00B3489E" w:rsidP="0098144F">
            <w:r w:rsidRPr="00B3489E">
              <w:t>-Грамота Департамента   образованию (2005 год),</w:t>
            </w:r>
          </w:p>
          <w:p w:rsidR="00B3489E" w:rsidRPr="00B3489E" w:rsidRDefault="00B3489E" w:rsidP="0098144F">
            <w:r w:rsidRPr="00B3489E">
              <w:t>-Благодарственное письмо областной Думы (2010год)</w:t>
            </w:r>
          </w:p>
        </w:tc>
      </w:tr>
      <w:tr w:rsidR="00B3489E" w:rsidRPr="00B3489E" w:rsidTr="00B3489E">
        <w:trPr>
          <w:trHeight w:val="411"/>
        </w:trPr>
        <w:tc>
          <w:tcPr>
            <w:tcW w:w="1555" w:type="dxa"/>
          </w:tcPr>
          <w:p w:rsidR="00B3489E" w:rsidRPr="00B3489E" w:rsidRDefault="00B3489E" w:rsidP="0098144F">
            <w:pPr>
              <w:jc w:val="center"/>
            </w:pPr>
            <w:r w:rsidRPr="00B3489E">
              <w:t>7.</w:t>
            </w:r>
          </w:p>
        </w:tc>
        <w:tc>
          <w:tcPr>
            <w:tcW w:w="3862" w:type="dxa"/>
          </w:tcPr>
          <w:p w:rsidR="00B3489E" w:rsidRPr="00B3489E" w:rsidRDefault="00B3489E" w:rsidP="0098144F">
            <w:r w:rsidRPr="00B3489E">
              <w:t>Надыкто Олег Николаевич</w:t>
            </w:r>
          </w:p>
        </w:tc>
        <w:tc>
          <w:tcPr>
            <w:tcW w:w="4266" w:type="dxa"/>
          </w:tcPr>
          <w:p w:rsidR="00B3489E" w:rsidRPr="00B3489E" w:rsidRDefault="00B3489E" w:rsidP="0098144F">
            <w:r w:rsidRPr="00B3489E">
              <w:t>-Грамота ОО (2006год);</w:t>
            </w:r>
          </w:p>
          <w:p w:rsidR="00B3489E" w:rsidRPr="00B3489E" w:rsidRDefault="00B3489E" w:rsidP="0098144F">
            <w:r w:rsidRPr="00B3489E">
              <w:t>-Грамота Департамента образования(2012 год)</w:t>
            </w:r>
          </w:p>
          <w:p w:rsidR="00B3489E" w:rsidRPr="00B3489E" w:rsidRDefault="00B3489E" w:rsidP="0098144F">
            <w:r w:rsidRPr="00B3489E">
              <w:t>-Благодарственное письмо Брянской областной думы (2013)</w:t>
            </w:r>
          </w:p>
        </w:tc>
      </w:tr>
      <w:tr w:rsidR="00B3489E" w:rsidRPr="00B3489E" w:rsidTr="00B3489E">
        <w:trPr>
          <w:trHeight w:val="1223"/>
        </w:trPr>
        <w:tc>
          <w:tcPr>
            <w:tcW w:w="1555" w:type="dxa"/>
          </w:tcPr>
          <w:p w:rsidR="00B3489E" w:rsidRPr="00B3489E" w:rsidRDefault="00B3489E" w:rsidP="0098144F">
            <w:pPr>
              <w:jc w:val="center"/>
            </w:pPr>
            <w:r w:rsidRPr="00B3489E">
              <w:t>8.</w:t>
            </w:r>
          </w:p>
        </w:tc>
        <w:tc>
          <w:tcPr>
            <w:tcW w:w="3862" w:type="dxa"/>
          </w:tcPr>
          <w:p w:rsidR="00B3489E" w:rsidRPr="00B3489E" w:rsidRDefault="00B3489E" w:rsidP="0098144F">
            <w:r w:rsidRPr="00B3489E">
              <w:t>Шкабарина Алла Сергеевна</w:t>
            </w:r>
          </w:p>
        </w:tc>
        <w:tc>
          <w:tcPr>
            <w:tcW w:w="4266" w:type="dxa"/>
          </w:tcPr>
          <w:p w:rsidR="00B3489E" w:rsidRPr="00B3489E" w:rsidRDefault="00B3489E" w:rsidP="0098144F">
            <w:r w:rsidRPr="00B3489E">
              <w:t>-Грамота администрации Почепского района;</w:t>
            </w:r>
          </w:p>
          <w:p w:rsidR="00B3489E" w:rsidRPr="00B3489E" w:rsidRDefault="00B3489E" w:rsidP="0098144F">
            <w:r w:rsidRPr="00B3489E">
              <w:t>- «Почётный работник общего образования» (2009 год)</w:t>
            </w:r>
          </w:p>
        </w:tc>
      </w:tr>
      <w:tr w:rsidR="00B3489E" w:rsidRPr="00B3489E" w:rsidTr="00B3489E">
        <w:trPr>
          <w:trHeight w:val="997"/>
        </w:trPr>
        <w:tc>
          <w:tcPr>
            <w:tcW w:w="1555" w:type="dxa"/>
          </w:tcPr>
          <w:p w:rsidR="00B3489E" w:rsidRPr="00B3489E" w:rsidRDefault="00B3489E" w:rsidP="0098144F">
            <w:pPr>
              <w:jc w:val="center"/>
            </w:pPr>
            <w:r w:rsidRPr="00B3489E">
              <w:t xml:space="preserve">9. </w:t>
            </w:r>
          </w:p>
        </w:tc>
        <w:tc>
          <w:tcPr>
            <w:tcW w:w="3862" w:type="dxa"/>
          </w:tcPr>
          <w:p w:rsidR="00B3489E" w:rsidRPr="00B3489E" w:rsidRDefault="00B3489E" w:rsidP="0098144F">
            <w:r w:rsidRPr="00B3489E">
              <w:t>Королёва Валентина Николаевна</w:t>
            </w:r>
          </w:p>
        </w:tc>
        <w:tc>
          <w:tcPr>
            <w:tcW w:w="4266" w:type="dxa"/>
          </w:tcPr>
          <w:p w:rsidR="00B3489E" w:rsidRPr="00B3489E" w:rsidRDefault="00B3489E" w:rsidP="0098144F"/>
          <w:p w:rsidR="00B3489E" w:rsidRPr="00B3489E" w:rsidRDefault="00B3489E" w:rsidP="0098144F">
            <w:r w:rsidRPr="00B3489E">
              <w:t>-Благодарственное письмо областной Думы (2012 год)</w:t>
            </w:r>
          </w:p>
        </w:tc>
      </w:tr>
      <w:tr w:rsidR="00B3489E" w:rsidRPr="00B3489E" w:rsidTr="00B3489E">
        <w:trPr>
          <w:trHeight w:val="474"/>
        </w:trPr>
        <w:tc>
          <w:tcPr>
            <w:tcW w:w="1555" w:type="dxa"/>
          </w:tcPr>
          <w:p w:rsidR="00B3489E" w:rsidRPr="00B3489E" w:rsidRDefault="00B3489E" w:rsidP="0098144F">
            <w:pPr>
              <w:jc w:val="center"/>
            </w:pPr>
            <w:r w:rsidRPr="00B3489E">
              <w:t>11.</w:t>
            </w:r>
          </w:p>
        </w:tc>
        <w:tc>
          <w:tcPr>
            <w:tcW w:w="3862" w:type="dxa"/>
          </w:tcPr>
          <w:p w:rsidR="00B3489E" w:rsidRPr="00B3489E" w:rsidRDefault="00B3489E" w:rsidP="0098144F">
            <w:r w:rsidRPr="00B3489E">
              <w:t>Галушко Ольга Николаевна</w:t>
            </w:r>
          </w:p>
        </w:tc>
        <w:tc>
          <w:tcPr>
            <w:tcW w:w="4266" w:type="dxa"/>
          </w:tcPr>
          <w:p w:rsidR="00B3489E" w:rsidRPr="00B3489E" w:rsidRDefault="00B3489E" w:rsidP="0098144F">
            <w:r w:rsidRPr="00B3489E">
              <w:t>-Грамота ОО (2012 год)</w:t>
            </w:r>
          </w:p>
        </w:tc>
      </w:tr>
      <w:tr w:rsidR="00B3489E" w:rsidRPr="00B3489E" w:rsidTr="00B3489E">
        <w:trPr>
          <w:trHeight w:val="806"/>
        </w:trPr>
        <w:tc>
          <w:tcPr>
            <w:tcW w:w="1555" w:type="dxa"/>
          </w:tcPr>
          <w:p w:rsidR="00B3489E" w:rsidRPr="00B3489E" w:rsidRDefault="00B3489E" w:rsidP="0098144F">
            <w:pPr>
              <w:jc w:val="center"/>
            </w:pPr>
            <w:r w:rsidRPr="00B3489E">
              <w:t>12.</w:t>
            </w:r>
          </w:p>
        </w:tc>
        <w:tc>
          <w:tcPr>
            <w:tcW w:w="3862" w:type="dxa"/>
          </w:tcPr>
          <w:p w:rsidR="00B3489E" w:rsidRPr="00B3489E" w:rsidRDefault="00B3489E" w:rsidP="0098144F">
            <w:r w:rsidRPr="00B3489E">
              <w:t>Атрощенко Алла Александровна</w:t>
            </w:r>
          </w:p>
        </w:tc>
        <w:tc>
          <w:tcPr>
            <w:tcW w:w="4266" w:type="dxa"/>
          </w:tcPr>
          <w:p w:rsidR="00B3489E" w:rsidRPr="00B3489E" w:rsidRDefault="00B3489E" w:rsidP="0098144F">
            <w:r w:rsidRPr="00B3489E">
              <w:t>--Грамота ОО</w:t>
            </w:r>
          </w:p>
          <w:p w:rsidR="00B3489E" w:rsidRPr="00B3489E" w:rsidRDefault="00B3489E" w:rsidP="0098144F">
            <w:r w:rsidRPr="00B3489E">
              <w:t>-Грамота  Департамента образования</w:t>
            </w:r>
          </w:p>
        </w:tc>
      </w:tr>
    </w:tbl>
    <w:p w:rsidR="00513863" w:rsidRDefault="00513863" w:rsidP="00255D30">
      <w:pPr>
        <w:shd w:val="clear" w:color="auto" w:fill="FFFFFF"/>
        <w:spacing w:before="100" w:beforeAutospacing="1" w:after="100" w:afterAutospacing="1"/>
        <w:jc w:val="both"/>
        <w:rPr>
          <w:color w:val="000000"/>
        </w:rPr>
      </w:pPr>
    </w:p>
    <w:p w:rsidR="00255D30" w:rsidRPr="00FB69CA" w:rsidRDefault="00255D30" w:rsidP="00255D30">
      <w:pPr>
        <w:shd w:val="clear" w:color="auto" w:fill="FFFFFF"/>
        <w:spacing w:before="100" w:beforeAutospacing="1" w:after="100" w:afterAutospacing="1"/>
        <w:jc w:val="both"/>
        <w:rPr>
          <w:color w:val="000000"/>
        </w:rPr>
      </w:pPr>
      <w:r w:rsidRPr="00FB69CA">
        <w:rPr>
          <w:color w:val="000000"/>
        </w:rPr>
        <w:t xml:space="preserve">Педагогические работники школы активно распространяют свой опыт среди коллег. </w:t>
      </w:r>
      <w:r>
        <w:rPr>
          <w:color w:val="000000"/>
        </w:rPr>
        <w:t xml:space="preserve"> </w:t>
      </w:r>
    </w:p>
    <w:p w:rsidR="00255D30" w:rsidRDefault="00B3489E" w:rsidP="00255D30">
      <w:pPr>
        <w:pStyle w:val="a7"/>
        <w:shd w:val="clear" w:color="auto" w:fill="FFFFFF"/>
        <w:jc w:val="both"/>
        <w:rPr>
          <w:color w:val="000000"/>
        </w:rPr>
      </w:pPr>
      <w:r>
        <w:rPr>
          <w:color w:val="000000"/>
        </w:rPr>
        <w:t>В 11</w:t>
      </w:r>
      <w:r w:rsidR="00255D30" w:rsidRPr="00FB69CA">
        <w:rPr>
          <w:color w:val="000000"/>
        </w:rPr>
        <w:t xml:space="preserve"> общеобразовательных классах ср</w:t>
      </w:r>
      <w:r>
        <w:rPr>
          <w:color w:val="000000"/>
        </w:rPr>
        <w:t>едняя наполняемость составила: 5 обучающихся.</w:t>
      </w:r>
      <w:r w:rsidR="00255D30" w:rsidRPr="00FB69CA">
        <w:rPr>
          <w:color w:val="000000"/>
        </w:rPr>
        <w:t xml:space="preserve"> </w:t>
      </w:r>
    </w:p>
    <w:p w:rsidR="00513863" w:rsidRPr="00FB69CA" w:rsidRDefault="00513863" w:rsidP="00255D30">
      <w:pPr>
        <w:pStyle w:val="a7"/>
        <w:shd w:val="clear" w:color="auto" w:fill="FFFFFF"/>
        <w:jc w:val="both"/>
        <w:rPr>
          <w:color w:val="000000"/>
        </w:rPr>
      </w:pPr>
    </w:p>
    <w:p w:rsidR="00FF2748" w:rsidRDefault="00697DAB" w:rsidP="00FF2748">
      <w:pPr>
        <w:jc w:val="center"/>
        <w:rPr>
          <w:b/>
          <w:u w:val="single"/>
        </w:rPr>
      </w:pPr>
      <w:r>
        <w:rPr>
          <w:b/>
          <w:u w:val="single"/>
        </w:rPr>
        <w:lastRenderedPageBreak/>
        <w:t xml:space="preserve">1.4. Внешние связи </w:t>
      </w:r>
      <w:r w:rsidR="003E4EF3">
        <w:rPr>
          <w:b/>
          <w:u w:val="single"/>
        </w:rPr>
        <w:t>организации</w:t>
      </w:r>
    </w:p>
    <w:p w:rsidR="00255D30" w:rsidRDefault="00255D30" w:rsidP="00FF2748">
      <w:pPr>
        <w:jc w:val="center"/>
        <w:rPr>
          <w:b/>
          <w:u w:val="single"/>
        </w:rPr>
      </w:pPr>
    </w:p>
    <w:p w:rsidR="00FF2748" w:rsidRDefault="00FF2748" w:rsidP="00FF2748">
      <w:pPr>
        <w:ind w:firstLine="709"/>
        <w:jc w:val="both"/>
      </w:pPr>
      <w:r>
        <w:t xml:space="preserve">Школа в своей работе активно сотрудничает со многими городскими </w:t>
      </w:r>
      <w:r w:rsidR="0015509C">
        <w:t>организациями</w:t>
      </w:r>
      <w:r>
        <w:t xml:space="preserve">: Центральная городская библиотека, </w:t>
      </w:r>
      <w:r w:rsidR="00B3489E">
        <w:t xml:space="preserve">ЦДТ «Успех» </w:t>
      </w:r>
      <w:r>
        <w:t>Пожарная часть, Центр социальной</w:t>
      </w:r>
      <w:r w:rsidR="00B3489E">
        <w:t xml:space="preserve"> помощи </w:t>
      </w:r>
      <w:r>
        <w:t>, Инспекция по делам несовершеннолетних, Милиция, Центр занятости, Социально  - реабилитационный центр для н</w:t>
      </w:r>
      <w:r w:rsidR="00B3489E">
        <w:t xml:space="preserve">есовершеннолетних , </w:t>
      </w:r>
      <w:r>
        <w:t xml:space="preserve"> Музей</w:t>
      </w:r>
      <w:r w:rsidR="00B3489E">
        <w:t xml:space="preserve">. </w:t>
      </w:r>
    </w:p>
    <w:p w:rsidR="006656AE" w:rsidRDefault="006656AE" w:rsidP="00FF2748">
      <w:pPr>
        <w:jc w:val="center"/>
        <w:rPr>
          <w:b/>
          <w:u w:val="single"/>
        </w:rPr>
      </w:pPr>
    </w:p>
    <w:p w:rsidR="00FF2748" w:rsidRPr="006656AE" w:rsidRDefault="00FF2748" w:rsidP="00FF2748">
      <w:pPr>
        <w:jc w:val="both"/>
        <w:rPr>
          <w:highlight w:val="yellow"/>
        </w:rPr>
      </w:pPr>
    </w:p>
    <w:p w:rsidR="00EE49D3" w:rsidRDefault="00EE49D3" w:rsidP="003C0456">
      <w:pPr>
        <w:pStyle w:val="1"/>
        <w:rPr>
          <w:b w:val="0"/>
          <w:sz w:val="36"/>
          <w:szCs w:val="36"/>
        </w:rPr>
      </w:pPr>
    </w:p>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156B26" w:rsidRDefault="00156B26" w:rsidP="00156B26"/>
    <w:p w:rsidR="0042118B" w:rsidRPr="00156B26" w:rsidRDefault="008210BA" w:rsidP="00C61C18">
      <w:pPr>
        <w:jc w:val="center"/>
        <w:rPr>
          <w:b/>
          <w:sz w:val="28"/>
          <w:szCs w:val="28"/>
        </w:rPr>
      </w:pPr>
      <w:r>
        <w:rPr>
          <w:b/>
          <w:sz w:val="28"/>
          <w:szCs w:val="28"/>
        </w:rPr>
        <w:br w:type="page"/>
      </w:r>
      <w:r w:rsidR="002B1189" w:rsidRPr="00156B26">
        <w:rPr>
          <w:b/>
          <w:sz w:val="28"/>
          <w:szCs w:val="28"/>
        </w:rPr>
        <w:lastRenderedPageBreak/>
        <w:t>Р</w:t>
      </w:r>
      <w:r w:rsidR="00C61C18" w:rsidRPr="00156B26">
        <w:rPr>
          <w:b/>
          <w:sz w:val="28"/>
          <w:szCs w:val="28"/>
        </w:rPr>
        <w:t xml:space="preserve">АЗДЕЛ </w:t>
      </w:r>
      <w:r w:rsidR="002B1189" w:rsidRPr="00156B26">
        <w:rPr>
          <w:b/>
          <w:sz w:val="28"/>
          <w:szCs w:val="28"/>
        </w:rPr>
        <w:t>№ 2.</w:t>
      </w:r>
    </w:p>
    <w:p w:rsidR="00513863" w:rsidRDefault="00513863" w:rsidP="00C61C18">
      <w:pPr>
        <w:jc w:val="center"/>
        <w:rPr>
          <w:b/>
          <w:sz w:val="28"/>
          <w:szCs w:val="28"/>
        </w:rPr>
      </w:pPr>
    </w:p>
    <w:p w:rsidR="00C61C18" w:rsidRPr="00156B26" w:rsidRDefault="008940E7" w:rsidP="00C61C18">
      <w:pPr>
        <w:jc w:val="center"/>
        <w:rPr>
          <w:b/>
          <w:sz w:val="28"/>
          <w:szCs w:val="28"/>
        </w:rPr>
      </w:pPr>
      <w:r>
        <w:rPr>
          <w:b/>
          <w:i/>
        </w:rPr>
        <w:t>Раздел №2</w:t>
      </w:r>
      <w:r w:rsidRPr="00E969A8">
        <w:rPr>
          <w:b/>
          <w:i/>
        </w:rPr>
        <w:t xml:space="preserve">. </w:t>
      </w:r>
      <w:r>
        <w:rPr>
          <w:b/>
          <w:i/>
        </w:rPr>
        <w:t xml:space="preserve"> </w:t>
      </w:r>
      <w:r w:rsidR="002B1189" w:rsidRPr="00156B26">
        <w:rPr>
          <w:b/>
          <w:sz w:val="28"/>
          <w:szCs w:val="28"/>
        </w:rPr>
        <w:t>А</w:t>
      </w:r>
      <w:r w:rsidR="00C61C18" w:rsidRPr="00156B26">
        <w:rPr>
          <w:b/>
          <w:sz w:val="28"/>
          <w:szCs w:val="28"/>
        </w:rPr>
        <w:t>НАЛИЗ СОСТОЯНИЯ</w:t>
      </w:r>
    </w:p>
    <w:p w:rsidR="002B1189" w:rsidRPr="00156B26" w:rsidRDefault="00C61C18" w:rsidP="00764705">
      <w:pPr>
        <w:jc w:val="center"/>
        <w:rPr>
          <w:b/>
          <w:sz w:val="28"/>
          <w:szCs w:val="28"/>
        </w:rPr>
      </w:pPr>
      <w:r w:rsidRPr="00156B26">
        <w:rPr>
          <w:b/>
          <w:sz w:val="28"/>
          <w:szCs w:val="28"/>
        </w:rPr>
        <w:t>УЧЕБНО-ВОСПИТАТЕЛЬНОГО ПРОЦЕССА</w:t>
      </w:r>
    </w:p>
    <w:p w:rsidR="006656AE" w:rsidRPr="00156B26" w:rsidRDefault="00156B26" w:rsidP="006656AE">
      <w:pPr>
        <w:pStyle w:val="a7"/>
        <w:pBdr>
          <w:bottom w:val="single" w:sz="6" w:space="6" w:color="E7E6E6"/>
        </w:pBdr>
        <w:shd w:val="clear" w:color="auto" w:fill="FEFEFE"/>
        <w:jc w:val="center"/>
        <w:rPr>
          <w:b/>
          <w:u w:val="single"/>
        </w:rPr>
      </w:pPr>
      <w:r>
        <w:rPr>
          <w:b/>
          <w:u w:val="single"/>
        </w:rPr>
        <w:t xml:space="preserve">2.1. </w:t>
      </w:r>
      <w:r w:rsidR="006656AE" w:rsidRPr="00156B26">
        <w:rPr>
          <w:b/>
          <w:u w:val="single"/>
        </w:rPr>
        <w:t>Структура образовательной организации</w:t>
      </w:r>
    </w:p>
    <w:p w:rsidR="006656AE" w:rsidRDefault="006830E1" w:rsidP="006656AE">
      <w:pPr>
        <w:pStyle w:val="a7"/>
        <w:pBdr>
          <w:bottom w:val="single" w:sz="6" w:space="6" w:color="E7E6E6"/>
        </w:pBdr>
        <w:shd w:val="clear" w:color="auto" w:fill="FEFEFE"/>
        <w:jc w:val="center"/>
        <w:rPr>
          <w:rFonts w:ascii="Georgia" w:hAnsi="Georgia"/>
          <w:color w:val="0070C0"/>
          <w:sz w:val="30"/>
          <w:szCs w:val="30"/>
        </w:rPr>
      </w:pPr>
      <w:r>
        <w:rPr>
          <w:rFonts w:ascii="Georgia" w:hAnsi="Georgia"/>
          <w:noProof/>
          <w:color w:val="0070C0"/>
          <w:sz w:val="30"/>
          <w:szCs w:val="30"/>
          <w:lang w:val="ru-RU" w:eastAsia="ru-RU"/>
        </w:rPr>
        <w:drawing>
          <wp:inline distT="0" distB="0" distL="0" distR="0">
            <wp:extent cx="5932805" cy="3930015"/>
            <wp:effectExtent l="0" t="0" r="0" b="0"/>
            <wp:docPr id="1" name="Рисунок 1" descr="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2"/>
                    <pic:cNvPicPr>
                      <a:picLocks noChangeAspect="1" noChangeArrowheads="1"/>
                    </pic:cNvPicPr>
                  </pic:nvPicPr>
                  <pic:blipFill>
                    <a:blip r:embed="rId10">
                      <a:extLst>
                        <a:ext uri="{28A0092B-C50C-407E-A947-70E740481C1C}">
                          <a14:useLocalDpi xmlns:a14="http://schemas.microsoft.com/office/drawing/2010/main" val="0"/>
                        </a:ext>
                      </a:extLst>
                    </a:blip>
                    <a:srcRect b="17384"/>
                    <a:stretch>
                      <a:fillRect/>
                    </a:stretch>
                  </pic:blipFill>
                  <pic:spPr bwMode="auto">
                    <a:xfrm>
                      <a:off x="0" y="0"/>
                      <a:ext cx="5932805" cy="3930015"/>
                    </a:xfrm>
                    <a:prstGeom prst="rect">
                      <a:avLst/>
                    </a:prstGeom>
                    <a:noFill/>
                    <a:ln>
                      <a:noFill/>
                    </a:ln>
                  </pic:spPr>
                </pic:pic>
              </a:graphicData>
            </a:graphic>
          </wp:inline>
        </w:drawing>
      </w:r>
    </w:p>
    <w:p w:rsidR="006656AE" w:rsidRPr="002D478A" w:rsidRDefault="006656AE" w:rsidP="006656AE">
      <w:pPr>
        <w:pStyle w:val="a7"/>
        <w:shd w:val="clear" w:color="auto" w:fill="FEFEFE"/>
        <w:spacing w:before="0" w:beforeAutospacing="0" w:after="0" w:afterAutospacing="0"/>
        <w:jc w:val="center"/>
      </w:pPr>
      <w:r w:rsidRPr="002D478A">
        <w:rPr>
          <w:b/>
        </w:rPr>
        <w:t>В основу положена четырехуровневая структура управления.</w:t>
      </w:r>
    </w:p>
    <w:p w:rsidR="006656AE" w:rsidRPr="002D478A" w:rsidRDefault="006656AE" w:rsidP="006656AE">
      <w:pPr>
        <w:pStyle w:val="a7"/>
        <w:shd w:val="clear" w:color="auto" w:fill="FEFEFE"/>
        <w:spacing w:before="0" w:beforeAutospacing="0" w:after="0" w:afterAutospacing="0"/>
      </w:pPr>
      <w:r w:rsidRPr="002D478A">
        <w:rPr>
          <w:b/>
        </w:rPr>
        <w:tab/>
        <w:t>Первый уровень структуры</w:t>
      </w:r>
      <w:r w:rsidRPr="002D478A">
        <w:t xml:space="preserve"> – уровень директора (по содержанию – это уровень стратегического управления). Директор школы определяет совместно с Управляющим советом школы (далее Совет школы) стратегию развития школы, представляет её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r w:rsidRPr="002D478A">
        <w:br/>
      </w:r>
      <w:r w:rsidRPr="002D478A">
        <w:rPr>
          <w:b/>
        </w:rPr>
        <w:tab/>
        <w:t>На втором уровне структуры</w:t>
      </w:r>
      <w:r w:rsidRPr="002D478A">
        <w:t xml:space="preserve"> (по содержанию – это тоже уровень стратегического управления) функционируют традиционные субъекты управления: педагогический совет, родительский комитет, общее собрание трудового коллектива, профсоюзный орган.</w:t>
      </w:r>
      <w:r w:rsidRPr="002D478A">
        <w:br/>
      </w:r>
      <w:r w:rsidRPr="002D478A">
        <w:rPr>
          <w:b/>
        </w:rPr>
        <w:tab/>
        <w:t>Третий уровень структуры управления</w:t>
      </w:r>
      <w:r w:rsidRPr="002D478A">
        <w:t xml:space="preserve"> (по содержанию – это уровень тактического управления) – уровень заместителей директора. Этот уровень представлен педагогами школы и методическими объединениями.</w:t>
      </w:r>
    </w:p>
    <w:p w:rsidR="006656AE" w:rsidRPr="002D478A" w:rsidRDefault="006656AE" w:rsidP="006656AE">
      <w:pPr>
        <w:pStyle w:val="a7"/>
        <w:shd w:val="clear" w:color="auto" w:fill="FEFEFE"/>
        <w:spacing w:before="0" w:beforeAutospacing="0" w:after="0" w:afterAutospacing="0"/>
      </w:pPr>
      <w:r w:rsidRPr="002D478A">
        <w:rPr>
          <w:b/>
        </w:rPr>
        <w:tab/>
        <w:t>Четвертый уровень организационной структуры</w:t>
      </w:r>
      <w:r w:rsidRPr="002D478A">
        <w:t xml:space="preserve"> –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w:t>
      </w:r>
    </w:p>
    <w:p w:rsidR="006656AE" w:rsidRDefault="006656AE" w:rsidP="00156B26">
      <w:pPr>
        <w:pStyle w:val="a7"/>
        <w:shd w:val="clear" w:color="auto" w:fill="FEFEFE"/>
        <w:spacing w:before="0" w:beforeAutospacing="0" w:after="0" w:afterAutospacing="0"/>
      </w:pPr>
      <w:r w:rsidRPr="002D478A">
        <w:rPr>
          <w:b/>
        </w:rPr>
        <w:t>Органы школьного самоуправления, их функции и полномочия.</w:t>
      </w:r>
      <w:r w:rsidRPr="002D478A">
        <w:br/>
        <w:t>Формами самоуправления школы являются:</w:t>
      </w:r>
      <w:r w:rsidRPr="002D478A">
        <w:rPr>
          <w:rStyle w:val="apple-converted-space"/>
        </w:rPr>
        <w:t> </w:t>
      </w:r>
      <w:r w:rsidRPr="002D478A">
        <w:br/>
        <w:t>Управляющий совет школы,</w:t>
      </w:r>
      <w:r w:rsidRPr="002D478A">
        <w:rPr>
          <w:rStyle w:val="apple-converted-space"/>
        </w:rPr>
        <w:t> </w:t>
      </w:r>
      <w:r w:rsidRPr="002D478A">
        <w:t xml:space="preserve">Общее собрание </w:t>
      </w:r>
      <w:r>
        <w:t>работников</w:t>
      </w:r>
      <w:r w:rsidRPr="002D478A">
        <w:t>,</w:t>
      </w:r>
      <w:r w:rsidRPr="002D478A">
        <w:rPr>
          <w:rStyle w:val="apple-converted-space"/>
        </w:rPr>
        <w:t> </w:t>
      </w:r>
      <w:r w:rsidRPr="002D478A">
        <w:t>Педагогический совет.</w:t>
      </w:r>
    </w:p>
    <w:p w:rsidR="00156B26" w:rsidRDefault="00156B26" w:rsidP="00156B26">
      <w:pPr>
        <w:pStyle w:val="a7"/>
        <w:shd w:val="clear" w:color="auto" w:fill="FEFEFE"/>
        <w:spacing w:before="0" w:beforeAutospacing="0" w:after="0" w:afterAutospacing="0"/>
        <w:rPr>
          <w:sz w:val="36"/>
          <w:szCs w:val="36"/>
          <w:u w:val="single"/>
        </w:rPr>
      </w:pPr>
    </w:p>
    <w:p w:rsidR="003F4513" w:rsidRDefault="003F4513" w:rsidP="00156B26">
      <w:pPr>
        <w:pStyle w:val="a7"/>
        <w:shd w:val="clear" w:color="auto" w:fill="FEFEFE"/>
        <w:spacing w:before="0" w:beforeAutospacing="0" w:after="0" w:afterAutospacing="0"/>
        <w:rPr>
          <w:sz w:val="36"/>
          <w:szCs w:val="36"/>
          <w:u w:val="single"/>
        </w:rPr>
      </w:pPr>
    </w:p>
    <w:p w:rsidR="003F4513" w:rsidRDefault="003F4513" w:rsidP="00156B26">
      <w:pPr>
        <w:pStyle w:val="a7"/>
        <w:shd w:val="clear" w:color="auto" w:fill="FEFEFE"/>
        <w:spacing w:before="0" w:beforeAutospacing="0" w:after="0" w:afterAutospacing="0"/>
        <w:rPr>
          <w:sz w:val="36"/>
          <w:szCs w:val="36"/>
          <w:u w:val="single"/>
        </w:rPr>
      </w:pPr>
    </w:p>
    <w:p w:rsidR="003F4513" w:rsidRPr="00156B26" w:rsidRDefault="003F4513" w:rsidP="00156B26">
      <w:pPr>
        <w:pStyle w:val="a7"/>
        <w:shd w:val="clear" w:color="auto" w:fill="FEFEFE"/>
        <w:spacing w:before="0" w:beforeAutospacing="0" w:after="0" w:afterAutospacing="0"/>
        <w:rPr>
          <w:sz w:val="36"/>
          <w:szCs w:val="36"/>
          <w:u w:val="single"/>
        </w:rPr>
      </w:pPr>
    </w:p>
    <w:p w:rsidR="00C46168" w:rsidRDefault="00156B26" w:rsidP="00156B26">
      <w:pPr>
        <w:jc w:val="center"/>
        <w:rPr>
          <w:b/>
          <w:bCs/>
          <w:u w:val="single"/>
        </w:rPr>
      </w:pPr>
      <w:r w:rsidRPr="00156B26">
        <w:rPr>
          <w:b/>
          <w:bCs/>
          <w:u w:val="single"/>
        </w:rPr>
        <w:t>2.2.</w:t>
      </w:r>
      <w:r w:rsidR="00C46168" w:rsidRPr="00156B26">
        <w:rPr>
          <w:b/>
          <w:bCs/>
          <w:u w:val="single"/>
        </w:rPr>
        <w:t xml:space="preserve"> Анализ учебной деятельности</w:t>
      </w:r>
    </w:p>
    <w:p w:rsidR="00C46168" w:rsidRPr="00903FCE" w:rsidRDefault="003F4513" w:rsidP="00C46168">
      <w:pPr>
        <w:ind w:left="360"/>
        <w:jc w:val="center"/>
        <w:rPr>
          <w:b/>
        </w:rPr>
      </w:pPr>
      <w:r>
        <w:rPr>
          <w:b/>
        </w:rPr>
        <w:t xml:space="preserve"> </w:t>
      </w:r>
    </w:p>
    <w:p w:rsidR="00C46168" w:rsidRPr="008210BA" w:rsidRDefault="00C46168" w:rsidP="00BC0169">
      <w:pPr>
        <w:numPr>
          <w:ilvl w:val="0"/>
          <w:numId w:val="5"/>
        </w:numPr>
        <w:jc w:val="center"/>
      </w:pPr>
      <w:r w:rsidRPr="00903FCE">
        <w:rPr>
          <w:b/>
        </w:rPr>
        <w:t>Численность учащихся</w:t>
      </w:r>
    </w:p>
    <w:p w:rsidR="008210BA" w:rsidRPr="00903FCE" w:rsidRDefault="008210BA" w:rsidP="008210BA">
      <w:pPr>
        <w:ind w:left="36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1044"/>
        <w:gridCol w:w="1045"/>
        <w:gridCol w:w="1043"/>
        <w:gridCol w:w="1045"/>
        <w:gridCol w:w="1043"/>
        <w:gridCol w:w="1070"/>
        <w:gridCol w:w="1018"/>
        <w:gridCol w:w="1045"/>
      </w:tblGrid>
      <w:tr w:rsidR="00C46168" w:rsidRPr="00903FCE">
        <w:trPr>
          <w:cantSplit/>
          <w:trHeight w:val="262"/>
          <w:jc w:val="center"/>
        </w:trPr>
        <w:tc>
          <w:tcPr>
            <w:tcW w:w="636" w:type="pct"/>
            <w:vMerge w:val="restart"/>
            <w:tcBorders>
              <w:top w:val="single" w:sz="4" w:space="0" w:color="auto"/>
              <w:left w:val="single" w:sz="4" w:space="0" w:color="auto"/>
              <w:bottom w:val="single" w:sz="4" w:space="0" w:color="auto"/>
              <w:right w:val="single" w:sz="4" w:space="0" w:color="auto"/>
            </w:tcBorders>
          </w:tcPr>
          <w:p w:rsidR="00C46168" w:rsidRPr="00903FCE" w:rsidRDefault="00C46168" w:rsidP="00C46168"/>
          <w:p w:rsidR="00C46168" w:rsidRPr="00903FCE" w:rsidRDefault="00C46168" w:rsidP="00C46168"/>
          <w:p w:rsidR="00C46168" w:rsidRPr="00903FCE" w:rsidRDefault="00C46168" w:rsidP="00C46168">
            <w:pPr>
              <w:jc w:val="center"/>
            </w:pPr>
            <w:r w:rsidRPr="00903FCE">
              <w:t>Год</w:t>
            </w:r>
          </w:p>
        </w:tc>
        <w:tc>
          <w:tcPr>
            <w:tcW w:w="1091" w:type="pct"/>
            <w:gridSpan w:val="2"/>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Нач. школа</w:t>
            </w:r>
          </w:p>
        </w:tc>
        <w:tc>
          <w:tcPr>
            <w:tcW w:w="1091" w:type="pct"/>
            <w:gridSpan w:val="2"/>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Основная школа</w:t>
            </w:r>
          </w:p>
        </w:tc>
        <w:tc>
          <w:tcPr>
            <w:tcW w:w="1104" w:type="pct"/>
            <w:gridSpan w:val="2"/>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Средняя школа</w:t>
            </w:r>
          </w:p>
        </w:tc>
        <w:tc>
          <w:tcPr>
            <w:tcW w:w="1078" w:type="pct"/>
            <w:gridSpan w:val="2"/>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Итого:</w:t>
            </w:r>
          </w:p>
        </w:tc>
      </w:tr>
      <w:tr w:rsidR="00C46168" w:rsidRPr="00903FCE">
        <w:trPr>
          <w:cantSplit/>
          <w:trHeight w:val="262"/>
          <w:jc w:val="center"/>
        </w:trPr>
        <w:tc>
          <w:tcPr>
            <w:tcW w:w="636" w:type="pct"/>
            <w:vMerge/>
            <w:tcBorders>
              <w:top w:val="single" w:sz="4" w:space="0" w:color="auto"/>
              <w:left w:val="single" w:sz="4" w:space="0" w:color="auto"/>
              <w:bottom w:val="single" w:sz="4" w:space="0" w:color="auto"/>
              <w:right w:val="single" w:sz="4" w:space="0" w:color="auto"/>
            </w:tcBorders>
            <w:vAlign w:val="center"/>
          </w:tcPr>
          <w:p w:rsidR="00C46168" w:rsidRPr="00903FCE" w:rsidRDefault="00C46168" w:rsidP="00C46168"/>
        </w:tc>
        <w:tc>
          <w:tcPr>
            <w:tcW w:w="545" w:type="pct"/>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Кол-во</w:t>
            </w:r>
          </w:p>
          <w:p w:rsidR="00C46168" w:rsidRPr="00903FCE" w:rsidRDefault="00C46168" w:rsidP="00C46168">
            <w:pPr>
              <w:jc w:val="center"/>
            </w:pPr>
            <w:r w:rsidRPr="00903FCE">
              <w:t>уч-ся</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Кол-во</w:t>
            </w:r>
          </w:p>
          <w:p w:rsidR="00C46168" w:rsidRPr="00903FCE" w:rsidRDefault="00C46168" w:rsidP="00C46168">
            <w:pPr>
              <w:jc w:val="center"/>
            </w:pPr>
            <w:r w:rsidRPr="00903FCE">
              <w:t>классов</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Кол-во</w:t>
            </w:r>
          </w:p>
          <w:p w:rsidR="00C46168" w:rsidRPr="00903FCE" w:rsidRDefault="00C46168" w:rsidP="00C46168">
            <w:pPr>
              <w:jc w:val="center"/>
            </w:pPr>
            <w:r w:rsidRPr="00903FCE">
              <w:t>уч-ся</w:t>
            </w:r>
          </w:p>
          <w:p w:rsidR="00C46168" w:rsidRPr="00903FCE" w:rsidRDefault="00C46168" w:rsidP="00C46168">
            <w:pPr>
              <w:jc w:val="center"/>
            </w:pP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Кол-во</w:t>
            </w:r>
          </w:p>
          <w:p w:rsidR="00C46168" w:rsidRPr="00903FCE" w:rsidRDefault="00C46168" w:rsidP="00C46168">
            <w:pPr>
              <w:jc w:val="center"/>
            </w:pPr>
            <w:r w:rsidRPr="00903FCE">
              <w:t>классов</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Кол-во</w:t>
            </w:r>
          </w:p>
          <w:p w:rsidR="00C46168" w:rsidRPr="00903FCE" w:rsidRDefault="00C46168" w:rsidP="00C46168">
            <w:pPr>
              <w:jc w:val="center"/>
            </w:pPr>
            <w:r w:rsidRPr="00903FCE">
              <w:t>уч-ся</w:t>
            </w:r>
          </w:p>
        </w:tc>
        <w:tc>
          <w:tcPr>
            <w:tcW w:w="559" w:type="pct"/>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Кол-во</w:t>
            </w:r>
          </w:p>
          <w:p w:rsidR="00C46168" w:rsidRPr="00903FCE" w:rsidRDefault="00C46168" w:rsidP="00C46168">
            <w:pPr>
              <w:jc w:val="center"/>
            </w:pPr>
            <w:r w:rsidRPr="00903FCE">
              <w:t>классов</w:t>
            </w:r>
          </w:p>
        </w:tc>
        <w:tc>
          <w:tcPr>
            <w:tcW w:w="532" w:type="pct"/>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Кол-во</w:t>
            </w:r>
          </w:p>
          <w:p w:rsidR="00C46168" w:rsidRPr="00903FCE" w:rsidRDefault="00C46168" w:rsidP="00C46168">
            <w:pPr>
              <w:jc w:val="center"/>
            </w:pPr>
            <w:r w:rsidRPr="00903FCE">
              <w:t>уч-ся</w:t>
            </w:r>
          </w:p>
          <w:p w:rsidR="00C46168" w:rsidRPr="00903FCE" w:rsidRDefault="00C46168" w:rsidP="00C46168">
            <w:pPr>
              <w:jc w:val="center"/>
            </w:pP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pPr>
            <w:r w:rsidRPr="00903FCE">
              <w:t>Кол-во</w:t>
            </w:r>
          </w:p>
          <w:p w:rsidR="00C46168" w:rsidRPr="00903FCE" w:rsidRDefault="00C46168" w:rsidP="00C46168">
            <w:pPr>
              <w:jc w:val="center"/>
            </w:pPr>
            <w:r w:rsidRPr="00903FCE">
              <w:t>классов</w:t>
            </w:r>
          </w:p>
        </w:tc>
      </w:tr>
      <w:tr w:rsidR="00C46168" w:rsidRPr="00903FCE">
        <w:trPr>
          <w:trHeight w:val="276"/>
          <w:jc w:val="center"/>
        </w:trPr>
        <w:tc>
          <w:tcPr>
            <w:tcW w:w="636" w:type="pct"/>
            <w:tcBorders>
              <w:top w:val="single" w:sz="4" w:space="0" w:color="auto"/>
              <w:left w:val="single" w:sz="4" w:space="0" w:color="auto"/>
              <w:bottom w:val="single" w:sz="4" w:space="0" w:color="auto"/>
              <w:right w:val="single" w:sz="4" w:space="0" w:color="auto"/>
            </w:tcBorders>
          </w:tcPr>
          <w:p w:rsidR="00C46168" w:rsidRPr="00903FCE" w:rsidRDefault="00C46168" w:rsidP="00C46168">
            <w:r w:rsidRPr="00903FCE">
              <w:t>2010-2011</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16</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4</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26</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5</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6</w:t>
            </w:r>
          </w:p>
        </w:tc>
        <w:tc>
          <w:tcPr>
            <w:tcW w:w="559"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2</w:t>
            </w:r>
          </w:p>
        </w:tc>
        <w:tc>
          <w:tcPr>
            <w:tcW w:w="532"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48</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11</w:t>
            </w:r>
          </w:p>
        </w:tc>
      </w:tr>
      <w:tr w:rsidR="00C46168" w:rsidRPr="00903FCE">
        <w:trPr>
          <w:trHeight w:val="276"/>
          <w:jc w:val="center"/>
        </w:trPr>
        <w:tc>
          <w:tcPr>
            <w:tcW w:w="636" w:type="pct"/>
            <w:tcBorders>
              <w:top w:val="single" w:sz="4" w:space="0" w:color="auto"/>
              <w:left w:val="single" w:sz="4" w:space="0" w:color="auto"/>
              <w:bottom w:val="single" w:sz="4" w:space="0" w:color="auto"/>
              <w:right w:val="single" w:sz="4" w:space="0" w:color="auto"/>
            </w:tcBorders>
          </w:tcPr>
          <w:p w:rsidR="00C46168" w:rsidRPr="00903FCE" w:rsidRDefault="00C46168" w:rsidP="00C46168">
            <w:r w:rsidRPr="00903FCE">
              <w:t>2011-2012</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17</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4</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34</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5</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13</w:t>
            </w:r>
          </w:p>
        </w:tc>
        <w:tc>
          <w:tcPr>
            <w:tcW w:w="559"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2</w:t>
            </w:r>
          </w:p>
        </w:tc>
        <w:tc>
          <w:tcPr>
            <w:tcW w:w="532"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64</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11</w:t>
            </w:r>
          </w:p>
        </w:tc>
      </w:tr>
      <w:tr w:rsidR="00C46168" w:rsidRPr="00903FCE">
        <w:trPr>
          <w:trHeight w:val="276"/>
          <w:jc w:val="center"/>
        </w:trPr>
        <w:tc>
          <w:tcPr>
            <w:tcW w:w="636" w:type="pct"/>
            <w:tcBorders>
              <w:top w:val="single" w:sz="4" w:space="0" w:color="auto"/>
              <w:left w:val="single" w:sz="4" w:space="0" w:color="auto"/>
              <w:bottom w:val="single" w:sz="4" w:space="0" w:color="auto"/>
              <w:right w:val="single" w:sz="4" w:space="0" w:color="auto"/>
            </w:tcBorders>
          </w:tcPr>
          <w:p w:rsidR="00C46168" w:rsidRPr="00903FCE" w:rsidRDefault="00C46168" w:rsidP="00C46168">
            <w:r w:rsidRPr="00903FCE">
              <w:t>2012-2013</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20</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4</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26</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5</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7</w:t>
            </w:r>
          </w:p>
        </w:tc>
        <w:tc>
          <w:tcPr>
            <w:tcW w:w="559"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2</w:t>
            </w:r>
          </w:p>
        </w:tc>
        <w:tc>
          <w:tcPr>
            <w:tcW w:w="532"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53</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11</w:t>
            </w:r>
          </w:p>
        </w:tc>
      </w:tr>
      <w:tr w:rsidR="00C46168" w:rsidRPr="00903FCE">
        <w:trPr>
          <w:trHeight w:val="276"/>
          <w:jc w:val="center"/>
        </w:trPr>
        <w:tc>
          <w:tcPr>
            <w:tcW w:w="636" w:type="pct"/>
            <w:tcBorders>
              <w:top w:val="single" w:sz="4" w:space="0" w:color="auto"/>
              <w:left w:val="single" w:sz="4" w:space="0" w:color="auto"/>
              <w:bottom w:val="single" w:sz="4" w:space="0" w:color="auto"/>
              <w:right w:val="single" w:sz="4" w:space="0" w:color="auto"/>
            </w:tcBorders>
          </w:tcPr>
          <w:p w:rsidR="00C46168" w:rsidRPr="00903FCE" w:rsidRDefault="00C46168" w:rsidP="00C46168">
            <w:r w:rsidRPr="00903FCE">
              <w:t>2013-2014</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21</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4</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26</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5</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7</w:t>
            </w:r>
          </w:p>
        </w:tc>
        <w:tc>
          <w:tcPr>
            <w:tcW w:w="559"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2</w:t>
            </w:r>
          </w:p>
        </w:tc>
        <w:tc>
          <w:tcPr>
            <w:tcW w:w="532"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54</w:t>
            </w:r>
          </w:p>
        </w:tc>
        <w:tc>
          <w:tcPr>
            <w:tcW w:w="545" w:type="pct"/>
            <w:tcBorders>
              <w:top w:val="single" w:sz="4" w:space="0" w:color="auto"/>
              <w:left w:val="single" w:sz="4" w:space="0" w:color="auto"/>
              <w:bottom w:val="single" w:sz="4" w:space="0" w:color="auto"/>
              <w:right w:val="single" w:sz="4" w:space="0" w:color="auto"/>
            </w:tcBorders>
          </w:tcPr>
          <w:p w:rsidR="00C46168" w:rsidRPr="00903FCE" w:rsidRDefault="00FF4D37" w:rsidP="00C46168">
            <w:pPr>
              <w:jc w:val="center"/>
            </w:pPr>
            <w:r>
              <w:t>11</w:t>
            </w:r>
          </w:p>
        </w:tc>
      </w:tr>
      <w:tr w:rsidR="00083CE5" w:rsidRPr="00903FCE">
        <w:trPr>
          <w:trHeight w:val="276"/>
          <w:jc w:val="center"/>
        </w:trPr>
        <w:tc>
          <w:tcPr>
            <w:tcW w:w="636" w:type="pct"/>
            <w:tcBorders>
              <w:top w:val="single" w:sz="4" w:space="0" w:color="auto"/>
              <w:left w:val="single" w:sz="4" w:space="0" w:color="auto"/>
              <w:bottom w:val="single" w:sz="4" w:space="0" w:color="auto"/>
              <w:right w:val="single" w:sz="4" w:space="0" w:color="auto"/>
            </w:tcBorders>
          </w:tcPr>
          <w:p w:rsidR="00083CE5" w:rsidRDefault="00083CE5" w:rsidP="00C46168">
            <w:r>
              <w:t>2014-</w:t>
            </w:r>
          </w:p>
          <w:p w:rsidR="00083CE5" w:rsidRPr="00903FCE" w:rsidRDefault="00083CE5" w:rsidP="00C46168">
            <w:r>
              <w:t>2015</w:t>
            </w:r>
          </w:p>
        </w:tc>
        <w:tc>
          <w:tcPr>
            <w:tcW w:w="545" w:type="pct"/>
            <w:tcBorders>
              <w:top w:val="single" w:sz="4" w:space="0" w:color="auto"/>
              <w:left w:val="single" w:sz="4" w:space="0" w:color="auto"/>
              <w:bottom w:val="single" w:sz="4" w:space="0" w:color="auto"/>
              <w:right w:val="single" w:sz="4" w:space="0" w:color="auto"/>
            </w:tcBorders>
          </w:tcPr>
          <w:p w:rsidR="00083CE5" w:rsidRDefault="00083CE5" w:rsidP="00C46168">
            <w:pPr>
              <w:jc w:val="center"/>
            </w:pPr>
            <w:r>
              <w:t>18</w:t>
            </w:r>
          </w:p>
        </w:tc>
        <w:tc>
          <w:tcPr>
            <w:tcW w:w="545" w:type="pct"/>
            <w:tcBorders>
              <w:top w:val="single" w:sz="4" w:space="0" w:color="auto"/>
              <w:left w:val="single" w:sz="4" w:space="0" w:color="auto"/>
              <w:bottom w:val="single" w:sz="4" w:space="0" w:color="auto"/>
              <w:right w:val="single" w:sz="4" w:space="0" w:color="auto"/>
            </w:tcBorders>
          </w:tcPr>
          <w:p w:rsidR="00083CE5" w:rsidRDefault="00083CE5" w:rsidP="00C46168">
            <w:pPr>
              <w:jc w:val="center"/>
            </w:pPr>
            <w:r>
              <w:t>4</w:t>
            </w:r>
          </w:p>
        </w:tc>
        <w:tc>
          <w:tcPr>
            <w:tcW w:w="545" w:type="pct"/>
            <w:tcBorders>
              <w:top w:val="single" w:sz="4" w:space="0" w:color="auto"/>
              <w:left w:val="single" w:sz="4" w:space="0" w:color="auto"/>
              <w:bottom w:val="single" w:sz="4" w:space="0" w:color="auto"/>
              <w:right w:val="single" w:sz="4" w:space="0" w:color="auto"/>
            </w:tcBorders>
          </w:tcPr>
          <w:p w:rsidR="00083CE5" w:rsidRDefault="00083CE5" w:rsidP="00C46168">
            <w:pPr>
              <w:jc w:val="center"/>
            </w:pPr>
            <w:r>
              <w:t>27</w:t>
            </w:r>
          </w:p>
        </w:tc>
        <w:tc>
          <w:tcPr>
            <w:tcW w:w="545" w:type="pct"/>
            <w:tcBorders>
              <w:top w:val="single" w:sz="4" w:space="0" w:color="auto"/>
              <w:left w:val="single" w:sz="4" w:space="0" w:color="auto"/>
              <w:bottom w:val="single" w:sz="4" w:space="0" w:color="auto"/>
              <w:right w:val="single" w:sz="4" w:space="0" w:color="auto"/>
            </w:tcBorders>
          </w:tcPr>
          <w:p w:rsidR="00083CE5" w:rsidRDefault="00083CE5" w:rsidP="00C46168">
            <w:pPr>
              <w:jc w:val="center"/>
            </w:pPr>
            <w:r>
              <w:t>5</w:t>
            </w:r>
          </w:p>
        </w:tc>
        <w:tc>
          <w:tcPr>
            <w:tcW w:w="545" w:type="pct"/>
            <w:tcBorders>
              <w:top w:val="single" w:sz="4" w:space="0" w:color="auto"/>
              <w:left w:val="single" w:sz="4" w:space="0" w:color="auto"/>
              <w:bottom w:val="single" w:sz="4" w:space="0" w:color="auto"/>
              <w:right w:val="single" w:sz="4" w:space="0" w:color="auto"/>
            </w:tcBorders>
          </w:tcPr>
          <w:p w:rsidR="00083CE5" w:rsidRDefault="00083CE5" w:rsidP="00C46168">
            <w:pPr>
              <w:jc w:val="center"/>
            </w:pPr>
            <w:r>
              <w:t>8</w:t>
            </w:r>
          </w:p>
        </w:tc>
        <w:tc>
          <w:tcPr>
            <w:tcW w:w="559" w:type="pct"/>
            <w:tcBorders>
              <w:top w:val="single" w:sz="4" w:space="0" w:color="auto"/>
              <w:left w:val="single" w:sz="4" w:space="0" w:color="auto"/>
              <w:bottom w:val="single" w:sz="4" w:space="0" w:color="auto"/>
              <w:right w:val="single" w:sz="4" w:space="0" w:color="auto"/>
            </w:tcBorders>
          </w:tcPr>
          <w:p w:rsidR="00083CE5" w:rsidRDefault="00083CE5" w:rsidP="00C46168">
            <w:pPr>
              <w:jc w:val="center"/>
            </w:pPr>
            <w:r>
              <w:t>2</w:t>
            </w:r>
          </w:p>
        </w:tc>
        <w:tc>
          <w:tcPr>
            <w:tcW w:w="532" w:type="pct"/>
            <w:tcBorders>
              <w:top w:val="single" w:sz="4" w:space="0" w:color="auto"/>
              <w:left w:val="single" w:sz="4" w:space="0" w:color="auto"/>
              <w:bottom w:val="single" w:sz="4" w:space="0" w:color="auto"/>
              <w:right w:val="single" w:sz="4" w:space="0" w:color="auto"/>
            </w:tcBorders>
          </w:tcPr>
          <w:p w:rsidR="00083CE5" w:rsidRDefault="00083CE5" w:rsidP="00C46168">
            <w:pPr>
              <w:jc w:val="center"/>
            </w:pPr>
            <w:r>
              <w:t>54</w:t>
            </w:r>
          </w:p>
        </w:tc>
        <w:tc>
          <w:tcPr>
            <w:tcW w:w="545" w:type="pct"/>
            <w:tcBorders>
              <w:top w:val="single" w:sz="4" w:space="0" w:color="auto"/>
              <w:left w:val="single" w:sz="4" w:space="0" w:color="auto"/>
              <w:bottom w:val="single" w:sz="4" w:space="0" w:color="auto"/>
              <w:right w:val="single" w:sz="4" w:space="0" w:color="auto"/>
            </w:tcBorders>
          </w:tcPr>
          <w:p w:rsidR="00083CE5" w:rsidRDefault="00083CE5" w:rsidP="00C46168">
            <w:pPr>
              <w:jc w:val="center"/>
            </w:pPr>
            <w:r>
              <w:t>11</w:t>
            </w:r>
          </w:p>
        </w:tc>
      </w:tr>
    </w:tbl>
    <w:p w:rsidR="00C46168" w:rsidRPr="00903FCE" w:rsidRDefault="00C46168" w:rsidP="00C46168">
      <w:pPr>
        <w:ind w:left="357" w:firstLine="709"/>
      </w:pPr>
    </w:p>
    <w:p w:rsidR="00C46168" w:rsidRDefault="00C46168" w:rsidP="00BC0169">
      <w:pPr>
        <w:numPr>
          <w:ilvl w:val="0"/>
          <w:numId w:val="5"/>
        </w:numPr>
        <w:shd w:val="clear" w:color="auto" w:fill="FFFFFF"/>
        <w:jc w:val="center"/>
        <w:rPr>
          <w:b/>
          <w:bCs/>
          <w:spacing w:val="-1"/>
        </w:rPr>
      </w:pPr>
      <w:r w:rsidRPr="00903FCE">
        <w:rPr>
          <w:b/>
          <w:bCs/>
          <w:spacing w:val="-1"/>
        </w:rPr>
        <w:t xml:space="preserve"> Результаты успеваемости по итогам</w:t>
      </w:r>
      <w:r w:rsidR="0003331C">
        <w:rPr>
          <w:b/>
          <w:bCs/>
          <w:spacing w:val="-1"/>
        </w:rPr>
        <w:t xml:space="preserve"> </w:t>
      </w:r>
      <w:r w:rsidR="00083CE5">
        <w:rPr>
          <w:b/>
          <w:bCs/>
          <w:spacing w:val="-1"/>
        </w:rPr>
        <w:t>2014-2015</w:t>
      </w:r>
      <w:r w:rsidR="00D773CA">
        <w:rPr>
          <w:b/>
          <w:bCs/>
          <w:spacing w:val="-1"/>
        </w:rPr>
        <w:t xml:space="preserve"> учебного</w:t>
      </w:r>
      <w:r w:rsidRPr="00903FCE">
        <w:rPr>
          <w:b/>
          <w:bCs/>
          <w:spacing w:val="-1"/>
        </w:rPr>
        <w:t xml:space="preserve"> года</w:t>
      </w:r>
    </w:p>
    <w:p w:rsidR="00D773CA" w:rsidRPr="00903FCE" w:rsidRDefault="00D773CA" w:rsidP="00D773CA">
      <w:pPr>
        <w:shd w:val="clear" w:color="auto" w:fill="FFFFFF"/>
        <w:ind w:left="720"/>
        <w:rPr>
          <w:b/>
          <w:bCs/>
          <w:spacing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69"/>
        <w:gridCol w:w="1170"/>
        <w:gridCol w:w="1170"/>
        <w:gridCol w:w="1170"/>
        <w:gridCol w:w="1170"/>
        <w:gridCol w:w="1171"/>
      </w:tblGrid>
      <w:tr w:rsidR="00C46168" w:rsidRPr="00903FCE">
        <w:tc>
          <w:tcPr>
            <w:tcW w:w="1333"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r w:rsidRPr="00903FCE">
              <w:t>1 четверть</w:t>
            </w: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r w:rsidRPr="00903FCE">
              <w:t>2 четверть</w:t>
            </w: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r w:rsidRPr="00903FCE">
              <w:t>3 четверть</w:t>
            </w: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r w:rsidRPr="00903FCE">
              <w:t>4 четверть</w:t>
            </w: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r w:rsidRPr="00903FCE">
              <w:t>Год (весна)</w:t>
            </w:r>
          </w:p>
        </w:tc>
        <w:tc>
          <w:tcPr>
            <w:tcW w:w="612" w:type="pct"/>
            <w:tcBorders>
              <w:top w:val="single" w:sz="12" w:space="0" w:color="auto"/>
              <w:left w:val="single" w:sz="12" w:space="0" w:color="auto"/>
              <w:bottom w:val="single" w:sz="12" w:space="0" w:color="auto"/>
              <w:right w:val="single" w:sz="12" w:space="0" w:color="auto"/>
            </w:tcBorders>
          </w:tcPr>
          <w:p w:rsidR="00C46168" w:rsidRPr="00903FCE" w:rsidRDefault="006830E1" w:rsidP="00C46168">
            <w:pPr>
              <w:jc w:val="center"/>
            </w:pPr>
            <w:r>
              <w:rPr>
                <w:noProof/>
              </w:rPr>
              <mc:AlternateContent>
                <mc:Choice Requires="wps">
                  <w:drawing>
                    <wp:anchor distT="0" distB="0" distL="114300" distR="114300" simplePos="0" relativeHeight="251657728" behindDoc="0" locked="0" layoutInCell="1" allowOverlap="1">
                      <wp:simplePos x="0" y="0"/>
                      <wp:positionH relativeFrom="margin">
                        <wp:posOffset>715645</wp:posOffset>
                      </wp:positionH>
                      <wp:positionV relativeFrom="paragraph">
                        <wp:posOffset>48260</wp:posOffset>
                      </wp:positionV>
                      <wp:extent cx="0" cy="5291455"/>
                      <wp:effectExtent l="10795" t="10160" r="8255" b="13335"/>
                      <wp:wrapNone/>
                      <wp:docPr id="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14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35pt,3.8pt" to="56.35pt,4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XQEQIAACo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" strokeweight=".25pt">
                      <w10:wrap anchorx="margin"/>
                    </v:line>
                  </w:pict>
                </mc:Fallback>
              </mc:AlternateContent>
            </w:r>
            <w:r w:rsidR="00C46168" w:rsidRPr="00903FCE">
              <w:t xml:space="preserve">Год </w:t>
            </w:r>
          </w:p>
          <w:p w:rsidR="00C46168" w:rsidRPr="00903FCE" w:rsidRDefault="00C46168" w:rsidP="00C46168">
            <w:pPr>
              <w:jc w:val="center"/>
            </w:pPr>
            <w:r w:rsidRPr="00903FCE">
              <w:t>(экзам.)</w:t>
            </w:r>
          </w:p>
        </w:tc>
      </w:tr>
      <w:tr w:rsidR="00C46168" w:rsidRPr="00903FCE">
        <w:tc>
          <w:tcPr>
            <w:tcW w:w="1333"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rPr>
                <w:b/>
              </w:rPr>
            </w:pPr>
            <w:r w:rsidRPr="00903FCE">
              <w:rPr>
                <w:b/>
              </w:rPr>
              <w:t>1-4 классы</w:t>
            </w: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c>
          <w:tcPr>
            <w:tcW w:w="612"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r>
      <w:tr w:rsidR="00C46168" w:rsidRPr="00903FCE">
        <w:tc>
          <w:tcPr>
            <w:tcW w:w="1333" w:type="pct"/>
            <w:tcBorders>
              <w:top w:val="single" w:sz="12" w:space="0" w:color="auto"/>
              <w:left w:val="single" w:sz="12" w:space="0" w:color="auto"/>
              <w:bottom w:val="single" w:sz="4" w:space="0" w:color="auto"/>
              <w:right w:val="single" w:sz="12" w:space="0" w:color="auto"/>
            </w:tcBorders>
          </w:tcPr>
          <w:p w:rsidR="00C46168" w:rsidRPr="00903FCE" w:rsidRDefault="00C46168" w:rsidP="00C46168">
            <w:r w:rsidRPr="00903FCE">
              <w:t xml:space="preserve">Кол-во учащихся </w:t>
            </w:r>
          </w:p>
        </w:tc>
        <w:tc>
          <w:tcPr>
            <w:tcW w:w="611" w:type="pct"/>
            <w:tcBorders>
              <w:top w:val="single" w:sz="12" w:space="0" w:color="auto"/>
              <w:left w:val="single" w:sz="12" w:space="0" w:color="auto"/>
              <w:bottom w:val="single" w:sz="4" w:space="0" w:color="auto"/>
              <w:right w:val="single" w:sz="12" w:space="0" w:color="auto"/>
            </w:tcBorders>
          </w:tcPr>
          <w:p w:rsidR="00C46168" w:rsidRPr="00903FCE" w:rsidRDefault="00083CE5" w:rsidP="00C46168">
            <w:pPr>
              <w:jc w:val="center"/>
            </w:pPr>
            <w:r>
              <w:t>18</w:t>
            </w:r>
          </w:p>
        </w:tc>
        <w:tc>
          <w:tcPr>
            <w:tcW w:w="611" w:type="pct"/>
            <w:tcBorders>
              <w:top w:val="single" w:sz="12" w:space="0" w:color="auto"/>
              <w:left w:val="single" w:sz="12" w:space="0" w:color="auto"/>
              <w:bottom w:val="single" w:sz="4" w:space="0" w:color="auto"/>
              <w:right w:val="single" w:sz="12" w:space="0" w:color="auto"/>
            </w:tcBorders>
          </w:tcPr>
          <w:p w:rsidR="00C46168" w:rsidRPr="00903FCE" w:rsidRDefault="00083CE5" w:rsidP="00C46168">
            <w:pPr>
              <w:jc w:val="center"/>
            </w:pPr>
            <w:r>
              <w:t>18</w:t>
            </w:r>
          </w:p>
        </w:tc>
        <w:tc>
          <w:tcPr>
            <w:tcW w:w="611" w:type="pct"/>
            <w:tcBorders>
              <w:top w:val="single" w:sz="12" w:space="0" w:color="auto"/>
              <w:left w:val="single" w:sz="12" w:space="0" w:color="auto"/>
              <w:bottom w:val="single" w:sz="4" w:space="0" w:color="auto"/>
              <w:right w:val="single" w:sz="12" w:space="0" w:color="auto"/>
            </w:tcBorders>
          </w:tcPr>
          <w:p w:rsidR="00C46168" w:rsidRPr="00903FCE" w:rsidRDefault="00083CE5" w:rsidP="00C46168">
            <w:pPr>
              <w:jc w:val="center"/>
            </w:pPr>
            <w:r>
              <w:t>18</w:t>
            </w:r>
          </w:p>
        </w:tc>
        <w:tc>
          <w:tcPr>
            <w:tcW w:w="611" w:type="pct"/>
            <w:tcBorders>
              <w:top w:val="single" w:sz="12" w:space="0" w:color="auto"/>
              <w:left w:val="single" w:sz="12" w:space="0" w:color="auto"/>
              <w:bottom w:val="single" w:sz="4" w:space="0" w:color="auto"/>
              <w:right w:val="single" w:sz="12" w:space="0" w:color="auto"/>
            </w:tcBorders>
          </w:tcPr>
          <w:p w:rsidR="00C46168" w:rsidRPr="00903FCE" w:rsidRDefault="00083CE5" w:rsidP="00C46168">
            <w:pPr>
              <w:jc w:val="center"/>
            </w:pPr>
            <w:r>
              <w:t>18</w:t>
            </w:r>
          </w:p>
        </w:tc>
        <w:tc>
          <w:tcPr>
            <w:tcW w:w="611" w:type="pct"/>
            <w:tcBorders>
              <w:top w:val="single" w:sz="12" w:space="0" w:color="auto"/>
              <w:left w:val="single" w:sz="12" w:space="0" w:color="auto"/>
              <w:bottom w:val="single" w:sz="4" w:space="0" w:color="auto"/>
              <w:right w:val="single" w:sz="12" w:space="0" w:color="auto"/>
            </w:tcBorders>
          </w:tcPr>
          <w:p w:rsidR="00C46168" w:rsidRPr="00903FCE" w:rsidRDefault="00083CE5" w:rsidP="00C46168">
            <w:pPr>
              <w:jc w:val="center"/>
            </w:pPr>
            <w:r>
              <w:t>18</w:t>
            </w:r>
          </w:p>
        </w:tc>
        <w:tc>
          <w:tcPr>
            <w:tcW w:w="612" w:type="pct"/>
            <w:tcBorders>
              <w:top w:val="single" w:sz="12" w:space="0" w:color="auto"/>
              <w:left w:val="single" w:sz="12" w:space="0" w:color="auto"/>
              <w:bottom w:val="single" w:sz="4" w:space="0" w:color="auto"/>
              <w:right w:val="single" w:sz="12" w:space="0" w:color="auto"/>
            </w:tcBorders>
          </w:tcPr>
          <w:p w:rsidR="00C46168" w:rsidRPr="00903FCE" w:rsidRDefault="00083CE5" w:rsidP="00C46168">
            <w:pPr>
              <w:jc w:val="center"/>
            </w:pPr>
            <w:r>
              <w:t>18</w:t>
            </w:r>
          </w:p>
        </w:tc>
      </w:tr>
      <w:tr w:rsidR="00C46168" w:rsidRPr="00903FCE">
        <w:tc>
          <w:tcPr>
            <w:tcW w:w="1333" w:type="pct"/>
            <w:tcBorders>
              <w:top w:val="single" w:sz="4" w:space="0" w:color="auto"/>
              <w:left w:val="single" w:sz="12" w:space="0" w:color="auto"/>
              <w:bottom w:val="single" w:sz="4" w:space="0" w:color="auto"/>
              <w:right w:val="single" w:sz="12" w:space="0" w:color="auto"/>
            </w:tcBorders>
          </w:tcPr>
          <w:p w:rsidR="00C46168" w:rsidRPr="00903FCE" w:rsidRDefault="00C46168" w:rsidP="00C46168">
            <w:r w:rsidRPr="00903FCE">
              <w:t>Аттестованные</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w:t>
            </w:r>
            <w:r w:rsidR="00083CE5">
              <w:t>5</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w:t>
            </w:r>
            <w:r w:rsidR="00083CE5">
              <w:t>5</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w:t>
            </w:r>
            <w:r w:rsidR="00083CE5">
              <w:t>5</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w:t>
            </w:r>
            <w:r w:rsidR="00083CE5">
              <w:t>5</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w:t>
            </w:r>
            <w:r w:rsidR="00083CE5">
              <w:t>5</w:t>
            </w:r>
          </w:p>
        </w:tc>
        <w:tc>
          <w:tcPr>
            <w:tcW w:w="612"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w:t>
            </w:r>
            <w:r w:rsidR="00083CE5">
              <w:t>5</w:t>
            </w:r>
          </w:p>
        </w:tc>
      </w:tr>
      <w:tr w:rsidR="00C46168" w:rsidRPr="00903FCE">
        <w:tc>
          <w:tcPr>
            <w:tcW w:w="1333" w:type="pct"/>
            <w:tcBorders>
              <w:top w:val="single" w:sz="4" w:space="0" w:color="auto"/>
              <w:left w:val="single" w:sz="12" w:space="0" w:color="auto"/>
              <w:bottom w:val="single" w:sz="4" w:space="0" w:color="auto"/>
              <w:right w:val="single" w:sz="12" w:space="0" w:color="auto"/>
            </w:tcBorders>
          </w:tcPr>
          <w:p w:rsidR="00C46168" w:rsidRPr="00903FCE" w:rsidRDefault="00C46168" w:rsidP="00C46168">
            <w:r w:rsidRPr="00903FCE">
              <w:t>Успевают</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100%</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100%</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100%</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100%</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100%</w:t>
            </w:r>
          </w:p>
        </w:tc>
        <w:tc>
          <w:tcPr>
            <w:tcW w:w="612"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100%</w:t>
            </w:r>
          </w:p>
        </w:tc>
      </w:tr>
      <w:tr w:rsidR="00C46168" w:rsidRPr="00903FCE">
        <w:tc>
          <w:tcPr>
            <w:tcW w:w="1333" w:type="pct"/>
            <w:tcBorders>
              <w:top w:val="single" w:sz="4" w:space="0" w:color="auto"/>
              <w:left w:val="single" w:sz="12" w:space="0" w:color="auto"/>
              <w:bottom w:val="single" w:sz="4" w:space="0" w:color="auto"/>
              <w:right w:val="single" w:sz="12" w:space="0" w:color="auto"/>
            </w:tcBorders>
          </w:tcPr>
          <w:p w:rsidR="00C46168" w:rsidRPr="00903FCE" w:rsidRDefault="00C46168" w:rsidP="00C46168">
            <w:r w:rsidRPr="00903FCE">
              <w:t>Не успевают</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w:t>
            </w:r>
          </w:p>
        </w:tc>
        <w:tc>
          <w:tcPr>
            <w:tcW w:w="612" w:type="pct"/>
            <w:tcBorders>
              <w:top w:val="single" w:sz="4" w:space="0" w:color="auto"/>
              <w:left w:val="single" w:sz="12" w:space="0" w:color="auto"/>
              <w:bottom w:val="single" w:sz="4" w:space="0" w:color="auto"/>
              <w:right w:val="single" w:sz="12" w:space="0" w:color="auto"/>
            </w:tcBorders>
          </w:tcPr>
          <w:p w:rsidR="00C46168" w:rsidRPr="00903FCE" w:rsidRDefault="00FF4D37" w:rsidP="00C46168">
            <w:pPr>
              <w:jc w:val="center"/>
            </w:pPr>
            <w:r>
              <w:t>-</w:t>
            </w:r>
          </w:p>
        </w:tc>
      </w:tr>
      <w:tr w:rsidR="00C46168" w:rsidRPr="00903FCE">
        <w:tc>
          <w:tcPr>
            <w:tcW w:w="1333"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rPr>
                <w:b/>
              </w:rPr>
            </w:pPr>
            <w:r w:rsidRPr="00903FCE">
              <w:rPr>
                <w:b/>
              </w:rPr>
              <w:t>5-9 классы</w:t>
            </w: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c>
          <w:tcPr>
            <w:tcW w:w="611"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c>
          <w:tcPr>
            <w:tcW w:w="612" w:type="pct"/>
            <w:tcBorders>
              <w:top w:val="single" w:sz="12" w:space="0" w:color="auto"/>
              <w:left w:val="single" w:sz="12" w:space="0" w:color="auto"/>
              <w:bottom w:val="single" w:sz="12" w:space="0" w:color="auto"/>
              <w:right w:val="single" w:sz="12" w:space="0" w:color="auto"/>
            </w:tcBorders>
          </w:tcPr>
          <w:p w:rsidR="00C46168" w:rsidRPr="00903FCE" w:rsidRDefault="00C46168" w:rsidP="00C46168">
            <w:pPr>
              <w:jc w:val="center"/>
            </w:pPr>
          </w:p>
        </w:tc>
      </w:tr>
      <w:tr w:rsidR="00FF4D37" w:rsidRPr="00903FCE">
        <w:tc>
          <w:tcPr>
            <w:tcW w:w="1333" w:type="pct"/>
            <w:tcBorders>
              <w:top w:val="single" w:sz="12" w:space="0" w:color="auto"/>
              <w:left w:val="single" w:sz="12" w:space="0" w:color="auto"/>
              <w:bottom w:val="single" w:sz="4" w:space="0" w:color="auto"/>
              <w:right w:val="single" w:sz="12" w:space="0" w:color="auto"/>
            </w:tcBorders>
          </w:tcPr>
          <w:p w:rsidR="00FF4D37" w:rsidRPr="00903FCE" w:rsidRDefault="00FF4D37" w:rsidP="00FF4D37">
            <w:r w:rsidRPr="00903FCE">
              <w:t>Кол-во учащихся</w:t>
            </w:r>
          </w:p>
        </w:tc>
        <w:tc>
          <w:tcPr>
            <w:tcW w:w="611" w:type="pct"/>
            <w:tcBorders>
              <w:top w:val="single" w:sz="12"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c>
          <w:tcPr>
            <w:tcW w:w="611" w:type="pct"/>
            <w:tcBorders>
              <w:top w:val="single" w:sz="12"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c>
          <w:tcPr>
            <w:tcW w:w="611" w:type="pct"/>
            <w:tcBorders>
              <w:top w:val="single" w:sz="12"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c>
          <w:tcPr>
            <w:tcW w:w="611" w:type="pct"/>
            <w:tcBorders>
              <w:top w:val="single" w:sz="12"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c>
          <w:tcPr>
            <w:tcW w:w="611" w:type="pct"/>
            <w:tcBorders>
              <w:top w:val="single" w:sz="12"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c>
          <w:tcPr>
            <w:tcW w:w="612" w:type="pct"/>
            <w:tcBorders>
              <w:top w:val="single" w:sz="12"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r>
      <w:tr w:rsidR="00FF4D37" w:rsidRPr="00903FCE">
        <w:tc>
          <w:tcPr>
            <w:tcW w:w="1333" w:type="pct"/>
            <w:tcBorders>
              <w:top w:val="single" w:sz="4" w:space="0" w:color="auto"/>
              <w:left w:val="single" w:sz="12" w:space="0" w:color="auto"/>
              <w:bottom w:val="single" w:sz="4" w:space="0" w:color="auto"/>
              <w:right w:val="single" w:sz="12" w:space="0" w:color="auto"/>
            </w:tcBorders>
          </w:tcPr>
          <w:p w:rsidR="00FF4D37" w:rsidRPr="00903FCE" w:rsidRDefault="00FF4D37" w:rsidP="00FF4D37">
            <w:r w:rsidRPr="00903FCE">
              <w:t>Успевают</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c>
          <w:tcPr>
            <w:tcW w:w="612"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2</w:t>
            </w:r>
            <w:r w:rsidR="00083CE5">
              <w:t>7</w:t>
            </w:r>
          </w:p>
        </w:tc>
      </w:tr>
      <w:tr w:rsidR="00FF4D37" w:rsidRPr="00903FCE">
        <w:tc>
          <w:tcPr>
            <w:tcW w:w="1333" w:type="pct"/>
            <w:tcBorders>
              <w:top w:val="single" w:sz="4" w:space="0" w:color="auto"/>
              <w:left w:val="single" w:sz="12" w:space="0" w:color="auto"/>
              <w:bottom w:val="single" w:sz="4" w:space="0" w:color="auto"/>
              <w:right w:val="single" w:sz="12" w:space="0" w:color="auto"/>
            </w:tcBorders>
          </w:tcPr>
          <w:p w:rsidR="00FF4D37" w:rsidRPr="00903FCE" w:rsidRDefault="00FF4D37" w:rsidP="00FF4D37">
            <w:r w:rsidRPr="00903FCE">
              <w:t>Не успевают</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w:t>
            </w:r>
          </w:p>
        </w:tc>
        <w:tc>
          <w:tcPr>
            <w:tcW w:w="612"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w:t>
            </w:r>
          </w:p>
        </w:tc>
      </w:tr>
      <w:tr w:rsidR="00FF4D37" w:rsidRPr="00903FCE">
        <w:tc>
          <w:tcPr>
            <w:tcW w:w="1333" w:type="pct"/>
            <w:tcBorders>
              <w:top w:val="single" w:sz="12" w:space="0" w:color="auto"/>
              <w:left w:val="single" w:sz="12" w:space="0" w:color="auto"/>
              <w:bottom w:val="single" w:sz="12" w:space="0" w:color="auto"/>
              <w:right w:val="single" w:sz="12" w:space="0" w:color="auto"/>
            </w:tcBorders>
          </w:tcPr>
          <w:p w:rsidR="00FF4D37" w:rsidRPr="00903FCE" w:rsidRDefault="00FF4D37" w:rsidP="00FF4D37">
            <w:pPr>
              <w:rPr>
                <w:b/>
              </w:rPr>
            </w:pPr>
            <w:r w:rsidRPr="00903FCE">
              <w:rPr>
                <w:b/>
              </w:rPr>
              <w:t>10-11 классы</w:t>
            </w:r>
          </w:p>
        </w:tc>
        <w:tc>
          <w:tcPr>
            <w:tcW w:w="611" w:type="pct"/>
            <w:tcBorders>
              <w:top w:val="single" w:sz="12" w:space="0" w:color="auto"/>
              <w:left w:val="single" w:sz="12" w:space="0" w:color="auto"/>
              <w:bottom w:val="single" w:sz="12" w:space="0" w:color="auto"/>
              <w:right w:val="single" w:sz="12" w:space="0" w:color="auto"/>
            </w:tcBorders>
          </w:tcPr>
          <w:p w:rsidR="00FF4D37" w:rsidRPr="00903FCE" w:rsidRDefault="00FF4D37" w:rsidP="00FF4D37">
            <w:pPr>
              <w:jc w:val="center"/>
            </w:pPr>
          </w:p>
        </w:tc>
        <w:tc>
          <w:tcPr>
            <w:tcW w:w="611" w:type="pct"/>
            <w:tcBorders>
              <w:top w:val="single" w:sz="12" w:space="0" w:color="auto"/>
              <w:left w:val="single" w:sz="12" w:space="0" w:color="auto"/>
              <w:bottom w:val="single" w:sz="12" w:space="0" w:color="auto"/>
              <w:right w:val="single" w:sz="12" w:space="0" w:color="auto"/>
            </w:tcBorders>
          </w:tcPr>
          <w:p w:rsidR="00FF4D37" w:rsidRPr="00903FCE" w:rsidRDefault="00FF4D37" w:rsidP="00FF4D37">
            <w:pPr>
              <w:jc w:val="center"/>
            </w:pPr>
          </w:p>
        </w:tc>
        <w:tc>
          <w:tcPr>
            <w:tcW w:w="611" w:type="pct"/>
            <w:tcBorders>
              <w:top w:val="single" w:sz="12" w:space="0" w:color="auto"/>
              <w:left w:val="single" w:sz="12" w:space="0" w:color="auto"/>
              <w:bottom w:val="single" w:sz="12" w:space="0" w:color="auto"/>
              <w:right w:val="single" w:sz="12" w:space="0" w:color="auto"/>
            </w:tcBorders>
          </w:tcPr>
          <w:p w:rsidR="00FF4D37" w:rsidRPr="00903FCE" w:rsidRDefault="00FF4D37" w:rsidP="00FF4D37">
            <w:pPr>
              <w:jc w:val="center"/>
            </w:pPr>
          </w:p>
        </w:tc>
        <w:tc>
          <w:tcPr>
            <w:tcW w:w="611" w:type="pct"/>
            <w:tcBorders>
              <w:top w:val="single" w:sz="12" w:space="0" w:color="auto"/>
              <w:left w:val="single" w:sz="12" w:space="0" w:color="auto"/>
              <w:bottom w:val="single" w:sz="12" w:space="0" w:color="auto"/>
              <w:right w:val="single" w:sz="12" w:space="0" w:color="auto"/>
            </w:tcBorders>
          </w:tcPr>
          <w:p w:rsidR="00FF4D37" w:rsidRPr="00903FCE" w:rsidRDefault="00FF4D37" w:rsidP="00FF4D37">
            <w:pPr>
              <w:jc w:val="center"/>
            </w:pPr>
          </w:p>
        </w:tc>
        <w:tc>
          <w:tcPr>
            <w:tcW w:w="611" w:type="pct"/>
            <w:tcBorders>
              <w:top w:val="single" w:sz="12" w:space="0" w:color="auto"/>
              <w:left w:val="single" w:sz="12" w:space="0" w:color="auto"/>
              <w:bottom w:val="single" w:sz="12" w:space="0" w:color="auto"/>
              <w:right w:val="single" w:sz="12" w:space="0" w:color="auto"/>
            </w:tcBorders>
          </w:tcPr>
          <w:p w:rsidR="00FF4D37" w:rsidRPr="00903FCE" w:rsidRDefault="00FF4D37" w:rsidP="00FF4D37"/>
        </w:tc>
        <w:tc>
          <w:tcPr>
            <w:tcW w:w="612" w:type="pct"/>
            <w:tcBorders>
              <w:top w:val="single" w:sz="12" w:space="0" w:color="auto"/>
              <w:left w:val="single" w:sz="12" w:space="0" w:color="auto"/>
              <w:bottom w:val="single" w:sz="12" w:space="0" w:color="auto"/>
              <w:right w:val="single" w:sz="12" w:space="0" w:color="auto"/>
            </w:tcBorders>
          </w:tcPr>
          <w:p w:rsidR="00FF4D37" w:rsidRPr="00903FCE" w:rsidRDefault="00FF4D37" w:rsidP="00FF4D37">
            <w:pPr>
              <w:jc w:val="center"/>
            </w:pPr>
          </w:p>
        </w:tc>
      </w:tr>
      <w:tr w:rsidR="00FF4D37" w:rsidRPr="00903FCE">
        <w:tc>
          <w:tcPr>
            <w:tcW w:w="1333" w:type="pct"/>
            <w:tcBorders>
              <w:top w:val="single" w:sz="12" w:space="0" w:color="auto"/>
              <w:left w:val="single" w:sz="12" w:space="0" w:color="auto"/>
              <w:bottom w:val="single" w:sz="4" w:space="0" w:color="auto"/>
              <w:right w:val="single" w:sz="12" w:space="0" w:color="auto"/>
            </w:tcBorders>
          </w:tcPr>
          <w:p w:rsidR="00FF4D37" w:rsidRPr="00903FCE" w:rsidRDefault="00FF4D37" w:rsidP="00FF4D37">
            <w:r w:rsidRPr="00903FCE">
              <w:t>Кол-во учащихся</w:t>
            </w:r>
          </w:p>
        </w:tc>
        <w:tc>
          <w:tcPr>
            <w:tcW w:w="611" w:type="pct"/>
            <w:tcBorders>
              <w:top w:val="single" w:sz="12" w:space="0" w:color="auto"/>
              <w:left w:val="single" w:sz="12" w:space="0" w:color="auto"/>
              <w:bottom w:val="single" w:sz="4" w:space="0" w:color="auto"/>
              <w:right w:val="single" w:sz="12" w:space="0" w:color="auto"/>
            </w:tcBorders>
          </w:tcPr>
          <w:p w:rsidR="00FF4D37" w:rsidRPr="00903FCE" w:rsidRDefault="00083CE5" w:rsidP="00FF4D37">
            <w:pPr>
              <w:jc w:val="center"/>
            </w:pPr>
            <w:r>
              <w:t>8</w:t>
            </w:r>
          </w:p>
        </w:tc>
        <w:tc>
          <w:tcPr>
            <w:tcW w:w="611" w:type="pct"/>
            <w:tcBorders>
              <w:top w:val="single" w:sz="12" w:space="0" w:color="auto"/>
              <w:left w:val="single" w:sz="12" w:space="0" w:color="auto"/>
              <w:bottom w:val="single" w:sz="4" w:space="0" w:color="auto"/>
              <w:right w:val="single" w:sz="12" w:space="0" w:color="auto"/>
            </w:tcBorders>
          </w:tcPr>
          <w:p w:rsidR="00FF4D37" w:rsidRPr="00903FCE" w:rsidRDefault="00083CE5" w:rsidP="00FF4D37">
            <w:pPr>
              <w:jc w:val="center"/>
            </w:pPr>
            <w:r>
              <w:t>8</w:t>
            </w:r>
          </w:p>
        </w:tc>
        <w:tc>
          <w:tcPr>
            <w:tcW w:w="611" w:type="pct"/>
            <w:tcBorders>
              <w:top w:val="single" w:sz="12" w:space="0" w:color="auto"/>
              <w:left w:val="single" w:sz="12" w:space="0" w:color="auto"/>
              <w:bottom w:val="single" w:sz="4" w:space="0" w:color="auto"/>
              <w:right w:val="single" w:sz="12" w:space="0" w:color="auto"/>
            </w:tcBorders>
          </w:tcPr>
          <w:p w:rsidR="00FF4D37" w:rsidRPr="00903FCE" w:rsidRDefault="00083CE5" w:rsidP="00FF4D37">
            <w:pPr>
              <w:jc w:val="center"/>
            </w:pPr>
            <w:r>
              <w:t>8</w:t>
            </w:r>
          </w:p>
        </w:tc>
        <w:tc>
          <w:tcPr>
            <w:tcW w:w="611" w:type="pct"/>
            <w:tcBorders>
              <w:top w:val="single" w:sz="12" w:space="0" w:color="auto"/>
              <w:left w:val="single" w:sz="12" w:space="0" w:color="auto"/>
              <w:bottom w:val="single" w:sz="4" w:space="0" w:color="auto"/>
              <w:right w:val="single" w:sz="12" w:space="0" w:color="auto"/>
            </w:tcBorders>
          </w:tcPr>
          <w:p w:rsidR="00FF4D37" w:rsidRPr="00903FCE" w:rsidRDefault="00083CE5" w:rsidP="00FF4D37">
            <w:pPr>
              <w:jc w:val="center"/>
            </w:pPr>
            <w:r>
              <w:t>8</w:t>
            </w:r>
          </w:p>
        </w:tc>
        <w:tc>
          <w:tcPr>
            <w:tcW w:w="611" w:type="pct"/>
            <w:tcBorders>
              <w:top w:val="single" w:sz="12" w:space="0" w:color="auto"/>
              <w:left w:val="single" w:sz="12" w:space="0" w:color="auto"/>
              <w:bottom w:val="single" w:sz="4" w:space="0" w:color="auto"/>
              <w:right w:val="single" w:sz="12" w:space="0" w:color="auto"/>
            </w:tcBorders>
          </w:tcPr>
          <w:p w:rsidR="00FF4D37" w:rsidRPr="00903FCE" w:rsidRDefault="00083CE5" w:rsidP="00FF4D37">
            <w:pPr>
              <w:jc w:val="center"/>
            </w:pPr>
            <w:r>
              <w:t>8</w:t>
            </w:r>
          </w:p>
        </w:tc>
        <w:tc>
          <w:tcPr>
            <w:tcW w:w="612" w:type="pct"/>
            <w:tcBorders>
              <w:top w:val="single" w:sz="12" w:space="0" w:color="auto"/>
              <w:left w:val="single" w:sz="12" w:space="0" w:color="auto"/>
              <w:bottom w:val="single" w:sz="4" w:space="0" w:color="auto"/>
              <w:right w:val="single" w:sz="12" w:space="0" w:color="auto"/>
            </w:tcBorders>
          </w:tcPr>
          <w:p w:rsidR="00FF4D37" w:rsidRPr="00903FCE" w:rsidRDefault="00083CE5" w:rsidP="00FF4D37">
            <w:pPr>
              <w:jc w:val="center"/>
            </w:pPr>
            <w:r>
              <w:t>8</w:t>
            </w:r>
          </w:p>
        </w:tc>
      </w:tr>
      <w:tr w:rsidR="00FF4D37" w:rsidRPr="00903FCE">
        <w:trPr>
          <w:cantSplit/>
        </w:trPr>
        <w:tc>
          <w:tcPr>
            <w:tcW w:w="1333" w:type="pct"/>
            <w:tcBorders>
              <w:top w:val="single" w:sz="4" w:space="0" w:color="auto"/>
              <w:left w:val="single" w:sz="12" w:space="0" w:color="auto"/>
              <w:bottom w:val="single" w:sz="4" w:space="0" w:color="auto"/>
              <w:right w:val="single" w:sz="12" w:space="0" w:color="auto"/>
            </w:tcBorders>
          </w:tcPr>
          <w:p w:rsidR="00FF4D37" w:rsidRPr="00903FCE" w:rsidRDefault="00FF4D37" w:rsidP="00FF4D37">
            <w:r w:rsidRPr="00903FCE">
              <w:t>Успевают</w:t>
            </w:r>
          </w:p>
        </w:tc>
        <w:tc>
          <w:tcPr>
            <w:tcW w:w="611" w:type="pct"/>
            <w:vMerge w:val="restart"/>
            <w:tcBorders>
              <w:top w:val="single" w:sz="4" w:space="0" w:color="auto"/>
              <w:left w:val="single" w:sz="12" w:space="0" w:color="auto"/>
              <w:bottom w:val="single" w:sz="12" w:space="0" w:color="auto"/>
              <w:right w:val="single" w:sz="12" w:space="0" w:color="auto"/>
            </w:tcBorders>
            <w:textDirection w:val="btLr"/>
          </w:tcPr>
          <w:p w:rsidR="00FF4D37" w:rsidRPr="00903FCE" w:rsidRDefault="00FF4D37" w:rsidP="00FF4D37">
            <w:pPr>
              <w:ind w:left="113" w:right="113"/>
              <w:jc w:val="center"/>
            </w:pPr>
            <w:r w:rsidRPr="00903FCE">
              <w:t>Не аттестуются</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083CE5" w:rsidP="00FF4D37">
            <w:pPr>
              <w:jc w:val="center"/>
            </w:pPr>
            <w:r>
              <w:t>8</w:t>
            </w:r>
          </w:p>
        </w:tc>
        <w:tc>
          <w:tcPr>
            <w:tcW w:w="611" w:type="pct"/>
            <w:vMerge w:val="restart"/>
            <w:tcBorders>
              <w:top w:val="single" w:sz="4" w:space="0" w:color="auto"/>
              <w:left w:val="single" w:sz="12" w:space="0" w:color="auto"/>
              <w:bottom w:val="single" w:sz="12" w:space="0" w:color="auto"/>
              <w:right w:val="single" w:sz="12" w:space="0" w:color="auto"/>
            </w:tcBorders>
            <w:textDirection w:val="btLr"/>
          </w:tcPr>
          <w:p w:rsidR="00FF4D37" w:rsidRPr="00903FCE" w:rsidRDefault="00FF4D37" w:rsidP="00FF4D37">
            <w:pPr>
              <w:ind w:left="113" w:right="113"/>
              <w:jc w:val="center"/>
            </w:pPr>
            <w:r w:rsidRPr="00903FCE">
              <w:t>Не аттестуются</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083CE5" w:rsidP="00FF4D37">
            <w:pPr>
              <w:jc w:val="center"/>
            </w:pPr>
            <w:r>
              <w:t>8</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083CE5" w:rsidP="00FF4D37">
            <w:pPr>
              <w:jc w:val="center"/>
            </w:pPr>
            <w:r>
              <w:t>8</w:t>
            </w:r>
          </w:p>
        </w:tc>
        <w:tc>
          <w:tcPr>
            <w:tcW w:w="612" w:type="pct"/>
            <w:tcBorders>
              <w:top w:val="single" w:sz="4" w:space="0" w:color="auto"/>
              <w:left w:val="single" w:sz="12" w:space="0" w:color="auto"/>
              <w:bottom w:val="single" w:sz="4" w:space="0" w:color="auto"/>
              <w:right w:val="single" w:sz="12" w:space="0" w:color="auto"/>
            </w:tcBorders>
          </w:tcPr>
          <w:p w:rsidR="00FF4D37" w:rsidRPr="00903FCE" w:rsidRDefault="00083CE5" w:rsidP="00FF4D37">
            <w:pPr>
              <w:jc w:val="center"/>
            </w:pPr>
            <w:r>
              <w:t>8</w:t>
            </w:r>
          </w:p>
        </w:tc>
      </w:tr>
      <w:tr w:rsidR="00FF4D37" w:rsidRPr="00903FCE">
        <w:trPr>
          <w:cantSplit/>
        </w:trPr>
        <w:tc>
          <w:tcPr>
            <w:tcW w:w="1333" w:type="pct"/>
            <w:tcBorders>
              <w:top w:val="single" w:sz="4" w:space="0" w:color="auto"/>
              <w:left w:val="single" w:sz="12" w:space="0" w:color="auto"/>
              <w:bottom w:val="single" w:sz="4" w:space="0" w:color="auto"/>
              <w:right w:val="single" w:sz="12" w:space="0" w:color="auto"/>
            </w:tcBorders>
          </w:tcPr>
          <w:p w:rsidR="00FF4D37" w:rsidRPr="00903FCE" w:rsidRDefault="00FF4D37" w:rsidP="00FF4D37">
            <w:r w:rsidRPr="00903FCE">
              <w:t>Не успевают</w:t>
            </w:r>
          </w:p>
        </w:tc>
        <w:tc>
          <w:tcPr>
            <w:tcW w:w="611" w:type="pct"/>
            <w:vMerge/>
            <w:tcBorders>
              <w:top w:val="single" w:sz="4" w:space="0" w:color="auto"/>
              <w:left w:val="single" w:sz="12" w:space="0" w:color="auto"/>
              <w:bottom w:val="single" w:sz="12" w:space="0" w:color="auto"/>
              <w:right w:val="single" w:sz="12" w:space="0" w:color="auto"/>
            </w:tcBorders>
            <w:vAlign w:val="center"/>
          </w:tcPr>
          <w:p w:rsidR="00FF4D37" w:rsidRPr="00903FCE" w:rsidRDefault="00FF4D37" w:rsidP="00FF4D37"/>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w:t>
            </w:r>
          </w:p>
        </w:tc>
        <w:tc>
          <w:tcPr>
            <w:tcW w:w="611" w:type="pct"/>
            <w:vMerge/>
            <w:tcBorders>
              <w:top w:val="single" w:sz="4" w:space="0" w:color="auto"/>
              <w:left w:val="single" w:sz="12" w:space="0" w:color="auto"/>
              <w:bottom w:val="single" w:sz="12" w:space="0" w:color="auto"/>
              <w:right w:val="single" w:sz="12" w:space="0" w:color="auto"/>
            </w:tcBorders>
            <w:vAlign w:val="center"/>
          </w:tcPr>
          <w:p w:rsidR="00FF4D37" w:rsidRPr="00903FCE" w:rsidRDefault="00FF4D37" w:rsidP="00FF4D37"/>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w:t>
            </w:r>
          </w:p>
        </w:tc>
        <w:tc>
          <w:tcPr>
            <w:tcW w:w="612" w:type="pct"/>
            <w:tcBorders>
              <w:top w:val="single" w:sz="4" w:space="0" w:color="auto"/>
              <w:left w:val="single" w:sz="12" w:space="0" w:color="auto"/>
              <w:bottom w:val="single" w:sz="4" w:space="0" w:color="auto"/>
              <w:right w:val="single" w:sz="12" w:space="0" w:color="auto"/>
            </w:tcBorders>
          </w:tcPr>
          <w:p w:rsidR="00FF4D37" w:rsidRPr="00903FCE" w:rsidRDefault="00FF4D37" w:rsidP="00FF4D37">
            <w:pPr>
              <w:jc w:val="center"/>
            </w:pPr>
            <w:r>
              <w:t>-</w:t>
            </w:r>
          </w:p>
        </w:tc>
      </w:tr>
      <w:tr w:rsidR="00FF4D37" w:rsidRPr="00903FCE">
        <w:tc>
          <w:tcPr>
            <w:tcW w:w="1333" w:type="pct"/>
            <w:tcBorders>
              <w:top w:val="single" w:sz="12" w:space="0" w:color="auto"/>
              <w:left w:val="single" w:sz="12" w:space="0" w:color="auto"/>
              <w:bottom w:val="nil"/>
              <w:right w:val="single" w:sz="12" w:space="0" w:color="auto"/>
            </w:tcBorders>
          </w:tcPr>
          <w:p w:rsidR="00FF4D37" w:rsidRPr="00903FCE" w:rsidRDefault="00FF4D37" w:rsidP="00FF4D37">
            <w:r w:rsidRPr="00903FCE">
              <w:t>% успеваемости</w:t>
            </w:r>
          </w:p>
        </w:tc>
        <w:tc>
          <w:tcPr>
            <w:tcW w:w="611" w:type="pct"/>
            <w:tcBorders>
              <w:top w:val="single" w:sz="12" w:space="0" w:color="auto"/>
              <w:left w:val="single" w:sz="12" w:space="0" w:color="auto"/>
              <w:bottom w:val="nil"/>
              <w:right w:val="single" w:sz="12" w:space="0" w:color="auto"/>
            </w:tcBorders>
          </w:tcPr>
          <w:p w:rsidR="00FF4D37" w:rsidRPr="00903FCE" w:rsidRDefault="0058105B" w:rsidP="00FF4D37">
            <w:pPr>
              <w:jc w:val="center"/>
            </w:pPr>
            <w:r>
              <w:t>100%</w:t>
            </w:r>
          </w:p>
        </w:tc>
        <w:tc>
          <w:tcPr>
            <w:tcW w:w="611" w:type="pct"/>
            <w:tcBorders>
              <w:top w:val="single" w:sz="12" w:space="0" w:color="auto"/>
              <w:left w:val="single" w:sz="12" w:space="0" w:color="auto"/>
              <w:bottom w:val="nil"/>
              <w:right w:val="single" w:sz="12" w:space="0" w:color="auto"/>
            </w:tcBorders>
          </w:tcPr>
          <w:p w:rsidR="00FF4D37" w:rsidRPr="00903FCE" w:rsidRDefault="0058105B" w:rsidP="00FF4D37">
            <w:pPr>
              <w:jc w:val="center"/>
            </w:pPr>
            <w:r>
              <w:t>100%</w:t>
            </w:r>
          </w:p>
        </w:tc>
        <w:tc>
          <w:tcPr>
            <w:tcW w:w="611" w:type="pct"/>
            <w:tcBorders>
              <w:top w:val="single" w:sz="12" w:space="0" w:color="auto"/>
              <w:left w:val="single" w:sz="12" w:space="0" w:color="auto"/>
              <w:bottom w:val="nil"/>
              <w:right w:val="single" w:sz="12" w:space="0" w:color="auto"/>
            </w:tcBorders>
          </w:tcPr>
          <w:p w:rsidR="00FF4D37" w:rsidRPr="00903FCE" w:rsidRDefault="0058105B" w:rsidP="00FF4D37">
            <w:pPr>
              <w:jc w:val="center"/>
            </w:pPr>
            <w:r>
              <w:t>100%</w:t>
            </w:r>
          </w:p>
        </w:tc>
        <w:tc>
          <w:tcPr>
            <w:tcW w:w="611" w:type="pct"/>
            <w:tcBorders>
              <w:top w:val="single" w:sz="12" w:space="0" w:color="auto"/>
              <w:left w:val="single" w:sz="12" w:space="0" w:color="auto"/>
              <w:bottom w:val="nil"/>
              <w:right w:val="single" w:sz="12" w:space="0" w:color="auto"/>
            </w:tcBorders>
          </w:tcPr>
          <w:p w:rsidR="00FF4D37" w:rsidRPr="00903FCE" w:rsidRDefault="0058105B" w:rsidP="00FF4D37">
            <w:pPr>
              <w:jc w:val="center"/>
            </w:pPr>
            <w:r>
              <w:t>100%</w:t>
            </w:r>
          </w:p>
        </w:tc>
        <w:tc>
          <w:tcPr>
            <w:tcW w:w="611" w:type="pct"/>
            <w:tcBorders>
              <w:top w:val="single" w:sz="12" w:space="0" w:color="auto"/>
              <w:left w:val="single" w:sz="12" w:space="0" w:color="auto"/>
              <w:bottom w:val="nil"/>
              <w:right w:val="single" w:sz="12" w:space="0" w:color="auto"/>
            </w:tcBorders>
          </w:tcPr>
          <w:p w:rsidR="00FF4D37" w:rsidRPr="00903FCE" w:rsidRDefault="0058105B" w:rsidP="00FF4D37">
            <w:pPr>
              <w:jc w:val="center"/>
            </w:pPr>
            <w:r>
              <w:t>100%</w:t>
            </w:r>
          </w:p>
        </w:tc>
        <w:tc>
          <w:tcPr>
            <w:tcW w:w="612" w:type="pct"/>
            <w:tcBorders>
              <w:top w:val="single" w:sz="12" w:space="0" w:color="auto"/>
              <w:left w:val="single" w:sz="12" w:space="0" w:color="auto"/>
              <w:bottom w:val="nil"/>
              <w:right w:val="single" w:sz="12" w:space="0" w:color="auto"/>
            </w:tcBorders>
          </w:tcPr>
          <w:p w:rsidR="00FF4D37" w:rsidRPr="00903FCE" w:rsidRDefault="0058105B" w:rsidP="00FF4D37">
            <w:pPr>
              <w:jc w:val="center"/>
            </w:pPr>
            <w:r>
              <w:t>100%</w:t>
            </w:r>
          </w:p>
        </w:tc>
      </w:tr>
      <w:tr w:rsidR="00FF4D37" w:rsidRPr="00903FCE">
        <w:tc>
          <w:tcPr>
            <w:tcW w:w="1333" w:type="pct"/>
            <w:tcBorders>
              <w:top w:val="nil"/>
              <w:left w:val="single" w:sz="12" w:space="0" w:color="auto"/>
              <w:bottom w:val="nil"/>
              <w:right w:val="single" w:sz="12" w:space="0" w:color="auto"/>
            </w:tcBorders>
          </w:tcPr>
          <w:p w:rsidR="00FF4D37" w:rsidRPr="00903FCE" w:rsidRDefault="00FF4D37" w:rsidP="00FF4D37">
            <w:r w:rsidRPr="00903FCE">
              <w:t>% успевающих на «5»</w:t>
            </w:r>
          </w:p>
        </w:tc>
        <w:tc>
          <w:tcPr>
            <w:tcW w:w="611" w:type="pct"/>
            <w:tcBorders>
              <w:top w:val="nil"/>
              <w:left w:val="single" w:sz="12" w:space="0" w:color="auto"/>
              <w:bottom w:val="nil"/>
              <w:right w:val="single" w:sz="12" w:space="0" w:color="auto"/>
            </w:tcBorders>
          </w:tcPr>
          <w:p w:rsidR="00FF4D37" w:rsidRDefault="0058105B" w:rsidP="0058105B">
            <w:r>
              <w:t xml:space="preserve">      9,2%</w:t>
            </w:r>
          </w:p>
          <w:p w:rsidR="0058105B" w:rsidRPr="00903FCE" w:rsidRDefault="0058105B" w:rsidP="0058105B">
            <w:r>
              <w:t xml:space="preserve">     40%</w:t>
            </w:r>
          </w:p>
        </w:tc>
        <w:tc>
          <w:tcPr>
            <w:tcW w:w="611" w:type="pct"/>
            <w:tcBorders>
              <w:top w:val="nil"/>
              <w:left w:val="single" w:sz="12" w:space="0" w:color="auto"/>
              <w:bottom w:val="nil"/>
              <w:right w:val="single" w:sz="12" w:space="0" w:color="auto"/>
            </w:tcBorders>
          </w:tcPr>
          <w:p w:rsidR="00FF4D37" w:rsidRDefault="0058105B" w:rsidP="00FF4D37">
            <w:pPr>
              <w:jc w:val="center"/>
            </w:pPr>
            <w:r>
              <w:t xml:space="preserve">      9,2%</w:t>
            </w:r>
          </w:p>
          <w:p w:rsidR="0058105B" w:rsidRPr="00903FCE" w:rsidRDefault="0058105B" w:rsidP="00FF4D37">
            <w:pPr>
              <w:jc w:val="center"/>
            </w:pPr>
            <w:r>
              <w:t xml:space="preserve">     40%</w:t>
            </w:r>
          </w:p>
        </w:tc>
        <w:tc>
          <w:tcPr>
            <w:tcW w:w="611" w:type="pct"/>
            <w:tcBorders>
              <w:top w:val="nil"/>
              <w:left w:val="single" w:sz="12" w:space="0" w:color="auto"/>
              <w:bottom w:val="nil"/>
              <w:right w:val="single" w:sz="12" w:space="0" w:color="auto"/>
            </w:tcBorders>
          </w:tcPr>
          <w:p w:rsidR="00FF4D37" w:rsidRDefault="0058105B" w:rsidP="00FF4D37">
            <w:pPr>
              <w:jc w:val="center"/>
            </w:pPr>
            <w:r>
              <w:t xml:space="preserve">      9,2%</w:t>
            </w:r>
          </w:p>
          <w:p w:rsidR="0058105B" w:rsidRPr="00903FCE" w:rsidRDefault="0058105B" w:rsidP="00FF4D37">
            <w:pPr>
              <w:jc w:val="center"/>
            </w:pPr>
            <w:r>
              <w:t xml:space="preserve">     40%</w:t>
            </w:r>
          </w:p>
        </w:tc>
        <w:tc>
          <w:tcPr>
            <w:tcW w:w="611" w:type="pct"/>
            <w:tcBorders>
              <w:top w:val="nil"/>
              <w:left w:val="single" w:sz="12" w:space="0" w:color="auto"/>
              <w:bottom w:val="nil"/>
              <w:right w:val="single" w:sz="12" w:space="0" w:color="auto"/>
            </w:tcBorders>
          </w:tcPr>
          <w:p w:rsidR="00FF4D37" w:rsidRDefault="0058105B" w:rsidP="00FF4D37">
            <w:pPr>
              <w:jc w:val="center"/>
            </w:pPr>
            <w:r>
              <w:t xml:space="preserve">      9,2%</w:t>
            </w:r>
          </w:p>
          <w:p w:rsidR="0058105B" w:rsidRPr="00903FCE" w:rsidRDefault="0058105B" w:rsidP="00FF4D37">
            <w:pPr>
              <w:jc w:val="center"/>
            </w:pPr>
            <w:r>
              <w:t xml:space="preserve">     40%</w:t>
            </w:r>
          </w:p>
        </w:tc>
        <w:tc>
          <w:tcPr>
            <w:tcW w:w="611" w:type="pct"/>
            <w:tcBorders>
              <w:top w:val="nil"/>
              <w:left w:val="single" w:sz="12" w:space="0" w:color="auto"/>
              <w:bottom w:val="nil"/>
              <w:right w:val="single" w:sz="12" w:space="0" w:color="auto"/>
            </w:tcBorders>
          </w:tcPr>
          <w:p w:rsidR="00FF4D37" w:rsidRDefault="0058105B" w:rsidP="00FF4D37">
            <w:pPr>
              <w:jc w:val="center"/>
            </w:pPr>
            <w:r>
              <w:t xml:space="preserve">      9,2%</w:t>
            </w:r>
          </w:p>
          <w:p w:rsidR="0058105B" w:rsidRPr="00903FCE" w:rsidRDefault="0058105B" w:rsidP="00FF4D37">
            <w:pPr>
              <w:jc w:val="center"/>
            </w:pPr>
            <w:r>
              <w:t xml:space="preserve">     40%</w:t>
            </w:r>
          </w:p>
        </w:tc>
        <w:tc>
          <w:tcPr>
            <w:tcW w:w="612" w:type="pct"/>
            <w:tcBorders>
              <w:top w:val="nil"/>
              <w:left w:val="single" w:sz="12" w:space="0" w:color="auto"/>
              <w:bottom w:val="nil"/>
              <w:right w:val="single" w:sz="12" w:space="0" w:color="auto"/>
            </w:tcBorders>
          </w:tcPr>
          <w:p w:rsidR="00FF4D37" w:rsidRDefault="0058105B" w:rsidP="00FF4D37">
            <w:pPr>
              <w:jc w:val="center"/>
            </w:pPr>
            <w:r>
              <w:t xml:space="preserve">      9,2%</w:t>
            </w:r>
          </w:p>
          <w:p w:rsidR="0058105B" w:rsidRPr="00903FCE" w:rsidRDefault="0058105B" w:rsidP="00FF4D37">
            <w:pPr>
              <w:jc w:val="center"/>
            </w:pPr>
            <w:r>
              <w:t xml:space="preserve">     40%</w:t>
            </w:r>
          </w:p>
        </w:tc>
      </w:tr>
      <w:tr w:rsidR="00FF4D37" w:rsidRPr="00903FCE">
        <w:tc>
          <w:tcPr>
            <w:tcW w:w="1333" w:type="pct"/>
            <w:tcBorders>
              <w:top w:val="nil"/>
              <w:left w:val="single" w:sz="12" w:space="0" w:color="auto"/>
              <w:bottom w:val="single" w:sz="12" w:space="0" w:color="auto"/>
              <w:right w:val="single" w:sz="12" w:space="0" w:color="auto"/>
            </w:tcBorders>
          </w:tcPr>
          <w:p w:rsidR="00FF4D37" w:rsidRPr="00903FCE" w:rsidRDefault="00FF4D37" w:rsidP="00FF4D37">
            <w:r w:rsidRPr="00903FCE">
              <w:t>% на «4» и «5»</w:t>
            </w:r>
          </w:p>
        </w:tc>
        <w:tc>
          <w:tcPr>
            <w:tcW w:w="611" w:type="pct"/>
            <w:tcBorders>
              <w:top w:val="nil"/>
              <w:left w:val="single" w:sz="12" w:space="0" w:color="auto"/>
              <w:bottom w:val="single" w:sz="12" w:space="0" w:color="auto"/>
              <w:right w:val="single" w:sz="12" w:space="0" w:color="auto"/>
            </w:tcBorders>
          </w:tcPr>
          <w:p w:rsidR="00FF4D37" w:rsidRPr="00903FCE" w:rsidRDefault="00FF4D37" w:rsidP="0058105B"/>
        </w:tc>
        <w:tc>
          <w:tcPr>
            <w:tcW w:w="611" w:type="pct"/>
            <w:tcBorders>
              <w:top w:val="nil"/>
              <w:left w:val="single" w:sz="12" w:space="0" w:color="auto"/>
              <w:bottom w:val="single" w:sz="12" w:space="0" w:color="auto"/>
              <w:right w:val="single" w:sz="12" w:space="0" w:color="auto"/>
            </w:tcBorders>
          </w:tcPr>
          <w:p w:rsidR="00FF4D37" w:rsidRPr="00903FCE" w:rsidRDefault="00FF4D37" w:rsidP="00FF4D37">
            <w:pPr>
              <w:jc w:val="center"/>
            </w:pPr>
          </w:p>
        </w:tc>
        <w:tc>
          <w:tcPr>
            <w:tcW w:w="611" w:type="pct"/>
            <w:tcBorders>
              <w:top w:val="nil"/>
              <w:left w:val="single" w:sz="12" w:space="0" w:color="auto"/>
              <w:bottom w:val="single" w:sz="12" w:space="0" w:color="auto"/>
              <w:right w:val="single" w:sz="12" w:space="0" w:color="auto"/>
            </w:tcBorders>
          </w:tcPr>
          <w:p w:rsidR="00FF4D37" w:rsidRPr="00903FCE" w:rsidRDefault="00FF4D37" w:rsidP="00FF4D37">
            <w:pPr>
              <w:jc w:val="center"/>
            </w:pPr>
          </w:p>
        </w:tc>
        <w:tc>
          <w:tcPr>
            <w:tcW w:w="611" w:type="pct"/>
            <w:tcBorders>
              <w:top w:val="nil"/>
              <w:left w:val="single" w:sz="12" w:space="0" w:color="auto"/>
              <w:bottom w:val="single" w:sz="12" w:space="0" w:color="auto"/>
              <w:right w:val="single" w:sz="12" w:space="0" w:color="auto"/>
            </w:tcBorders>
          </w:tcPr>
          <w:p w:rsidR="00FF4D37" w:rsidRPr="00903FCE" w:rsidRDefault="00FF4D37" w:rsidP="00FF4D37">
            <w:pPr>
              <w:jc w:val="center"/>
            </w:pPr>
          </w:p>
        </w:tc>
        <w:tc>
          <w:tcPr>
            <w:tcW w:w="611" w:type="pct"/>
            <w:tcBorders>
              <w:top w:val="nil"/>
              <w:left w:val="single" w:sz="12" w:space="0" w:color="auto"/>
              <w:bottom w:val="single" w:sz="12" w:space="0" w:color="auto"/>
              <w:right w:val="single" w:sz="12" w:space="0" w:color="auto"/>
            </w:tcBorders>
          </w:tcPr>
          <w:p w:rsidR="00FF4D37" w:rsidRPr="00903FCE" w:rsidRDefault="00FF4D37" w:rsidP="00FF4D37">
            <w:pPr>
              <w:jc w:val="center"/>
            </w:pPr>
          </w:p>
        </w:tc>
        <w:tc>
          <w:tcPr>
            <w:tcW w:w="612" w:type="pct"/>
            <w:tcBorders>
              <w:top w:val="nil"/>
              <w:left w:val="single" w:sz="12" w:space="0" w:color="auto"/>
              <w:bottom w:val="single" w:sz="12" w:space="0" w:color="auto"/>
              <w:right w:val="single" w:sz="12" w:space="0" w:color="auto"/>
            </w:tcBorders>
          </w:tcPr>
          <w:p w:rsidR="00FF4D37" w:rsidRPr="00903FCE" w:rsidRDefault="00FF4D37" w:rsidP="00FF4D37">
            <w:pPr>
              <w:jc w:val="center"/>
            </w:pPr>
          </w:p>
        </w:tc>
      </w:tr>
    </w:tbl>
    <w:p w:rsidR="00C46168" w:rsidRPr="00903FCE" w:rsidRDefault="00C46168" w:rsidP="00C46168">
      <w:pPr>
        <w:shd w:val="clear" w:color="auto" w:fill="FFFFFF"/>
        <w:jc w:val="center"/>
        <w:rPr>
          <w:b/>
          <w:bCs/>
          <w:spacing w:val="-1"/>
        </w:rPr>
      </w:pPr>
    </w:p>
    <w:p w:rsidR="00C46168" w:rsidRDefault="00C46168" w:rsidP="00BC0169">
      <w:pPr>
        <w:numPr>
          <w:ilvl w:val="0"/>
          <w:numId w:val="5"/>
        </w:numPr>
        <w:shd w:val="clear" w:color="auto" w:fill="FFFFFF"/>
        <w:jc w:val="center"/>
        <w:rPr>
          <w:b/>
          <w:bCs/>
          <w:spacing w:val="-1"/>
        </w:rPr>
      </w:pPr>
      <w:r w:rsidRPr="00903FCE">
        <w:rPr>
          <w:b/>
          <w:bCs/>
          <w:spacing w:val="-1"/>
        </w:rPr>
        <w:t>Результаты успеваемости по каждой образовательной ступени, динамика результатов</w:t>
      </w:r>
    </w:p>
    <w:p w:rsidR="00D773CA" w:rsidRPr="00903FCE" w:rsidRDefault="00D773CA" w:rsidP="00D773CA">
      <w:pPr>
        <w:shd w:val="clear" w:color="auto" w:fill="FFFFFF"/>
        <w:ind w:left="720"/>
        <w:rPr>
          <w:b/>
          <w:bCs/>
          <w:spacing w:val="-1"/>
        </w:rPr>
      </w:pPr>
    </w:p>
    <w:tbl>
      <w:tblPr>
        <w:tblW w:w="5000" w:type="pct"/>
        <w:tblLook w:val="01E0" w:firstRow="1" w:lastRow="1" w:firstColumn="1" w:lastColumn="1" w:noHBand="0" w:noVBand="0"/>
      </w:tblPr>
      <w:tblGrid>
        <w:gridCol w:w="2150"/>
        <w:gridCol w:w="272"/>
        <w:gridCol w:w="1602"/>
        <w:gridCol w:w="178"/>
        <w:gridCol w:w="1512"/>
        <w:gridCol w:w="1874"/>
        <w:gridCol w:w="1983"/>
      </w:tblGrid>
      <w:tr w:rsidR="00C46168" w:rsidRPr="00903FCE">
        <w:tc>
          <w:tcPr>
            <w:tcW w:w="5000" w:type="pct"/>
            <w:gridSpan w:val="7"/>
            <w:tcBorders>
              <w:top w:val="single" w:sz="4" w:space="0" w:color="auto"/>
              <w:left w:val="single" w:sz="4" w:space="0" w:color="auto"/>
              <w:bottom w:val="single" w:sz="4" w:space="0" w:color="auto"/>
              <w:right w:val="single" w:sz="4" w:space="0" w:color="auto"/>
            </w:tcBorders>
          </w:tcPr>
          <w:p w:rsidR="00C46168" w:rsidRPr="00C46168" w:rsidRDefault="00C46168" w:rsidP="00C46168">
            <w:pPr>
              <w:spacing w:before="100" w:beforeAutospacing="1" w:after="100" w:afterAutospacing="1"/>
              <w:jc w:val="center"/>
              <w:rPr>
                <w:b/>
              </w:rPr>
            </w:pPr>
            <w:r w:rsidRPr="00C46168">
              <w:rPr>
                <w:b/>
              </w:rPr>
              <w:t>Начальная школа (2-4 классы)</w:t>
            </w:r>
          </w:p>
        </w:tc>
      </w:tr>
      <w:tr w:rsidR="00C46168" w:rsidRPr="00903FCE" w:rsidTr="00FB3866">
        <w:tc>
          <w:tcPr>
            <w:tcW w:w="1123" w:type="pct"/>
            <w:tcBorders>
              <w:top w:val="single" w:sz="4" w:space="0" w:color="auto"/>
              <w:left w:val="single" w:sz="4" w:space="0" w:color="auto"/>
              <w:bottom w:val="single" w:sz="4" w:space="0" w:color="auto"/>
              <w:right w:val="single" w:sz="4" w:space="0" w:color="auto"/>
            </w:tcBorders>
          </w:tcPr>
          <w:p w:rsidR="00C46168" w:rsidRPr="00903FCE" w:rsidRDefault="00C46168" w:rsidP="00C46168">
            <w:pPr>
              <w:spacing w:before="100" w:beforeAutospacing="1" w:afterAutospacing="1"/>
            </w:pPr>
          </w:p>
        </w:tc>
        <w:tc>
          <w:tcPr>
            <w:tcW w:w="979" w:type="pct"/>
            <w:gridSpan w:val="2"/>
            <w:tcBorders>
              <w:top w:val="single" w:sz="4" w:space="0" w:color="auto"/>
              <w:left w:val="single" w:sz="4" w:space="0" w:color="auto"/>
              <w:bottom w:val="single" w:sz="4" w:space="0" w:color="auto"/>
              <w:right w:val="single" w:sz="4" w:space="0" w:color="auto"/>
            </w:tcBorders>
          </w:tcPr>
          <w:p w:rsidR="00C46168" w:rsidRPr="00C46168" w:rsidRDefault="00C46168" w:rsidP="00C46168">
            <w:pPr>
              <w:spacing w:before="100" w:beforeAutospacing="1" w:afterAutospacing="1"/>
              <w:jc w:val="center"/>
              <w:rPr>
                <w:b/>
              </w:rPr>
            </w:pPr>
            <w:r w:rsidRPr="00C46168">
              <w:rPr>
                <w:b/>
              </w:rPr>
              <w:t>2011-2012</w:t>
            </w:r>
          </w:p>
          <w:p w:rsidR="00C46168" w:rsidRPr="00C46168" w:rsidRDefault="00C46168" w:rsidP="00C46168">
            <w:pPr>
              <w:spacing w:before="100" w:beforeAutospacing="1" w:afterAutospacing="1"/>
              <w:jc w:val="center"/>
              <w:rPr>
                <w:b/>
              </w:rPr>
            </w:pPr>
            <w:r w:rsidRPr="00C46168">
              <w:rPr>
                <w:b/>
              </w:rPr>
              <w:lastRenderedPageBreak/>
              <w:t>уч. год</w:t>
            </w:r>
          </w:p>
        </w:tc>
        <w:tc>
          <w:tcPr>
            <w:tcW w:w="883" w:type="pct"/>
            <w:gridSpan w:val="2"/>
            <w:tcBorders>
              <w:top w:val="single" w:sz="4" w:space="0" w:color="auto"/>
              <w:left w:val="single" w:sz="4" w:space="0" w:color="auto"/>
              <w:bottom w:val="single" w:sz="4" w:space="0" w:color="auto"/>
              <w:right w:val="single" w:sz="4" w:space="0" w:color="auto"/>
            </w:tcBorders>
          </w:tcPr>
          <w:p w:rsidR="00C46168" w:rsidRPr="00C46168" w:rsidRDefault="00C46168" w:rsidP="00C46168">
            <w:pPr>
              <w:spacing w:before="100" w:beforeAutospacing="1" w:afterAutospacing="1"/>
              <w:jc w:val="center"/>
              <w:rPr>
                <w:b/>
              </w:rPr>
            </w:pPr>
            <w:r w:rsidRPr="00C46168">
              <w:rPr>
                <w:b/>
              </w:rPr>
              <w:lastRenderedPageBreak/>
              <w:t>2012-2013</w:t>
            </w:r>
          </w:p>
          <w:p w:rsidR="00C46168" w:rsidRPr="001F77DE" w:rsidRDefault="00C46168" w:rsidP="00C46168">
            <w:pPr>
              <w:pStyle w:val="a4"/>
              <w:spacing w:before="100" w:beforeAutospacing="1" w:afterAutospacing="1"/>
              <w:rPr>
                <w:lang w:val="ru-RU" w:eastAsia="ru-RU"/>
              </w:rPr>
            </w:pPr>
            <w:r w:rsidRPr="001F77DE">
              <w:rPr>
                <w:b/>
                <w:lang w:val="ru-RU" w:eastAsia="ru-RU"/>
              </w:rPr>
              <w:lastRenderedPageBreak/>
              <w:t>уч. год</w:t>
            </w:r>
          </w:p>
        </w:tc>
        <w:tc>
          <w:tcPr>
            <w:tcW w:w="979" w:type="pct"/>
            <w:tcBorders>
              <w:top w:val="single" w:sz="4" w:space="0" w:color="auto"/>
              <w:left w:val="single" w:sz="4" w:space="0" w:color="auto"/>
              <w:bottom w:val="single" w:sz="4" w:space="0" w:color="auto"/>
              <w:right w:val="single" w:sz="4" w:space="0" w:color="auto"/>
            </w:tcBorders>
          </w:tcPr>
          <w:p w:rsidR="00C46168" w:rsidRPr="001F77DE" w:rsidRDefault="00FB3866" w:rsidP="00C46168">
            <w:pPr>
              <w:pStyle w:val="a4"/>
              <w:spacing w:before="100" w:beforeAutospacing="1" w:afterAutospacing="1"/>
              <w:rPr>
                <w:b/>
                <w:sz w:val="24"/>
                <w:lang w:val="ru-RU" w:eastAsia="ru-RU"/>
              </w:rPr>
            </w:pPr>
            <w:r w:rsidRPr="001F77DE">
              <w:rPr>
                <w:b/>
                <w:sz w:val="24"/>
                <w:lang w:val="ru-RU" w:eastAsia="ru-RU"/>
              </w:rPr>
              <w:lastRenderedPageBreak/>
              <w:t>2014-2015</w:t>
            </w:r>
          </w:p>
          <w:p w:rsidR="00C46168" w:rsidRPr="001F77DE" w:rsidRDefault="00C46168" w:rsidP="00C46168">
            <w:pPr>
              <w:pStyle w:val="a4"/>
              <w:spacing w:before="100" w:beforeAutospacing="1" w:afterAutospacing="1"/>
              <w:rPr>
                <w:b/>
                <w:sz w:val="24"/>
                <w:lang w:val="ru-RU" w:eastAsia="ru-RU"/>
              </w:rPr>
            </w:pPr>
            <w:r w:rsidRPr="001F77DE">
              <w:rPr>
                <w:b/>
                <w:sz w:val="24"/>
                <w:lang w:val="ru-RU" w:eastAsia="ru-RU"/>
              </w:rPr>
              <w:lastRenderedPageBreak/>
              <w:t>уч. год</w:t>
            </w:r>
          </w:p>
        </w:tc>
        <w:tc>
          <w:tcPr>
            <w:tcW w:w="1036" w:type="pct"/>
            <w:tcBorders>
              <w:top w:val="single" w:sz="4" w:space="0" w:color="auto"/>
              <w:left w:val="single" w:sz="4" w:space="0" w:color="auto"/>
              <w:bottom w:val="single" w:sz="4" w:space="0" w:color="auto"/>
              <w:right w:val="single" w:sz="4" w:space="0" w:color="auto"/>
            </w:tcBorders>
          </w:tcPr>
          <w:p w:rsidR="00C46168" w:rsidRPr="00C46168" w:rsidRDefault="00C46168" w:rsidP="00C46168">
            <w:pPr>
              <w:spacing w:before="100" w:beforeAutospacing="1" w:afterAutospacing="1"/>
              <w:jc w:val="center"/>
              <w:rPr>
                <w:b/>
              </w:rPr>
            </w:pPr>
            <w:r w:rsidRPr="00C46168">
              <w:rPr>
                <w:b/>
              </w:rPr>
              <w:lastRenderedPageBreak/>
              <w:t>Динамика результатов</w:t>
            </w:r>
          </w:p>
        </w:tc>
      </w:tr>
      <w:tr w:rsidR="00FB3866" w:rsidRPr="00903FCE" w:rsidTr="00FB3866">
        <w:tc>
          <w:tcPr>
            <w:tcW w:w="112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lastRenderedPageBreak/>
              <w:t>Кол-во учащихся</w:t>
            </w:r>
          </w:p>
        </w:tc>
        <w:tc>
          <w:tcPr>
            <w:tcW w:w="979" w:type="pct"/>
            <w:gridSpan w:val="2"/>
            <w:tcBorders>
              <w:top w:val="single" w:sz="4" w:space="0" w:color="auto"/>
              <w:left w:val="single" w:sz="4" w:space="0" w:color="auto"/>
              <w:bottom w:val="single" w:sz="4" w:space="0" w:color="auto"/>
              <w:right w:val="single" w:sz="4" w:space="0" w:color="auto"/>
            </w:tcBorders>
          </w:tcPr>
          <w:p w:rsidR="00FB3866" w:rsidRPr="001F77DE" w:rsidRDefault="00FB3866" w:rsidP="00FB3866">
            <w:pPr>
              <w:pStyle w:val="a4"/>
              <w:spacing w:before="100" w:beforeAutospacing="1" w:afterAutospacing="1"/>
              <w:rPr>
                <w:lang w:val="ru-RU" w:eastAsia="ru-RU"/>
              </w:rPr>
            </w:pPr>
            <w:r w:rsidRPr="001F77DE">
              <w:rPr>
                <w:lang w:val="ru-RU" w:eastAsia="ru-RU"/>
              </w:rPr>
              <w:t>20</w:t>
            </w:r>
          </w:p>
        </w:tc>
        <w:tc>
          <w:tcPr>
            <w:tcW w:w="883" w:type="pct"/>
            <w:gridSpan w:val="2"/>
            <w:tcBorders>
              <w:top w:val="single" w:sz="4" w:space="0" w:color="auto"/>
              <w:left w:val="single" w:sz="4" w:space="0" w:color="auto"/>
              <w:bottom w:val="single" w:sz="4" w:space="0" w:color="auto"/>
              <w:right w:val="single" w:sz="4" w:space="0" w:color="auto"/>
            </w:tcBorders>
          </w:tcPr>
          <w:p w:rsidR="00FB3866" w:rsidRPr="001F77DE" w:rsidRDefault="00FB3866" w:rsidP="00FB3866">
            <w:pPr>
              <w:pStyle w:val="a4"/>
              <w:spacing w:before="100" w:beforeAutospacing="1" w:afterAutospacing="1"/>
              <w:rPr>
                <w:lang w:val="ru-RU" w:eastAsia="ru-RU"/>
              </w:rPr>
            </w:pPr>
            <w:r w:rsidRPr="001F77DE">
              <w:rPr>
                <w:lang w:val="ru-RU" w:eastAsia="ru-RU"/>
              </w:rPr>
              <w:t>21</w:t>
            </w:r>
          </w:p>
        </w:tc>
        <w:tc>
          <w:tcPr>
            <w:tcW w:w="979" w:type="pct"/>
            <w:tcBorders>
              <w:top w:val="single" w:sz="4" w:space="0" w:color="auto"/>
              <w:left w:val="single" w:sz="4" w:space="0" w:color="auto"/>
              <w:bottom w:val="single" w:sz="4" w:space="0" w:color="auto"/>
              <w:right w:val="single" w:sz="4" w:space="0" w:color="auto"/>
            </w:tcBorders>
          </w:tcPr>
          <w:p w:rsidR="00FB3866" w:rsidRPr="001F77DE" w:rsidRDefault="00FB3866" w:rsidP="00FB3866">
            <w:pPr>
              <w:pStyle w:val="a4"/>
              <w:spacing w:before="100" w:beforeAutospacing="1" w:afterAutospacing="1"/>
              <w:rPr>
                <w:b/>
                <w:sz w:val="24"/>
                <w:lang w:val="ru-RU" w:eastAsia="ru-RU"/>
              </w:rPr>
            </w:pPr>
            <w:r w:rsidRPr="001F77DE">
              <w:rPr>
                <w:b/>
                <w:sz w:val="24"/>
                <w:lang w:val="ru-RU" w:eastAsia="ru-RU"/>
              </w:rPr>
              <w:t>18</w:t>
            </w:r>
          </w:p>
        </w:tc>
        <w:tc>
          <w:tcPr>
            <w:tcW w:w="1036" w:type="pct"/>
            <w:tcBorders>
              <w:top w:val="single" w:sz="4" w:space="0" w:color="auto"/>
              <w:left w:val="single" w:sz="4" w:space="0" w:color="auto"/>
              <w:bottom w:val="single" w:sz="4" w:space="0" w:color="auto"/>
              <w:right w:val="single" w:sz="4" w:space="0" w:color="auto"/>
            </w:tcBorders>
          </w:tcPr>
          <w:p w:rsidR="00FB3866" w:rsidRDefault="00FB3866" w:rsidP="00FB3866">
            <w:pPr>
              <w:spacing w:before="100" w:beforeAutospacing="1" w:afterAutospacing="1"/>
              <w:jc w:val="center"/>
            </w:pPr>
          </w:p>
          <w:p w:rsidR="00D4346C" w:rsidRPr="00903FCE" w:rsidRDefault="00D4346C" w:rsidP="00FB3866">
            <w:pPr>
              <w:spacing w:before="100" w:beforeAutospacing="1" w:afterAutospacing="1"/>
              <w:jc w:val="center"/>
            </w:pPr>
          </w:p>
        </w:tc>
      </w:tr>
      <w:tr w:rsidR="00FB3866" w:rsidRPr="00903FCE" w:rsidTr="00FB3866">
        <w:tc>
          <w:tcPr>
            <w:tcW w:w="112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Аттестовано</w:t>
            </w:r>
          </w:p>
        </w:tc>
        <w:tc>
          <w:tcPr>
            <w:tcW w:w="979"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20</w:t>
            </w:r>
          </w:p>
        </w:tc>
        <w:tc>
          <w:tcPr>
            <w:tcW w:w="883"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21</w:t>
            </w:r>
          </w:p>
        </w:tc>
        <w:tc>
          <w:tcPr>
            <w:tcW w:w="97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rPr>
                <w:b/>
              </w:rPr>
            </w:pPr>
            <w:r w:rsidRPr="00FB3866">
              <w:rPr>
                <w:b/>
              </w:rPr>
              <w:t>15</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p>
        </w:tc>
      </w:tr>
      <w:tr w:rsidR="00FB3866" w:rsidRPr="00903FCE" w:rsidTr="00FB3866">
        <w:tc>
          <w:tcPr>
            <w:tcW w:w="112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Успевают</w:t>
            </w:r>
          </w:p>
        </w:tc>
        <w:tc>
          <w:tcPr>
            <w:tcW w:w="979"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17</w:t>
            </w:r>
          </w:p>
        </w:tc>
        <w:tc>
          <w:tcPr>
            <w:tcW w:w="883" w:type="pct"/>
            <w:gridSpan w:val="2"/>
            <w:tcBorders>
              <w:top w:val="single" w:sz="4" w:space="0" w:color="auto"/>
              <w:left w:val="single" w:sz="4" w:space="0" w:color="auto"/>
              <w:bottom w:val="single" w:sz="4" w:space="0" w:color="auto"/>
              <w:right w:val="single" w:sz="4" w:space="0" w:color="auto"/>
            </w:tcBorders>
          </w:tcPr>
          <w:p w:rsidR="00FB3866" w:rsidRPr="001F77DE" w:rsidRDefault="00FB3866" w:rsidP="00FB3866">
            <w:pPr>
              <w:pStyle w:val="a4"/>
              <w:spacing w:before="100" w:beforeAutospacing="1" w:afterAutospacing="1"/>
              <w:rPr>
                <w:lang w:val="ru-RU" w:eastAsia="ru-RU"/>
              </w:rPr>
            </w:pPr>
            <w:r w:rsidRPr="001F77DE">
              <w:rPr>
                <w:lang w:val="ru-RU" w:eastAsia="ru-RU"/>
              </w:rPr>
              <w:t>20</w:t>
            </w:r>
          </w:p>
        </w:tc>
        <w:tc>
          <w:tcPr>
            <w:tcW w:w="979" w:type="pct"/>
            <w:tcBorders>
              <w:top w:val="single" w:sz="4" w:space="0" w:color="auto"/>
              <w:left w:val="single" w:sz="4" w:space="0" w:color="auto"/>
              <w:bottom w:val="single" w:sz="4" w:space="0" w:color="auto"/>
              <w:right w:val="single" w:sz="4" w:space="0" w:color="auto"/>
            </w:tcBorders>
          </w:tcPr>
          <w:p w:rsidR="00FB3866" w:rsidRPr="001F77DE" w:rsidRDefault="00FB3866" w:rsidP="00FB3866">
            <w:pPr>
              <w:pStyle w:val="a4"/>
              <w:spacing w:before="100" w:beforeAutospacing="1" w:afterAutospacing="1"/>
              <w:rPr>
                <w:lang w:val="ru-RU" w:eastAsia="ru-RU"/>
              </w:rPr>
            </w:pPr>
            <w:r w:rsidRPr="001F77DE">
              <w:rPr>
                <w:lang w:val="ru-RU" w:eastAsia="ru-RU"/>
              </w:rPr>
              <w:t>21</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p>
        </w:tc>
      </w:tr>
      <w:tr w:rsidR="00FB3866" w:rsidRPr="00903FCE" w:rsidTr="00FB3866">
        <w:tc>
          <w:tcPr>
            <w:tcW w:w="112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 успеваемости</w:t>
            </w:r>
          </w:p>
        </w:tc>
        <w:tc>
          <w:tcPr>
            <w:tcW w:w="979"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rsidRPr="00903FCE">
              <w:t>100%</w:t>
            </w:r>
          </w:p>
        </w:tc>
        <w:tc>
          <w:tcPr>
            <w:tcW w:w="883" w:type="pct"/>
            <w:gridSpan w:val="2"/>
            <w:tcBorders>
              <w:top w:val="single" w:sz="4" w:space="0" w:color="auto"/>
              <w:left w:val="single" w:sz="4" w:space="0" w:color="auto"/>
              <w:bottom w:val="single" w:sz="4" w:space="0" w:color="auto"/>
              <w:right w:val="single" w:sz="4" w:space="0" w:color="auto"/>
            </w:tcBorders>
          </w:tcPr>
          <w:p w:rsidR="00FB3866" w:rsidRPr="001F77DE" w:rsidRDefault="00FB3866" w:rsidP="00FB3866">
            <w:pPr>
              <w:pStyle w:val="a4"/>
              <w:spacing w:before="100" w:beforeAutospacing="1" w:afterAutospacing="1"/>
              <w:rPr>
                <w:lang w:val="ru-RU" w:eastAsia="ru-RU"/>
              </w:rPr>
            </w:pPr>
            <w:r w:rsidRPr="001F77DE">
              <w:rPr>
                <w:lang w:val="ru-RU" w:eastAsia="ru-RU"/>
              </w:rPr>
              <w:t>100%</w:t>
            </w:r>
          </w:p>
        </w:tc>
        <w:tc>
          <w:tcPr>
            <w:tcW w:w="979" w:type="pct"/>
            <w:tcBorders>
              <w:top w:val="single" w:sz="4" w:space="0" w:color="auto"/>
              <w:left w:val="single" w:sz="4" w:space="0" w:color="auto"/>
              <w:bottom w:val="single" w:sz="4" w:space="0" w:color="auto"/>
              <w:right w:val="single" w:sz="4" w:space="0" w:color="auto"/>
            </w:tcBorders>
          </w:tcPr>
          <w:p w:rsidR="00FB3866" w:rsidRPr="001F77DE" w:rsidRDefault="00FB3866" w:rsidP="00FB3866">
            <w:pPr>
              <w:pStyle w:val="a4"/>
              <w:spacing w:before="100" w:beforeAutospacing="1" w:afterAutospacing="1"/>
              <w:rPr>
                <w:lang w:val="ru-RU" w:eastAsia="ru-RU"/>
              </w:rPr>
            </w:pPr>
            <w:r w:rsidRPr="001F77DE">
              <w:rPr>
                <w:lang w:val="ru-RU" w:eastAsia="ru-RU"/>
              </w:rPr>
              <w:t>100%</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rsidRPr="00903FCE">
              <w:t>стабильность</w:t>
            </w:r>
          </w:p>
        </w:tc>
      </w:tr>
      <w:tr w:rsidR="00FB3866" w:rsidRPr="00903FCE" w:rsidTr="00FB3866">
        <w:tc>
          <w:tcPr>
            <w:tcW w:w="1123" w:type="pct"/>
            <w:tcBorders>
              <w:top w:val="single" w:sz="4" w:space="0" w:color="auto"/>
              <w:left w:val="single" w:sz="4" w:space="0" w:color="auto"/>
              <w:bottom w:val="single" w:sz="4" w:space="0" w:color="auto"/>
              <w:right w:val="single" w:sz="4" w:space="0" w:color="auto"/>
            </w:tcBorders>
          </w:tcPr>
          <w:p w:rsidR="00FB3866" w:rsidRPr="00903FCE" w:rsidRDefault="00FB3866" w:rsidP="00FB3866">
            <w:r>
              <w:t>% качества</w:t>
            </w:r>
          </w:p>
          <w:p w:rsidR="00FB3866" w:rsidRPr="00903FCE" w:rsidRDefault="00FB3866" w:rsidP="00FB3866">
            <w:r w:rsidRPr="00903FCE">
              <w:t xml:space="preserve"> на «4» и «5»</w:t>
            </w:r>
          </w:p>
        </w:tc>
        <w:tc>
          <w:tcPr>
            <w:tcW w:w="979"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60</w:t>
            </w:r>
          </w:p>
        </w:tc>
        <w:tc>
          <w:tcPr>
            <w:tcW w:w="883" w:type="pct"/>
            <w:gridSpan w:val="2"/>
            <w:tcBorders>
              <w:top w:val="single" w:sz="4" w:space="0" w:color="auto"/>
              <w:left w:val="single" w:sz="4" w:space="0" w:color="auto"/>
              <w:bottom w:val="single" w:sz="4" w:space="0" w:color="auto"/>
              <w:right w:val="single" w:sz="4" w:space="0" w:color="auto"/>
            </w:tcBorders>
          </w:tcPr>
          <w:p w:rsidR="00FB3866" w:rsidRDefault="00FB3866" w:rsidP="00FB3866">
            <w:pPr>
              <w:jc w:val="center"/>
            </w:pPr>
            <w:r>
              <w:t>55,5</w:t>
            </w:r>
          </w:p>
          <w:p w:rsidR="00FB3866" w:rsidRPr="00903FCE" w:rsidRDefault="00FB3866" w:rsidP="00FB3866">
            <w:pPr>
              <w:jc w:val="center"/>
            </w:pPr>
          </w:p>
        </w:tc>
        <w:tc>
          <w:tcPr>
            <w:tcW w:w="979" w:type="pct"/>
            <w:tcBorders>
              <w:top w:val="single" w:sz="4" w:space="0" w:color="auto"/>
              <w:left w:val="single" w:sz="4" w:space="0" w:color="auto"/>
              <w:bottom w:val="single" w:sz="4" w:space="0" w:color="auto"/>
              <w:right w:val="single" w:sz="4" w:space="0" w:color="auto"/>
            </w:tcBorders>
          </w:tcPr>
          <w:p w:rsidR="00FB3866" w:rsidRDefault="00FB3866" w:rsidP="00FB3866">
            <w:pPr>
              <w:jc w:val="center"/>
            </w:pPr>
            <w:r>
              <w:t>73</w:t>
            </w:r>
          </w:p>
          <w:p w:rsidR="00FB3866" w:rsidRPr="00903FCE" w:rsidRDefault="00FB3866" w:rsidP="00FB3866">
            <w:pPr>
              <w:jc w:val="center"/>
            </w:pP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Повышение (+17,5%)</w:t>
            </w:r>
          </w:p>
        </w:tc>
      </w:tr>
      <w:tr w:rsidR="00FB3866" w:rsidRPr="00903FCE">
        <w:tc>
          <w:tcPr>
            <w:tcW w:w="5000" w:type="pct"/>
            <w:gridSpan w:val="7"/>
            <w:tcBorders>
              <w:top w:val="single" w:sz="4" w:space="0" w:color="auto"/>
              <w:left w:val="single" w:sz="4" w:space="0" w:color="auto"/>
              <w:bottom w:val="single" w:sz="4" w:space="0" w:color="auto"/>
              <w:right w:val="single" w:sz="4" w:space="0" w:color="auto"/>
            </w:tcBorders>
          </w:tcPr>
          <w:p w:rsidR="00FB3866" w:rsidRPr="00C46168" w:rsidRDefault="00FB3866" w:rsidP="00FB3866">
            <w:pPr>
              <w:spacing w:before="100" w:beforeAutospacing="1" w:afterAutospacing="1"/>
              <w:jc w:val="center"/>
              <w:rPr>
                <w:b/>
              </w:rPr>
            </w:pPr>
            <w:r w:rsidRPr="00C46168">
              <w:rPr>
                <w:b/>
              </w:rPr>
              <w:t>Основная школа (5-9 классы)</w:t>
            </w:r>
          </w:p>
        </w:tc>
      </w:tr>
      <w:tr w:rsidR="00FB3866" w:rsidRPr="00903FCE" w:rsidTr="00FB3866">
        <w:tc>
          <w:tcPr>
            <w:tcW w:w="112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p>
        </w:tc>
        <w:tc>
          <w:tcPr>
            <w:tcW w:w="979" w:type="pct"/>
            <w:gridSpan w:val="2"/>
            <w:tcBorders>
              <w:top w:val="single" w:sz="4" w:space="0" w:color="auto"/>
              <w:left w:val="single" w:sz="4" w:space="0" w:color="auto"/>
              <w:bottom w:val="single" w:sz="4" w:space="0" w:color="auto"/>
              <w:right w:val="single" w:sz="4" w:space="0" w:color="auto"/>
            </w:tcBorders>
          </w:tcPr>
          <w:p w:rsidR="00FB3866" w:rsidRPr="00C46168" w:rsidRDefault="00FB3866" w:rsidP="00FB3866">
            <w:pPr>
              <w:spacing w:before="100" w:beforeAutospacing="1" w:afterAutospacing="1"/>
              <w:jc w:val="center"/>
              <w:rPr>
                <w:b/>
              </w:rPr>
            </w:pPr>
            <w:r>
              <w:rPr>
                <w:b/>
              </w:rPr>
              <w:t>2012-2013</w:t>
            </w:r>
          </w:p>
          <w:p w:rsidR="00FB3866" w:rsidRPr="00C46168" w:rsidRDefault="00FB3866" w:rsidP="00FB3866">
            <w:pPr>
              <w:spacing w:before="100" w:beforeAutospacing="1" w:afterAutospacing="1"/>
              <w:jc w:val="center"/>
              <w:rPr>
                <w:b/>
              </w:rPr>
            </w:pPr>
            <w:r w:rsidRPr="00C46168">
              <w:rPr>
                <w:b/>
              </w:rPr>
              <w:t>уч. год</w:t>
            </w:r>
          </w:p>
        </w:tc>
        <w:tc>
          <w:tcPr>
            <w:tcW w:w="883" w:type="pct"/>
            <w:gridSpan w:val="2"/>
            <w:tcBorders>
              <w:top w:val="single" w:sz="4" w:space="0" w:color="auto"/>
              <w:left w:val="single" w:sz="4" w:space="0" w:color="auto"/>
              <w:bottom w:val="single" w:sz="4" w:space="0" w:color="auto"/>
              <w:right w:val="single" w:sz="4" w:space="0" w:color="auto"/>
            </w:tcBorders>
          </w:tcPr>
          <w:p w:rsidR="00FB3866" w:rsidRPr="00C46168" w:rsidRDefault="00FB3866" w:rsidP="00FB3866">
            <w:pPr>
              <w:spacing w:before="100" w:beforeAutospacing="1" w:afterAutospacing="1"/>
              <w:jc w:val="center"/>
              <w:rPr>
                <w:b/>
              </w:rPr>
            </w:pPr>
            <w:r>
              <w:rPr>
                <w:b/>
              </w:rPr>
              <w:t>2013-2014</w:t>
            </w:r>
          </w:p>
          <w:p w:rsidR="00FB3866" w:rsidRPr="00C46168" w:rsidRDefault="00FB3866" w:rsidP="00FB3866">
            <w:pPr>
              <w:spacing w:before="100" w:beforeAutospacing="1" w:afterAutospacing="1"/>
              <w:jc w:val="center"/>
              <w:rPr>
                <w:b/>
              </w:rPr>
            </w:pPr>
            <w:r w:rsidRPr="00C46168">
              <w:rPr>
                <w:b/>
              </w:rPr>
              <w:t>уч. год</w:t>
            </w:r>
          </w:p>
        </w:tc>
        <w:tc>
          <w:tcPr>
            <w:tcW w:w="979" w:type="pct"/>
            <w:tcBorders>
              <w:top w:val="single" w:sz="4" w:space="0" w:color="auto"/>
              <w:left w:val="single" w:sz="4" w:space="0" w:color="auto"/>
              <w:bottom w:val="single" w:sz="4" w:space="0" w:color="auto"/>
              <w:right w:val="single" w:sz="4" w:space="0" w:color="auto"/>
            </w:tcBorders>
          </w:tcPr>
          <w:p w:rsidR="00FB3866" w:rsidRPr="001F77DE" w:rsidRDefault="00FB3866" w:rsidP="00FB3866">
            <w:pPr>
              <w:pStyle w:val="a4"/>
              <w:spacing w:before="100" w:beforeAutospacing="1" w:afterAutospacing="1"/>
              <w:rPr>
                <w:sz w:val="24"/>
                <w:lang w:val="ru-RU" w:eastAsia="ru-RU"/>
              </w:rPr>
            </w:pPr>
            <w:r w:rsidRPr="001F77DE">
              <w:rPr>
                <w:sz w:val="24"/>
                <w:lang w:val="ru-RU" w:eastAsia="ru-RU"/>
              </w:rPr>
              <w:t>2014-2015</w:t>
            </w:r>
          </w:p>
          <w:p w:rsidR="00FB3866" w:rsidRPr="00FB3866" w:rsidRDefault="00FB3866" w:rsidP="00FB3866">
            <w:pPr>
              <w:spacing w:before="100" w:beforeAutospacing="1" w:afterAutospacing="1"/>
              <w:jc w:val="center"/>
              <w:rPr>
                <w:b/>
              </w:rPr>
            </w:pPr>
            <w:r w:rsidRPr="00FB3866">
              <w:t>уч. год</w:t>
            </w:r>
          </w:p>
        </w:tc>
        <w:tc>
          <w:tcPr>
            <w:tcW w:w="1036" w:type="pct"/>
            <w:tcBorders>
              <w:top w:val="single" w:sz="4" w:space="0" w:color="auto"/>
              <w:left w:val="single" w:sz="4" w:space="0" w:color="auto"/>
              <w:bottom w:val="single" w:sz="4" w:space="0" w:color="auto"/>
              <w:right w:val="single" w:sz="4" w:space="0" w:color="auto"/>
            </w:tcBorders>
          </w:tcPr>
          <w:p w:rsidR="00FB3866" w:rsidRPr="00C46168" w:rsidRDefault="00FB3866" w:rsidP="00FB3866">
            <w:pPr>
              <w:spacing w:before="100" w:beforeAutospacing="1" w:afterAutospacing="1"/>
              <w:jc w:val="center"/>
              <w:rPr>
                <w:b/>
              </w:rPr>
            </w:pPr>
            <w:r w:rsidRPr="00C46168">
              <w:rPr>
                <w:b/>
              </w:rPr>
              <w:t>Динамика результатов</w:t>
            </w:r>
          </w:p>
        </w:tc>
      </w:tr>
      <w:tr w:rsidR="00FB3866" w:rsidRPr="00903FCE" w:rsidTr="00FB3866">
        <w:tc>
          <w:tcPr>
            <w:tcW w:w="112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Кол-во учащихся</w:t>
            </w:r>
          </w:p>
        </w:tc>
        <w:tc>
          <w:tcPr>
            <w:tcW w:w="979"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26</w:t>
            </w:r>
          </w:p>
        </w:tc>
        <w:tc>
          <w:tcPr>
            <w:tcW w:w="883" w:type="pct"/>
            <w:gridSpan w:val="2"/>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rsidRPr="00FB3866">
              <w:t>26</w:t>
            </w:r>
          </w:p>
        </w:tc>
        <w:tc>
          <w:tcPr>
            <w:tcW w:w="97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t>27</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p>
        </w:tc>
      </w:tr>
      <w:tr w:rsidR="00FB3866" w:rsidRPr="00903FCE" w:rsidTr="00FB3866">
        <w:tc>
          <w:tcPr>
            <w:tcW w:w="112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Аттестовано</w:t>
            </w:r>
          </w:p>
        </w:tc>
        <w:tc>
          <w:tcPr>
            <w:tcW w:w="979"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26</w:t>
            </w:r>
          </w:p>
        </w:tc>
        <w:tc>
          <w:tcPr>
            <w:tcW w:w="883" w:type="pct"/>
            <w:gridSpan w:val="2"/>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rsidRPr="00FB3866">
              <w:t>26</w:t>
            </w:r>
          </w:p>
        </w:tc>
        <w:tc>
          <w:tcPr>
            <w:tcW w:w="97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t>27</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p>
        </w:tc>
      </w:tr>
      <w:tr w:rsidR="00FB3866" w:rsidRPr="00903FCE" w:rsidTr="00FB3866">
        <w:tc>
          <w:tcPr>
            <w:tcW w:w="112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Успевают</w:t>
            </w:r>
          </w:p>
        </w:tc>
        <w:tc>
          <w:tcPr>
            <w:tcW w:w="979"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26</w:t>
            </w:r>
          </w:p>
        </w:tc>
        <w:tc>
          <w:tcPr>
            <w:tcW w:w="883" w:type="pct"/>
            <w:gridSpan w:val="2"/>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rsidRPr="00FB3866">
              <w:t>26</w:t>
            </w:r>
          </w:p>
        </w:tc>
        <w:tc>
          <w:tcPr>
            <w:tcW w:w="97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t>27</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p>
        </w:tc>
      </w:tr>
      <w:tr w:rsidR="00FB3866" w:rsidRPr="00903FCE" w:rsidTr="00FB3866">
        <w:tc>
          <w:tcPr>
            <w:tcW w:w="1123" w:type="pct"/>
            <w:tcBorders>
              <w:top w:val="single" w:sz="4" w:space="0" w:color="auto"/>
              <w:left w:val="single" w:sz="4" w:space="0" w:color="auto"/>
              <w:bottom w:val="single" w:sz="4" w:space="0" w:color="auto"/>
              <w:right w:val="single" w:sz="4" w:space="0" w:color="auto"/>
            </w:tcBorders>
          </w:tcPr>
          <w:p w:rsidR="00FB3866" w:rsidRPr="00903FCE" w:rsidRDefault="00FB3866" w:rsidP="00FB3866">
            <w:r w:rsidRPr="00903FCE">
              <w:t>% успеваемости</w:t>
            </w:r>
          </w:p>
        </w:tc>
        <w:tc>
          <w:tcPr>
            <w:tcW w:w="979"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rsidRPr="00903FCE">
              <w:t>100%</w:t>
            </w:r>
          </w:p>
        </w:tc>
        <w:tc>
          <w:tcPr>
            <w:tcW w:w="883"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rsidRPr="00903FCE">
              <w:t>100%</w:t>
            </w:r>
          </w:p>
        </w:tc>
        <w:tc>
          <w:tcPr>
            <w:tcW w:w="97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jc w:val="center"/>
            </w:pPr>
            <w:r w:rsidRPr="00FB3866">
              <w:t>100%</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r>
              <w:t>Стабильная</w:t>
            </w:r>
            <w:r w:rsidRPr="00903FCE">
              <w:t xml:space="preserve"> </w:t>
            </w:r>
          </w:p>
          <w:p w:rsidR="00FB3866" w:rsidRPr="00903FCE" w:rsidRDefault="00FB3866" w:rsidP="00FB3866"/>
        </w:tc>
      </w:tr>
      <w:tr w:rsidR="00FB3866" w:rsidRPr="00903FCE" w:rsidTr="00FB3866">
        <w:tc>
          <w:tcPr>
            <w:tcW w:w="1123" w:type="pct"/>
            <w:tcBorders>
              <w:top w:val="single" w:sz="4" w:space="0" w:color="auto"/>
              <w:left w:val="single" w:sz="4" w:space="0" w:color="auto"/>
              <w:bottom w:val="single" w:sz="4" w:space="0" w:color="auto"/>
              <w:right w:val="single" w:sz="4" w:space="0" w:color="auto"/>
            </w:tcBorders>
          </w:tcPr>
          <w:p w:rsidR="00FB3866" w:rsidRPr="00903FCE" w:rsidRDefault="00FB3866" w:rsidP="00FB3866">
            <w:r>
              <w:t>%качества</w:t>
            </w:r>
          </w:p>
          <w:p w:rsidR="00FB3866" w:rsidRPr="00903FCE" w:rsidRDefault="00FB3866" w:rsidP="00FB3866">
            <w:r w:rsidRPr="00903FCE">
              <w:t xml:space="preserve"> на «4» и «5»</w:t>
            </w:r>
          </w:p>
        </w:tc>
        <w:tc>
          <w:tcPr>
            <w:tcW w:w="979"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50</w:t>
            </w:r>
          </w:p>
        </w:tc>
        <w:tc>
          <w:tcPr>
            <w:tcW w:w="883"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42</w:t>
            </w:r>
          </w:p>
        </w:tc>
        <w:tc>
          <w:tcPr>
            <w:tcW w:w="97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jc w:val="center"/>
            </w:pPr>
            <w:r>
              <w:t>41</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Отрицательная</w:t>
            </w:r>
          </w:p>
          <w:p w:rsidR="00FB3866" w:rsidRPr="00903FCE" w:rsidRDefault="00FB3866" w:rsidP="00FB3866">
            <w:pPr>
              <w:jc w:val="center"/>
            </w:pPr>
            <w:r>
              <w:t>(-1</w:t>
            </w:r>
            <w:r w:rsidRPr="00903FCE">
              <w:t>%)</w:t>
            </w:r>
          </w:p>
        </w:tc>
      </w:tr>
      <w:tr w:rsidR="00FB3866" w:rsidRPr="00903FCE">
        <w:tc>
          <w:tcPr>
            <w:tcW w:w="5000" w:type="pct"/>
            <w:gridSpan w:val="7"/>
            <w:tcBorders>
              <w:top w:val="single" w:sz="4" w:space="0" w:color="auto"/>
              <w:left w:val="single" w:sz="4" w:space="0" w:color="auto"/>
              <w:bottom w:val="single" w:sz="4" w:space="0" w:color="auto"/>
              <w:right w:val="single" w:sz="4" w:space="0" w:color="auto"/>
            </w:tcBorders>
          </w:tcPr>
          <w:p w:rsidR="00FB3866" w:rsidRPr="00C46168" w:rsidRDefault="00FB3866" w:rsidP="00FB3866">
            <w:pPr>
              <w:spacing w:before="100" w:beforeAutospacing="1" w:afterAutospacing="1"/>
              <w:jc w:val="center"/>
              <w:rPr>
                <w:b/>
              </w:rPr>
            </w:pPr>
            <w:r w:rsidRPr="00C46168">
              <w:rPr>
                <w:b/>
              </w:rPr>
              <w:t>Средняя школа (10-11 классы)</w:t>
            </w:r>
          </w:p>
        </w:tc>
      </w:tr>
      <w:tr w:rsidR="00FB3866" w:rsidRPr="00903FCE" w:rsidTr="00FB3866">
        <w:tc>
          <w:tcPr>
            <w:tcW w:w="1265"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p>
        </w:tc>
        <w:tc>
          <w:tcPr>
            <w:tcW w:w="930" w:type="pct"/>
            <w:gridSpan w:val="2"/>
            <w:tcBorders>
              <w:top w:val="single" w:sz="4" w:space="0" w:color="auto"/>
              <w:left w:val="single" w:sz="4" w:space="0" w:color="auto"/>
              <w:bottom w:val="single" w:sz="4" w:space="0" w:color="auto"/>
              <w:right w:val="single" w:sz="4" w:space="0" w:color="auto"/>
            </w:tcBorders>
          </w:tcPr>
          <w:p w:rsidR="00FB3866" w:rsidRPr="00C46168" w:rsidRDefault="00FB3866" w:rsidP="00FB3866">
            <w:pPr>
              <w:spacing w:before="100" w:beforeAutospacing="1" w:afterAutospacing="1"/>
              <w:jc w:val="center"/>
              <w:rPr>
                <w:b/>
              </w:rPr>
            </w:pPr>
            <w:r>
              <w:rPr>
                <w:b/>
              </w:rPr>
              <w:t>2012-2013</w:t>
            </w:r>
          </w:p>
          <w:p w:rsidR="00FB3866" w:rsidRPr="00C46168" w:rsidRDefault="00FB3866" w:rsidP="00FB3866">
            <w:pPr>
              <w:spacing w:before="100" w:beforeAutospacing="1" w:afterAutospacing="1"/>
              <w:jc w:val="center"/>
              <w:rPr>
                <w:b/>
              </w:rPr>
            </w:pPr>
            <w:r w:rsidRPr="00C46168">
              <w:rPr>
                <w:b/>
              </w:rPr>
              <w:t>уч. год</w:t>
            </w:r>
          </w:p>
        </w:tc>
        <w:tc>
          <w:tcPr>
            <w:tcW w:w="789" w:type="pct"/>
            <w:tcBorders>
              <w:top w:val="single" w:sz="4" w:space="0" w:color="auto"/>
              <w:left w:val="single" w:sz="4" w:space="0" w:color="auto"/>
              <w:bottom w:val="single" w:sz="4" w:space="0" w:color="auto"/>
              <w:right w:val="single" w:sz="4" w:space="0" w:color="auto"/>
            </w:tcBorders>
          </w:tcPr>
          <w:p w:rsidR="00FB3866" w:rsidRPr="00C46168" w:rsidRDefault="00FB3866" w:rsidP="00FB3866">
            <w:pPr>
              <w:spacing w:before="100" w:beforeAutospacing="1" w:afterAutospacing="1"/>
              <w:jc w:val="center"/>
              <w:rPr>
                <w:b/>
              </w:rPr>
            </w:pPr>
            <w:r>
              <w:rPr>
                <w:b/>
              </w:rPr>
              <w:t>2013-2014</w:t>
            </w:r>
          </w:p>
          <w:p w:rsidR="00FB3866" w:rsidRPr="00C46168" w:rsidRDefault="00FB3866" w:rsidP="00FB3866">
            <w:pPr>
              <w:spacing w:before="100" w:beforeAutospacing="1" w:afterAutospacing="1"/>
              <w:jc w:val="center"/>
              <w:rPr>
                <w:b/>
              </w:rPr>
            </w:pPr>
            <w:r w:rsidRPr="00C46168">
              <w:rPr>
                <w:b/>
              </w:rPr>
              <w:t>уч. год</w:t>
            </w:r>
          </w:p>
        </w:tc>
        <w:tc>
          <w:tcPr>
            <w:tcW w:w="979" w:type="pct"/>
            <w:tcBorders>
              <w:top w:val="single" w:sz="4" w:space="0" w:color="auto"/>
              <w:left w:val="single" w:sz="4" w:space="0" w:color="auto"/>
              <w:bottom w:val="single" w:sz="4" w:space="0" w:color="auto"/>
              <w:right w:val="single" w:sz="4" w:space="0" w:color="auto"/>
            </w:tcBorders>
          </w:tcPr>
          <w:p w:rsidR="00FB3866" w:rsidRPr="001F77DE" w:rsidRDefault="00FB3866" w:rsidP="00FB3866">
            <w:pPr>
              <w:pStyle w:val="a4"/>
              <w:spacing w:before="100" w:beforeAutospacing="1" w:afterAutospacing="1"/>
              <w:rPr>
                <w:b/>
                <w:sz w:val="24"/>
                <w:lang w:val="ru-RU" w:eastAsia="ru-RU"/>
              </w:rPr>
            </w:pPr>
            <w:r w:rsidRPr="001F77DE">
              <w:rPr>
                <w:b/>
                <w:sz w:val="24"/>
                <w:lang w:val="ru-RU" w:eastAsia="ru-RU"/>
              </w:rPr>
              <w:t>2014-2015</w:t>
            </w:r>
          </w:p>
          <w:p w:rsidR="00FB3866" w:rsidRPr="00FB3866" w:rsidRDefault="00FB3866" w:rsidP="00FB3866">
            <w:pPr>
              <w:spacing w:before="100" w:beforeAutospacing="1" w:afterAutospacing="1"/>
              <w:jc w:val="center"/>
              <w:rPr>
                <w:b/>
              </w:rPr>
            </w:pPr>
            <w:r w:rsidRPr="00FB3866">
              <w:rPr>
                <w:b/>
              </w:rPr>
              <w:t>уч. год</w:t>
            </w:r>
          </w:p>
        </w:tc>
        <w:tc>
          <w:tcPr>
            <w:tcW w:w="1036" w:type="pct"/>
            <w:tcBorders>
              <w:top w:val="single" w:sz="4" w:space="0" w:color="auto"/>
              <w:left w:val="single" w:sz="4" w:space="0" w:color="auto"/>
              <w:bottom w:val="single" w:sz="4" w:space="0" w:color="auto"/>
              <w:right w:val="single" w:sz="4" w:space="0" w:color="auto"/>
            </w:tcBorders>
          </w:tcPr>
          <w:p w:rsidR="00FB3866" w:rsidRPr="00C46168" w:rsidRDefault="00FB3866" w:rsidP="00FB3866">
            <w:pPr>
              <w:spacing w:before="100" w:beforeAutospacing="1" w:afterAutospacing="1"/>
              <w:jc w:val="center"/>
              <w:rPr>
                <w:b/>
              </w:rPr>
            </w:pPr>
            <w:r w:rsidRPr="00C46168">
              <w:rPr>
                <w:b/>
              </w:rPr>
              <w:t>Динамика результатов</w:t>
            </w:r>
          </w:p>
        </w:tc>
      </w:tr>
      <w:tr w:rsidR="00FB3866" w:rsidRPr="00903FCE" w:rsidTr="00FB3866">
        <w:tc>
          <w:tcPr>
            <w:tcW w:w="1265"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Кол-во учащихся</w:t>
            </w:r>
          </w:p>
        </w:tc>
        <w:tc>
          <w:tcPr>
            <w:tcW w:w="930"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7</w:t>
            </w:r>
          </w:p>
        </w:tc>
        <w:tc>
          <w:tcPr>
            <w:tcW w:w="78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rsidRPr="00FB3866">
              <w:t>7</w:t>
            </w:r>
          </w:p>
        </w:tc>
        <w:tc>
          <w:tcPr>
            <w:tcW w:w="97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t>8</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p>
        </w:tc>
      </w:tr>
      <w:tr w:rsidR="00FB3866" w:rsidRPr="00903FCE" w:rsidTr="00FB3866">
        <w:tc>
          <w:tcPr>
            <w:tcW w:w="1265"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Аттестовано</w:t>
            </w:r>
          </w:p>
        </w:tc>
        <w:tc>
          <w:tcPr>
            <w:tcW w:w="930"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7</w:t>
            </w:r>
          </w:p>
        </w:tc>
        <w:tc>
          <w:tcPr>
            <w:tcW w:w="78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rsidRPr="00FB3866">
              <w:t>7</w:t>
            </w:r>
          </w:p>
        </w:tc>
        <w:tc>
          <w:tcPr>
            <w:tcW w:w="97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t>8</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p>
        </w:tc>
      </w:tr>
      <w:tr w:rsidR="00FB3866" w:rsidRPr="00903FCE" w:rsidTr="00FB3866">
        <w:tc>
          <w:tcPr>
            <w:tcW w:w="1265"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Успевают</w:t>
            </w:r>
          </w:p>
        </w:tc>
        <w:tc>
          <w:tcPr>
            <w:tcW w:w="930"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7</w:t>
            </w:r>
          </w:p>
        </w:tc>
        <w:tc>
          <w:tcPr>
            <w:tcW w:w="78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rsidRPr="00FB3866">
              <w:t>7</w:t>
            </w:r>
          </w:p>
        </w:tc>
        <w:tc>
          <w:tcPr>
            <w:tcW w:w="97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spacing w:before="100" w:beforeAutospacing="1" w:afterAutospacing="1"/>
              <w:jc w:val="center"/>
            </w:pPr>
            <w:r>
              <w:t>8</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p>
        </w:tc>
      </w:tr>
      <w:tr w:rsidR="00FB3866" w:rsidRPr="00903FCE" w:rsidTr="00FB3866">
        <w:tc>
          <w:tcPr>
            <w:tcW w:w="1265"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r w:rsidRPr="00903FCE">
              <w:t>% успеваемости</w:t>
            </w:r>
          </w:p>
        </w:tc>
        <w:tc>
          <w:tcPr>
            <w:tcW w:w="930"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rsidRPr="00903FCE">
              <w:t>100%</w:t>
            </w:r>
          </w:p>
        </w:tc>
        <w:tc>
          <w:tcPr>
            <w:tcW w:w="789"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100</w:t>
            </w:r>
            <w:r w:rsidRPr="00903FCE">
              <w:t>%</w:t>
            </w:r>
          </w:p>
        </w:tc>
        <w:tc>
          <w:tcPr>
            <w:tcW w:w="97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jc w:val="center"/>
            </w:pPr>
            <w:r w:rsidRPr="00FB3866">
              <w:t>100%</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rsidRPr="00903FCE">
              <w:t xml:space="preserve">Положительная </w:t>
            </w:r>
          </w:p>
          <w:p w:rsidR="00FB3866" w:rsidRPr="00903FCE" w:rsidRDefault="00FB3866" w:rsidP="00FB3866">
            <w:pPr>
              <w:jc w:val="center"/>
            </w:pPr>
          </w:p>
        </w:tc>
      </w:tr>
      <w:tr w:rsidR="00FB3866" w:rsidRPr="00903FCE" w:rsidTr="00FB3866">
        <w:tc>
          <w:tcPr>
            <w:tcW w:w="1265"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r>
              <w:t>% качества</w:t>
            </w:r>
          </w:p>
          <w:p w:rsidR="00FB3866" w:rsidRPr="00903FCE" w:rsidRDefault="00FB3866" w:rsidP="00FB3866">
            <w:r w:rsidRPr="00903FCE">
              <w:t xml:space="preserve"> на «4» и «5»</w:t>
            </w:r>
          </w:p>
        </w:tc>
        <w:tc>
          <w:tcPr>
            <w:tcW w:w="930" w:type="pct"/>
            <w:gridSpan w:val="2"/>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71%</w:t>
            </w:r>
          </w:p>
        </w:tc>
        <w:tc>
          <w:tcPr>
            <w:tcW w:w="789"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rsidRPr="00FB3866">
              <w:t>86%</w:t>
            </w:r>
          </w:p>
        </w:tc>
        <w:tc>
          <w:tcPr>
            <w:tcW w:w="979" w:type="pct"/>
            <w:tcBorders>
              <w:top w:val="single" w:sz="4" w:space="0" w:color="auto"/>
              <w:left w:val="single" w:sz="4" w:space="0" w:color="auto"/>
              <w:bottom w:val="single" w:sz="4" w:space="0" w:color="auto"/>
              <w:right w:val="single" w:sz="4" w:space="0" w:color="auto"/>
            </w:tcBorders>
          </w:tcPr>
          <w:p w:rsidR="00FB3866" w:rsidRPr="00FB3866" w:rsidRDefault="00FB3866" w:rsidP="00FB3866">
            <w:pPr>
              <w:jc w:val="center"/>
            </w:pPr>
            <w:r>
              <w:t>75</w:t>
            </w:r>
          </w:p>
        </w:tc>
        <w:tc>
          <w:tcPr>
            <w:tcW w:w="103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rsidRPr="00903FCE">
              <w:t xml:space="preserve">Отрицательная </w:t>
            </w:r>
          </w:p>
          <w:p w:rsidR="00FB3866" w:rsidRPr="00903FCE" w:rsidRDefault="00FB3866" w:rsidP="00FB3866">
            <w:pPr>
              <w:jc w:val="center"/>
            </w:pPr>
            <w:r>
              <w:t>(-11</w:t>
            </w:r>
            <w:r w:rsidRPr="00903FCE">
              <w:t>%)</w:t>
            </w:r>
          </w:p>
        </w:tc>
      </w:tr>
    </w:tbl>
    <w:p w:rsidR="00D773CA" w:rsidRPr="00D773CA" w:rsidRDefault="00D773CA" w:rsidP="00D773CA">
      <w:pPr>
        <w:ind w:left="360"/>
        <w:jc w:val="center"/>
      </w:pPr>
      <w:r>
        <w:t xml:space="preserve"> </w:t>
      </w:r>
    </w:p>
    <w:p w:rsidR="00C46168" w:rsidRPr="00D773CA" w:rsidRDefault="00C46168" w:rsidP="00BC0169">
      <w:pPr>
        <w:numPr>
          <w:ilvl w:val="0"/>
          <w:numId w:val="5"/>
        </w:numPr>
        <w:jc w:val="center"/>
      </w:pPr>
      <w:r w:rsidRPr="00903FCE">
        <w:rPr>
          <w:b/>
        </w:rPr>
        <w:t xml:space="preserve">Динамика общих  результатов обучения (за 3 года) </w:t>
      </w:r>
    </w:p>
    <w:p w:rsidR="00D773CA" w:rsidRPr="00903FCE" w:rsidRDefault="00D773CA" w:rsidP="00D773CA">
      <w:pPr>
        <w:ind w:left="720"/>
      </w:pPr>
    </w:p>
    <w:tbl>
      <w:tblPr>
        <w:tblW w:w="5000" w:type="pct"/>
        <w:tblLook w:val="01E0" w:firstRow="1" w:lastRow="1" w:firstColumn="1" w:lastColumn="1" w:noHBand="0" w:noVBand="0"/>
      </w:tblPr>
      <w:tblGrid>
        <w:gridCol w:w="2382"/>
        <w:gridCol w:w="1748"/>
        <w:gridCol w:w="1748"/>
        <w:gridCol w:w="1748"/>
        <w:gridCol w:w="1945"/>
      </w:tblGrid>
      <w:tr w:rsidR="00C46168" w:rsidRPr="00903FCE">
        <w:tc>
          <w:tcPr>
            <w:tcW w:w="1245" w:type="pct"/>
            <w:tcBorders>
              <w:top w:val="single" w:sz="4" w:space="0" w:color="auto"/>
              <w:left w:val="single" w:sz="4" w:space="0" w:color="auto"/>
              <w:bottom w:val="single" w:sz="4" w:space="0" w:color="auto"/>
              <w:right w:val="single" w:sz="4" w:space="0" w:color="auto"/>
            </w:tcBorders>
          </w:tcPr>
          <w:p w:rsidR="00C46168" w:rsidRPr="00903FCE" w:rsidRDefault="00C46168" w:rsidP="00C46168">
            <w:pPr>
              <w:spacing w:before="100" w:beforeAutospacing="1" w:afterAutospacing="1"/>
            </w:pPr>
          </w:p>
        </w:tc>
        <w:tc>
          <w:tcPr>
            <w:tcW w:w="913" w:type="pct"/>
            <w:tcBorders>
              <w:top w:val="single" w:sz="4" w:space="0" w:color="auto"/>
              <w:left w:val="single" w:sz="4" w:space="0" w:color="auto"/>
              <w:bottom w:val="single" w:sz="4" w:space="0" w:color="auto"/>
              <w:right w:val="single" w:sz="4" w:space="0" w:color="auto"/>
            </w:tcBorders>
          </w:tcPr>
          <w:p w:rsidR="00C46168" w:rsidRPr="00C46168" w:rsidRDefault="00FB3866" w:rsidP="00C46168">
            <w:pPr>
              <w:spacing w:before="100" w:beforeAutospacing="1" w:afterAutospacing="1"/>
              <w:jc w:val="center"/>
              <w:rPr>
                <w:b/>
              </w:rPr>
            </w:pPr>
            <w:r>
              <w:rPr>
                <w:b/>
              </w:rPr>
              <w:t>2012-2013</w:t>
            </w:r>
          </w:p>
          <w:p w:rsidR="00C46168" w:rsidRPr="00C46168" w:rsidRDefault="00C46168" w:rsidP="00C46168">
            <w:pPr>
              <w:spacing w:before="100" w:beforeAutospacing="1" w:afterAutospacing="1"/>
              <w:jc w:val="center"/>
              <w:rPr>
                <w:b/>
              </w:rPr>
            </w:pPr>
            <w:r w:rsidRPr="00C46168">
              <w:rPr>
                <w:b/>
              </w:rPr>
              <w:t>уч. год</w:t>
            </w:r>
          </w:p>
        </w:tc>
        <w:tc>
          <w:tcPr>
            <w:tcW w:w="913" w:type="pct"/>
            <w:tcBorders>
              <w:top w:val="single" w:sz="4" w:space="0" w:color="auto"/>
              <w:left w:val="single" w:sz="4" w:space="0" w:color="auto"/>
              <w:bottom w:val="single" w:sz="4" w:space="0" w:color="auto"/>
              <w:right w:val="single" w:sz="4" w:space="0" w:color="auto"/>
            </w:tcBorders>
          </w:tcPr>
          <w:p w:rsidR="00C46168" w:rsidRPr="00C46168" w:rsidRDefault="00FB3866" w:rsidP="00C46168">
            <w:pPr>
              <w:spacing w:before="100" w:beforeAutospacing="1" w:afterAutospacing="1"/>
              <w:jc w:val="center"/>
              <w:rPr>
                <w:b/>
              </w:rPr>
            </w:pPr>
            <w:r>
              <w:rPr>
                <w:b/>
              </w:rPr>
              <w:t>2013-2014</w:t>
            </w:r>
          </w:p>
          <w:p w:rsidR="00C46168" w:rsidRPr="00C46168" w:rsidRDefault="00C46168" w:rsidP="00C46168">
            <w:pPr>
              <w:spacing w:before="100" w:beforeAutospacing="1" w:afterAutospacing="1"/>
              <w:jc w:val="center"/>
              <w:rPr>
                <w:b/>
              </w:rPr>
            </w:pPr>
            <w:r w:rsidRPr="00C46168">
              <w:rPr>
                <w:b/>
              </w:rPr>
              <w:t>уч. год</w:t>
            </w:r>
          </w:p>
        </w:tc>
        <w:tc>
          <w:tcPr>
            <w:tcW w:w="913" w:type="pct"/>
            <w:tcBorders>
              <w:top w:val="single" w:sz="4" w:space="0" w:color="auto"/>
              <w:left w:val="single" w:sz="4" w:space="0" w:color="auto"/>
              <w:bottom w:val="single" w:sz="4" w:space="0" w:color="auto"/>
              <w:right w:val="single" w:sz="4" w:space="0" w:color="auto"/>
            </w:tcBorders>
          </w:tcPr>
          <w:p w:rsidR="00C46168" w:rsidRPr="001F77DE" w:rsidRDefault="00FB3866" w:rsidP="00C46168">
            <w:pPr>
              <w:pStyle w:val="a4"/>
              <w:spacing w:before="100" w:beforeAutospacing="1" w:afterAutospacing="1"/>
              <w:rPr>
                <w:b/>
                <w:sz w:val="24"/>
                <w:lang w:val="ru-RU" w:eastAsia="ru-RU"/>
              </w:rPr>
            </w:pPr>
            <w:r w:rsidRPr="001F77DE">
              <w:rPr>
                <w:b/>
                <w:sz w:val="24"/>
                <w:lang w:val="ru-RU" w:eastAsia="ru-RU"/>
              </w:rPr>
              <w:t>2014-2015</w:t>
            </w:r>
          </w:p>
          <w:p w:rsidR="00C46168" w:rsidRPr="00C46168" w:rsidRDefault="00C46168" w:rsidP="00C46168">
            <w:pPr>
              <w:spacing w:before="100" w:beforeAutospacing="1" w:afterAutospacing="1"/>
              <w:jc w:val="center"/>
              <w:rPr>
                <w:b/>
              </w:rPr>
            </w:pPr>
            <w:r w:rsidRPr="008210BA">
              <w:rPr>
                <w:b/>
              </w:rPr>
              <w:t>уч. год</w:t>
            </w:r>
          </w:p>
        </w:tc>
        <w:tc>
          <w:tcPr>
            <w:tcW w:w="1016" w:type="pct"/>
            <w:tcBorders>
              <w:top w:val="single" w:sz="4" w:space="0" w:color="auto"/>
              <w:left w:val="single" w:sz="4" w:space="0" w:color="auto"/>
              <w:bottom w:val="single" w:sz="4" w:space="0" w:color="auto"/>
              <w:right w:val="single" w:sz="4" w:space="0" w:color="auto"/>
            </w:tcBorders>
          </w:tcPr>
          <w:p w:rsidR="00C46168" w:rsidRPr="00C46168" w:rsidRDefault="00C46168" w:rsidP="00C46168">
            <w:pPr>
              <w:spacing w:before="100" w:beforeAutospacing="1" w:afterAutospacing="1"/>
              <w:jc w:val="center"/>
              <w:rPr>
                <w:b/>
              </w:rPr>
            </w:pPr>
            <w:r w:rsidRPr="00C46168">
              <w:rPr>
                <w:b/>
              </w:rPr>
              <w:t>Динамика результатов</w:t>
            </w:r>
          </w:p>
        </w:tc>
      </w:tr>
      <w:tr w:rsidR="00FB3866" w:rsidRPr="00903FCE">
        <w:tc>
          <w:tcPr>
            <w:tcW w:w="1245"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Кол-во учащихся</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53</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54</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53</w:t>
            </w:r>
          </w:p>
        </w:tc>
        <w:tc>
          <w:tcPr>
            <w:tcW w:w="101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p>
        </w:tc>
      </w:tr>
      <w:tr w:rsidR="00FB3866" w:rsidRPr="00903FCE">
        <w:tc>
          <w:tcPr>
            <w:tcW w:w="1245"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Аттестовано</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53</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54</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53</w:t>
            </w:r>
          </w:p>
        </w:tc>
        <w:tc>
          <w:tcPr>
            <w:tcW w:w="101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p>
        </w:tc>
      </w:tr>
      <w:tr w:rsidR="00FB3866" w:rsidRPr="00903FCE">
        <w:tc>
          <w:tcPr>
            <w:tcW w:w="1245"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r w:rsidRPr="00903FCE">
              <w:t>Успевают</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53</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54</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jc w:val="center"/>
            </w:pPr>
            <w:r>
              <w:t>53</w:t>
            </w:r>
          </w:p>
        </w:tc>
        <w:tc>
          <w:tcPr>
            <w:tcW w:w="101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spacing w:before="100" w:beforeAutospacing="1" w:afterAutospacing="1"/>
            </w:pPr>
          </w:p>
        </w:tc>
      </w:tr>
      <w:tr w:rsidR="00FB3866" w:rsidRPr="00903FCE">
        <w:tc>
          <w:tcPr>
            <w:tcW w:w="1245" w:type="pct"/>
            <w:tcBorders>
              <w:top w:val="single" w:sz="4" w:space="0" w:color="auto"/>
              <w:left w:val="single" w:sz="4" w:space="0" w:color="auto"/>
              <w:bottom w:val="single" w:sz="4" w:space="0" w:color="auto"/>
              <w:right w:val="single" w:sz="4" w:space="0" w:color="auto"/>
            </w:tcBorders>
          </w:tcPr>
          <w:p w:rsidR="00FB3866" w:rsidRPr="00903FCE" w:rsidRDefault="00FB3866" w:rsidP="00FB3866">
            <w:r w:rsidRPr="00903FCE">
              <w:t>% успеваемости</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100%</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100%</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100%</w:t>
            </w:r>
          </w:p>
        </w:tc>
        <w:tc>
          <w:tcPr>
            <w:tcW w:w="101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Положительная</w:t>
            </w:r>
          </w:p>
        </w:tc>
      </w:tr>
      <w:tr w:rsidR="00FB3866" w:rsidRPr="00903FCE">
        <w:tc>
          <w:tcPr>
            <w:tcW w:w="1245" w:type="pct"/>
            <w:tcBorders>
              <w:top w:val="single" w:sz="4" w:space="0" w:color="auto"/>
              <w:left w:val="single" w:sz="4" w:space="0" w:color="auto"/>
              <w:bottom w:val="single" w:sz="4" w:space="0" w:color="auto"/>
              <w:right w:val="single" w:sz="4" w:space="0" w:color="auto"/>
            </w:tcBorders>
          </w:tcPr>
          <w:p w:rsidR="00FB3866" w:rsidRPr="00903FCE" w:rsidRDefault="00FB3866" w:rsidP="00FB3866">
            <w:r>
              <w:t>% качества</w:t>
            </w:r>
          </w:p>
          <w:p w:rsidR="00FB3866" w:rsidRPr="00903FCE" w:rsidRDefault="00FB3866" w:rsidP="00FB3866">
            <w:r w:rsidRPr="00903FCE">
              <w:t xml:space="preserve"> на «4» и «5»</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56%</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53%</w:t>
            </w:r>
          </w:p>
        </w:tc>
        <w:tc>
          <w:tcPr>
            <w:tcW w:w="913"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56</w:t>
            </w:r>
          </w:p>
        </w:tc>
        <w:tc>
          <w:tcPr>
            <w:tcW w:w="1016" w:type="pct"/>
            <w:tcBorders>
              <w:top w:val="single" w:sz="4" w:space="0" w:color="auto"/>
              <w:left w:val="single" w:sz="4" w:space="0" w:color="auto"/>
              <w:bottom w:val="single" w:sz="4" w:space="0" w:color="auto"/>
              <w:right w:val="single" w:sz="4" w:space="0" w:color="auto"/>
            </w:tcBorders>
          </w:tcPr>
          <w:p w:rsidR="00FB3866" w:rsidRPr="00903FCE" w:rsidRDefault="00FB3866" w:rsidP="00FB3866">
            <w:pPr>
              <w:jc w:val="center"/>
            </w:pPr>
            <w:r>
              <w:t>Положительная</w:t>
            </w:r>
          </w:p>
          <w:p w:rsidR="00FB3866" w:rsidRPr="00903FCE" w:rsidRDefault="00FB3866" w:rsidP="00FB3866">
            <w:pPr>
              <w:jc w:val="center"/>
            </w:pPr>
            <w:r>
              <w:t>(+3</w:t>
            </w:r>
            <w:r w:rsidRPr="00903FCE">
              <w:t>%)</w:t>
            </w:r>
          </w:p>
        </w:tc>
      </w:tr>
    </w:tbl>
    <w:p w:rsidR="00C46168" w:rsidRPr="00903FCE" w:rsidRDefault="00C46168" w:rsidP="00D773CA">
      <w:pPr>
        <w:jc w:val="both"/>
      </w:pPr>
      <w:r w:rsidRPr="0003331C">
        <w:rPr>
          <w:b/>
        </w:rPr>
        <w:t xml:space="preserve">Выводы: </w:t>
      </w:r>
      <w:r w:rsidR="004563FE">
        <w:t xml:space="preserve"> в целом по школе </w:t>
      </w:r>
      <w:r w:rsidRPr="0003331C">
        <w:t xml:space="preserve"> удалось добиться  100% успеваемости, динамика показателя обучающихся на «4» и «5»  в сравнении с п</w:t>
      </w:r>
      <w:r w:rsidR="00FB3866">
        <w:t>рошлым годом положительная (+3</w:t>
      </w:r>
      <w:r w:rsidRPr="0003331C">
        <w:t xml:space="preserve">%). </w:t>
      </w:r>
    </w:p>
    <w:p w:rsidR="00C46168" w:rsidRDefault="00C46168" w:rsidP="00C46168">
      <w:pPr>
        <w:tabs>
          <w:tab w:val="left" w:pos="6840"/>
        </w:tabs>
        <w:jc w:val="center"/>
        <w:rPr>
          <w:b/>
        </w:rPr>
      </w:pPr>
    </w:p>
    <w:p w:rsidR="00D773CA" w:rsidRDefault="00D773CA" w:rsidP="00C46168">
      <w:pPr>
        <w:tabs>
          <w:tab w:val="left" w:pos="6840"/>
        </w:tabs>
        <w:jc w:val="center"/>
        <w:rPr>
          <w:u w:val="single"/>
        </w:rPr>
      </w:pPr>
      <w:r w:rsidRPr="00D773CA">
        <w:rPr>
          <w:b/>
          <w:u w:val="single"/>
        </w:rPr>
        <w:t xml:space="preserve">2.3. </w:t>
      </w:r>
      <w:r w:rsidR="00C46168" w:rsidRPr="00D773CA">
        <w:rPr>
          <w:b/>
          <w:u w:val="single"/>
        </w:rPr>
        <w:t>Анали</w:t>
      </w:r>
      <w:r w:rsidR="00FB3866">
        <w:rPr>
          <w:b/>
          <w:u w:val="single"/>
        </w:rPr>
        <w:t>з работы начальной школы за 2014 – 2015</w:t>
      </w:r>
      <w:r w:rsidR="00C46168" w:rsidRPr="00D773CA">
        <w:rPr>
          <w:b/>
          <w:u w:val="single"/>
        </w:rPr>
        <w:t xml:space="preserve"> учебный год</w:t>
      </w:r>
    </w:p>
    <w:p w:rsidR="00C46168" w:rsidRPr="00903FCE" w:rsidRDefault="00C46168" w:rsidP="00BC0169">
      <w:pPr>
        <w:numPr>
          <w:ilvl w:val="0"/>
          <w:numId w:val="24"/>
        </w:numPr>
        <w:tabs>
          <w:tab w:val="clear" w:pos="0"/>
          <w:tab w:val="num" w:pos="720"/>
        </w:tabs>
        <w:suppressAutoHyphens/>
        <w:ind w:left="0" w:firstLine="0"/>
        <w:jc w:val="both"/>
        <w:rPr>
          <w:u w:val="single"/>
        </w:rPr>
      </w:pPr>
      <w:r w:rsidRPr="00903FCE">
        <w:rPr>
          <w:u w:val="single"/>
        </w:rPr>
        <w:t xml:space="preserve"> Начальная школа. Цели и задачи.</w:t>
      </w:r>
    </w:p>
    <w:p w:rsidR="00C46168" w:rsidRPr="00903FCE" w:rsidRDefault="00FB3866" w:rsidP="00D773CA">
      <w:pPr>
        <w:tabs>
          <w:tab w:val="left" w:pos="720"/>
        </w:tabs>
        <w:jc w:val="both"/>
      </w:pPr>
      <w:r>
        <w:t xml:space="preserve">      В 2014-15</w:t>
      </w:r>
      <w:r w:rsidR="00C46168" w:rsidRPr="00903FCE">
        <w:t xml:space="preserve"> учебном году перед начальной школой стояли задачи:</w:t>
      </w:r>
    </w:p>
    <w:p w:rsidR="00C46168" w:rsidRPr="00903FCE" w:rsidRDefault="00FB3866" w:rsidP="00D773CA">
      <w:pPr>
        <w:jc w:val="both"/>
      </w:pPr>
      <w:r>
        <w:t>1. Введение новых ФГОС в 4</w:t>
      </w:r>
      <w:r w:rsidR="00C46168" w:rsidRPr="00903FCE">
        <w:t>-х классах. Преемственн</w:t>
      </w:r>
      <w:r>
        <w:t>ость в вопросе введения ФГОС в 5</w:t>
      </w:r>
      <w:r w:rsidR="00C46168" w:rsidRPr="00903FCE">
        <w:t>-м классе.</w:t>
      </w:r>
    </w:p>
    <w:p w:rsidR="00C46168" w:rsidRPr="00903FCE" w:rsidRDefault="00C46168" w:rsidP="00D773CA">
      <w:pPr>
        <w:jc w:val="both"/>
      </w:pPr>
      <w:r w:rsidRPr="00903FCE">
        <w:t>2. Освоение и активное применение методов формирования УУД учащихся начальных классов в урочной и внеурочной деятельности.</w:t>
      </w:r>
    </w:p>
    <w:p w:rsidR="00C46168" w:rsidRDefault="00C46168" w:rsidP="00D773CA">
      <w:pPr>
        <w:jc w:val="both"/>
      </w:pPr>
      <w:r w:rsidRPr="00903FCE">
        <w:lastRenderedPageBreak/>
        <w:t>3. Овладение технологией личностно ориентированного, развивающего обучения всеми учителями.</w:t>
      </w:r>
    </w:p>
    <w:p w:rsidR="00D4346C" w:rsidRDefault="00D4346C" w:rsidP="00D773CA">
      <w:pPr>
        <w:jc w:val="both"/>
      </w:pPr>
    </w:p>
    <w:p w:rsidR="00D4346C" w:rsidRPr="00903FCE" w:rsidRDefault="00D4346C" w:rsidP="00D773CA">
      <w:pPr>
        <w:jc w:val="both"/>
      </w:pPr>
    </w:p>
    <w:p w:rsidR="00C46168" w:rsidRPr="00903FCE" w:rsidRDefault="00C46168" w:rsidP="00D773CA">
      <w:pPr>
        <w:tabs>
          <w:tab w:val="left" w:pos="540"/>
        </w:tabs>
        <w:jc w:val="both"/>
      </w:pPr>
      <w:r w:rsidRPr="00903FCE">
        <w:t xml:space="preserve">4. Совершенствование использования здоровьесберегающих технологий. </w:t>
      </w:r>
    </w:p>
    <w:p w:rsidR="00C46168" w:rsidRDefault="00C46168" w:rsidP="00D773CA">
      <w:pPr>
        <w:tabs>
          <w:tab w:val="left" w:pos="360"/>
        </w:tabs>
        <w:jc w:val="both"/>
      </w:pPr>
      <w:r w:rsidRPr="00903FCE">
        <w:t>5.  Повышение эффективности взаимосвязи классного руководителя с родителями учащихся.</w:t>
      </w:r>
    </w:p>
    <w:p w:rsidR="00FB3866" w:rsidRPr="00903FCE" w:rsidRDefault="00FB3866" w:rsidP="00D773CA">
      <w:pPr>
        <w:tabs>
          <w:tab w:val="left" w:pos="360"/>
        </w:tabs>
        <w:jc w:val="both"/>
      </w:pPr>
    </w:p>
    <w:p w:rsidR="00C46168" w:rsidRPr="00903FCE" w:rsidRDefault="00C46168" w:rsidP="00BC0169">
      <w:pPr>
        <w:numPr>
          <w:ilvl w:val="0"/>
          <w:numId w:val="24"/>
        </w:numPr>
        <w:tabs>
          <w:tab w:val="clear" w:pos="0"/>
          <w:tab w:val="num" w:pos="720"/>
        </w:tabs>
        <w:ind w:left="0" w:firstLine="0"/>
        <w:jc w:val="both"/>
        <w:rPr>
          <w:u w:val="single"/>
        </w:rPr>
      </w:pPr>
      <w:r w:rsidRPr="00903FCE">
        <w:rPr>
          <w:u w:val="single"/>
        </w:rPr>
        <w:t>Анализ учебной работы.</w:t>
      </w:r>
    </w:p>
    <w:p w:rsidR="00C46168" w:rsidRPr="00903FCE" w:rsidRDefault="00E75D75" w:rsidP="00D773CA">
      <w:pPr>
        <w:tabs>
          <w:tab w:val="num" w:pos="540"/>
        </w:tabs>
        <w:jc w:val="both"/>
      </w:pPr>
      <w:r>
        <w:t>Все 4 классах</w:t>
      </w:r>
      <w:r w:rsidR="00C46168" w:rsidRPr="00903FCE">
        <w:t xml:space="preserve"> начальной ш</w:t>
      </w:r>
      <w:r>
        <w:t>колы работают по УМК «Школа Россия</w:t>
      </w:r>
      <w:r w:rsidR="00C46168" w:rsidRPr="00903FCE">
        <w:t>».</w:t>
      </w:r>
      <w:r w:rsidR="00D773CA">
        <w:t xml:space="preserve"> </w:t>
      </w:r>
    </w:p>
    <w:p w:rsidR="00C46168" w:rsidRDefault="00C46168" w:rsidP="00D773CA">
      <w:pPr>
        <w:pStyle w:val="af2"/>
        <w:tabs>
          <w:tab w:val="left" w:pos="708"/>
        </w:tabs>
        <w:spacing w:after="0"/>
        <w:ind w:left="0"/>
        <w:rPr>
          <w:lang w:val="ru-RU"/>
        </w:rPr>
      </w:pPr>
      <w:r w:rsidRPr="00903FCE">
        <w:t>Учебный план выполнен в полном объеме (100%). Количество уроков по факту полностью соответствует количеству уроков по плану.</w:t>
      </w:r>
    </w:p>
    <w:p w:rsidR="00D92FC3" w:rsidRPr="00D92FC3" w:rsidRDefault="00D92FC3" w:rsidP="00D92FC3">
      <w:pPr>
        <w:pStyle w:val="afc"/>
        <w:spacing w:line="360" w:lineRule="auto"/>
        <w:ind w:firstLine="540"/>
        <w:rPr>
          <w:rFonts w:ascii="Times New Roman" w:hAnsi="Times New Roman"/>
          <w:b/>
          <w:sz w:val="28"/>
          <w:szCs w:val="28"/>
        </w:rPr>
      </w:pPr>
      <w:r w:rsidRPr="00D92FC3">
        <w:rPr>
          <w:rFonts w:ascii="Times New Roman" w:hAnsi="Times New Roman"/>
          <w:sz w:val="24"/>
          <w:szCs w:val="28"/>
        </w:rPr>
        <w:t xml:space="preserve">Аналитическая справка по итогам  внедрению ФГОС второго поколения в МБОУ </w:t>
      </w:r>
      <w:r>
        <w:rPr>
          <w:rFonts w:ascii="Times New Roman" w:hAnsi="Times New Roman"/>
          <w:sz w:val="24"/>
          <w:szCs w:val="28"/>
        </w:rPr>
        <w:t xml:space="preserve">за 2014-2015 </w:t>
      </w:r>
      <w:r w:rsidRPr="00D92FC3">
        <w:rPr>
          <w:rFonts w:ascii="Times New Roman" w:hAnsi="Times New Roman"/>
          <w:sz w:val="24"/>
          <w:szCs w:val="28"/>
        </w:rPr>
        <w:t>уч.го</w:t>
      </w:r>
      <w:r>
        <w:rPr>
          <w:rFonts w:ascii="Times New Roman" w:hAnsi="Times New Roman"/>
          <w:sz w:val="24"/>
          <w:szCs w:val="28"/>
        </w:rPr>
        <w:t>д.</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МБОУ «Сетоловская ср</w:t>
      </w:r>
      <w:r w:rsidR="00D4346C">
        <w:rPr>
          <w:rFonts w:ascii="Times New Roman" w:hAnsi="Times New Roman"/>
          <w:sz w:val="24"/>
          <w:szCs w:val="24"/>
        </w:rPr>
        <w:t xml:space="preserve">едняя общеобразовательная школа» </w:t>
      </w:r>
      <w:r w:rsidRPr="00D4346C">
        <w:rPr>
          <w:rFonts w:ascii="Times New Roman" w:hAnsi="Times New Roman"/>
          <w:sz w:val="24"/>
          <w:szCs w:val="24"/>
        </w:rPr>
        <w:t xml:space="preserve">образовательную деятельность ведет на основании лицензии № _2630___15.06.2012г.-года, свидетельства о государственной аккредитации № 0155 от 14 марта 2013 года.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В начальн</w:t>
      </w:r>
      <w:r w:rsidR="00D4346C">
        <w:rPr>
          <w:rFonts w:ascii="Times New Roman" w:hAnsi="Times New Roman"/>
          <w:sz w:val="24"/>
          <w:szCs w:val="24"/>
        </w:rPr>
        <w:t>ой школе обучалось</w:t>
      </w:r>
      <w:r w:rsidRPr="00D4346C">
        <w:rPr>
          <w:rFonts w:ascii="Times New Roman" w:hAnsi="Times New Roman"/>
          <w:sz w:val="24"/>
          <w:szCs w:val="24"/>
        </w:rPr>
        <w:t xml:space="preserve">  15 человек по шестидневной учебной неделе 2 – 4 классы и 3 чел. -пятидневной 1 классе в одну смену. Для обучения  принимаются дети с 6 лет 6 месяцев. Продолжительность уроков во 2-4 классах 45 минут, в 1 классе – 35 минут. Обучение в начальной школе осуществляется по УМК «Школа России»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Школьное расписание уроков строится с учетом динамики работоспособности учащихся в течение дня и недели, ранговой шкалы трудностей предметов и на основании СанПиН 2.4.2.1178 – 02. </w:t>
      </w:r>
    </w:p>
    <w:p w:rsid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В школе была организована рабочая группа, состоящая из администрации и педагогов школы, которая активно включилась в изучение   Федеральных государственных образовательных стандартов второго поколения. Работа была начата с изучения педагогического, методического, кадрового и материально-технического потенциала образовательного учреждения. Готовность введения ФГОС второго поколения на базе МБОУ  «Сетоловская средняя общеобразовательная школа» была рассмотрена на заседаниях школьного методического объединения учителей начальных классов, методическом и педагогических советах. Проведен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внеурочной деятельности учащихся. Федеральные государственные образовательные стандарты общего образования второго поколения задают новые ориентиры развития системы образования. С помощью метода анализа в школе была проведена  оценка условий обучения учащихся в школе, включающая характеристику: участка и здания школы, оборудования,  воздушно-теплового режима, естественного и искусственного освещения, организации учебного процесса,  школьного питания учащихся, а также оснащение медицинского кабинета оборудованием и инструментарием. На сегодняшний </w:t>
      </w:r>
      <w:r w:rsidRPr="00D4346C">
        <w:rPr>
          <w:rFonts w:ascii="Times New Roman" w:hAnsi="Times New Roman"/>
          <w:sz w:val="24"/>
          <w:szCs w:val="24"/>
        </w:rPr>
        <w:lastRenderedPageBreak/>
        <w:t xml:space="preserve">день   школа оснащена разнообразными техническими средствами обучения: телевизоры, компьютеры,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все имеют доступ в Интернет, мультимедиапроекторы, имеются печатные  и электронные  носители образовательной информации, аудио и видеоматериалы, цифровые образовательные ресурсы, </w:t>
      </w:r>
      <w:r w:rsidRPr="00D4346C">
        <w:rPr>
          <w:rFonts w:ascii="Times New Roman" w:hAnsi="Times New Roman"/>
          <w:bCs/>
          <w:sz w:val="24"/>
          <w:szCs w:val="24"/>
        </w:rPr>
        <w:t xml:space="preserve">мультимедийные средства обучения. </w:t>
      </w:r>
      <w:r w:rsidRPr="00D4346C">
        <w:rPr>
          <w:rFonts w:ascii="Times New Roman" w:hAnsi="Times New Roman"/>
          <w:sz w:val="24"/>
          <w:szCs w:val="24"/>
        </w:rPr>
        <w:t xml:space="preserve">В результате всех проведенных исследований условия были признаны соответствующими предъявляемым требованиям. Педагогическим коллективом  школы была проделана огромная работа подготовки.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В школе была систематизирована вся нормативно-правовая база Федерального, регионального и муниципального уровней, регламентирующая деятельность по   внедрения ФГОС.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Для 1-4 классов разработана основная образовательная программа, включающая пояснительную записку, учебный план, программы формирования УУД, отдельных предметов, формирования ЗОЖ и духовно-нравственного развития младших школьников.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1,3 классы (классный руководитель-Голоколенова Н.И.), 2,4 класс –Жижина Л.Р.обучается по УМК «Школа России» .</w:t>
      </w:r>
    </w:p>
    <w:p w:rsidR="00D92FC3" w:rsidRPr="00D4346C" w:rsidRDefault="00D92FC3" w:rsidP="00D4346C">
      <w:pPr>
        <w:pStyle w:val="afc"/>
        <w:spacing w:line="360" w:lineRule="auto"/>
        <w:ind w:firstLine="540"/>
        <w:rPr>
          <w:rFonts w:ascii="Times New Roman" w:eastAsia="Times New Roman" w:hAnsi="Times New Roman"/>
          <w:sz w:val="24"/>
          <w:szCs w:val="24"/>
        </w:rPr>
      </w:pPr>
      <w:r w:rsidRPr="00D4346C">
        <w:rPr>
          <w:rFonts w:ascii="Times New Roman" w:eastAsia="Times New Roman" w:hAnsi="Times New Roman"/>
          <w:sz w:val="24"/>
          <w:szCs w:val="24"/>
        </w:rPr>
        <w:t>Система заданий разного уровня трудностей, сочетание индивидуальной деятельности ребенка с его работой в парах и малых группах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На основе программы планируемых результатовс января по май 2011,2012,2013,2014 года педагоги нашей школы отслеживали и внедряли в своей деятельности некоторые элементы достижения планируемых результатов освоения программ начального образования.</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С первых дней педагогами школы ведется образовательныймониторинг.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Условием изучения результатов усвоения обязательного программного материала является поэтапность: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I этап - изучение исходного уровня готовности учащихся к обучению в данном классе;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II этап - анализ динамики эффективности образовательного процесса в сравнении с результатами входной диагностики; </w:t>
      </w:r>
    </w:p>
    <w:p w:rsidR="00D92FC3"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lastRenderedPageBreak/>
        <w:t xml:space="preserve">III этап - итоговая диагностика, ставящая целью определение уровня готовности учащихся к обучению на следующей ступени. </w:t>
      </w:r>
    </w:p>
    <w:p w:rsidR="00D4346C" w:rsidRDefault="00D4346C" w:rsidP="00D4346C">
      <w:pPr>
        <w:pStyle w:val="afc"/>
        <w:spacing w:line="360" w:lineRule="auto"/>
        <w:ind w:firstLine="540"/>
        <w:rPr>
          <w:rFonts w:ascii="Times New Roman" w:hAnsi="Times New Roman"/>
          <w:sz w:val="24"/>
          <w:szCs w:val="24"/>
        </w:rPr>
      </w:pPr>
    </w:p>
    <w:p w:rsidR="00D4346C" w:rsidRPr="00D4346C" w:rsidRDefault="00D4346C" w:rsidP="00D4346C">
      <w:pPr>
        <w:pStyle w:val="afc"/>
        <w:spacing w:line="360" w:lineRule="auto"/>
        <w:ind w:firstLine="540"/>
        <w:rPr>
          <w:rFonts w:ascii="Times New Roman" w:hAnsi="Times New Roman"/>
          <w:sz w:val="24"/>
          <w:szCs w:val="24"/>
        </w:rPr>
      </w:pP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 выявить и измерить уровень успешности обучения по предметам каждого ученика, класса;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 определить уровень усвоения отдельных тем из изученного курса;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 выявить затруднения учащихся и пробелы в их подготовке;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 дифференцировать учащихся по успешности обучения.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В начале сентября в  классе был проведен  стартовый мониторинг готовности первоклассников к обучению. Его целью являлась оценка адаптационного потенциала первоклассников в начальный период обучения. Оценка процесса адаптации проводилась через:</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ab/>
        <w:t>-анализ собственной продуктивной деятельности ребенка и результатов его диагностической работы в рамках УМК;</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  - анализ вводной краевой диагностики готовности учащихся 1 класса;</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ab/>
        <w:t>-восприятие учителя (который взаимодействует с ребенком в школе);</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   -восприятие родителя (который видит проявление реакций адаптации ребенка в домашней обстановке).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Входные диагностики были направлены для выявления состояния зрительного восприятия, мелкой моторики руки, пространственного восприятия, умения ориентироваться на плоскости, фонематического слуха и фонематического восприятия. Результаты входной диагностики показали, что 25% учащихся имеют высокий уровень, 45%- средний уровень и 30 % -низкий уровень. Полученные данные использованы для осуществления индивидуально-дифференцированного подхода к ребёнку при обучении в 1 классе.</w:t>
      </w:r>
    </w:p>
    <w:p w:rsidR="00D92FC3" w:rsidRPr="00D4346C" w:rsidRDefault="00D92FC3" w:rsidP="00D4346C">
      <w:pPr>
        <w:pStyle w:val="afc"/>
        <w:spacing w:line="360" w:lineRule="auto"/>
        <w:ind w:firstLine="540"/>
        <w:rPr>
          <w:rFonts w:ascii="Times New Roman" w:hAnsi="Times New Roman"/>
          <w:snapToGrid w:val="0"/>
          <w:sz w:val="24"/>
          <w:szCs w:val="24"/>
        </w:rPr>
      </w:pPr>
      <w:r w:rsidRPr="00D4346C">
        <w:rPr>
          <w:rFonts w:ascii="Times New Roman" w:hAnsi="Times New Roman"/>
          <w:snapToGrid w:val="0"/>
          <w:sz w:val="24"/>
          <w:szCs w:val="24"/>
        </w:rPr>
        <w:t xml:space="preserve"> Текущие показатели, фиксирующие продвижение младших школьников в освоении приобретённых   умений и навыков  по основным предметам,   записывались учителем в «Портфолио». Благодаря умелой организации учебного процесса, учащиеся включались в контрольно-оценочную деятельность, приобретая навыки самоконтроля и умения сравнивать свои достижения с эталоном. </w:t>
      </w:r>
    </w:p>
    <w:p w:rsidR="00D92FC3"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Навыкам самостоятельно принятого решения в организации дифференцированного контроля результатов обучения, способствовали и  тематические проверочные работы  разноуровнего характера. Эти текстовые и тестовые работы позволили  оперативно </w:t>
      </w:r>
      <w:r w:rsidRPr="00D4346C">
        <w:rPr>
          <w:rFonts w:ascii="Times New Roman" w:hAnsi="Times New Roman"/>
          <w:sz w:val="24"/>
          <w:szCs w:val="24"/>
        </w:rPr>
        <w:lastRenderedPageBreak/>
        <w:t>отслеживать и регулировать качество усвоения  обучающимися учебного материала, совершенствовать контрольно-аналитические умения школьников, обеспечивать условия для их дальнейшего развития.</w:t>
      </w:r>
    </w:p>
    <w:p w:rsidR="00D4346C" w:rsidRPr="00D4346C" w:rsidRDefault="00D4346C" w:rsidP="00D4346C">
      <w:pPr>
        <w:pStyle w:val="afc"/>
        <w:spacing w:line="360" w:lineRule="auto"/>
        <w:ind w:firstLine="540"/>
        <w:rPr>
          <w:rFonts w:ascii="Times New Roman" w:hAnsi="Times New Roman"/>
          <w:sz w:val="24"/>
          <w:szCs w:val="24"/>
        </w:rPr>
      </w:pP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В конце учебного года учащиеся 1- 3 классов участвовали в проведении промежуточной контрольной работы (комплексной) согласно графику ВШК.</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Материалы, процедура, итоги контрольных промежуточных  работ  были проанализированы на МО учителей начальных классов, заседании рабочей группы в конце учебного года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Итоговое оценивание школьника за  год непосредственно зависит от интегральной критериальной оценки сформированности универсальных учебных действий, отражающейся в их «Портфолио - портфеле достижений». Учителем экспериментального класса заведены «Портфолио». Его составляющими компонентами являются:</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-лучшие творческие работы ученика,</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-листы индивидуальных достижений,</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лесенки достижений,</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-стартовая диагностика,</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-итоговые контрольные,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-грамоты,  благодарственные письма, дипломы,</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-фотографии и др.</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  К концу  года был собран соответствующий накопительный материал. Это послужило поводом для состоявшегося в мае аналитического круглого стола, участниками которого стали учителя начальных классов, учителя – предметники школы, родители учащихся 1- 4 класса. Такой вид совместной работы помог выявить проблемные вопросы такого вида деятельности  и спланировать дальнейшую работу с «Портфолио» в начальной школе. </w:t>
      </w:r>
    </w:p>
    <w:p w:rsidR="00D92FC3" w:rsidRPr="00D4346C" w:rsidRDefault="00D92FC3" w:rsidP="00D4346C">
      <w:pPr>
        <w:pStyle w:val="afc"/>
        <w:spacing w:line="360" w:lineRule="auto"/>
        <w:ind w:firstLine="540"/>
        <w:rPr>
          <w:rFonts w:ascii="Times New Roman" w:hAnsi="Times New Roman"/>
          <w:b/>
          <w:sz w:val="24"/>
          <w:szCs w:val="24"/>
        </w:rPr>
      </w:pPr>
      <w:r w:rsidRPr="00D4346C">
        <w:rPr>
          <w:rFonts w:ascii="Times New Roman" w:hAnsi="Times New Roman"/>
          <w:sz w:val="24"/>
          <w:szCs w:val="24"/>
        </w:rPr>
        <w:t>Учебный процесс  в школе ведётся с учётом здоровьесберегающих технологий. В течение года проведены исследования общего физического развития обучающихся.</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Выводом из всего сказанного выше является то, что </w:t>
      </w:r>
      <w:r w:rsidRPr="00D4346C">
        <w:rPr>
          <w:rFonts w:ascii="Times New Roman" w:hAnsi="Times New Roman"/>
          <w:spacing w:val="6"/>
          <w:sz w:val="24"/>
          <w:szCs w:val="24"/>
        </w:rPr>
        <w:t xml:space="preserve">в целом подходы стандарта предопределяют  аналогичный тип отношений между учителем и учащимся – на основе принятия </w:t>
      </w:r>
      <w:r w:rsidRPr="00D4346C">
        <w:rPr>
          <w:rFonts w:ascii="Times New Roman" w:hAnsi="Times New Roman"/>
          <w:sz w:val="24"/>
          <w:szCs w:val="24"/>
        </w:rPr>
        <w:t>взаимных обязательств (договоренностей) в отношении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D92FC3"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На занятиях и в первой, и во второй половине дня ведется работа по профилактике переутомления учащихся. </w:t>
      </w:r>
    </w:p>
    <w:p w:rsidR="00D4346C" w:rsidRDefault="00D4346C" w:rsidP="00D4346C">
      <w:pPr>
        <w:pStyle w:val="afc"/>
        <w:spacing w:line="360" w:lineRule="auto"/>
        <w:ind w:firstLine="540"/>
        <w:rPr>
          <w:rFonts w:ascii="Times New Roman" w:hAnsi="Times New Roman"/>
          <w:sz w:val="24"/>
          <w:szCs w:val="24"/>
        </w:rPr>
      </w:pPr>
    </w:p>
    <w:p w:rsidR="00D4346C" w:rsidRPr="00D4346C" w:rsidRDefault="00D4346C" w:rsidP="00D4346C">
      <w:pPr>
        <w:pStyle w:val="afc"/>
        <w:spacing w:line="360" w:lineRule="auto"/>
        <w:ind w:firstLine="540"/>
        <w:rPr>
          <w:rFonts w:ascii="Times New Roman" w:hAnsi="Times New Roman"/>
          <w:sz w:val="24"/>
          <w:szCs w:val="24"/>
        </w:rPr>
      </w:pP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Организовано двухразовое горячее питание: дети своевременно завтракают и обедают. В учебном кабинете(Голоколеновой Н.И.), силами родителей организован игровой уголок,  созданы условия для снятия усталости и развития детей: уютный интерьер, игры. После уроков обучающиеся отдыхают не только в этом уголке, но и посещают спортзал, ежедневно, при любой погоде, совершают прогулки на свежем воздухе, на школьном дворе.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классе к концу года стали складываться доброжелательные взаимоотношения, что тоже является одним из условий формирования здоровьесберегающей образовательной среды. Внедрение в обучение здоровьесберегающих технологий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Созданные условия для  обеспечения учащихся горячим питанием (100% охвата), дают возможность избежать и снизить заболевания желудочно-кишечного тракта.</w:t>
      </w:r>
    </w:p>
    <w:p w:rsidR="00D92FC3" w:rsidRPr="00D4346C" w:rsidRDefault="00D92FC3" w:rsidP="00D4346C">
      <w:pPr>
        <w:pStyle w:val="afc"/>
        <w:spacing w:line="360" w:lineRule="auto"/>
        <w:ind w:firstLine="540"/>
        <w:rPr>
          <w:rFonts w:ascii="Times New Roman" w:eastAsia="Times New Roman" w:hAnsi="Times New Roman"/>
          <w:sz w:val="24"/>
          <w:szCs w:val="24"/>
        </w:rPr>
      </w:pPr>
      <w:r w:rsidRPr="00D4346C">
        <w:rPr>
          <w:rFonts w:ascii="Times New Roman" w:eastAsia="Times New Roman" w:hAnsi="Times New Roman"/>
          <w:sz w:val="24"/>
          <w:szCs w:val="24"/>
        </w:rPr>
        <w:t>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после каждой фазы умственного утомления, наступающей через каждые 10-15 минут у значительной части учащихся класса.</w:t>
      </w:r>
    </w:p>
    <w:p w:rsidR="00D92FC3" w:rsidRPr="00D4346C" w:rsidRDefault="00D92FC3" w:rsidP="00D4346C">
      <w:pPr>
        <w:pStyle w:val="afc"/>
        <w:spacing w:line="360" w:lineRule="auto"/>
        <w:ind w:firstLine="540"/>
        <w:rPr>
          <w:rFonts w:ascii="Times New Roman" w:eastAsia="Times New Roman" w:hAnsi="Times New Roman"/>
          <w:sz w:val="24"/>
          <w:szCs w:val="24"/>
        </w:rPr>
      </w:pPr>
      <w:r w:rsidRPr="00D4346C">
        <w:rPr>
          <w:rFonts w:ascii="Times New Roman" w:eastAsia="Times New Roman" w:hAnsi="Times New Roman"/>
          <w:sz w:val="24"/>
          <w:szCs w:val="24"/>
        </w:rPr>
        <w:t xml:space="preserve">Кроме того, определяется и фиксируется психологический климат на уроке, проводится эмоциональная разгрузка, ведется строгий контроль за соблюдением учащимися правильной осанки и чередованием работы в течение урока. </w:t>
      </w:r>
    </w:p>
    <w:p w:rsidR="00D92FC3" w:rsidRPr="00D4346C" w:rsidRDefault="00D92FC3" w:rsidP="00D4346C">
      <w:pPr>
        <w:pStyle w:val="afc"/>
        <w:spacing w:line="360" w:lineRule="auto"/>
        <w:ind w:firstLine="540"/>
        <w:rPr>
          <w:rFonts w:ascii="Times New Roman" w:eastAsia="Times New Roman" w:hAnsi="Times New Roman"/>
          <w:sz w:val="24"/>
          <w:szCs w:val="24"/>
        </w:rPr>
      </w:pPr>
      <w:r w:rsidRPr="00D4346C">
        <w:rPr>
          <w:rFonts w:ascii="Times New Roman" w:eastAsia="Times New Roman" w:hAnsi="Times New Roman"/>
          <w:sz w:val="24"/>
          <w:szCs w:val="24"/>
        </w:rPr>
        <w:t>Физкультминутки  проводятся,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Огромная роль в воспитании и развитии детей отводится родителям, поэтому необходимы данные о семьях, в которых воспитываются дети.</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В 2014 – 2015 учебном году в соответствии с БУП было отведено _</w:t>
      </w:r>
      <w:r w:rsidR="00533F80" w:rsidRPr="00D4346C">
        <w:rPr>
          <w:rFonts w:ascii="Times New Roman" w:hAnsi="Times New Roman"/>
          <w:sz w:val="24"/>
          <w:szCs w:val="24"/>
        </w:rPr>
        <w:t>5</w:t>
      </w:r>
      <w:r w:rsidRPr="00D4346C">
        <w:rPr>
          <w:rFonts w:ascii="Times New Roman" w:hAnsi="Times New Roman"/>
          <w:sz w:val="24"/>
          <w:szCs w:val="24"/>
        </w:rPr>
        <w:t>_час</w:t>
      </w:r>
      <w:r w:rsidR="00533F80" w:rsidRPr="00D4346C">
        <w:rPr>
          <w:rFonts w:ascii="Times New Roman" w:hAnsi="Times New Roman"/>
          <w:sz w:val="24"/>
          <w:szCs w:val="24"/>
        </w:rPr>
        <w:t>ов</w:t>
      </w:r>
      <w:r w:rsidRPr="00D4346C">
        <w:rPr>
          <w:rFonts w:ascii="Times New Roman" w:hAnsi="Times New Roman"/>
          <w:sz w:val="24"/>
          <w:szCs w:val="24"/>
        </w:rPr>
        <w:t xml:space="preserve"> на внеурочную деятельность. </w:t>
      </w:r>
    </w:p>
    <w:p w:rsid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Определение модели внеурочной деятельности проводилось так. На родительском собрании родители получили полную информацию обо всем спектре дополнительного образования (о перечне кружков в каждом направлении) в рамках школы, на основе которого можно смоделировать организацию внеурочной деятельности обучающихся 1 - 4-х классов. Так как родители прибывших первоклассников и родители 2 класса лучше, чем учитель,  знают творческие способности своих детей,  а также учитывая занятость детей  в кружках, спортивных секциях вне школы, каждому родителю предложили подумать, какие </w:t>
      </w:r>
    </w:p>
    <w:p w:rsidR="00D4346C" w:rsidRDefault="00D4346C" w:rsidP="00D4346C">
      <w:pPr>
        <w:pStyle w:val="afc"/>
        <w:spacing w:line="360" w:lineRule="auto"/>
        <w:ind w:firstLine="540"/>
        <w:rPr>
          <w:rFonts w:ascii="Times New Roman" w:hAnsi="Times New Roman"/>
          <w:sz w:val="24"/>
          <w:szCs w:val="24"/>
        </w:rPr>
      </w:pP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виды кружков они считают необходимыми для своих детей. В результате родители решили, что было бы хорошо выбрать все направления внеурочной деятельности.</w:t>
      </w:r>
    </w:p>
    <w:p w:rsidR="00D92FC3" w:rsidRPr="00D4346C" w:rsidRDefault="00D92FC3" w:rsidP="00D4346C">
      <w:pPr>
        <w:autoSpaceDE w:val="0"/>
        <w:autoSpaceDN w:val="0"/>
        <w:adjustRightInd w:val="0"/>
        <w:spacing w:line="360" w:lineRule="auto"/>
        <w:ind w:firstLine="539"/>
      </w:pPr>
      <w:r w:rsidRPr="00D4346C">
        <w:t>Так появилась наша модель организации внеурочной деятельности в 1 - 4 классах и особенностью ее организации является то, что направления представлены кружками ,где учащиеся должны  попробовать реализовать себя в ка</w:t>
      </w:r>
      <w:r w:rsidR="00533F80" w:rsidRPr="00D4346C">
        <w:t>ждом  из них, для того чтобы в 5</w:t>
      </w:r>
      <w:r w:rsidRPr="00D4346C">
        <w:t xml:space="preserve"> классе  более осознано сделать выбор. Результатом участия в каждом направлении может быть выставка работ, участие в соревнованиях, проектах, конкурсах и смотрах. Все результаты фиксируются в портфолио ученика. Итогом реализации внеурочной деятельности является участие каждого ученика в итоговом мероприятии.</w:t>
      </w:r>
    </w:p>
    <w:p w:rsidR="00D92FC3" w:rsidRPr="00D4346C" w:rsidRDefault="00D92FC3" w:rsidP="00D4346C">
      <w:pPr>
        <w:spacing w:line="360" w:lineRule="auto"/>
        <w:ind w:firstLine="539"/>
      </w:pPr>
      <w:r w:rsidRPr="00D4346C">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w:t>
      </w:r>
      <w:r w:rsidR="00533F80" w:rsidRPr="00D4346C">
        <w:t xml:space="preserve"> -4</w:t>
      </w:r>
      <w:r w:rsidRPr="00D4346C">
        <w:t>-х классов строится следующим образом. Для организации внеурочной деятельности обучающихся 1</w:t>
      </w:r>
      <w:r w:rsidR="00533F80" w:rsidRPr="00D4346C">
        <w:t xml:space="preserve"> -4</w:t>
      </w:r>
      <w:r w:rsidRPr="00D4346C">
        <w:t>-х классов в работу вовлечены не только учителя начальных классов, но и учителя-предметники. Для эффективности реализации  по введению ФГОС начального общего образования используется материально-техническая база школы.</w:t>
      </w:r>
    </w:p>
    <w:p w:rsidR="00D92FC3" w:rsidRPr="00D4346C" w:rsidRDefault="00D92FC3" w:rsidP="00D4346C">
      <w:pPr>
        <w:pStyle w:val="afc"/>
        <w:spacing w:line="360" w:lineRule="auto"/>
        <w:ind w:firstLine="540"/>
        <w:rPr>
          <w:rFonts w:ascii="Times New Roman" w:eastAsia="Times New Roman" w:hAnsi="Times New Roman"/>
          <w:sz w:val="24"/>
          <w:szCs w:val="24"/>
        </w:rPr>
      </w:pPr>
      <w:r w:rsidRPr="00D4346C">
        <w:rPr>
          <w:rFonts w:ascii="Times New Roman" w:eastAsia="Times New Roman" w:hAnsi="Times New Roman"/>
          <w:sz w:val="24"/>
          <w:szCs w:val="24"/>
        </w:rPr>
        <w:t>Внеурочная  деятельность  в школе была представлена следующей моделью:</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2402"/>
        <w:gridCol w:w="2141"/>
        <w:gridCol w:w="1744"/>
      </w:tblGrid>
      <w:tr w:rsidR="00D92FC3" w:rsidRPr="00D4346C" w:rsidTr="00BC0169">
        <w:trPr>
          <w:trHeight w:val="1175"/>
        </w:trPr>
        <w:tc>
          <w:tcPr>
            <w:tcW w:w="3268"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r w:rsidRPr="00D4346C">
              <w:t xml:space="preserve">Направление  </w:t>
            </w:r>
          </w:p>
        </w:tc>
        <w:tc>
          <w:tcPr>
            <w:tcW w:w="2402"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r w:rsidRPr="00D4346C">
              <w:rPr>
                <w:b/>
                <w:bCs/>
              </w:rPr>
              <w:t xml:space="preserve">Название </w:t>
            </w:r>
          </w:p>
        </w:tc>
        <w:tc>
          <w:tcPr>
            <w:tcW w:w="2141"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pPr>
              <w:rPr>
                <w:b/>
              </w:rPr>
            </w:pPr>
            <w:r w:rsidRPr="00D4346C">
              <w:rPr>
                <w:b/>
              </w:rPr>
              <w:t xml:space="preserve">Руководитель </w:t>
            </w:r>
          </w:p>
        </w:tc>
        <w:tc>
          <w:tcPr>
            <w:tcW w:w="1744"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r w:rsidRPr="00D4346C">
              <w:rPr>
                <w:b/>
                <w:bCs/>
              </w:rPr>
              <w:t>Период реализации</w:t>
            </w:r>
          </w:p>
        </w:tc>
      </w:tr>
      <w:tr w:rsidR="00D92FC3" w:rsidRPr="00D4346C" w:rsidTr="00BC0169">
        <w:trPr>
          <w:trHeight w:val="431"/>
        </w:trPr>
        <w:tc>
          <w:tcPr>
            <w:tcW w:w="3268" w:type="dxa"/>
            <w:tcBorders>
              <w:top w:val="single" w:sz="4" w:space="0" w:color="auto"/>
              <w:left w:val="single" w:sz="4" w:space="0" w:color="auto"/>
              <w:right w:val="single" w:sz="4" w:space="0" w:color="auto"/>
            </w:tcBorders>
            <w:hideMark/>
          </w:tcPr>
          <w:p w:rsidR="00D92FC3" w:rsidRPr="00D4346C" w:rsidRDefault="00D92FC3" w:rsidP="00D4346C">
            <w:pPr>
              <w:rPr>
                <w:b/>
              </w:rPr>
            </w:pPr>
            <w:r w:rsidRPr="00D4346C">
              <w:rPr>
                <w:b/>
              </w:rPr>
              <w:t>Спортивно-оздоровительное</w:t>
            </w:r>
          </w:p>
        </w:tc>
        <w:tc>
          <w:tcPr>
            <w:tcW w:w="2402"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r w:rsidRPr="00D4346C">
              <w:t>Общефизическая культура</w:t>
            </w:r>
          </w:p>
        </w:tc>
        <w:tc>
          <w:tcPr>
            <w:tcW w:w="2141"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r w:rsidRPr="00D4346C">
              <w:t>Марусова Е.М.</w:t>
            </w:r>
          </w:p>
        </w:tc>
        <w:tc>
          <w:tcPr>
            <w:tcW w:w="1744" w:type="dxa"/>
            <w:tcBorders>
              <w:top w:val="single" w:sz="4" w:space="0" w:color="auto"/>
              <w:left w:val="single" w:sz="4" w:space="0" w:color="auto"/>
              <w:bottom w:val="single" w:sz="4" w:space="0" w:color="auto"/>
              <w:right w:val="single" w:sz="4" w:space="0" w:color="auto"/>
            </w:tcBorders>
            <w:hideMark/>
          </w:tcPr>
          <w:p w:rsidR="00D92FC3" w:rsidRPr="00D4346C" w:rsidRDefault="00533F80" w:rsidP="00D4346C">
            <w:r w:rsidRPr="00D4346C">
              <w:t>2014-2015</w:t>
            </w:r>
            <w:r w:rsidR="00D92FC3" w:rsidRPr="00D4346C">
              <w:t>уч.год</w:t>
            </w:r>
          </w:p>
        </w:tc>
      </w:tr>
      <w:tr w:rsidR="00D92FC3" w:rsidRPr="00D4346C" w:rsidTr="00BC0169">
        <w:trPr>
          <w:trHeight w:val="431"/>
        </w:trPr>
        <w:tc>
          <w:tcPr>
            <w:tcW w:w="3268"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pPr>
              <w:rPr>
                <w:b/>
              </w:rPr>
            </w:pPr>
            <w:r w:rsidRPr="00D4346C">
              <w:rPr>
                <w:b/>
                <w:bCs/>
              </w:rPr>
              <w:t>Социальное</w:t>
            </w:r>
          </w:p>
        </w:tc>
        <w:tc>
          <w:tcPr>
            <w:tcW w:w="2402"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r w:rsidRPr="00D4346C">
              <w:t xml:space="preserve">Рукоделие </w:t>
            </w:r>
          </w:p>
        </w:tc>
        <w:tc>
          <w:tcPr>
            <w:tcW w:w="2141"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pPr>
              <w:rPr>
                <w:bCs/>
              </w:rPr>
            </w:pPr>
            <w:r w:rsidRPr="00D4346C">
              <w:rPr>
                <w:bCs/>
              </w:rPr>
              <w:t>Колонцова Л.Д.</w:t>
            </w:r>
          </w:p>
        </w:tc>
        <w:tc>
          <w:tcPr>
            <w:tcW w:w="1744" w:type="dxa"/>
            <w:tcBorders>
              <w:top w:val="single" w:sz="4" w:space="0" w:color="auto"/>
              <w:left w:val="single" w:sz="4" w:space="0" w:color="auto"/>
              <w:bottom w:val="single" w:sz="4" w:space="0" w:color="auto"/>
              <w:right w:val="single" w:sz="4" w:space="0" w:color="auto"/>
            </w:tcBorders>
            <w:hideMark/>
          </w:tcPr>
          <w:p w:rsidR="00D92FC3" w:rsidRPr="00D4346C" w:rsidRDefault="00533F80" w:rsidP="00D4346C">
            <w:r w:rsidRPr="00D4346C">
              <w:t>2014-2015</w:t>
            </w:r>
            <w:r w:rsidR="00D92FC3" w:rsidRPr="00D4346C">
              <w:t>уч.год</w:t>
            </w:r>
          </w:p>
        </w:tc>
      </w:tr>
      <w:tr w:rsidR="00D92FC3" w:rsidRPr="00D4346C" w:rsidTr="00BC0169">
        <w:trPr>
          <w:trHeight w:val="431"/>
        </w:trPr>
        <w:tc>
          <w:tcPr>
            <w:tcW w:w="3268"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r w:rsidRPr="00D4346C">
              <w:rPr>
                <w:b/>
                <w:bCs/>
              </w:rPr>
              <w:t>Общеинтеллектуальное</w:t>
            </w:r>
          </w:p>
        </w:tc>
        <w:tc>
          <w:tcPr>
            <w:tcW w:w="2402"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r w:rsidRPr="00D4346C">
              <w:t>Умники и умницы</w:t>
            </w:r>
          </w:p>
        </w:tc>
        <w:tc>
          <w:tcPr>
            <w:tcW w:w="2141"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pPr>
              <w:rPr>
                <w:bCs/>
              </w:rPr>
            </w:pPr>
            <w:r w:rsidRPr="00D4346C">
              <w:rPr>
                <w:bCs/>
              </w:rPr>
              <w:t>Моисеева З.Н.</w:t>
            </w:r>
          </w:p>
        </w:tc>
        <w:tc>
          <w:tcPr>
            <w:tcW w:w="1744" w:type="dxa"/>
            <w:tcBorders>
              <w:top w:val="single" w:sz="4" w:space="0" w:color="auto"/>
              <w:left w:val="single" w:sz="4" w:space="0" w:color="auto"/>
              <w:bottom w:val="single" w:sz="4" w:space="0" w:color="auto"/>
              <w:right w:val="single" w:sz="4" w:space="0" w:color="auto"/>
            </w:tcBorders>
            <w:hideMark/>
          </w:tcPr>
          <w:p w:rsidR="00D92FC3" w:rsidRPr="00D4346C" w:rsidRDefault="00533F80" w:rsidP="00D4346C">
            <w:r w:rsidRPr="00D4346C">
              <w:t>2014-2015</w:t>
            </w:r>
            <w:r w:rsidR="00D92FC3" w:rsidRPr="00D4346C">
              <w:t>уч.год</w:t>
            </w:r>
          </w:p>
        </w:tc>
      </w:tr>
      <w:tr w:rsidR="00D92FC3" w:rsidRPr="00D4346C" w:rsidTr="00BC0169">
        <w:trPr>
          <w:trHeight w:val="431"/>
        </w:trPr>
        <w:tc>
          <w:tcPr>
            <w:tcW w:w="3268"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pPr>
              <w:rPr>
                <w:b/>
              </w:rPr>
            </w:pPr>
            <w:r w:rsidRPr="00D4346C">
              <w:rPr>
                <w:b/>
              </w:rPr>
              <w:t xml:space="preserve">Общекультурное </w:t>
            </w:r>
          </w:p>
        </w:tc>
        <w:tc>
          <w:tcPr>
            <w:tcW w:w="2402"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r w:rsidRPr="00D4346C">
              <w:t>Цветоводство</w:t>
            </w:r>
          </w:p>
        </w:tc>
        <w:tc>
          <w:tcPr>
            <w:tcW w:w="2141"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pPr>
              <w:rPr>
                <w:bCs/>
              </w:rPr>
            </w:pPr>
            <w:r w:rsidRPr="00D4346C">
              <w:rPr>
                <w:bCs/>
              </w:rPr>
              <w:t>Колонцова Л.Д.</w:t>
            </w:r>
          </w:p>
        </w:tc>
        <w:tc>
          <w:tcPr>
            <w:tcW w:w="1744" w:type="dxa"/>
            <w:tcBorders>
              <w:top w:val="single" w:sz="4" w:space="0" w:color="auto"/>
              <w:left w:val="single" w:sz="4" w:space="0" w:color="auto"/>
              <w:bottom w:val="single" w:sz="4" w:space="0" w:color="auto"/>
              <w:right w:val="single" w:sz="4" w:space="0" w:color="auto"/>
            </w:tcBorders>
            <w:hideMark/>
          </w:tcPr>
          <w:p w:rsidR="00D92FC3" w:rsidRPr="00D4346C" w:rsidRDefault="00533F80" w:rsidP="00D4346C">
            <w:r w:rsidRPr="00D4346C">
              <w:t>2014-2015</w:t>
            </w:r>
            <w:r w:rsidR="00D92FC3" w:rsidRPr="00D4346C">
              <w:t>уч.год</w:t>
            </w:r>
          </w:p>
        </w:tc>
      </w:tr>
      <w:tr w:rsidR="00D92FC3" w:rsidRPr="00D4346C" w:rsidTr="00BC0169">
        <w:trPr>
          <w:trHeight w:val="431"/>
        </w:trPr>
        <w:tc>
          <w:tcPr>
            <w:tcW w:w="3268"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pPr>
              <w:rPr>
                <w:b/>
              </w:rPr>
            </w:pPr>
            <w:r w:rsidRPr="00D4346C">
              <w:rPr>
                <w:b/>
              </w:rPr>
              <w:t xml:space="preserve">Духовно-нравственное </w:t>
            </w:r>
          </w:p>
        </w:tc>
        <w:tc>
          <w:tcPr>
            <w:tcW w:w="2402"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r w:rsidRPr="00D4346C">
              <w:t>Азбука родного края</w:t>
            </w:r>
          </w:p>
        </w:tc>
        <w:tc>
          <w:tcPr>
            <w:tcW w:w="2141" w:type="dxa"/>
            <w:tcBorders>
              <w:top w:val="single" w:sz="4" w:space="0" w:color="auto"/>
              <w:left w:val="single" w:sz="4" w:space="0" w:color="auto"/>
              <w:bottom w:val="single" w:sz="4" w:space="0" w:color="auto"/>
              <w:right w:val="single" w:sz="4" w:space="0" w:color="auto"/>
            </w:tcBorders>
            <w:hideMark/>
          </w:tcPr>
          <w:p w:rsidR="00D92FC3" w:rsidRPr="00D4346C" w:rsidRDefault="00D92FC3" w:rsidP="00D4346C">
            <w:pPr>
              <w:rPr>
                <w:bCs/>
              </w:rPr>
            </w:pPr>
            <w:r w:rsidRPr="00D4346C">
              <w:rPr>
                <w:bCs/>
              </w:rPr>
              <w:t>Голоколенова Н.И.</w:t>
            </w:r>
          </w:p>
        </w:tc>
        <w:tc>
          <w:tcPr>
            <w:tcW w:w="1744" w:type="dxa"/>
            <w:tcBorders>
              <w:top w:val="single" w:sz="4" w:space="0" w:color="auto"/>
              <w:left w:val="single" w:sz="4" w:space="0" w:color="auto"/>
              <w:bottom w:val="single" w:sz="4" w:space="0" w:color="auto"/>
              <w:right w:val="single" w:sz="4" w:space="0" w:color="auto"/>
            </w:tcBorders>
            <w:hideMark/>
          </w:tcPr>
          <w:p w:rsidR="00D92FC3" w:rsidRPr="00D4346C" w:rsidRDefault="00533F80" w:rsidP="00D4346C">
            <w:r w:rsidRPr="00D4346C">
              <w:t>2014-2015</w:t>
            </w:r>
            <w:r w:rsidR="00D92FC3" w:rsidRPr="00D4346C">
              <w:t>уч.год</w:t>
            </w:r>
          </w:p>
        </w:tc>
      </w:tr>
    </w:tbl>
    <w:p w:rsidR="00D92FC3" w:rsidRPr="00D4346C" w:rsidRDefault="00D92FC3" w:rsidP="00D4346C">
      <w:pPr>
        <w:pStyle w:val="afc"/>
        <w:spacing w:line="360" w:lineRule="auto"/>
        <w:ind w:firstLine="540"/>
        <w:rPr>
          <w:rFonts w:ascii="Times New Roman" w:eastAsia="Times New Roman" w:hAnsi="Times New Roman"/>
          <w:sz w:val="24"/>
          <w:szCs w:val="24"/>
        </w:rPr>
      </w:pPr>
    </w:p>
    <w:p w:rsidR="00D92FC3" w:rsidRDefault="00D92FC3" w:rsidP="00D4346C">
      <w:pPr>
        <w:spacing w:line="360" w:lineRule="auto"/>
        <w:ind w:firstLine="540"/>
      </w:pPr>
      <w:r w:rsidRPr="00D4346C">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D4346C" w:rsidRDefault="00D4346C" w:rsidP="00D4346C">
      <w:pPr>
        <w:spacing w:line="360" w:lineRule="auto"/>
        <w:ind w:firstLine="540"/>
      </w:pPr>
    </w:p>
    <w:p w:rsidR="00D4346C" w:rsidRPr="00D4346C" w:rsidRDefault="00D4346C" w:rsidP="00D4346C">
      <w:pPr>
        <w:spacing w:line="360" w:lineRule="auto"/>
        <w:ind w:firstLine="540"/>
      </w:pPr>
    </w:p>
    <w:p w:rsidR="00D92FC3" w:rsidRPr="00D4346C" w:rsidRDefault="00D92FC3" w:rsidP="00D4346C">
      <w:pPr>
        <w:spacing w:line="360" w:lineRule="auto"/>
        <w:ind w:firstLine="540"/>
      </w:pPr>
      <w:r w:rsidRPr="00D4346C">
        <w:t>Правильно организованная внеурочная деятельность обязательно принесёт свои положительные результаты и эффекты.</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Нетрадиционная форма проведения занятий позволяет интересно организовать досуг детей. Важный аспект  ФГОС второго поколения – активная работа с родительской общественностью. В МБОУ «Сетоловская средняя общеобразовательная школа» был подписан  договор с семьей в отношении ожидаемых результатов образования, с распределением взаимных обязательств между всеми участниками образовательного процесса. Мы обсуждали проект стандартов с родителями, они согласны, что важным результатом образования считается формирование личности и гражданской позиции школьников. Поворот школы к воспитанию крайне важен: воспитывать ребенка должна не только семья. Родитель теперь вправе требовать от школы выполнения норм, которые к ней предъявляет стандарт. Все участники общественного договора должны иметь равные права.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С  родителями будущих первоклассников проводилась информационная работа по вопросам обучения детей в режиме введения ФГОС.</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 Организация учебного  процесса по – другому оказалась востребованной и учителями, и родителями, и детьми.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Активно привлекаются к организации  внеурочной деятельности </w:t>
      </w:r>
      <w:r w:rsidR="00533F80" w:rsidRPr="00D4346C">
        <w:rPr>
          <w:rFonts w:ascii="Times New Roman" w:hAnsi="Times New Roman"/>
          <w:sz w:val="24"/>
          <w:szCs w:val="24"/>
        </w:rPr>
        <w:t>родители обучающихся. Так в 2014-2015</w:t>
      </w:r>
      <w:r w:rsidRPr="00D4346C">
        <w:rPr>
          <w:rFonts w:ascii="Times New Roman" w:hAnsi="Times New Roman"/>
          <w:sz w:val="24"/>
          <w:szCs w:val="24"/>
        </w:rPr>
        <w:t xml:space="preserve">учебном году совместно с ними были проведены такие мероприятия как: «Посвящение в солнышки», «День именинника», «Веселый Новый год» и др.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Во всей системе Требований  к условиям и  ресурсному обеспечению реализации основных образовательных программ  начального общего образования стержневыми  являются  Требования к кадровым условиям.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Школа полностью укомплектована педагогическими кадрами.  Из 2 педагогических работников начальных классов: </w:t>
      </w:r>
      <w:r w:rsidRPr="00D4346C">
        <w:rPr>
          <w:rFonts w:ascii="Times New Roman" w:hAnsi="Times New Roman"/>
          <w:sz w:val="24"/>
          <w:szCs w:val="24"/>
          <w:lang w:val="en-US"/>
        </w:rPr>
        <w:t>I</w:t>
      </w:r>
      <w:r w:rsidR="00533F80" w:rsidRPr="00D4346C">
        <w:rPr>
          <w:rFonts w:ascii="Times New Roman" w:hAnsi="Times New Roman"/>
          <w:sz w:val="24"/>
          <w:szCs w:val="24"/>
        </w:rPr>
        <w:t xml:space="preserve"> категории – 1</w:t>
      </w:r>
      <w:r w:rsidRPr="00D4346C">
        <w:rPr>
          <w:rFonts w:ascii="Times New Roman" w:hAnsi="Times New Roman"/>
          <w:sz w:val="24"/>
          <w:szCs w:val="24"/>
        </w:rPr>
        <w:t xml:space="preserve"> человек, </w:t>
      </w:r>
      <w:r w:rsidRPr="00D4346C">
        <w:rPr>
          <w:rFonts w:ascii="Times New Roman" w:hAnsi="Times New Roman"/>
          <w:sz w:val="24"/>
          <w:szCs w:val="24"/>
          <w:lang w:val="en-US"/>
        </w:rPr>
        <w:t>II</w:t>
      </w:r>
      <w:r w:rsidRPr="00D4346C">
        <w:rPr>
          <w:rFonts w:ascii="Times New Roman" w:hAnsi="Times New Roman"/>
          <w:sz w:val="24"/>
          <w:szCs w:val="24"/>
        </w:rPr>
        <w:t xml:space="preserve"> категории – 1 человек. Свое педагогическое мастерство учителя регулярно  повышают через работу МО, самообразование, курсы повышения квалификации в БИПКРО. Педагогический стаж педагогов свыше 15 лет. Все педагоги имеют специальное  профессиональное образование.</w:t>
      </w:r>
    </w:p>
    <w:p w:rsidR="00D92FC3"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Информационно-методические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Учителями накапливаются и сохраняются материалы о личностном развитии учащихся (портфолио, диагностические карты, отслеживается мониторинг обученности учащихся), дифференцированно составляются планы по предметам, обобщаютсяопыты работы учителей. Были  проведены  семинары на базе школы  по проблемам  ФГОС. Тематика семинаров была различной.</w:t>
      </w:r>
    </w:p>
    <w:p w:rsidR="00D4346C" w:rsidRDefault="00D4346C" w:rsidP="00D4346C">
      <w:pPr>
        <w:pStyle w:val="afc"/>
        <w:spacing w:line="360" w:lineRule="auto"/>
        <w:ind w:firstLine="540"/>
        <w:rPr>
          <w:rFonts w:ascii="Times New Roman" w:hAnsi="Times New Roman"/>
          <w:sz w:val="24"/>
          <w:szCs w:val="24"/>
        </w:rPr>
      </w:pPr>
    </w:p>
    <w:p w:rsidR="00D4346C" w:rsidRPr="00D4346C" w:rsidRDefault="00D4346C" w:rsidP="00D4346C">
      <w:pPr>
        <w:pStyle w:val="afc"/>
        <w:spacing w:line="360" w:lineRule="auto"/>
        <w:ind w:firstLine="540"/>
        <w:rPr>
          <w:rFonts w:ascii="Times New Roman" w:hAnsi="Times New Roman"/>
          <w:sz w:val="24"/>
          <w:szCs w:val="24"/>
        </w:rPr>
      </w:pP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Для успешной  учебной деятельности учащихся  школа  оснащена печатными  и электронными  носителями учебной (образовательной) информации, мультимедийными, аудио и видеоматериалами, цифровыми образовательными ресурсами, учебно – наглядными и печатными пособиями, играми и игрушками. Имеется доступ в Интернет.</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И</w:t>
      </w:r>
      <w:r w:rsidR="00533F80" w:rsidRPr="00D4346C">
        <w:rPr>
          <w:rFonts w:ascii="Times New Roman" w:hAnsi="Times New Roman"/>
          <w:sz w:val="24"/>
          <w:szCs w:val="24"/>
        </w:rPr>
        <w:t>тоги   были подведены в мае 2015</w:t>
      </w:r>
      <w:r w:rsidRPr="00D4346C">
        <w:rPr>
          <w:rFonts w:ascii="Times New Roman" w:hAnsi="Times New Roman"/>
          <w:sz w:val="24"/>
          <w:szCs w:val="24"/>
        </w:rPr>
        <w:t xml:space="preserve"> года.</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Возникла необходимость подготовки и переподготовки педагогических кадров для реализации нового стандарта. В 2010-2011 уч.году было обучено на курсах повышения квалификации, семинарах и практикумах – 3 человека. Педагогический коллектив школы считает, что успех реализации стандартов второго поколения в большей степени зависит от учителя. На протяжении 2010 и 2011 годов   шло активное освещение и  разъяснение  концепции государственных образовательных стандартов общего образования нового поколения среди педагогических работников школы, организованное в ходе повышения ими квалификации.   </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 xml:space="preserve">  По вопросам преемственности</w:t>
      </w:r>
      <w:r w:rsidRPr="00D4346C">
        <w:rPr>
          <w:rFonts w:ascii="Times New Roman" w:hAnsi="Times New Roman"/>
          <w:bCs/>
          <w:sz w:val="24"/>
          <w:szCs w:val="24"/>
        </w:rPr>
        <w:t xml:space="preserve"> между образовательными программами дошкольного и начального образования ФГОС</w:t>
      </w:r>
      <w:r w:rsidRPr="00D4346C">
        <w:rPr>
          <w:rFonts w:ascii="Times New Roman" w:hAnsi="Times New Roman"/>
          <w:sz w:val="24"/>
          <w:szCs w:val="24"/>
        </w:rPr>
        <w:t xml:space="preserve"> был проведен круглый стол</w:t>
      </w:r>
      <w:r w:rsidRPr="00D4346C">
        <w:rPr>
          <w:rFonts w:ascii="Times New Roman" w:hAnsi="Times New Roman"/>
          <w:bCs/>
          <w:sz w:val="24"/>
          <w:szCs w:val="24"/>
        </w:rPr>
        <w:t xml:space="preserve">, на котором </w:t>
      </w:r>
      <w:r w:rsidRPr="00D4346C">
        <w:rPr>
          <w:rFonts w:ascii="Times New Roman" w:hAnsi="Times New Roman"/>
          <w:sz w:val="24"/>
          <w:szCs w:val="24"/>
        </w:rPr>
        <w:t xml:space="preserve"> выработаны  направления работы:</w:t>
      </w:r>
    </w:p>
    <w:p w:rsidR="00D92FC3" w:rsidRPr="00D4346C" w:rsidRDefault="00D92FC3" w:rsidP="00D4346C">
      <w:pPr>
        <w:pStyle w:val="afc"/>
        <w:numPr>
          <w:ilvl w:val="0"/>
          <w:numId w:val="40"/>
        </w:numPr>
        <w:spacing w:line="360" w:lineRule="auto"/>
        <w:rPr>
          <w:rFonts w:ascii="Times New Roman" w:hAnsi="Times New Roman"/>
          <w:sz w:val="24"/>
          <w:szCs w:val="24"/>
        </w:rPr>
      </w:pPr>
      <w:r w:rsidRPr="00D4346C">
        <w:rPr>
          <w:rFonts w:ascii="Times New Roman" w:hAnsi="Times New Roman"/>
          <w:sz w:val="24"/>
          <w:szCs w:val="24"/>
        </w:rPr>
        <w:t xml:space="preserve">осуществить преемственность в содержании, формах и методах обучения, воспитания и развития, в педагогических требованиях к условиям образования детей; </w:t>
      </w:r>
    </w:p>
    <w:p w:rsidR="00D92FC3" w:rsidRPr="00D4346C" w:rsidRDefault="00D92FC3" w:rsidP="00D4346C">
      <w:pPr>
        <w:pStyle w:val="afc"/>
        <w:numPr>
          <w:ilvl w:val="0"/>
          <w:numId w:val="40"/>
        </w:numPr>
        <w:spacing w:line="360" w:lineRule="auto"/>
        <w:rPr>
          <w:rFonts w:ascii="Times New Roman" w:hAnsi="Times New Roman"/>
          <w:sz w:val="24"/>
          <w:szCs w:val="24"/>
        </w:rPr>
      </w:pPr>
      <w:r w:rsidRPr="00D4346C">
        <w:rPr>
          <w:rFonts w:ascii="Times New Roman" w:hAnsi="Times New Roman"/>
          <w:sz w:val="24"/>
          <w:szCs w:val="24"/>
        </w:rPr>
        <w:t xml:space="preserve">обеспечить постоянную обратную связь  эффективности обучения и воспитания детей старшего дошкольного и младшего школьного возрастов; </w:t>
      </w:r>
    </w:p>
    <w:p w:rsidR="00D92FC3" w:rsidRPr="00D4346C" w:rsidRDefault="00D92FC3" w:rsidP="00D4346C">
      <w:pPr>
        <w:pStyle w:val="afc"/>
        <w:numPr>
          <w:ilvl w:val="0"/>
          <w:numId w:val="40"/>
        </w:numPr>
        <w:spacing w:line="360" w:lineRule="auto"/>
        <w:rPr>
          <w:rFonts w:ascii="Times New Roman" w:hAnsi="Times New Roman"/>
          <w:sz w:val="24"/>
          <w:szCs w:val="24"/>
        </w:rPr>
      </w:pPr>
      <w:r w:rsidRPr="00D4346C">
        <w:rPr>
          <w:rFonts w:ascii="Times New Roman" w:hAnsi="Times New Roman"/>
          <w:sz w:val="24"/>
          <w:szCs w:val="24"/>
        </w:rPr>
        <w:t>создать условия для повышения квалификации педагогов по вопросам преемственности дошкольной и начальной школьной ступеней;</w:t>
      </w:r>
    </w:p>
    <w:p w:rsidR="00D92FC3" w:rsidRPr="00D4346C" w:rsidRDefault="00D92FC3" w:rsidP="00D4346C">
      <w:pPr>
        <w:pStyle w:val="afc"/>
        <w:numPr>
          <w:ilvl w:val="0"/>
          <w:numId w:val="40"/>
        </w:numPr>
        <w:spacing w:line="360" w:lineRule="auto"/>
        <w:rPr>
          <w:rFonts w:ascii="Times New Roman" w:hAnsi="Times New Roman"/>
          <w:sz w:val="24"/>
          <w:szCs w:val="24"/>
        </w:rPr>
      </w:pPr>
      <w:r w:rsidRPr="00D4346C">
        <w:rPr>
          <w:rFonts w:ascii="Times New Roman" w:hAnsi="Times New Roman"/>
          <w:sz w:val="24"/>
          <w:szCs w:val="24"/>
        </w:rPr>
        <w:t>создать систему просвещения родительской общественности о проблемах личностной (психологической) готовности к школе.</w:t>
      </w:r>
    </w:p>
    <w:p w:rsidR="00D92FC3" w:rsidRPr="00D4346C" w:rsidRDefault="00D92FC3" w:rsidP="00D4346C">
      <w:pPr>
        <w:pStyle w:val="afc"/>
        <w:spacing w:line="360" w:lineRule="auto"/>
        <w:ind w:firstLine="540"/>
        <w:rPr>
          <w:rFonts w:ascii="Times New Roman" w:hAnsi="Times New Roman"/>
          <w:sz w:val="24"/>
          <w:szCs w:val="24"/>
        </w:rPr>
      </w:pPr>
      <w:r w:rsidRPr="00D4346C">
        <w:rPr>
          <w:rFonts w:ascii="Times New Roman" w:hAnsi="Times New Roman"/>
          <w:sz w:val="24"/>
          <w:szCs w:val="24"/>
        </w:rPr>
        <w:t>Первый год, второй и третий годы показали как свои положительные стороны, так и выявил ряд проблем:</w:t>
      </w:r>
    </w:p>
    <w:p w:rsidR="00D92FC3" w:rsidRPr="00D4346C" w:rsidRDefault="00D92FC3" w:rsidP="00D4346C">
      <w:pPr>
        <w:pStyle w:val="afc"/>
        <w:numPr>
          <w:ilvl w:val="0"/>
          <w:numId w:val="41"/>
        </w:numPr>
        <w:spacing w:line="360" w:lineRule="auto"/>
        <w:rPr>
          <w:rFonts w:ascii="Times New Roman" w:hAnsi="Times New Roman"/>
          <w:sz w:val="24"/>
          <w:szCs w:val="24"/>
        </w:rPr>
      </w:pPr>
      <w:r w:rsidRPr="00D4346C">
        <w:rPr>
          <w:rFonts w:ascii="Times New Roman" w:hAnsi="Times New Roman"/>
          <w:sz w:val="24"/>
          <w:szCs w:val="24"/>
        </w:rPr>
        <w:t>Нехватка помещений  для занятий  внеурочной деятельностью (оснащённость)</w:t>
      </w:r>
    </w:p>
    <w:p w:rsidR="00D92FC3" w:rsidRPr="00D4346C" w:rsidRDefault="00D92FC3" w:rsidP="00D4346C">
      <w:pPr>
        <w:pStyle w:val="afc"/>
        <w:numPr>
          <w:ilvl w:val="0"/>
          <w:numId w:val="41"/>
        </w:numPr>
        <w:spacing w:line="360" w:lineRule="auto"/>
        <w:rPr>
          <w:rFonts w:ascii="Times New Roman" w:hAnsi="Times New Roman"/>
          <w:sz w:val="24"/>
          <w:szCs w:val="24"/>
        </w:rPr>
      </w:pPr>
      <w:r w:rsidRPr="00D4346C">
        <w:rPr>
          <w:rFonts w:ascii="Times New Roman" w:hAnsi="Times New Roman"/>
          <w:sz w:val="24"/>
          <w:szCs w:val="24"/>
        </w:rPr>
        <w:t>Необходимость введения ставок для сопровождения и контроля во второй половине дня. Отсутствие данной ставки перекладывает обязанности на учителей, это приведет к значительной переработке их рабочего времени, что является грубым нарушением трудового законодательства.</w:t>
      </w:r>
    </w:p>
    <w:p w:rsidR="00D92FC3" w:rsidRPr="00D4346C" w:rsidRDefault="00D92FC3" w:rsidP="00D4346C">
      <w:pPr>
        <w:pStyle w:val="afc"/>
        <w:numPr>
          <w:ilvl w:val="0"/>
          <w:numId w:val="41"/>
        </w:numPr>
        <w:spacing w:line="360" w:lineRule="auto"/>
        <w:rPr>
          <w:rFonts w:ascii="Times New Roman" w:hAnsi="Times New Roman"/>
          <w:sz w:val="24"/>
          <w:szCs w:val="24"/>
        </w:rPr>
      </w:pPr>
      <w:r w:rsidRPr="00D4346C">
        <w:rPr>
          <w:rFonts w:ascii="Times New Roman" w:hAnsi="Times New Roman"/>
          <w:sz w:val="24"/>
          <w:szCs w:val="24"/>
        </w:rPr>
        <w:t>Отсутствие комнат релаксации для детей с ослабленным здоровьем, которым необходим дневной сон и дополнительный отдых.</w:t>
      </w:r>
    </w:p>
    <w:p w:rsidR="00D92FC3" w:rsidRDefault="00D92FC3" w:rsidP="00D4346C">
      <w:pPr>
        <w:pStyle w:val="afc"/>
        <w:numPr>
          <w:ilvl w:val="0"/>
          <w:numId w:val="41"/>
        </w:numPr>
        <w:spacing w:line="360" w:lineRule="auto"/>
        <w:rPr>
          <w:rFonts w:ascii="Times New Roman" w:hAnsi="Times New Roman"/>
          <w:sz w:val="24"/>
          <w:szCs w:val="24"/>
        </w:rPr>
      </w:pPr>
      <w:r w:rsidRPr="00D4346C">
        <w:rPr>
          <w:rFonts w:ascii="Times New Roman" w:hAnsi="Times New Roman"/>
          <w:sz w:val="24"/>
          <w:szCs w:val="24"/>
        </w:rPr>
        <w:t>Учителям трудно резко перестроить свою работу и в кратчайшие сроки модернизировать её. Это очень длительный процесс.</w:t>
      </w:r>
    </w:p>
    <w:p w:rsidR="00D4346C" w:rsidRPr="00D4346C" w:rsidRDefault="00D4346C" w:rsidP="00D4346C">
      <w:pPr>
        <w:pStyle w:val="afc"/>
        <w:numPr>
          <w:ilvl w:val="0"/>
          <w:numId w:val="41"/>
        </w:numPr>
        <w:spacing w:line="360" w:lineRule="auto"/>
        <w:rPr>
          <w:rFonts w:ascii="Times New Roman" w:hAnsi="Times New Roman"/>
          <w:sz w:val="24"/>
          <w:szCs w:val="24"/>
        </w:rPr>
      </w:pPr>
    </w:p>
    <w:p w:rsidR="00D92FC3" w:rsidRPr="00D92FC3" w:rsidRDefault="00D92FC3" w:rsidP="00D773CA">
      <w:pPr>
        <w:pStyle w:val="af2"/>
        <w:tabs>
          <w:tab w:val="left" w:pos="708"/>
        </w:tabs>
        <w:spacing w:after="0"/>
        <w:ind w:left="0"/>
        <w:rPr>
          <w:lang w:val="ru-RU"/>
        </w:rPr>
      </w:pPr>
    </w:p>
    <w:p w:rsidR="00E75D75" w:rsidRDefault="00E75D75" w:rsidP="00C66B9B">
      <w:pPr>
        <w:rPr>
          <w:b/>
        </w:rPr>
      </w:pPr>
    </w:p>
    <w:p w:rsidR="00C66B9B" w:rsidRPr="00533F80" w:rsidRDefault="00C66B9B" w:rsidP="00533F80">
      <w:r w:rsidRPr="00533F80">
        <w:t>Справка</w:t>
      </w:r>
    </w:p>
    <w:p w:rsidR="00C66B9B" w:rsidRPr="00AD1384" w:rsidRDefault="00C66B9B" w:rsidP="00C66B9B">
      <w:pPr>
        <w:rPr>
          <w:i/>
        </w:rPr>
      </w:pPr>
      <w:r w:rsidRPr="00AD1384">
        <w:t>Составлена по результатам проведения итогового  админист</w:t>
      </w:r>
      <w:r w:rsidR="00FB3866" w:rsidRPr="00AD1384">
        <w:t>ративного контроля за  2014-2015</w:t>
      </w:r>
      <w:r w:rsidRPr="00AD1384">
        <w:t xml:space="preserve"> уч. год по :</w:t>
      </w:r>
      <w:r w:rsidRPr="00AD1384">
        <w:rPr>
          <w:i/>
        </w:rPr>
        <w:t xml:space="preserve"> русскому языку и математике.</w:t>
      </w:r>
    </w:p>
    <w:p w:rsidR="00C66B9B" w:rsidRPr="00AD1384" w:rsidRDefault="00C66B9B" w:rsidP="00C66B9B">
      <w:r w:rsidRPr="00AD1384">
        <w:t>Цель проверки: Определить уровень ЗУН учащихся по предметам. Сравнительный анализ итогового контроля и итогов учебного года.</w:t>
      </w:r>
    </w:p>
    <w:p w:rsidR="00C66B9B" w:rsidRPr="00AD1384" w:rsidRDefault="00C66B9B" w:rsidP="00C66B9B">
      <w:r w:rsidRPr="00AD1384">
        <w:t>Дата:</w:t>
      </w:r>
      <w:r w:rsidR="00AD1384" w:rsidRPr="00AD1384">
        <w:t xml:space="preserve"> с 15.05 – 21</w:t>
      </w:r>
      <w:r w:rsidR="00FB3866" w:rsidRPr="00AD1384">
        <w:t>.05.2015</w:t>
      </w:r>
      <w:r w:rsidRPr="00AD1384">
        <w:t>года.</w:t>
      </w:r>
    </w:p>
    <w:p w:rsidR="00C66B9B" w:rsidRPr="00AD1384" w:rsidRDefault="00C66B9B" w:rsidP="00C66B9B">
      <w:r w:rsidRPr="00AD1384">
        <w:t>Положительное:</w:t>
      </w:r>
    </w:p>
    <w:p w:rsidR="00C66B9B" w:rsidRPr="00AD1384" w:rsidRDefault="00C66B9B" w:rsidP="00BC0169">
      <w:pPr>
        <w:pStyle w:val="af7"/>
        <w:numPr>
          <w:ilvl w:val="0"/>
          <w:numId w:val="37"/>
        </w:numPr>
        <w:rPr>
          <w:rFonts w:ascii="Times New Roman" w:hAnsi="Times New Roman"/>
          <w:sz w:val="24"/>
        </w:rPr>
      </w:pPr>
      <w:r w:rsidRPr="00AD1384">
        <w:rPr>
          <w:rFonts w:ascii="Times New Roman" w:hAnsi="Times New Roman"/>
          <w:sz w:val="24"/>
        </w:rPr>
        <w:t>Материалы для проведения контроля ЗУН учащихся по предметам были утверждены на заседании МС .</w:t>
      </w:r>
    </w:p>
    <w:p w:rsidR="00C66B9B" w:rsidRPr="00AD1384" w:rsidRDefault="00C66B9B" w:rsidP="00BC0169">
      <w:pPr>
        <w:pStyle w:val="af7"/>
        <w:numPr>
          <w:ilvl w:val="0"/>
          <w:numId w:val="37"/>
        </w:numPr>
        <w:rPr>
          <w:rFonts w:ascii="Times New Roman" w:hAnsi="Times New Roman"/>
          <w:sz w:val="24"/>
        </w:rPr>
      </w:pPr>
      <w:r w:rsidRPr="00AD1384">
        <w:rPr>
          <w:rFonts w:ascii="Times New Roman" w:hAnsi="Times New Roman"/>
          <w:sz w:val="24"/>
        </w:rPr>
        <w:t>Все работы были проведены по графику, утверждённому директором школы.</w:t>
      </w:r>
    </w:p>
    <w:p w:rsidR="00C66B9B" w:rsidRPr="00AD1384" w:rsidRDefault="00C66B9B" w:rsidP="00BC0169">
      <w:pPr>
        <w:pStyle w:val="af7"/>
        <w:numPr>
          <w:ilvl w:val="0"/>
          <w:numId w:val="37"/>
        </w:numPr>
        <w:ind w:left="360"/>
        <w:rPr>
          <w:rFonts w:ascii="Times New Roman" w:hAnsi="Times New Roman"/>
          <w:sz w:val="24"/>
        </w:rPr>
      </w:pPr>
      <w:r w:rsidRPr="00AD1384">
        <w:rPr>
          <w:rFonts w:ascii="Times New Roman" w:hAnsi="Times New Roman"/>
          <w:sz w:val="24"/>
        </w:rPr>
        <w:t xml:space="preserve">Проведён  сравнительный анализ результатов контроля с результатами учебного года. Успеваемость и качество знаний соответствует итогам года: по русскому языку во 2, 4, , 6,10.11 классе (100% успеваемость и качества: 70, 50, 50,100 и 77% соответственно) – учителя Жижина Л.Р., Голоколенова Н.И.,Галушко О.Н.,. и Сащенко Н.А.; </w:t>
      </w:r>
    </w:p>
    <w:p w:rsidR="00C66B9B" w:rsidRPr="00AD1384" w:rsidRDefault="00C66B9B" w:rsidP="00C66B9B">
      <w:pPr>
        <w:pStyle w:val="af7"/>
        <w:ind w:left="360"/>
        <w:rPr>
          <w:rFonts w:ascii="Times New Roman" w:hAnsi="Times New Roman"/>
          <w:sz w:val="24"/>
        </w:rPr>
      </w:pPr>
      <w:r w:rsidRPr="00AD1384">
        <w:rPr>
          <w:rFonts w:ascii="Times New Roman" w:hAnsi="Times New Roman"/>
          <w:sz w:val="24"/>
        </w:rPr>
        <w:t xml:space="preserve">по математике во 2, 3,4, 6,8, 10 классе (100% успеваемость и качества : 70, 66, 50,36,80 и 100% соответственно). </w:t>
      </w:r>
    </w:p>
    <w:p w:rsidR="00C66B9B" w:rsidRPr="00AD1384" w:rsidRDefault="00C66B9B" w:rsidP="00C66B9B">
      <w:pPr>
        <w:pStyle w:val="af7"/>
        <w:ind w:left="360"/>
        <w:rPr>
          <w:rFonts w:ascii="Times New Roman" w:hAnsi="Times New Roman"/>
          <w:sz w:val="24"/>
        </w:rPr>
      </w:pPr>
    </w:p>
    <w:p w:rsidR="00C66B9B" w:rsidRPr="00AD1384" w:rsidRDefault="00C66B9B" w:rsidP="00BC0169">
      <w:pPr>
        <w:pStyle w:val="af7"/>
        <w:numPr>
          <w:ilvl w:val="0"/>
          <w:numId w:val="37"/>
        </w:numPr>
        <w:ind w:left="360"/>
        <w:rPr>
          <w:rFonts w:ascii="Times New Roman" w:hAnsi="Times New Roman"/>
          <w:sz w:val="24"/>
        </w:rPr>
      </w:pPr>
      <w:r w:rsidRPr="00AD1384">
        <w:rPr>
          <w:rFonts w:ascii="Times New Roman" w:hAnsi="Times New Roman"/>
          <w:sz w:val="24"/>
        </w:rPr>
        <w:t>В результате проверки выявлены следующие недостатки:</w:t>
      </w:r>
    </w:p>
    <w:p w:rsidR="00C66B9B" w:rsidRPr="00AD1384" w:rsidRDefault="00C66B9B" w:rsidP="00BC0169">
      <w:pPr>
        <w:pStyle w:val="af7"/>
        <w:numPr>
          <w:ilvl w:val="0"/>
          <w:numId w:val="38"/>
        </w:numPr>
        <w:rPr>
          <w:rFonts w:ascii="Times New Roman" w:hAnsi="Times New Roman"/>
          <w:sz w:val="24"/>
        </w:rPr>
      </w:pPr>
      <w:r w:rsidRPr="00AD1384">
        <w:rPr>
          <w:rFonts w:ascii="Times New Roman" w:hAnsi="Times New Roman"/>
          <w:sz w:val="24"/>
        </w:rPr>
        <w:t>Сравнительный анализ показал: успеваемость по русскому языку в 3 (уч.Жижина Л.Р.) и 7(Сащенко Н.А.) классе ниже на 34% итогов за год (66% и 100% соответственно) , в 5 кл.(уч.Сащенко Н.А.),9 классе (уч.Салагина Г.В,) ниже на 20% (80%и 100%); качество знаний по русскому языку итогового контроля  в 7 классе выше на 5% (33 и 28%) – учитель Сащенко Н.А.,а  в 8и 9 классе ниже на 40%и 15 % соответственно (20% и 60%; 35% и  50%) – учитель Салагина Г.В.;</w:t>
      </w:r>
    </w:p>
    <w:p w:rsidR="00C66B9B" w:rsidRPr="00AD1384" w:rsidRDefault="00C66B9B" w:rsidP="00C66B9B">
      <w:pPr>
        <w:pStyle w:val="af7"/>
        <w:rPr>
          <w:rFonts w:ascii="Times New Roman" w:hAnsi="Times New Roman"/>
          <w:sz w:val="24"/>
        </w:rPr>
      </w:pPr>
      <w:r w:rsidRPr="00AD1384">
        <w:rPr>
          <w:rFonts w:ascii="Times New Roman" w:hAnsi="Times New Roman"/>
          <w:sz w:val="24"/>
        </w:rPr>
        <w:t xml:space="preserve"> успеваемость по математике ниже на 20% итогов за год в 5,7 классе (80% и 100%) – учитель Надыкто Г.М. </w:t>
      </w:r>
    </w:p>
    <w:p w:rsidR="00C66B9B" w:rsidRPr="00AD1384" w:rsidRDefault="00C66B9B" w:rsidP="00C66B9B">
      <w:pPr>
        <w:pStyle w:val="af7"/>
        <w:rPr>
          <w:rFonts w:ascii="Times New Roman" w:hAnsi="Times New Roman"/>
          <w:sz w:val="24"/>
        </w:rPr>
      </w:pPr>
      <w:r w:rsidRPr="00AD1384">
        <w:rPr>
          <w:rFonts w:ascii="Times New Roman" w:hAnsi="Times New Roman"/>
          <w:sz w:val="24"/>
        </w:rPr>
        <w:t>качество знаний по математике итогового контроля выше на 14 % в 7кл (уч. Надыкто Г.М.),а в 9 кл.(уч.Королёва В.Н.) и 11кл.(Королёва В.Н.) ниже на 40% и 10% соответственно.</w:t>
      </w:r>
    </w:p>
    <w:p w:rsidR="00C66B9B" w:rsidRPr="00AD1384" w:rsidRDefault="00C66B9B" w:rsidP="00C66B9B">
      <w:pPr>
        <w:ind w:left="360"/>
      </w:pPr>
      <w:r w:rsidRPr="00AD1384">
        <w:t>Выводы и рекомендации:</w:t>
      </w:r>
    </w:p>
    <w:p w:rsidR="00C66B9B" w:rsidRPr="00AD1384" w:rsidRDefault="00C66B9B" w:rsidP="00BC0169">
      <w:pPr>
        <w:pStyle w:val="af7"/>
        <w:numPr>
          <w:ilvl w:val="0"/>
          <w:numId w:val="39"/>
        </w:numPr>
        <w:rPr>
          <w:rFonts w:ascii="Times New Roman" w:hAnsi="Times New Roman"/>
          <w:sz w:val="24"/>
        </w:rPr>
      </w:pPr>
      <w:r w:rsidRPr="00AD1384">
        <w:rPr>
          <w:rFonts w:ascii="Times New Roman" w:hAnsi="Times New Roman"/>
          <w:sz w:val="24"/>
        </w:rPr>
        <w:t>Учителям Галушко О.Н., Сащенко Н.А., Королевой В.Н., Надыкто Г.М., Голоколеновой Н.И.,</w:t>
      </w:r>
      <w:r w:rsidR="00AD1384">
        <w:rPr>
          <w:rFonts w:ascii="Times New Roman" w:hAnsi="Times New Roman"/>
          <w:sz w:val="24"/>
        </w:rPr>
        <w:t xml:space="preserve"> </w:t>
      </w:r>
      <w:r w:rsidRPr="00AD1384">
        <w:rPr>
          <w:rFonts w:ascii="Times New Roman" w:hAnsi="Times New Roman"/>
          <w:sz w:val="24"/>
        </w:rPr>
        <w:t>Жижиной Л.Р. обратить внимание на объективность выставления итоговой оценки в четверть и в год.</w:t>
      </w:r>
    </w:p>
    <w:p w:rsidR="00C66B9B" w:rsidRPr="00AD1384" w:rsidRDefault="00C66B9B" w:rsidP="00BC0169">
      <w:pPr>
        <w:pStyle w:val="af7"/>
        <w:numPr>
          <w:ilvl w:val="0"/>
          <w:numId w:val="39"/>
        </w:numPr>
        <w:rPr>
          <w:rFonts w:ascii="Times New Roman" w:hAnsi="Times New Roman"/>
          <w:sz w:val="24"/>
        </w:rPr>
      </w:pPr>
      <w:r w:rsidRPr="00AD1384">
        <w:rPr>
          <w:rFonts w:ascii="Times New Roman" w:hAnsi="Times New Roman"/>
          <w:sz w:val="24"/>
        </w:rPr>
        <w:t>Учителям проанализировать и построить работу в следующем году более эффективно.</w:t>
      </w:r>
    </w:p>
    <w:p w:rsidR="00C66B9B" w:rsidRPr="00AD1384" w:rsidRDefault="00C66B9B" w:rsidP="00BC0169">
      <w:pPr>
        <w:pStyle w:val="af7"/>
        <w:numPr>
          <w:ilvl w:val="0"/>
          <w:numId w:val="39"/>
        </w:numPr>
        <w:rPr>
          <w:rFonts w:ascii="Times New Roman" w:hAnsi="Times New Roman"/>
          <w:sz w:val="24"/>
        </w:rPr>
      </w:pPr>
      <w:r w:rsidRPr="00AD1384">
        <w:rPr>
          <w:rFonts w:ascii="Times New Roman" w:hAnsi="Times New Roman"/>
          <w:sz w:val="24"/>
        </w:rPr>
        <w:t>Данную информацию довести до сведения учителей на педсовете 25 июня 2012г.</w:t>
      </w:r>
    </w:p>
    <w:p w:rsidR="00C66B9B" w:rsidRPr="00AD1384" w:rsidRDefault="00AD1384" w:rsidP="00C66B9B">
      <w:pPr>
        <w:pStyle w:val="af7"/>
        <w:rPr>
          <w:rFonts w:ascii="Times New Roman" w:hAnsi="Times New Roman"/>
          <w:sz w:val="24"/>
        </w:rPr>
      </w:pPr>
      <w:r>
        <w:rPr>
          <w:rFonts w:ascii="Times New Roman" w:hAnsi="Times New Roman"/>
          <w:sz w:val="24"/>
        </w:rPr>
        <w:t>Протокол № 4 от 25.06.2015</w:t>
      </w:r>
      <w:r w:rsidR="00C66B9B" w:rsidRPr="00AD1384">
        <w:rPr>
          <w:rFonts w:ascii="Times New Roman" w:hAnsi="Times New Roman"/>
          <w:sz w:val="24"/>
        </w:rPr>
        <w:t>г.</w:t>
      </w:r>
    </w:p>
    <w:p w:rsidR="00C66B9B" w:rsidRPr="00AD1384" w:rsidRDefault="00C66B9B" w:rsidP="00C66B9B">
      <w:pPr>
        <w:pStyle w:val="af7"/>
        <w:rPr>
          <w:rFonts w:ascii="Times New Roman" w:hAnsi="Times New Roman"/>
          <w:sz w:val="24"/>
        </w:rPr>
      </w:pPr>
    </w:p>
    <w:p w:rsidR="00C66B9B" w:rsidRPr="00AD1384" w:rsidRDefault="00C66B9B" w:rsidP="00C66B9B">
      <w:pPr>
        <w:pStyle w:val="af7"/>
        <w:rPr>
          <w:rFonts w:ascii="Times New Roman" w:hAnsi="Times New Roman"/>
          <w:sz w:val="24"/>
        </w:rPr>
      </w:pPr>
      <w:r w:rsidRPr="00AD1384">
        <w:rPr>
          <w:rFonts w:ascii="Times New Roman" w:hAnsi="Times New Roman"/>
          <w:sz w:val="24"/>
        </w:rPr>
        <w:t>Составила зам. директора по УВР _____ (Л.И.Морковина)</w:t>
      </w:r>
    </w:p>
    <w:p w:rsidR="00C66B9B" w:rsidRPr="00AD1384" w:rsidRDefault="00C66B9B" w:rsidP="00C66B9B">
      <w:pPr>
        <w:pStyle w:val="af7"/>
        <w:rPr>
          <w:rFonts w:ascii="Times New Roman" w:hAnsi="Times New Roman"/>
          <w:sz w:val="24"/>
        </w:rPr>
      </w:pPr>
      <w:r w:rsidRPr="00AD1384">
        <w:rPr>
          <w:rFonts w:ascii="Times New Roman" w:hAnsi="Times New Roman"/>
          <w:sz w:val="24"/>
        </w:rPr>
        <w:t>Дата:</w:t>
      </w:r>
      <w:r w:rsidR="00AD1384">
        <w:rPr>
          <w:rFonts w:ascii="Times New Roman" w:hAnsi="Times New Roman"/>
          <w:sz w:val="24"/>
        </w:rPr>
        <w:t xml:space="preserve"> 23.06.2015</w:t>
      </w:r>
      <w:r w:rsidRPr="00AD1384">
        <w:rPr>
          <w:rFonts w:ascii="Times New Roman" w:hAnsi="Times New Roman"/>
          <w:sz w:val="24"/>
        </w:rPr>
        <w:t>год.</w:t>
      </w:r>
    </w:p>
    <w:p w:rsidR="00C66B9B" w:rsidRDefault="00C66B9B" w:rsidP="00D773CA">
      <w:pPr>
        <w:ind w:left="360"/>
        <w:jc w:val="center"/>
        <w:rPr>
          <w:b/>
        </w:rPr>
      </w:pPr>
    </w:p>
    <w:p w:rsidR="00C66B9B" w:rsidRDefault="00C66B9B" w:rsidP="00D773CA">
      <w:pPr>
        <w:ind w:left="360"/>
        <w:jc w:val="center"/>
        <w:rPr>
          <w:b/>
        </w:rPr>
      </w:pPr>
    </w:p>
    <w:p w:rsidR="00C66B9B" w:rsidRDefault="00C66B9B" w:rsidP="00D773CA">
      <w:pPr>
        <w:ind w:left="360"/>
        <w:jc w:val="center"/>
        <w:rPr>
          <w:b/>
        </w:rPr>
      </w:pPr>
    </w:p>
    <w:p w:rsidR="00C66B9B" w:rsidRDefault="00C66B9B" w:rsidP="00D773CA">
      <w:pPr>
        <w:ind w:left="360"/>
        <w:jc w:val="center"/>
        <w:rPr>
          <w:b/>
        </w:rPr>
      </w:pPr>
    </w:p>
    <w:p w:rsidR="00C66B9B" w:rsidRDefault="00C66B9B" w:rsidP="00D773CA">
      <w:pPr>
        <w:ind w:left="360"/>
        <w:jc w:val="center"/>
        <w:rPr>
          <w:b/>
        </w:rPr>
      </w:pPr>
    </w:p>
    <w:p w:rsidR="00C66B9B" w:rsidRDefault="00C66B9B" w:rsidP="00D773CA">
      <w:pPr>
        <w:ind w:left="360"/>
        <w:jc w:val="center"/>
        <w:rPr>
          <w:b/>
        </w:rPr>
      </w:pPr>
    </w:p>
    <w:p w:rsidR="00D773CA" w:rsidRDefault="00C46168" w:rsidP="00D773CA">
      <w:pPr>
        <w:ind w:left="360"/>
        <w:jc w:val="center"/>
        <w:rPr>
          <w:b/>
        </w:rPr>
      </w:pPr>
      <w:r w:rsidRPr="00D773CA">
        <w:rPr>
          <w:b/>
        </w:rPr>
        <w:t>Методическая и внеклассная работа</w:t>
      </w:r>
      <w:r w:rsidR="00056147">
        <w:rPr>
          <w:b/>
        </w:rPr>
        <w:t xml:space="preserve"> учителей школы</w:t>
      </w:r>
      <w:r w:rsidRPr="00D773CA">
        <w:rPr>
          <w:b/>
        </w:rPr>
        <w:t>.</w:t>
      </w:r>
    </w:p>
    <w:p w:rsidR="00C46168" w:rsidRDefault="00C46168" w:rsidP="00D773CA">
      <w:pPr>
        <w:ind w:left="360"/>
        <w:jc w:val="center"/>
      </w:pPr>
      <w:r w:rsidRPr="00903FCE">
        <w:t xml:space="preserve">    </w:t>
      </w:r>
    </w:p>
    <w:p w:rsidR="00C66B9B" w:rsidRDefault="00C46168" w:rsidP="00C46168">
      <w:pPr>
        <w:ind w:left="720"/>
        <w:jc w:val="both"/>
      </w:pPr>
      <w:r w:rsidRPr="00903FCE">
        <w:t xml:space="preserve">  Участие педагогов в профессиональных конкурсах </w:t>
      </w:r>
    </w:p>
    <w:p w:rsidR="00C46168" w:rsidRPr="00903FCE" w:rsidRDefault="006830E1" w:rsidP="003D4412">
      <w:pPr>
        <w:ind w:left="-567"/>
        <w:jc w:val="both"/>
      </w:pPr>
      <w:r>
        <w:rPr>
          <w:noProof/>
        </w:rPr>
        <w:drawing>
          <wp:inline distT="0" distB="0" distL="0" distR="0">
            <wp:extent cx="7075805" cy="9742805"/>
            <wp:effectExtent l="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5805" cy="9742805"/>
                    </a:xfrm>
                    <a:prstGeom prst="rect">
                      <a:avLst/>
                    </a:prstGeom>
                    <a:noFill/>
                    <a:ln>
                      <a:noFill/>
                    </a:ln>
                  </pic:spPr>
                </pic:pic>
              </a:graphicData>
            </a:graphic>
          </wp:inline>
        </w:drawing>
      </w:r>
      <w:r w:rsidR="0003331C">
        <w:t xml:space="preserve"> </w:t>
      </w:r>
      <w:r w:rsidR="00C46168" w:rsidRPr="00903FCE">
        <w:t xml:space="preserve">    </w:t>
      </w:r>
    </w:p>
    <w:p w:rsidR="00C46168" w:rsidRDefault="00C46168" w:rsidP="00C46168">
      <w:r w:rsidRPr="00903FCE">
        <w:rPr>
          <w:color w:val="FF6600"/>
        </w:rPr>
        <w:t xml:space="preserve">            </w:t>
      </w:r>
      <w:r w:rsidRPr="00903FCE">
        <w:t xml:space="preserve"> </w:t>
      </w:r>
    </w:p>
    <w:p w:rsidR="00C46168" w:rsidRPr="000A23DE" w:rsidRDefault="00C46168" w:rsidP="000A23DE">
      <w:pPr>
        <w:jc w:val="center"/>
        <w:rPr>
          <w:b/>
          <w:color w:val="000000"/>
        </w:rPr>
      </w:pPr>
      <w:r w:rsidRPr="000A23DE">
        <w:rPr>
          <w:b/>
          <w:color w:val="000000"/>
        </w:rPr>
        <w:t>Преемственность.</w:t>
      </w:r>
    </w:p>
    <w:p w:rsidR="00C46168" w:rsidRDefault="003D4412" w:rsidP="0003331C">
      <w:pPr>
        <w:tabs>
          <w:tab w:val="left" w:pos="540"/>
        </w:tabs>
        <w:jc w:val="both"/>
        <w:rPr>
          <w:color w:val="000000"/>
        </w:rPr>
      </w:pPr>
      <w:r>
        <w:rPr>
          <w:b/>
          <w:color w:val="000000"/>
        </w:rPr>
        <w:t xml:space="preserve">ГКП «Капелька» </w:t>
      </w:r>
      <w:r w:rsidR="000A23DE">
        <w:rPr>
          <w:b/>
          <w:color w:val="000000"/>
        </w:rPr>
        <w:t xml:space="preserve"> – начальная школа</w:t>
      </w:r>
      <w:r w:rsidR="000A23DE">
        <w:rPr>
          <w:color w:val="000000"/>
        </w:rPr>
        <w:t xml:space="preserve"> </w:t>
      </w:r>
    </w:p>
    <w:p w:rsidR="00056147" w:rsidRPr="00903FCE" w:rsidRDefault="00056147" w:rsidP="0003331C">
      <w:pPr>
        <w:tabs>
          <w:tab w:val="left" w:pos="540"/>
        </w:tabs>
        <w:jc w:val="both"/>
        <w:rPr>
          <w:color w:val="000000"/>
        </w:rPr>
      </w:pPr>
    </w:p>
    <w:p w:rsidR="000A23DE" w:rsidRDefault="00C46168" w:rsidP="00C46168">
      <w:pPr>
        <w:jc w:val="both"/>
        <w:rPr>
          <w:color w:val="000000"/>
        </w:rPr>
      </w:pPr>
      <w:r w:rsidRPr="00903FCE">
        <w:rPr>
          <w:color w:val="000000"/>
        </w:rPr>
        <w:t>По результатам психолого-пе</w:t>
      </w:r>
      <w:r w:rsidR="003D4412">
        <w:rPr>
          <w:color w:val="000000"/>
        </w:rPr>
        <w:t>дагогической диагностики, из 10</w:t>
      </w:r>
      <w:r w:rsidR="003C2C3F">
        <w:rPr>
          <w:color w:val="000000"/>
        </w:rPr>
        <w:t xml:space="preserve"> первоклассников 50</w:t>
      </w:r>
      <w:r w:rsidR="003D4412">
        <w:rPr>
          <w:color w:val="000000"/>
        </w:rPr>
        <w:t>%</w:t>
      </w:r>
      <w:r w:rsidRPr="00903FCE">
        <w:rPr>
          <w:color w:val="000000"/>
        </w:rPr>
        <w:t xml:space="preserve"> человек</w:t>
      </w:r>
      <w:r w:rsidR="003D4412">
        <w:rPr>
          <w:color w:val="000000"/>
        </w:rPr>
        <w:t xml:space="preserve">а </w:t>
      </w:r>
      <w:r w:rsidR="003C2C3F">
        <w:rPr>
          <w:color w:val="000000"/>
        </w:rPr>
        <w:t>20%</w:t>
      </w:r>
      <w:r w:rsidRPr="00903FCE">
        <w:rPr>
          <w:color w:val="000000"/>
        </w:rPr>
        <w:t xml:space="preserve"> имели высоку</w:t>
      </w:r>
      <w:r w:rsidR="003C2C3F">
        <w:rPr>
          <w:color w:val="000000"/>
        </w:rPr>
        <w:t>ю степень готовности к школе, 3 человек (30</w:t>
      </w:r>
      <w:r w:rsidRPr="00903FCE">
        <w:rPr>
          <w:color w:val="000000"/>
        </w:rPr>
        <w:t>%) - среднюю. Низкую сте</w:t>
      </w:r>
      <w:r w:rsidR="003C2C3F">
        <w:rPr>
          <w:color w:val="000000"/>
        </w:rPr>
        <w:t>пень готовности к школе имели 2 учащихся (20</w:t>
      </w:r>
      <w:r w:rsidRPr="00903FCE">
        <w:rPr>
          <w:color w:val="000000"/>
        </w:rPr>
        <w:t>%). В течение 1 класса вопрос адаптации школьников стоял на особом контроле: после глубокой диагностики проводилась коррекционно-развивающая и оздоровительная работа со стороны</w:t>
      </w:r>
      <w:r w:rsidR="003C2C3F">
        <w:rPr>
          <w:color w:val="000000"/>
        </w:rPr>
        <w:t xml:space="preserve"> педагогов, логопеда, </w:t>
      </w:r>
      <w:r w:rsidRPr="00903FCE">
        <w:rPr>
          <w:color w:val="000000"/>
        </w:rPr>
        <w:t xml:space="preserve"> медиков. На конец учебного года наблюдается положительная динамика у 50% детей «группы риска». Ухудшений в здоровье не отмечено. В «группе риска» </w:t>
      </w:r>
      <w:r w:rsidR="003C2C3F">
        <w:rPr>
          <w:color w:val="000000"/>
        </w:rPr>
        <w:t xml:space="preserve">  остались 2 человек (20</w:t>
      </w:r>
      <w:r w:rsidRPr="00903FCE">
        <w:rPr>
          <w:color w:val="000000"/>
        </w:rPr>
        <w:t xml:space="preserve">%) </w:t>
      </w:r>
      <w:r w:rsidR="00E66984">
        <w:rPr>
          <w:color w:val="000000"/>
        </w:rPr>
        <w:t xml:space="preserve"> </w:t>
      </w:r>
    </w:p>
    <w:p w:rsidR="00C46168" w:rsidRPr="000A23DE" w:rsidRDefault="00C46168" w:rsidP="00C46168">
      <w:pPr>
        <w:jc w:val="both"/>
        <w:rPr>
          <w:b/>
          <w:bCs/>
          <w:color w:val="000000"/>
        </w:rPr>
      </w:pPr>
      <w:r w:rsidRPr="000A23DE">
        <w:rPr>
          <w:b/>
        </w:rPr>
        <w:t xml:space="preserve"> </w:t>
      </w:r>
      <w:r w:rsidR="000A23DE">
        <w:rPr>
          <w:b/>
        </w:rPr>
        <w:t>Начальная школа – среднее звено</w:t>
      </w:r>
      <w:r w:rsidRPr="000A23DE">
        <w:rPr>
          <w:b/>
          <w:bCs/>
          <w:color w:val="000000"/>
        </w:rPr>
        <w:t xml:space="preserve"> </w:t>
      </w:r>
    </w:p>
    <w:p w:rsidR="00C46168" w:rsidRPr="000A23DE" w:rsidRDefault="00C46168" w:rsidP="000A23DE">
      <w:pPr>
        <w:rPr>
          <w:bCs/>
          <w:color w:val="000000"/>
        </w:rPr>
      </w:pPr>
      <w:r w:rsidRPr="000A23DE">
        <w:rPr>
          <w:bCs/>
          <w:color w:val="000000"/>
        </w:rPr>
        <w:t>Результаты обучения учащих</w:t>
      </w:r>
      <w:r w:rsidR="003C2C3F">
        <w:rPr>
          <w:bCs/>
          <w:color w:val="000000"/>
        </w:rPr>
        <w:t>ся 4-го класса</w:t>
      </w:r>
      <w:r w:rsidR="00AD1384">
        <w:rPr>
          <w:bCs/>
          <w:color w:val="000000"/>
        </w:rPr>
        <w:t xml:space="preserve"> 2013-2014</w:t>
      </w:r>
      <w:r w:rsidR="000A23DE">
        <w:rPr>
          <w:bCs/>
          <w:color w:val="000000"/>
        </w:rPr>
        <w:t xml:space="preserve"> у.г.</w:t>
      </w:r>
      <w:r w:rsidRPr="000A23DE">
        <w:rPr>
          <w:bCs/>
          <w:color w:val="000000"/>
        </w:rPr>
        <w:t xml:space="preserve"> и у</w:t>
      </w:r>
      <w:r w:rsidR="000A23DE">
        <w:rPr>
          <w:bCs/>
          <w:color w:val="000000"/>
        </w:rPr>
        <w:t>ч</w:t>
      </w:r>
      <w:r w:rsidR="00AD1384">
        <w:rPr>
          <w:bCs/>
          <w:color w:val="000000"/>
        </w:rPr>
        <w:t>ащихся 5-х классов 2014-2015</w:t>
      </w:r>
      <w:r w:rsidR="000A23DE">
        <w:rPr>
          <w:bCs/>
          <w:color w:val="000000"/>
        </w:rPr>
        <w:t xml:space="preserve"> у. г.</w:t>
      </w:r>
    </w:p>
    <w:tbl>
      <w:tblPr>
        <w:tblW w:w="5000" w:type="pct"/>
        <w:tblLook w:val="0000" w:firstRow="0" w:lastRow="0" w:firstColumn="0" w:lastColumn="0" w:noHBand="0" w:noVBand="0"/>
      </w:tblPr>
      <w:tblGrid>
        <w:gridCol w:w="808"/>
        <w:gridCol w:w="701"/>
        <w:gridCol w:w="678"/>
        <w:gridCol w:w="678"/>
        <w:gridCol w:w="852"/>
        <w:gridCol w:w="678"/>
        <w:gridCol w:w="862"/>
        <w:gridCol w:w="862"/>
        <w:gridCol w:w="862"/>
        <w:gridCol w:w="863"/>
        <w:gridCol w:w="1081"/>
        <w:gridCol w:w="646"/>
      </w:tblGrid>
      <w:tr w:rsidR="00C46168" w:rsidRPr="00903FCE">
        <w:tc>
          <w:tcPr>
            <w:tcW w:w="2257" w:type="pct"/>
            <w:gridSpan w:val="6"/>
            <w:tcBorders>
              <w:top w:val="single" w:sz="4" w:space="0" w:color="000000"/>
              <w:left w:val="single" w:sz="4" w:space="0" w:color="000000"/>
              <w:bottom w:val="single" w:sz="4" w:space="0" w:color="000000"/>
              <w:right w:val="nil"/>
            </w:tcBorders>
          </w:tcPr>
          <w:p w:rsidR="00C46168" w:rsidRPr="00903FCE" w:rsidRDefault="00AD1384" w:rsidP="00C46168">
            <w:pPr>
              <w:tabs>
                <w:tab w:val="left" w:pos="540"/>
              </w:tabs>
              <w:snapToGrid w:val="0"/>
              <w:ind w:left="-660"/>
              <w:jc w:val="center"/>
              <w:rPr>
                <w:color w:val="000000"/>
              </w:rPr>
            </w:pPr>
            <w:r>
              <w:rPr>
                <w:color w:val="000000"/>
              </w:rPr>
              <w:t>4 класс 2013-2014</w:t>
            </w:r>
            <w:r w:rsidR="00C46168" w:rsidRPr="00903FCE">
              <w:rPr>
                <w:color w:val="000000"/>
              </w:rPr>
              <w:t xml:space="preserve"> уч.год </w:t>
            </w:r>
          </w:p>
        </w:tc>
        <w:tc>
          <w:tcPr>
            <w:tcW w:w="2743" w:type="pct"/>
            <w:gridSpan w:val="6"/>
            <w:tcBorders>
              <w:top w:val="single" w:sz="4" w:space="0" w:color="000000"/>
              <w:left w:val="single" w:sz="4" w:space="0" w:color="000000"/>
              <w:bottom w:val="single" w:sz="4" w:space="0" w:color="000000"/>
              <w:right w:val="single" w:sz="4" w:space="0" w:color="000000"/>
            </w:tcBorders>
          </w:tcPr>
          <w:p w:rsidR="00C46168" w:rsidRPr="00903FCE" w:rsidRDefault="00AD1384" w:rsidP="00C46168">
            <w:pPr>
              <w:tabs>
                <w:tab w:val="left" w:pos="540"/>
              </w:tabs>
              <w:snapToGrid w:val="0"/>
              <w:ind w:left="72" w:hanging="72"/>
              <w:jc w:val="center"/>
              <w:rPr>
                <w:color w:val="000000"/>
              </w:rPr>
            </w:pPr>
            <w:r>
              <w:rPr>
                <w:color w:val="000000"/>
              </w:rPr>
              <w:t>5 класс 2014-2015</w:t>
            </w:r>
            <w:r w:rsidR="00C46168" w:rsidRPr="00903FCE">
              <w:rPr>
                <w:color w:val="000000"/>
              </w:rPr>
              <w:t xml:space="preserve"> уч.год (</w:t>
            </w:r>
            <w:r w:rsidR="00C46168" w:rsidRPr="00903FCE">
              <w:rPr>
                <w:color w:val="000000"/>
                <w:lang w:val="en-US"/>
              </w:rPr>
              <w:t>I</w:t>
            </w:r>
            <w:r w:rsidR="00C46168" w:rsidRPr="00903FCE">
              <w:rPr>
                <w:color w:val="000000"/>
              </w:rPr>
              <w:t xml:space="preserve"> четверть)</w:t>
            </w:r>
          </w:p>
        </w:tc>
      </w:tr>
      <w:tr w:rsidR="00C46168" w:rsidRPr="00903FCE">
        <w:trPr>
          <w:cantSplit/>
        </w:trPr>
        <w:tc>
          <w:tcPr>
            <w:tcW w:w="361" w:type="pct"/>
            <w:vMerge w:val="restar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Всего уч-ся</w:t>
            </w:r>
          </w:p>
        </w:tc>
        <w:tc>
          <w:tcPr>
            <w:tcW w:w="361" w:type="pct"/>
            <w:vMerge w:val="restar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Усп-ть,</w:t>
            </w:r>
          </w:p>
          <w:p w:rsidR="00C46168" w:rsidRPr="00903FCE" w:rsidRDefault="00C46168" w:rsidP="00C46168">
            <w:pPr>
              <w:tabs>
                <w:tab w:val="left" w:pos="540"/>
              </w:tabs>
              <w:jc w:val="center"/>
              <w:rPr>
                <w:color w:val="000000"/>
              </w:rPr>
            </w:pPr>
            <w:r w:rsidRPr="00903FCE">
              <w:rPr>
                <w:color w:val="000000"/>
              </w:rPr>
              <w:t>%</w:t>
            </w:r>
          </w:p>
        </w:tc>
        <w:tc>
          <w:tcPr>
            <w:tcW w:w="361" w:type="pct"/>
            <w:vMerge w:val="restar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Отл.</w:t>
            </w:r>
          </w:p>
        </w:tc>
        <w:tc>
          <w:tcPr>
            <w:tcW w:w="813" w:type="pct"/>
            <w:gridSpan w:val="2"/>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На «4» и «5»</w:t>
            </w:r>
          </w:p>
        </w:tc>
        <w:tc>
          <w:tcPr>
            <w:tcW w:w="361" w:type="pct"/>
            <w:vMerge w:val="restar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1 «3»</w:t>
            </w:r>
          </w:p>
        </w:tc>
        <w:tc>
          <w:tcPr>
            <w:tcW w:w="457" w:type="pct"/>
            <w:vMerge w:val="restar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Всего уч-ся</w:t>
            </w:r>
          </w:p>
        </w:tc>
        <w:tc>
          <w:tcPr>
            <w:tcW w:w="457" w:type="pct"/>
            <w:vMerge w:val="restar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Усп-ть,</w:t>
            </w:r>
          </w:p>
          <w:p w:rsidR="00C46168" w:rsidRPr="00903FCE" w:rsidRDefault="00C46168" w:rsidP="00C46168">
            <w:pPr>
              <w:tabs>
                <w:tab w:val="left" w:pos="540"/>
              </w:tabs>
              <w:jc w:val="center"/>
              <w:rPr>
                <w:color w:val="000000"/>
              </w:rPr>
            </w:pPr>
            <w:r w:rsidRPr="00903FCE">
              <w:rPr>
                <w:color w:val="000000"/>
              </w:rPr>
              <w:t>%</w:t>
            </w:r>
          </w:p>
        </w:tc>
        <w:tc>
          <w:tcPr>
            <w:tcW w:w="457" w:type="pct"/>
            <w:vMerge w:val="restar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Отл.</w:t>
            </w:r>
          </w:p>
        </w:tc>
        <w:tc>
          <w:tcPr>
            <w:tcW w:w="1028" w:type="pct"/>
            <w:gridSpan w:val="2"/>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На «4» и «5»</w:t>
            </w:r>
          </w:p>
        </w:tc>
        <w:tc>
          <w:tcPr>
            <w:tcW w:w="343" w:type="pct"/>
            <w:vMerge w:val="restart"/>
            <w:tcBorders>
              <w:top w:val="single" w:sz="4" w:space="0" w:color="000000"/>
              <w:left w:val="single" w:sz="4" w:space="0" w:color="000000"/>
              <w:bottom w:val="single" w:sz="4" w:space="0" w:color="000000"/>
              <w:right w:val="single" w:sz="4" w:space="0" w:color="000000"/>
            </w:tcBorders>
          </w:tcPr>
          <w:p w:rsidR="00C46168" w:rsidRPr="00903FCE" w:rsidRDefault="00C46168" w:rsidP="00C46168">
            <w:pPr>
              <w:tabs>
                <w:tab w:val="left" w:pos="540"/>
              </w:tabs>
              <w:snapToGrid w:val="0"/>
              <w:jc w:val="center"/>
              <w:rPr>
                <w:color w:val="000000"/>
              </w:rPr>
            </w:pPr>
            <w:r w:rsidRPr="00903FCE">
              <w:rPr>
                <w:color w:val="000000"/>
              </w:rPr>
              <w:t>1 «3»</w:t>
            </w:r>
          </w:p>
        </w:tc>
      </w:tr>
      <w:tr w:rsidR="00C46168" w:rsidRPr="00903FCE">
        <w:trPr>
          <w:cantSplit/>
        </w:trPr>
        <w:tc>
          <w:tcPr>
            <w:tcW w:w="361" w:type="pct"/>
            <w:vMerge/>
            <w:tcBorders>
              <w:top w:val="single" w:sz="4" w:space="0" w:color="000000"/>
              <w:left w:val="single" w:sz="4" w:space="0" w:color="000000"/>
              <w:bottom w:val="single" w:sz="4" w:space="0" w:color="000000"/>
              <w:right w:val="nil"/>
            </w:tcBorders>
            <w:vAlign w:val="center"/>
          </w:tcPr>
          <w:p w:rsidR="00C46168" w:rsidRPr="00903FCE" w:rsidRDefault="00C46168" w:rsidP="00C46168">
            <w:pPr>
              <w:rPr>
                <w:color w:val="000000"/>
              </w:rPr>
            </w:pPr>
          </w:p>
        </w:tc>
        <w:tc>
          <w:tcPr>
            <w:tcW w:w="361" w:type="pct"/>
            <w:vMerge/>
            <w:tcBorders>
              <w:top w:val="single" w:sz="4" w:space="0" w:color="000000"/>
              <w:left w:val="single" w:sz="4" w:space="0" w:color="000000"/>
              <w:bottom w:val="single" w:sz="4" w:space="0" w:color="000000"/>
              <w:right w:val="nil"/>
            </w:tcBorders>
            <w:vAlign w:val="center"/>
          </w:tcPr>
          <w:p w:rsidR="00C46168" w:rsidRPr="00903FCE" w:rsidRDefault="00C46168" w:rsidP="00C46168">
            <w:pPr>
              <w:rPr>
                <w:color w:val="000000"/>
              </w:rPr>
            </w:pPr>
          </w:p>
        </w:tc>
        <w:tc>
          <w:tcPr>
            <w:tcW w:w="361" w:type="pct"/>
            <w:vMerge/>
            <w:tcBorders>
              <w:top w:val="single" w:sz="4" w:space="0" w:color="000000"/>
              <w:left w:val="single" w:sz="4" w:space="0" w:color="000000"/>
              <w:bottom w:val="single" w:sz="4" w:space="0" w:color="000000"/>
              <w:right w:val="nil"/>
            </w:tcBorders>
            <w:vAlign w:val="center"/>
          </w:tcPr>
          <w:p w:rsidR="00C46168" w:rsidRPr="00903FCE" w:rsidRDefault="00C46168" w:rsidP="00C46168">
            <w:pPr>
              <w:rPr>
                <w:color w:val="000000"/>
              </w:rPr>
            </w:pPr>
          </w:p>
        </w:tc>
        <w:tc>
          <w:tcPr>
            <w:tcW w:w="361" w:type="pc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Чел.</w:t>
            </w:r>
          </w:p>
        </w:tc>
        <w:tc>
          <w:tcPr>
            <w:tcW w:w="451" w:type="pc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w:t>
            </w:r>
            <w:r w:rsidRPr="00903FCE">
              <w:rPr>
                <w:color w:val="000000"/>
                <w:lang w:val="en-US"/>
              </w:rPr>
              <w:t xml:space="preserve"> </w:t>
            </w:r>
            <w:r w:rsidRPr="00903FCE">
              <w:rPr>
                <w:color w:val="000000"/>
              </w:rPr>
              <w:t>кач-ва</w:t>
            </w:r>
          </w:p>
        </w:tc>
        <w:tc>
          <w:tcPr>
            <w:tcW w:w="361" w:type="pct"/>
            <w:vMerge/>
            <w:tcBorders>
              <w:top w:val="single" w:sz="4" w:space="0" w:color="000000"/>
              <w:left w:val="single" w:sz="4" w:space="0" w:color="000000"/>
              <w:bottom w:val="single" w:sz="4" w:space="0" w:color="000000"/>
              <w:right w:val="nil"/>
            </w:tcBorders>
            <w:vAlign w:val="center"/>
          </w:tcPr>
          <w:p w:rsidR="00C46168" w:rsidRPr="00903FCE" w:rsidRDefault="00C46168" w:rsidP="00C46168">
            <w:pPr>
              <w:rPr>
                <w:color w:val="000000"/>
              </w:rPr>
            </w:pPr>
          </w:p>
        </w:tc>
        <w:tc>
          <w:tcPr>
            <w:tcW w:w="457" w:type="pct"/>
            <w:vMerge/>
            <w:tcBorders>
              <w:top w:val="single" w:sz="4" w:space="0" w:color="000000"/>
              <w:left w:val="single" w:sz="4" w:space="0" w:color="000000"/>
              <w:bottom w:val="single" w:sz="4" w:space="0" w:color="000000"/>
              <w:right w:val="nil"/>
            </w:tcBorders>
            <w:vAlign w:val="center"/>
          </w:tcPr>
          <w:p w:rsidR="00C46168" w:rsidRPr="00903FCE" w:rsidRDefault="00C46168" w:rsidP="00C46168">
            <w:pPr>
              <w:rPr>
                <w:color w:val="000000"/>
              </w:rPr>
            </w:pPr>
          </w:p>
        </w:tc>
        <w:tc>
          <w:tcPr>
            <w:tcW w:w="457" w:type="pct"/>
            <w:vMerge/>
            <w:tcBorders>
              <w:top w:val="single" w:sz="4" w:space="0" w:color="000000"/>
              <w:left w:val="single" w:sz="4" w:space="0" w:color="000000"/>
              <w:bottom w:val="single" w:sz="4" w:space="0" w:color="000000"/>
              <w:right w:val="nil"/>
            </w:tcBorders>
            <w:vAlign w:val="center"/>
          </w:tcPr>
          <w:p w:rsidR="00C46168" w:rsidRPr="00903FCE" w:rsidRDefault="00C46168" w:rsidP="00C46168">
            <w:pPr>
              <w:rPr>
                <w:color w:val="000000"/>
              </w:rPr>
            </w:pPr>
          </w:p>
        </w:tc>
        <w:tc>
          <w:tcPr>
            <w:tcW w:w="457" w:type="pct"/>
            <w:vMerge/>
            <w:tcBorders>
              <w:top w:val="single" w:sz="4" w:space="0" w:color="000000"/>
              <w:left w:val="single" w:sz="4" w:space="0" w:color="000000"/>
              <w:bottom w:val="single" w:sz="4" w:space="0" w:color="000000"/>
              <w:right w:val="nil"/>
            </w:tcBorders>
            <w:vAlign w:val="center"/>
          </w:tcPr>
          <w:p w:rsidR="00C46168" w:rsidRPr="00903FCE" w:rsidRDefault="00C46168" w:rsidP="00C46168">
            <w:pPr>
              <w:rPr>
                <w:color w:val="000000"/>
              </w:rPr>
            </w:pPr>
          </w:p>
        </w:tc>
        <w:tc>
          <w:tcPr>
            <w:tcW w:w="457" w:type="pc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Чел.</w:t>
            </w:r>
          </w:p>
        </w:tc>
        <w:tc>
          <w:tcPr>
            <w:tcW w:w="571" w:type="pc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%кач-ва</w:t>
            </w:r>
          </w:p>
        </w:tc>
        <w:tc>
          <w:tcPr>
            <w:tcW w:w="343" w:type="pct"/>
            <w:vMerge/>
            <w:tcBorders>
              <w:top w:val="single" w:sz="4" w:space="0" w:color="000000"/>
              <w:left w:val="single" w:sz="4" w:space="0" w:color="000000"/>
              <w:bottom w:val="single" w:sz="4" w:space="0" w:color="000000"/>
              <w:right w:val="single" w:sz="4" w:space="0" w:color="000000"/>
            </w:tcBorders>
            <w:vAlign w:val="center"/>
          </w:tcPr>
          <w:p w:rsidR="00C46168" w:rsidRPr="00903FCE" w:rsidRDefault="00C46168" w:rsidP="00C46168">
            <w:pPr>
              <w:rPr>
                <w:color w:val="000000"/>
              </w:rPr>
            </w:pPr>
          </w:p>
        </w:tc>
      </w:tr>
      <w:tr w:rsidR="00C46168" w:rsidRPr="00903FCE">
        <w:trPr>
          <w:cantSplit/>
          <w:trHeight w:val="182"/>
        </w:trPr>
        <w:tc>
          <w:tcPr>
            <w:tcW w:w="361" w:type="pct"/>
            <w:tcBorders>
              <w:top w:val="single" w:sz="4" w:space="0" w:color="000000"/>
              <w:left w:val="single" w:sz="4" w:space="0" w:color="000000"/>
              <w:bottom w:val="single" w:sz="4" w:space="0" w:color="000000"/>
              <w:right w:val="nil"/>
            </w:tcBorders>
          </w:tcPr>
          <w:p w:rsidR="00C46168" w:rsidRPr="00903FCE" w:rsidRDefault="003C2C3F" w:rsidP="00C46168">
            <w:pPr>
              <w:tabs>
                <w:tab w:val="left" w:pos="540"/>
              </w:tabs>
              <w:snapToGrid w:val="0"/>
              <w:jc w:val="center"/>
              <w:rPr>
                <w:color w:val="000000"/>
              </w:rPr>
            </w:pPr>
            <w:r>
              <w:rPr>
                <w:color w:val="000000"/>
              </w:rPr>
              <w:t>5</w:t>
            </w:r>
          </w:p>
        </w:tc>
        <w:tc>
          <w:tcPr>
            <w:tcW w:w="361" w:type="pc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lang w:val="en-US"/>
              </w:rPr>
            </w:pPr>
            <w:r w:rsidRPr="00903FCE">
              <w:rPr>
                <w:color w:val="000000"/>
                <w:lang w:val="en-US"/>
              </w:rPr>
              <w:t>100</w:t>
            </w:r>
          </w:p>
        </w:tc>
        <w:tc>
          <w:tcPr>
            <w:tcW w:w="361" w:type="pct"/>
            <w:tcBorders>
              <w:top w:val="single" w:sz="4" w:space="0" w:color="000000"/>
              <w:left w:val="single" w:sz="4" w:space="0" w:color="000000"/>
              <w:bottom w:val="single" w:sz="4" w:space="0" w:color="000000"/>
              <w:right w:val="nil"/>
            </w:tcBorders>
          </w:tcPr>
          <w:p w:rsidR="00C46168" w:rsidRPr="00903FCE" w:rsidRDefault="003C2C3F" w:rsidP="00C46168">
            <w:pPr>
              <w:tabs>
                <w:tab w:val="left" w:pos="540"/>
              </w:tabs>
              <w:snapToGrid w:val="0"/>
              <w:jc w:val="center"/>
              <w:rPr>
                <w:color w:val="000000"/>
              </w:rPr>
            </w:pPr>
            <w:r>
              <w:rPr>
                <w:color w:val="000000"/>
              </w:rPr>
              <w:t>1</w:t>
            </w:r>
          </w:p>
        </w:tc>
        <w:tc>
          <w:tcPr>
            <w:tcW w:w="361" w:type="pct"/>
            <w:tcBorders>
              <w:top w:val="single" w:sz="4" w:space="0" w:color="000000"/>
              <w:left w:val="single" w:sz="4" w:space="0" w:color="000000"/>
              <w:bottom w:val="single" w:sz="4" w:space="0" w:color="000000"/>
              <w:right w:val="nil"/>
            </w:tcBorders>
          </w:tcPr>
          <w:p w:rsidR="00C46168" w:rsidRPr="00903FCE" w:rsidRDefault="003C2C3F" w:rsidP="00C46168">
            <w:pPr>
              <w:tabs>
                <w:tab w:val="left" w:pos="540"/>
              </w:tabs>
              <w:snapToGrid w:val="0"/>
              <w:jc w:val="center"/>
              <w:rPr>
                <w:color w:val="000000"/>
              </w:rPr>
            </w:pPr>
            <w:r>
              <w:rPr>
                <w:color w:val="000000"/>
              </w:rPr>
              <w:t>1</w:t>
            </w:r>
          </w:p>
        </w:tc>
        <w:tc>
          <w:tcPr>
            <w:tcW w:w="451" w:type="pct"/>
            <w:tcBorders>
              <w:top w:val="single" w:sz="4" w:space="0" w:color="000000"/>
              <w:left w:val="single" w:sz="4" w:space="0" w:color="000000"/>
              <w:bottom w:val="single" w:sz="4" w:space="0" w:color="000000"/>
              <w:right w:val="nil"/>
            </w:tcBorders>
          </w:tcPr>
          <w:p w:rsidR="00C46168" w:rsidRPr="00903FCE" w:rsidRDefault="003C2C3F" w:rsidP="00C46168">
            <w:pPr>
              <w:tabs>
                <w:tab w:val="left" w:pos="540"/>
              </w:tabs>
              <w:snapToGrid w:val="0"/>
              <w:jc w:val="center"/>
              <w:rPr>
                <w:color w:val="000000"/>
              </w:rPr>
            </w:pPr>
            <w:r>
              <w:rPr>
                <w:color w:val="000000"/>
              </w:rPr>
              <w:t>4</w:t>
            </w:r>
            <w:r w:rsidR="00C46168" w:rsidRPr="00903FCE">
              <w:rPr>
                <w:color w:val="000000"/>
              </w:rPr>
              <w:t>0%</w:t>
            </w:r>
          </w:p>
        </w:tc>
        <w:tc>
          <w:tcPr>
            <w:tcW w:w="361" w:type="pct"/>
            <w:tcBorders>
              <w:top w:val="single" w:sz="4" w:space="0" w:color="000000"/>
              <w:left w:val="single" w:sz="4" w:space="0" w:color="000000"/>
              <w:bottom w:val="single" w:sz="4" w:space="0" w:color="000000"/>
              <w:right w:val="nil"/>
            </w:tcBorders>
          </w:tcPr>
          <w:p w:rsidR="00C46168" w:rsidRPr="00903FCE" w:rsidRDefault="003C2C3F" w:rsidP="00C46168">
            <w:pPr>
              <w:tabs>
                <w:tab w:val="left" w:pos="540"/>
              </w:tabs>
              <w:snapToGrid w:val="0"/>
              <w:jc w:val="center"/>
              <w:rPr>
                <w:color w:val="000000"/>
              </w:rPr>
            </w:pPr>
            <w:r>
              <w:rPr>
                <w:color w:val="000000"/>
              </w:rPr>
              <w:t>-</w:t>
            </w:r>
          </w:p>
        </w:tc>
        <w:tc>
          <w:tcPr>
            <w:tcW w:w="457" w:type="pct"/>
            <w:tcBorders>
              <w:top w:val="single" w:sz="4" w:space="0" w:color="000000"/>
              <w:left w:val="single" w:sz="4" w:space="0" w:color="000000"/>
              <w:bottom w:val="single" w:sz="4" w:space="0" w:color="000000"/>
              <w:right w:val="nil"/>
            </w:tcBorders>
          </w:tcPr>
          <w:p w:rsidR="00C46168" w:rsidRPr="00903FCE" w:rsidRDefault="003C2C3F" w:rsidP="00C46168">
            <w:pPr>
              <w:tabs>
                <w:tab w:val="left" w:pos="540"/>
              </w:tabs>
              <w:snapToGrid w:val="0"/>
              <w:jc w:val="center"/>
              <w:rPr>
                <w:color w:val="000000"/>
              </w:rPr>
            </w:pPr>
            <w:r>
              <w:rPr>
                <w:color w:val="000000"/>
              </w:rPr>
              <w:t>5</w:t>
            </w:r>
          </w:p>
        </w:tc>
        <w:tc>
          <w:tcPr>
            <w:tcW w:w="457" w:type="pct"/>
            <w:tcBorders>
              <w:top w:val="single" w:sz="4" w:space="0" w:color="000000"/>
              <w:left w:val="single" w:sz="4" w:space="0" w:color="000000"/>
              <w:bottom w:val="single" w:sz="4"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100</w:t>
            </w:r>
          </w:p>
        </w:tc>
        <w:tc>
          <w:tcPr>
            <w:tcW w:w="457" w:type="pct"/>
            <w:tcBorders>
              <w:top w:val="single" w:sz="4" w:space="0" w:color="000000"/>
              <w:left w:val="single" w:sz="4" w:space="0" w:color="000000"/>
              <w:bottom w:val="single" w:sz="4" w:space="0" w:color="000000"/>
              <w:right w:val="nil"/>
            </w:tcBorders>
          </w:tcPr>
          <w:p w:rsidR="00C46168" w:rsidRPr="00903FCE" w:rsidRDefault="003C2C3F" w:rsidP="00C46168">
            <w:pPr>
              <w:tabs>
                <w:tab w:val="left" w:pos="540"/>
              </w:tabs>
              <w:snapToGrid w:val="0"/>
              <w:jc w:val="center"/>
              <w:rPr>
                <w:color w:val="000000"/>
              </w:rPr>
            </w:pPr>
            <w:r>
              <w:rPr>
                <w:color w:val="000000"/>
              </w:rPr>
              <w:t>1</w:t>
            </w:r>
          </w:p>
        </w:tc>
        <w:tc>
          <w:tcPr>
            <w:tcW w:w="457" w:type="pct"/>
            <w:tcBorders>
              <w:top w:val="single" w:sz="4" w:space="0" w:color="000000"/>
              <w:left w:val="single" w:sz="4" w:space="0" w:color="000000"/>
              <w:bottom w:val="single" w:sz="4" w:space="0" w:color="000000"/>
              <w:right w:val="nil"/>
            </w:tcBorders>
          </w:tcPr>
          <w:p w:rsidR="00C46168" w:rsidRPr="00903FCE" w:rsidRDefault="003C2C3F" w:rsidP="00C46168">
            <w:pPr>
              <w:tabs>
                <w:tab w:val="left" w:pos="540"/>
              </w:tabs>
              <w:snapToGrid w:val="0"/>
              <w:jc w:val="center"/>
              <w:rPr>
                <w:color w:val="000000"/>
              </w:rPr>
            </w:pPr>
            <w:r>
              <w:rPr>
                <w:color w:val="000000"/>
              </w:rPr>
              <w:t>2</w:t>
            </w:r>
            <w:r w:rsidR="00C46168" w:rsidRPr="00903FCE">
              <w:rPr>
                <w:color w:val="000000"/>
              </w:rPr>
              <w:t>ч</w:t>
            </w:r>
          </w:p>
        </w:tc>
        <w:tc>
          <w:tcPr>
            <w:tcW w:w="571" w:type="pct"/>
            <w:tcBorders>
              <w:top w:val="single" w:sz="4" w:space="0" w:color="000000"/>
              <w:left w:val="single" w:sz="4" w:space="0" w:color="000000"/>
              <w:bottom w:val="single" w:sz="4" w:space="0" w:color="000000"/>
              <w:right w:val="nil"/>
            </w:tcBorders>
          </w:tcPr>
          <w:p w:rsidR="00C46168" w:rsidRPr="00903FCE" w:rsidRDefault="003C2C3F" w:rsidP="00C46168">
            <w:pPr>
              <w:tabs>
                <w:tab w:val="left" w:pos="540"/>
              </w:tabs>
              <w:snapToGrid w:val="0"/>
              <w:jc w:val="center"/>
              <w:rPr>
                <w:color w:val="000000"/>
              </w:rPr>
            </w:pPr>
            <w:r>
              <w:rPr>
                <w:color w:val="000000"/>
              </w:rPr>
              <w:t>40</w:t>
            </w:r>
            <w:r w:rsidR="00C46168" w:rsidRPr="00903FCE">
              <w:rPr>
                <w:color w:val="000000"/>
              </w:rPr>
              <w:t xml:space="preserve"> %</w:t>
            </w:r>
          </w:p>
        </w:tc>
        <w:tc>
          <w:tcPr>
            <w:tcW w:w="343" w:type="pct"/>
            <w:tcBorders>
              <w:top w:val="single" w:sz="4" w:space="0" w:color="000000"/>
              <w:left w:val="single" w:sz="4" w:space="0" w:color="000000"/>
              <w:bottom w:val="single" w:sz="4" w:space="0" w:color="000000"/>
              <w:right w:val="single" w:sz="4" w:space="0" w:color="000000"/>
            </w:tcBorders>
          </w:tcPr>
          <w:p w:rsidR="00C46168" w:rsidRPr="00903FCE" w:rsidRDefault="00C46168" w:rsidP="00C46168">
            <w:pPr>
              <w:tabs>
                <w:tab w:val="left" w:pos="540"/>
              </w:tabs>
              <w:snapToGrid w:val="0"/>
              <w:jc w:val="center"/>
              <w:rPr>
                <w:color w:val="000000"/>
              </w:rPr>
            </w:pPr>
          </w:p>
        </w:tc>
      </w:tr>
    </w:tbl>
    <w:p w:rsidR="00C46168" w:rsidRDefault="00C46168" w:rsidP="00C46168">
      <w:pPr>
        <w:jc w:val="center"/>
        <w:rPr>
          <w:b/>
          <w:bCs/>
          <w:color w:val="000000"/>
        </w:rPr>
      </w:pPr>
    </w:p>
    <w:p w:rsidR="00C46168" w:rsidRPr="00903FCE" w:rsidRDefault="00C46168" w:rsidP="00C46168">
      <w:pPr>
        <w:jc w:val="center"/>
        <w:rPr>
          <w:b/>
          <w:bCs/>
          <w:color w:val="000000"/>
        </w:rPr>
      </w:pPr>
      <w:r w:rsidRPr="00903FCE">
        <w:rPr>
          <w:b/>
          <w:bCs/>
          <w:color w:val="000000"/>
        </w:rPr>
        <w:t>Динамика качества об</w:t>
      </w:r>
      <w:r w:rsidR="00AD1384">
        <w:rPr>
          <w:b/>
          <w:bCs/>
          <w:color w:val="000000"/>
        </w:rPr>
        <w:t>учения учащихся 5-х классов 2014-15</w:t>
      </w:r>
      <w:r w:rsidRPr="00903FCE">
        <w:rPr>
          <w:b/>
          <w:bCs/>
          <w:color w:val="000000"/>
        </w:rPr>
        <w:t xml:space="preserve"> уч.года</w:t>
      </w:r>
    </w:p>
    <w:p w:rsidR="00C46168" w:rsidRDefault="00C46168" w:rsidP="00C46168">
      <w:pPr>
        <w:jc w:val="center"/>
        <w:rPr>
          <w:b/>
          <w:bCs/>
          <w:color w:val="000000"/>
        </w:rPr>
      </w:pPr>
      <w:r w:rsidRPr="00903FCE">
        <w:rPr>
          <w:b/>
          <w:bCs/>
          <w:color w:val="000000"/>
        </w:rPr>
        <w:t>по предметам в сравнении и с качеством об</w:t>
      </w:r>
      <w:r w:rsidR="00AD1384">
        <w:rPr>
          <w:b/>
          <w:bCs/>
          <w:color w:val="000000"/>
        </w:rPr>
        <w:t>учения учащихся 4-х классов 2013-14</w:t>
      </w:r>
      <w:r w:rsidRPr="00903FCE">
        <w:rPr>
          <w:b/>
          <w:bCs/>
          <w:color w:val="000000"/>
        </w:rPr>
        <w:t xml:space="preserve"> уч.года</w:t>
      </w:r>
    </w:p>
    <w:p w:rsidR="003C2C3F" w:rsidRPr="00903FCE" w:rsidRDefault="003C2C3F" w:rsidP="00C46168">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1072"/>
        <w:gridCol w:w="926"/>
        <w:gridCol w:w="2241"/>
        <w:gridCol w:w="1073"/>
        <w:gridCol w:w="2241"/>
      </w:tblGrid>
      <w:tr w:rsidR="00C46168" w:rsidRPr="00903FCE">
        <w:tc>
          <w:tcPr>
            <w:tcW w:w="0" w:type="auto"/>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rPr>
                <w:color w:val="000000"/>
              </w:rPr>
            </w:pPr>
            <w:r w:rsidRPr="00903FCE">
              <w:rPr>
                <w:color w:val="000000"/>
              </w:rPr>
              <w:t>Предмет</w:t>
            </w:r>
          </w:p>
        </w:tc>
        <w:tc>
          <w:tcPr>
            <w:tcW w:w="0" w:type="auto"/>
            <w:tcBorders>
              <w:top w:val="single" w:sz="4" w:space="0" w:color="auto"/>
              <w:left w:val="single" w:sz="4" w:space="0" w:color="auto"/>
              <w:bottom w:val="single" w:sz="4" w:space="0" w:color="auto"/>
              <w:right w:val="single" w:sz="4" w:space="0" w:color="auto"/>
            </w:tcBorders>
          </w:tcPr>
          <w:p w:rsidR="00C46168" w:rsidRPr="00903FCE" w:rsidRDefault="00AD1384" w:rsidP="00C46168">
            <w:pPr>
              <w:jc w:val="center"/>
              <w:rPr>
                <w:color w:val="000000"/>
              </w:rPr>
            </w:pPr>
            <w:r>
              <w:rPr>
                <w:color w:val="000000"/>
              </w:rPr>
              <w:t>4 класс (2013-14</w:t>
            </w:r>
            <w:r w:rsidR="00C46168" w:rsidRPr="00903FCE">
              <w:rPr>
                <w:color w:val="000000"/>
              </w:rPr>
              <w:t>),</w:t>
            </w:r>
          </w:p>
          <w:p w:rsidR="00C46168" w:rsidRPr="00903FCE" w:rsidRDefault="00C46168" w:rsidP="00C46168">
            <w:pPr>
              <w:jc w:val="center"/>
              <w:rPr>
                <w:color w:val="000000"/>
              </w:rPr>
            </w:pPr>
            <w:r w:rsidRPr="00903FCE">
              <w:rPr>
                <w:color w:val="000000"/>
              </w:rPr>
              <w:t>%</w:t>
            </w:r>
          </w:p>
        </w:tc>
        <w:tc>
          <w:tcPr>
            <w:tcW w:w="0" w:type="auto"/>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rPr>
                <w:color w:val="000000"/>
              </w:rPr>
            </w:pPr>
            <w:r w:rsidRPr="00903FCE">
              <w:rPr>
                <w:color w:val="000000"/>
              </w:rPr>
              <w:t xml:space="preserve">5 класс </w:t>
            </w:r>
          </w:p>
          <w:p w:rsidR="00C46168" w:rsidRPr="00903FCE" w:rsidRDefault="00AD1384" w:rsidP="00C46168">
            <w:pPr>
              <w:jc w:val="center"/>
              <w:rPr>
                <w:color w:val="000000"/>
              </w:rPr>
            </w:pPr>
            <w:r>
              <w:rPr>
                <w:color w:val="000000"/>
              </w:rPr>
              <w:t xml:space="preserve"> (2014-15</w:t>
            </w:r>
            <w:r w:rsidR="00C46168" w:rsidRPr="00903FCE">
              <w:rPr>
                <w:color w:val="000000"/>
              </w:rPr>
              <w:t>)</w:t>
            </w:r>
          </w:p>
          <w:p w:rsidR="00C46168" w:rsidRPr="00903FCE" w:rsidRDefault="00C46168" w:rsidP="00C46168">
            <w:pPr>
              <w:jc w:val="center"/>
              <w:rPr>
                <w:color w:val="000000"/>
              </w:rPr>
            </w:pPr>
            <w:r>
              <w:rPr>
                <w:color w:val="000000"/>
              </w:rPr>
              <w:t>1 четв</w:t>
            </w:r>
            <w:r w:rsidRPr="00903FCE">
              <w:rPr>
                <w:color w:val="000000"/>
              </w:rPr>
              <w:t>,</w:t>
            </w:r>
          </w:p>
          <w:p w:rsidR="00C46168" w:rsidRPr="00903FCE" w:rsidRDefault="00C46168" w:rsidP="00C46168">
            <w:pPr>
              <w:jc w:val="center"/>
              <w:rPr>
                <w:color w:val="000000"/>
              </w:rPr>
            </w:pPr>
            <w:r w:rsidRPr="00903FCE">
              <w:rPr>
                <w:color w:val="000000"/>
              </w:rPr>
              <w:t>%</w:t>
            </w:r>
          </w:p>
        </w:tc>
        <w:tc>
          <w:tcPr>
            <w:tcW w:w="0" w:type="auto"/>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rPr>
                <w:color w:val="000000"/>
              </w:rPr>
            </w:pPr>
            <w:r w:rsidRPr="00903FCE">
              <w:rPr>
                <w:color w:val="000000"/>
              </w:rPr>
              <w:t>Динамика, % (повышение, понижение, стабильно)</w:t>
            </w:r>
          </w:p>
        </w:tc>
        <w:tc>
          <w:tcPr>
            <w:tcW w:w="0" w:type="auto"/>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rPr>
                <w:color w:val="000000"/>
              </w:rPr>
            </w:pPr>
            <w:r w:rsidRPr="00903FCE">
              <w:rPr>
                <w:color w:val="000000"/>
              </w:rPr>
              <w:t>5 класс</w:t>
            </w:r>
          </w:p>
          <w:p w:rsidR="00C46168" w:rsidRPr="00903FCE" w:rsidRDefault="00AD1384" w:rsidP="00C46168">
            <w:pPr>
              <w:jc w:val="center"/>
              <w:rPr>
                <w:color w:val="000000"/>
              </w:rPr>
            </w:pPr>
            <w:r>
              <w:rPr>
                <w:color w:val="000000"/>
              </w:rPr>
              <w:t xml:space="preserve"> (2014-15</w:t>
            </w:r>
            <w:r w:rsidR="00C46168" w:rsidRPr="00903FCE">
              <w:rPr>
                <w:color w:val="000000"/>
              </w:rPr>
              <w:t>)</w:t>
            </w:r>
          </w:p>
          <w:p w:rsidR="00C46168" w:rsidRPr="00903FCE" w:rsidRDefault="00C46168" w:rsidP="00C46168">
            <w:pPr>
              <w:jc w:val="center"/>
              <w:rPr>
                <w:color w:val="000000"/>
              </w:rPr>
            </w:pPr>
            <w:r w:rsidRPr="00903FCE">
              <w:rPr>
                <w:color w:val="000000"/>
              </w:rPr>
              <w:t xml:space="preserve"> (конец года),</w:t>
            </w:r>
            <w:r>
              <w:rPr>
                <w:color w:val="000000"/>
              </w:rPr>
              <w:t xml:space="preserve"> </w:t>
            </w:r>
            <w:r w:rsidRPr="00903FCE">
              <w:rPr>
                <w:color w:val="000000"/>
              </w:rPr>
              <w:t>%</w:t>
            </w:r>
          </w:p>
        </w:tc>
        <w:tc>
          <w:tcPr>
            <w:tcW w:w="0" w:type="auto"/>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center"/>
              <w:rPr>
                <w:color w:val="000000"/>
              </w:rPr>
            </w:pPr>
            <w:r w:rsidRPr="00903FCE">
              <w:rPr>
                <w:color w:val="000000"/>
              </w:rPr>
              <w:t>Динамика, % (повышение, понижение, стабильно)</w:t>
            </w:r>
          </w:p>
        </w:tc>
      </w:tr>
      <w:tr w:rsidR="003C2C3F" w:rsidRPr="00903FCE">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sidRPr="00903FCE">
              <w:rPr>
                <w:color w:val="000000"/>
              </w:rPr>
              <w:t>Русский язык</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w:t>
            </w:r>
            <w:r w:rsidRPr="00903FCE">
              <w:rPr>
                <w:color w:val="000000"/>
              </w:rPr>
              <w:t>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 xml:space="preserve">Стабильно </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sidRPr="00903FCE">
              <w:rPr>
                <w:color w:val="000000"/>
              </w:rPr>
              <w:t>Стабильно</w:t>
            </w:r>
          </w:p>
        </w:tc>
      </w:tr>
      <w:tr w:rsidR="003C2C3F" w:rsidRPr="00903FCE">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sidRPr="00903FCE">
              <w:rPr>
                <w:color w:val="000000"/>
              </w:rPr>
              <w:t>Литература</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60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 xml:space="preserve">Понизилось на 20 </w:t>
            </w:r>
            <w:r w:rsidRPr="00903FCE">
              <w:rPr>
                <w:color w:val="000000"/>
              </w:rPr>
              <w:t>%</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sidRPr="00903FCE">
              <w:rPr>
                <w:color w:val="000000"/>
              </w:rPr>
              <w:t>Стабильно</w:t>
            </w:r>
          </w:p>
        </w:tc>
      </w:tr>
      <w:tr w:rsidR="003C2C3F" w:rsidRPr="00903FCE">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Иностранный яз</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Стабильно</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sidRPr="00903FCE">
              <w:rPr>
                <w:color w:val="000000"/>
              </w:rPr>
              <w:t>Стабильно</w:t>
            </w:r>
          </w:p>
        </w:tc>
      </w:tr>
      <w:tr w:rsidR="003C2C3F" w:rsidRPr="00903FCE">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sidRPr="00903FCE">
              <w:rPr>
                <w:color w:val="000000"/>
              </w:rPr>
              <w:t>Математика</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Стабильно</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sidRPr="00903FCE">
              <w:rPr>
                <w:color w:val="000000"/>
              </w:rPr>
              <w:t>Стабильно</w:t>
            </w:r>
          </w:p>
        </w:tc>
      </w:tr>
      <w:tr w:rsidR="003C2C3F" w:rsidRPr="00903FCE">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sidRPr="00903FCE">
              <w:rPr>
                <w:color w:val="000000"/>
              </w:rPr>
              <w:t>Природоведение</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60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 xml:space="preserve">Понизилось на 20 </w:t>
            </w:r>
            <w:r w:rsidRPr="00903FCE">
              <w:rPr>
                <w:color w:val="000000"/>
              </w:rPr>
              <w:t>%</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40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sidRPr="00903FCE">
              <w:rPr>
                <w:color w:val="000000"/>
              </w:rPr>
              <w:t>Стабильно</w:t>
            </w:r>
          </w:p>
        </w:tc>
      </w:tr>
      <w:tr w:rsidR="003C2C3F" w:rsidRPr="00903FCE">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sidRPr="00903FCE">
              <w:rPr>
                <w:color w:val="00000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С</w:t>
            </w:r>
            <w:r w:rsidRPr="00903FCE">
              <w:rPr>
                <w:color w:val="000000"/>
              </w:rPr>
              <w:t>табильно</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100</w:t>
            </w:r>
          </w:p>
        </w:tc>
        <w:tc>
          <w:tcPr>
            <w:tcW w:w="0" w:type="auto"/>
            <w:tcBorders>
              <w:top w:val="single" w:sz="4" w:space="0" w:color="auto"/>
              <w:left w:val="single" w:sz="4" w:space="0" w:color="auto"/>
              <w:bottom w:val="single" w:sz="4" w:space="0" w:color="auto"/>
              <w:right w:val="single" w:sz="4" w:space="0" w:color="auto"/>
            </w:tcBorders>
          </w:tcPr>
          <w:p w:rsidR="003C2C3F" w:rsidRPr="00903FCE" w:rsidRDefault="003C2C3F" w:rsidP="003C2C3F">
            <w:pPr>
              <w:rPr>
                <w:color w:val="000000"/>
              </w:rPr>
            </w:pPr>
            <w:r>
              <w:rPr>
                <w:color w:val="000000"/>
              </w:rPr>
              <w:t>Повысилось на 20</w:t>
            </w:r>
            <w:r w:rsidRPr="00903FCE">
              <w:rPr>
                <w:color w:val="000000"/>
              </w:rPr>
              <w:t>%</w:t>
            </w:r>
          </w:p>
        </w:tc>
      </w:tr>
    </w:tbl>
    <w:p w:rsidR="00C46168" w:rsidRPr="00903FCE" w:rsidRDefault="00C46168" w:rsidP="00C46168">
      <w:pPr>
        <w:ind w:left="360"/>
        <w:rPr>
          <w:color w:val="000000"/>
        </w:rPr>
      </w:pPr>
    </w:p>
    <w:p w:rsidR="00C46168" w:rsidRPr="00903FCE" w:rsidRDefault="00C46168" w:rsidP="00C46168">
      <w:pPr>
        <w:tabs>
          <w:tab w:val="left" w:pos="540"/>
        </w:tabs>
        <w:ind w:firstLine="285"/>
        <w:jc w:val="center"/>
        <w:rPr>
          <w:b/>
          <w:bCs/>
          <w:color w:val="000000"/>
        </w:rPr>
      </w:pPr>
      <w:r w:rsidRPr="00903FCE">
        <w:rPr>
          <w:b/>
          <w:bCs/>
          <w:color w:val="000000"/>
        </w:rPr>
        <w:t>Сравнительный ан</w:t>
      </w:r>
      <w:r w:rsidR="00AD1384">
        <w:rPr>
          <w:b/>
          <w:bCs/>
          <w:color w:val="000000"/>
        </w:rPr>
        <w:t>ализ обучения в 5 классе за 2014-15</w:t>
      </w:r>
      <w:r w:rsidRPr="00903FCE">
        <w:rPr>
          <w:b/>
          <w:bCs/>
          <w:color w:val="000000"/>
        </w:rPr>
        <w:t xml:space="preserve"> учебный год</w:t>
      </w:r>
    </w:p>
    <w:tbl>
      <w:tblPr>
        <w:tblW w:w="9707" w:type="dxa"/>
        <w:tblInd w:w="55" w:type="dxa"/>
        <w:tblLayout w:type="fixed"/>
        <w:tblCellMar>
          <w:top w:w="55" w:type="dxa"/>
          <w:left w:w="55" w:type="dxa"/>
          <w:bottom w:w="55" w:type="dxa"/>
          <w:right w:w="55" w:type="dxa"/>
        </w:tblCellMar>
        <w:tblLook w:val="0000" w:firstRow="0" w:lastRow="0" w:firstColumn="0" w:lastColumn="0" w:noHBand="0" w:noVBand="0"/>
      </w:tblPr>
      <w:tblGrid>
        <w:gridCol w:w="1171"/>
        <w:gridCol w:w="1172"/>
        <w:gridCol w:w="1171"/>
        <w:gridCol w:w="1172"/>
        <w:gridCol w:w="837"/>
        <w:gridCol w:w="1004"/>
        <w:gridCol w:w="837"/>
        <w:gridCol w:w="837"/>
        <w:gridCol w:w="837"/>
        <w:gridCol w:w="669"/>
      </w:tblGrid>
      <w:tr w:rsidR="00C46168" w:rsidRPr="00903FCE" w:rsidTr="00AD1384">
        <w:trPr>
          <w:trHeight w:val="604"/>
        </w:trPr>
        <w:tc>
          <w:tcPr>
            <w:tcW w:w="2343" w:type="dxa"/>
            <w:gridSpan w:val="2"/>
            <w:tcBorders>
              <w:top w:val="single" w:sz="2" w:space="0" w:color="000000"/>
              <w:left w:val="single" w:sz="2" w:space="0" w:color="000000"/>
              <w:bottom w:val="single" w:sz="2"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Всего уч-ся</w:t>
            </w:r>
          </w:p>
        </w:tc>
        <w:tc>
          <w:tcPr>
            <w:tcW w:w="2343" w:type="dxa"/>
            <w:gridSpan w:val="2"/>
            <w:tcBorders>
              <w:top w:val="single" w:sz="2" w:space="0" w:color="000000"/>
              <w:left w:val="single" w:sz="2" w:space="0" w:color="000000"/>
              <w:bottom w:val="single" w:sz="2" w:space="0" w:color="000000"/>
              <w:right w:val="nil"/>
            </w:tcBorders>
          </w:tcPr>
          <w:p w:rsidR="00C46168" w:rsidRPr="00903FCE" w:rsidRDefault="00C46168" w:rsidP="00C46168">
            <w:pPr>
              <w:pStyle w:val="af8"/>
              <w:jc w:val="center"/>
              <w:rPr>
                <w:color w:val="000000"/>
              </w:rPr>
            </w:pPr>
            <w:r w:rsidRPr="00903FCE">
              <w:rPr>
                <w:color w:val="000000"/>
              </w:rPr>
              <w:t xml:space="preserve">На «4» и «5» </w:t>
            </w:r>
          </w:p>
        </w:tc>
        <w:tc>
          <w:tcPr>
            <w:tcW w:w="2678" w:type="dxa"/>
            <w:gridSpan w:val="3"/>
            <w:tcBorders>
              <w:top w:val="single" w:sz="2" w:space="0" w:color="000000"/>
              <w:left w:val="single" w:sz="2" w:space="0" w:color="000000"/>
              <w:bottom w:val="single" w:sz="2" w:space="0" w:color="000000"/>
              <w:right w:val="nil"/>
            </w:tcBorders>
          </w:tcPr>
          <w:p w:rsidR="00C46168" w:rsidRPr="00903FCE" w:rsidRDefault="00C46168" w:rsidP="00C46168">
            <w:pPr>
              <w:tabs>
                <w:tab w:val="left" w:pos="540"/>
              </w:tabs>
              <w:snapToGrid w:val="0"/>
              <w:jc w:val="center"/>
              <w:rPr>
                <w:color w:val="000000"/>
              </w:rPr>
            </w:pPr>
            <w:r w:rsidRPr="00903FCE">
              <w:rPr>
                <w:color w:val="000000"/>
              </w:rPr>
              <w:t>Выбыли из 5-го класса в теч. уч.года</w:t>
            </w:r>
          </w:p>
        </w:tc>
        <w:tc>
          <w:tcPr>
            <w:tcW w:w="2343" w:type="dxa"/>
            <w:gridSpan w:val="3"/>
            <w:tcBorders>
              <w:top w:val="single" w:sz="2" w:space="0" w:color="000000"/>
              <w:left w:val="single" w:sz="2" w:space="0" w:color="000000"/>
              <w:bottom w:val="single" w:sz="2" w:space="0" w:color="000000"/>
              <w:right w:val="single" w:sz="2" w:space="0" w:color="000000"/>
            </w:tcBorders>
          </w:tcPr>
          <w:p w:rsidR="00C46168" w:rsidRPr="00903FCE" w:rsidRDefault="00C46168" w:rsidP="00C46168">
            <w:pPr>
              <w:pStyle w:val="af8"/>
              <w:jc w:val="center"/>
              <w:rPr>
                <w:color w:val="000000"/>
              </w:rPr>
            </w:pPr>
            <w:r w:rsidRPr="00903FCE">
              <w:rPr>
                <w:color w:val="000000"/>
              </w:rPr>
              <w:t>Поступили в 5 класс в теч уч.года</w:t>
            </w:r>
          </w:p>
        </w:tc>
      </w:tr>
      <w:tr w:rsidR="00C46168" w:rsidRPr="00903FCE" w:rsidTr="00AD1384">
        <w:trPr>
          <w:trHeight w:val="604"/>
        </w:trPr>
        <w:tc>
          <w:tcPr>
            <w:tcW w:w="1171"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r w:rsidRPr="00903FCE">
              <w:rPr>
                <w:color w:val="000000"/>
                <w:lang w:val="en-US"/>
              </w:rPr>
              <w:t xml:space="preserve">I </w:t>
            </w:r>
            <w:r w:rsidRPr="00903FCE">
              <w:rPr>
                <w:color w:val="000000"/>
              </w:rPr>
              <w:t>четверть</w:t>
            </w:r>
          </w:p>
        </w:tc>
        <w:tc>
          <w:tcPr>
            <w:tcW w:w="1171"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r w:rsidRPr="00903FCE">
              <w:rPr>
                <w:color w:val="000000"/>
              </w:rPr>
              <w:t>Конец уч.года</w:t>
            </w:r>
          </w:p>
        </w:tc>
        <w:tc>
          <w:tcPr>
            <w:tcW w:w="1171"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r w:rsidRPr="00903FCE">
              <w:rPr>
                <w:color w:val="000000"/>
                <w:lang w:val="en-US"/>
              </w:rPr>
              <w:t xml:space="preserve">I </w:t>
            </w:r>
            <w:r w:rsidRPr="00903FCE">
              <w:rPr>
                <w:color w:val="000000"/>
              </w:rPr>
              <w:t>четверть</w:t>
            </w:r>
          </w:p>
        </w:tc>
        <w:tc>
          <w:tcPr>
            <w:tcW w:w="1171"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r w:rsidRPr="00903FCE">
              <w:rPr>
                <w:color w:val="000000"/>
              </w:rPr>
              <w:t>Конец уч.года</w:t>
            </w:r>
          </w:p>
        </w:tc>
        <w:tc>
          <w:tcPr>
            <w:tcW w:w="837"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p>
        </w:tc>
        <w:tc>
          <w:tcPr>
            <w:tcW w:w="1004"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p>
        </w:tc>
        <w:tc>
          <w:tcPr>
            <w:tcW w:w="837"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p>
        </w:tc>
        <w:tc>
          <w:tcPr>
            <w:tcW w:w="837"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p>
        </w:tc>
        <w:tc>
          <w:tcPr>
            <w:tcW w:w="837"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p>
        </w:tc>
        <w:tc>
          <w:tcPr>
            <w:tcW w:w="669" w:type="dxa"/>
            <w:tcBorders>
              <w:top w:val="nil"/>
              <w:left w:val="single" w:sz="2" w:space="0" w:color="000000"/>
              <w:bottom w:val="single" w:sz="2" w:space="0" w:color="000000"/>
              <w:right w:val="single" w:sz="2" w:space="0" w:color="000000"/>
            </w:tcBorders>
          </w:tcPr>
          <w:p w:rsidR="00C46168" w:rsidRPr="00903FCE" w:rsidRDefault="00C46168" w:rsidP="00C46168">
            <w:pPr>
              <w:pStyle w:val="af8"/>
              <w:jc w:val="center"/>
              <w:rPr>
                <w:color w:val="000000"/>
              </w:rPr>
            </w:pPr>
          </w:p>
        </w:tc>
      </w:tr>
      <w:tr w:rsidR="00C46168" w:rsidRPr="00903FCE" w:rsidTr="00AD1384">
        <w:trPr>
          <w:trHeight w:val="318"/>
        </w:trPr>
        <w:tc>
          <w:tcPr>
            <w:tcW w:w="1171" w:type="dxa"/>
            <w:tcBorders>
              <w:top w:val="nil"/>
              <w:left w:val="single" w:sz="2" w:space="0" w:color="000000"/>
              <w:bottom w:val="single" w:sz="2" w:space="0" w:color="000000"/>
              <w:right w:val="nil"/>
            </w:tcBorders>
          </w:tcPr>
          <w:p w:rsidR="00C46168" w:rsidRPr="00903FCE" w:rsidRDefault="0070760C" w:rsidP="00C46168">
            <w:pPr>
              <w:pStyle w:val="af8"/>
              <w:jc w:val="center"/>
              <w:rPr>
                <w:color w:val="000000"/>
              </w:rPr>
            </w:pPr>
            <w:r>
              <w:rPr>
                <w:color w:val="000000"/>
              </w:rPr>
              <w:t>5</w:t>
            </w:r>
          </w:p>
        </w:tc>
        <w:tc>
          <w:tcPr>
            <w:tcW w:w="1171" w:type="dxa"/>
            <w:tcBorders>
              <w:top w:val="nil"/>
              <w:left w:val="single" w:sz="2" w:space="0" w:color="000000"/>
              <w:bottom w:val="single" w:sz="2" w:space="0" w:color="000000"/>
              <w:right w:val="nil"/>
            </w:tcBorders>
          </w:tcPr>
          <w:p w:rsidR="00C46168" w:rsidRPr="00903FCE" w:rsidRDefault="0070760C" w:rsidP="00C46168">
            <w:pPr>
              <w:pStyle w:val="af8"/>
              <w:jc w:val="center"/>
              <w:rPr>
                <w:color w:val="000000"/>
              </w:rPr>
            </w:pPr>
            <w:r>
              <w:rPr>
                <w:color w:val="000000"/>
              </w:rPr>
              <w:t>5</w:t>
            </w:r>
          </w:p>
        </w:tc>
        <w:tc>
          <w:tcPr>
            <w:tcW w:w="1171" w:type="dxa"/>
            <w:tcBorders>
              <w:top w:val="nil"/>
              <w:left w:val="single" w:sz="2" w:space="0" w:color="000000"/>
              <w:bottom w:val="single" w:sz="2" w:space="0" w:color="000000"/>
              <w:right w:val="nil"/>
            </w:tcBorders>
          </w:tcPr>
          <w:p w:rsidR="00C46168" w:rsidRPr="00903FCE" w:rsidRDefault="0070760C" w:rsidP="00C46168">
            <w:pPr>
              <w:pStyle w:val="af8"/>
              <w:jc w:val="center"/>
              <w:rPr>
                <w:color w:val="000000"/>
              </w:rPr>
            </w:pPr>
            <w:r>
              <w:rPr>
                <w:color w:val="000000"/>
              </w:rPr>
              <w:t>40</w:t>
            </w:r>
            <w:r w:rsidR="00C46168" w:rsidRPr="00903FCE">
              <w:rPr>
                <w:color w:val="000000"/>
              </w:rPr>
              <w:t>%</w:t>
            </w:r>
          </w:p>
        </w:tc>
        <w:tc>
          <w:tcPr>
            <w:tcW w:w="1171"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r w:rsidRPr="00903FCE">
              <w:rPr>
                <w:color w:val="000000"/>
              </w:rPr>
              <w:t>4</w:t>
            </w:r>
            <w:r w:rsidR="0070760C">
              <w:rPr>
                <w:color w:val="000000"/>
              </w:rPr>
              <w:t>0</w:t>
            </w:r>
            <w:r w:rsidRPr="00903FCE">
              <w:rPr>
                <w:color w:val="000000"/>
              </w:rPr>
              <w:t>%</w:t>
            </w:r>
          </w:p>
        </w:tc>
        <w:tc>
          <w:tcPr>
            <w:tcW w:w="837"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r w:rsidRPr="00903FCE">
              <w:rPr>
                <w:color w:val="000000"/>
              </w:rPr>
              <w:t>-</w:t>
            </w:r>
          </w:p>
        </w:tc>
        <w:tc>
          <w:tcPr>
            <w:tcW w:w="1004"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r w:rsidRPr="00903FCE">
              <w:rPr>
                <w:color w:val="000000"/>
              </w:rPr>
              <w:t>-</w:t>
            </w:r>
          </w:p>
        </w:tc>
        <w:tc>
          <w:tcPr>
            <w:tcW w:w="837"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r w:rsidRPr="00903FCE">
              <w:rPr>
                <w:color w:val="000000"/>
              </w:rPr>
              <w:t>-</w:t>
            </w:r>
          </w:p>
        </w:tc>
        <w:tc>
          <w:tcPr>
            <w:tcW w:w="837"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r w:rsidRPr="00903FCE">
              <w:rPr>
                <w:color w:val="000000"/>
              </w:rPr>
              <w:t>-</w:t>
            </w:r>
          </w:p>
        </w:tc>
        <w:tc>
          <w:tcPr>
            <w:tcW w:w="837" w:type="dxa"/>
            <w:tcBorders>
              <w:top w:val="nil"/>
              <w:left w:val="single" w:sz="2" w:space="0" w:color="000000"/>
              <w:bottom w:val="single" w:sz="2" w:space="0" w:color="000000"/>
              <w:right w:val="nil"/>
            </w:tcBorders>
          </w:tcPr>
          <w:p w:rsidR="00C46168" w:rsidRPr="00903FCE" w:rsidRDefault="00C46168" w:rsidP="00C46168">
            <w:pPr>
              <w:pStyle w:val="af8"/>
              <w:jc w:val="center"/>
              <w:rPr>
                <w:color w:val="000000"/>
              </w:rPr>
            </w:pPr>
            <w:r w:rsidRPr="00903FCE">
              <w:rPr>
                <w:color w:val="000000"/>
              </w:rPr>
              <w:t>-</w:t>
            </w:r>
          </w:p>
        </w:tc>
        <w:tc>
          <w:tcPr>
            <w:tcW w:w="669" w:type="dxa"/>
            <w:tcBorders>
              <w:top w:val="nil"/>
              <w:left w:val="single" w:sz="2" w:space="0" w:color="000000"/>
              <w:bottom w:val="single" w:sz="2" w:space="0" w:color="000000"/>
              <w:right w:val="single" w:sz="2" w:space="0" w:color="000000"/>
            </w:tcBorders>
          </w:tcPr>
          <w:p w:rsidR="00C46168" w:rsidRPr="00903FCE" w:rsidRDefault="00C46168" w:rsidP="00C46168">
            <w:pPr>
              <w:pStyle w:val="af8"/>
              <w:jc w:val="center"/>
              <w:rPr>
                <w:color w:val="000000"/>
              </w:rPr>
            </w:pPr>
            <w:r w:rsidRPr="00903FCE">
              <w:rPr>
                <w:color w:val="000000"/>
              </w:rPr>
              <w:t>-</w:t>
            </w:r>
          </w:p>
        </w:tc>
      </w:tr>
    </w:tbl>
    <w:p w:rsidR="000A23DE" w:rsidRPr="000A23DE" w:rsidRDefault="000A23DE" w:rsidP="000A23DE">
      <w:pPr>
        <w:tabs>
          <w:tab w:val="left" w:pos="540"/>
        </w:tabs>
        <w:jc w:val="center"/>
        <w:rPr>
          <w:b/>
        </w:rPr>
      </w:pPr>
    </w:p>
    <w:p w:rsidR="008940E7" w:rsidRDefault="00C46168" w:rsidP="00C46168">
      <w:pPr>
        <w:tabs>
          <w:tab w:val="left" w:pos="540"/>
        </w:tabs>
      </w:pPr>
      <w:r w:rsidRPr="00903FCE">
        <w:t xml:space="preserve">      </w:t>
      </w:r>
      <w:r w:rsidRPr="00903FCE">
        <w:tab/>
      </w:r>
    </w:p>
    <w:p w:rsidR="008940E7" w:rsidRDefault="008940E7" w:rsidP="00C46168">
      <w:pPr>
        <w:tabs>
          <w:tab w:val="left" w:pos="540"/>
        </w:tabs>
      </w:pPr>
    </w:p>
    <w:p w:rsidR="008940E7" w:rsidRDefault="008940E7" w:rsidP="00C46168">
      <w:pPr>
        <w:tabs>
          <w:tab w:val="left" w:pos="540"/>
        </w:tabs>
      </w:pPr>
    </w:p>
    <w:p w:rsidR="008940E7" w:rsidRDefault="008940E7" w:rsidP="00C46168">
      <w:pPr>
        <w:tabs>
          <w:tab w:val="left" w:pos="540"/>
        </w:tabs>
      </w:pPr>
    </w:p>
    <w:p w:rsidR="008940E7" w:rsidRDefault="008940E7" w:rsidP="00C46168">
      <w:pPr>
        <w:tabs>
          <w:tab w:val="left" w:pos="540"/>
        </w:tabs>
      </w:pPr>
    </w:p>
    <w:p w:rsidR="008940E7" w:rsidRDefault="008940E7" w:rsidP="00C46168">
      <w:pPr>
        <w:tabs>
          <w:tab w:val="left" w:pos="540"/>
        </w:tabs>
      </w:pPr>
    </w:p>
    <w:p w:rsidR="00C46168" w:rsidRDefault="00C46168" w:rsidP="00C46168">
      <w:pPr>
        <w:tabs>
          <w:tab w:val="left" w:pos="540"/>
        </w:tabs>
      </w:pPr>
      <w:r w:rsidRPr="00903FCE">
        <w:rPr>
          <w:u w:val="single"/>
        </w:rPr>
        <w:t>Освоение курса ОРКСЭ.</w:t>
      </w:r>
      <w:r w:rsidRPr="00903FCE">
        <w:t xml:space="preserve"> Выбор модуля.</w:t>
      </w:r>
    </w:p>
    <w:p w:rsidR="0070760C" w:rsidRPr="00903FCE" w:rsidRDefault="0070760C" w:rsidP="00C46168">
      <w:pPr>
        <w:tabs>
          <w:tab w:val="left" w:pos="540"/>
        </w:tabs>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091"/>
        <w:gridCol w:w="1984"/>
        <w:gridCol w:w="2091"/>
      </w:tblGrid>
      <w:tr w:rsidR="00C46168" w:rsidRPr="00903FCE" w:rsidTr="00AD1384">
        <w:trPr>
          <w:trHeight w:val="384"/>
        </w:trPr>
        <w:tc>
          <w:tcPr>
            <w:tcW w:w="3573" w:type="dxa"/>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both"/>
            </w:pPr>
            <w:r w:rsidRPr="00903FCE">
              <w:t>Наименование модуля</w:t>
            </w:r>
          </w:p>
        </w:tc>
        <w:tc>
          <w:tcPr>
            <w:tcW w:w="2091" w:type="dxa"/>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both"/>
            </w:pPr>
            <w:r w:rsidRPr="00903FCE">
              <w:t>2012-2013</w:t>
            </w:r>
          </w:p>
        </w:tc>
        <w:tc>
          <w:tcPr>
            <w:tcW w:w="1984" w:type="dxa"/>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both"/>
            </w:pPr>
            <w:r w:rsidRPr="00903FCE">
              <w:t>2013-2014</w:t>
            </w:r>
          </w:p>
        </w:tc>
        <w:tc>
          <w:tcPr>
            <w:tcW w:w="2091" w:type="dxa"/>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both"/>
            </w:pPr>
            <w:r w:rsidRPr="00903FCE">
              <w:t>2014-2015</w:t>
            </w:r>
          </w:p>
        </w:tc>
      </w:tr>
      <w:tr w:rsidR="00C46168" w:rsidRPr="00903FCE" w:rsidTr="00AD1384">
        <w:trPr>
          <w:trHeight w:val="398"/>
        </w:trPr>
        <w:tc>
          <w:tcPr>
            <w:tcW w:w="3573" w:type="dxa"/>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both"/>
            </w:pPr>
            <w:r w:rsidRPr="00903FCE">
              <w:t>Основы светской этики</w:t>
            </w:r>
          </w:p>
        </w:tc>
        <w:tc>
          <w:tcPr>
            <w:tcW w:w="2091" w:type="dxa"/>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both"/>
            </w:pPr>
            <w:r w:rsidRPr="00903FCE">
              <w:t>100%</w:t>
            </w:r>
          </w:p>
        </w:tc>
        <w:tc>
          <w:tcPr>
            <w:tcW w:w="1984" w:type="dxa"/>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both"/>
            </w:pPr>
            <w:r w:rsidRPr="00903FCE">
              <w:t>100%</w:t>
            </w:r>
          </w:p>
        </w:tc>
        <w:tc>
          <w:tcPr>
            <w:tcW w:w="2091" w:type="dxa"/>
            <w:tcBorders>
              <w:top w:val="single" w:sz="4" w:space="0" w:color="auto"/>
              <w:left w:val="single" w:sz="4" w:space="0" w:color="auto"/>
              <w:bottom w:val="single" w:sz="4" w:space="0" w:color="auto"/>
              <w:right w:val="single" w:sz="4" w:space="0" w:color="auto"/>
            </w:tcBorders>
          </w:tcPr>
          <w:p w:rsidR="00C46168" w:rsidRPr="00903FCE" w:rsidRDefault="00C46168" w:rsidP="00C46168">
            <w:pPr>
              <w:jc w:val="both"/>
            </w:pPr>
            <w:r w:rsidRPr="00903FCE">
              <w:t>100%</w:t>
            </w:r>
          </w:p>
        </w:tc>
      </w:tr>
    </w:tbl>
    <w:p w:rsidR="000A23DE" w:rsidRDefault="000A23DE" w:rsidP="00C46168">
      <w:pPr>
        <w:shd w:val="clear" w:color="auto" w:fill="FFFFFF"/>
        <w:jc w:val="center"/>
        <w:rPr>
          <w:b/>
          <w:u w:val="single"/>
        </w:rPr>
      </w:pPr>
    </w:p>
    <w:p w:rsidR="00056147" w:rsidRDefault="00056147" w:rsidP="00C46168">
      <w:pPr>
        <w:shd w:val="clear" w:color="auto" w:fill="FFFFFF"/>
        <w:jc w:val="center"/>
        <w:rPr>
          <w:b/>
          <w:u w:val="single"/>
        </w:rPr>
      </w:pPr>
    </w:p>
    <w:p w:rsidR="00056147" w:rsidRDefault="00056147" w:rsidP="00C46168">
      <w:pPr>
        <w:shd w:val="clear" w:color="auto" w:fill="FFFFFF"/>
        <w:jc w:val="center"/>
        <w:rPr>
          <w:b/>
          <w:u w:val="single"/>
        </w:rPr>
      </w:pPr>
    </w:p>
    <w:p w:rsidR="00C46168" w:rsidRPr="000A23DE" w:rsidRDefault="000A23DE" w:rsidP="00C46168">
      <w:pPr>
        <w:shd w:val="clear" w:color="auto" w:fill="FFFFFF"/>
        <w:jc w:val="center"/>
        <w:rPr>
          <w:b/>
          <w:u w:val="single"/>
        </w:rPr>
      </w:pPr>
      <w:r w:rsidRPr="000A23DE">
        <w:rPr>
          <w:b/>
          <w:u w:val="single"/>
        </w:rPr>
        <w:t xml:space="preserve">2.4. </w:t>
      </w:r>
      <w:r w:rsidR="00C46168" w:rsidRPr="000A23DE">
        <w:rPr>
          <w:b/>
          <w:u w:val="single"/>
        </w:rPr>
        <w:t xml:space="preserve">Анализ работы основной и средней </w:t>
      </w:r>
      <w:r w:rsidR="00F42384">
        <w:rPr>
          <w:b/>
          <w:u w:val="single"/>
        </w:rPr>
        <w:t xml:space="preserve">школы </w:t>
      </w:r>
    </w:p>
    <w:p w:rsidR="00C46168" w:rsidRDefault="00C46168" w:rsidP="00C46168">
      <w:pPr>
        <w:shd w:val="clear" w:color="auto" w:fill="FFFFFF"/>
        <w:jc w:val="center"/>
        <w:rPr>
          <w:b/>
        </w:rPr>
      </w:pPr>
    </w:p>
    <w:p w:rsidR="00C46168" w:rsidRDefault="00C46168" w:rsidP="000A23DE">
      <w:pPr>
        <w:ind w:left="720"/>
        <w:jc w:val="center"/>
        <w:rPr>
          <w:b/>
        </w:rPr>
      </w:pPr>
      <w:r w:rsidRPr="00903FCE">
        <w:rPr>
          <w:b/>
        </w:rPr>
        <w:t>Динамика учебных результатов по классам</w:t>
      </w:r>
    </w:p>
    <w:p w:rsidR="0070760C" w:rsidRDefault="0070760C" w:rsidP="000A23DE">
      <w:pPr>
        <w:ind w:left="720"/>
        <w:jc w:val="center"/>
        <w:rPr>
          <w:b/>
        </w:rPr>
      </w:pPr>
    </w:p>
    <w:p w:rsidR="0070760C" w:rsidRDefault="0070760C" w:rsidP="000A23DE">
      <w:pPr>
        <w:ind w:left="720"/>
        <w:jc w:val="center"/>
        <w:rPr>
          <w:b/>
        </w:rPr>
      </w:pPr>
    </w:p>
    <w:p w:rsidR="0070760C" w:rsidRPr="00903FCE" w:rsidRDefault="0070760C" w:rsidP="000A23DE">
      <w:pPr>
        <w:ind w:left="720"/>
        <w:jc w:val="center"/>
        <w:rPr>
          <w:b/>
        </w:rPr>
      </w:pPr>
    </w:p>
    <w:p w:rsidR="000A23DE" w:rsidRDefault="000A23DE" w:rsidP="000A23DE">
      <w:pPr>
        <w:ind w:left="720"/>
        <w:jc w:val="center"/>
        <w:rPr>
          <w:b/>
        </w:rPr>
      </w:pPr>
    </w:p>
    <w:p w:rsidR="00C46168" w:rsidRPr="00903FCE" w:rsidRDefault="00C46168" w:rsidP="000A23DE">
      <w:pPr>
        <w:ind w:left="720"/>
        <w:jc w:val="center"/>
        <w:rPr>
          <w:b/>
        </w:rPr>
      </w:pPr>
      <w:r w:rsidRPr="00903FCE">
        <w:rPr>
          <w:b/>
        </w:rPr>
        <w:t>Количество выпускников,</w:t>
      </w:r>
    </w:p>
    <w:p w:rsidR="00C46168" w:rsidRDefault="00C46168" w:rsidP="00C46168">
      <w:pPr>
        <w:ind w:firstLine="851"/>
        <w:jc w:val="center"/>
        <w:rPr>
          <w:b/>
        </w:rPr>
      </w:pPr>
      <w:r w:rsidRPr="00903FCE">
        <w:rPr>
          <w:b/>
        </w:rPr>
        <w:t>окончивших общеобразовательное учре</w:t>
      </w:r>
      <w:r w:rsidR="00AD1384">
        <w:rPr>
          <w:b/>
        </w:rPr>
        <w:t>ждение с медалью (за последние 4</w:t>
      </w:r>
      <w:r w:rsidRPr="00903FCE">
        <w:rPr>
          <w:b/>
        </w:rPr>
        <w:t xml:space="preserve"> года).</w:t>
      </w:r>
    </w:p>
    <w:p w:rsidR="00F42384" w:rsidRPr="00903FCE" w:rsidRDefault="00F42384" w:rsidP="00C46168">
      <w:pPr>
        <w:ind w:firstLine="851"/>
        <w:jc w:val="cente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32"/>
        <w:gridCol w:w="2548"/>
        <w:gridCol w:w="2548"/>
        <w:gridCol w:w="2443"/>
      </w:tblGrid>
      <w:tr w:rsidR="00C46168" w:rsidRPr="00903FCE">
        <w:tc>
          <w:tcPr>
            <w:tcW w:w="1062"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p>
          <w:p w:rsidR="00C46168" w:rsidRPr="00903FCE" w:rsidRDefault="00C46168" w:rsidP="00C46168">
            <w:pPr>
              <w:jc w:val="center"/>
            </w:pPr>
            <w:r w:rsidRPr="00903FCE">
              <w:t>Годы</w:t>
            </w:r>
          </w:p>
        </w:tc>
        <w:tc>
          <w:tcPr>
            <w:tcW w:w="1331"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Окончили школу с золотой медалью</w:t>
            </w:r>
          </w:p>
          <w:p w:rsidR="00C46168" w:rsidRPr="00903FCE" w:rsidRDefault="00C46168" w:rsidP="00C46168">
            <w:pPr>
              <w:jc w:val="center"/>
            </w:pPr>
            <w:r w:rsidRPr="00903FCE">
              <w:t>чел. / % к выпуску</w:t>
            </w:r>
          </w:p>
        </w:tc>
        <w:tc>
          <w:tcPr>
            <w:tcW w:w="1331"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Окончили школу с серебряной медалью</w:t>
            </w:r>
          </w:p>
          <w:p w:rsidR="00C46168" w:rsidRPr="00903FCE" w:rsidRDefault="00C46168" w:rsidP="00C46168">
            <w:pPr>
              <w:jc w:val="center"/>
            </w:pPr>
            <w:r w:rsidRPr="00903FCE">
              <w:t>чел. / % к выпуску</w:t>
            </w:r>
          </w:p>
        </w:tc>
        <w:tc>
          <w:tcPr>
            <w:tcW w:w="1276"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p>
          <w:p w:rsidR="00C46168" w:rsidRPr="00903FCE" w:rsidRDefault="00C46168" w:rsidP="00C46168">
            <w:pPr>
              <w:jc w:val="center"/>
            </w:pPr>
            <w:r w:rsidRPr="00903FCE">
              <w:t xml:space="preserve">Всего медалистов </w:t>
            </w:r>
          </w:p>
          <w:p w:rsidR="00C46168" w:rsidRPr="00903FCE" w:rsidRDefault="00C46168" w:rsidP="00C46168">
            <w:pPr>
              <w:jc w:val="center"/>
            </w:pPr>
            <w:r w:rsidRPr="00903FCE">
              <w:t>чел. / % к выпуску</w:t>
            </w:r>
          </w:p>
        </w:tc>
      </w:tr>
      <w:tr w:rsidR="00C46168" w:rsidRPr="00903FCE">
        <w:tc>
          <w:tcPr>
            <w:tcW w:w="1062"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2011-2012</w:t>
            </w:r>
          </w:p>
        </w:tc>
        <w:tc>
          <w:tcPr>
            <w:tcW w:w="1331"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w:t>
            </w:r>
          </w:p>
        </w:tc>
        <w:tc>
          <w:tcPr>
            <w:tcW w:w="1331"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w:t>
            </w:r>
          </w:p>
        </w:tc>
        <w:tc>
          <w:tcPr>
            <w:tcW w:w="1276"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w:t>
            </w:r>
          </w:p>
        </w:tc>
      </w:tr>
      <w:tr w:rsidR="00C46168" w:rsidRPr="00903FCE">
        <w:tc>
          <w:tcPr>
            <w:tcW w:w="1062"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2012-2013</w:t>
            </w:r>
          </w:p>
        </w:tc>
        <w:tc>
          <w:tcPr>
            <w:tcW w:w="1331" w:type="pct"/>
            <w:tcBorders>
              <w:top w:val="single" w:sz="6" w:space="0" w:color="auto"/>
              <w:left w:val="single" w:sz="6" w:space="0" w:color="auto"/>
              <w:bottom w:val="single" w:sz="6" w:space="0" w:color="auto"/>
              <w:right w:val="single" w:sz="6" w:space="0" w:color="auto"/>
            </w:tcBorders>
          </w:tcPr>
          <w:p w:rsidR="00C46168" w:rsidRPr="00903FCE" w:rsidRDefault="00056147" w:rsidP="00C46168">
            <w:pPr>
              <w:jc w:val="center"/>
            </w:pPr>
            <w:r>
              <w:t>2</w:t>
            </w:r>
          </w:p>
        </w:tc>
        <w:tc>
          <w:tcPr>
            <w:tcW w:w="1331"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w:t>
            </w:r>
          </w:p>
        </w:tc>
        <w:tc>
          <w:tcPr>
            <w:tcW w:w="1276" w:type="pct"/>
            <w:tcBorders>
              <w:top w:val="single" w:sz="6" w:space="0" w:color="auto"/>
              <w:left w:val="single" w:sz="6" w:space="0" w:color="auto"/>
              <w:bottom w:val="single" w:sz="6" w:space="0" w:color="auto"/>
              <w:right w:val="single" w:sz="6" w:space="0" w:color="auto"/>
            </w:tcBorders>
          </w:tcPr>
          <w:p w:rsidR="00C46168" w:rsidRPr="00903FCE" w:rsidRDefault="00056147" w:rsidP="00C46168">
            <w:pPr>
              <w:jc w:val="center"/>
            </w:pPr>
            <w:r>
              <w:t>2(3,8%)</w:t>
            </w:r>
          </w:p>
        </w:tc>
      </w:tr>
      <w:tr w:rsidR="00C46168" w:rsidRPr="00903FCE">
        <w:tc>
          <w:tcPr>
            <w:tcW w:w="1062"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2013-2014</w:t>
            </w:r>
          </w:p>
        </w:tc>
        <w:tc>
          <w:tcPr>
            <w:tcW w:w="1331" w:type="pct"/>
            <w:tcBorders>
              <w:top w:val="single" w:sz="6" w:space="0" w:color="auto"/>
              <w:left w:val="single" w:sz="6" w:space="0" w:color="auto"/>
              <w:bottom w:val="single" w:sz="6" w:space="0" w:color="auto"/>
              <w:right w:val="single" w:sz="6" w:space="0" w:color="auto"/>
            </w:tcBorders>
          </w:tcPr>
          <w:p w:rsidR="00C46168" w:rsidRPr="00903FCE" w:rsidRDefault="00056147" w:rsidP="00C46168">
            <w:pPr>
              <w:jc w:val="center"/>
            </w:pPr>
            <w:r>
              <w:t>-</w:t>
            </w:r>
          </w:p>
        </w:tc>
        <w:tc>
          <w:tcPr>
            <w:tcW w:w="1331"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w:t>
            </w:r>
          </w:p>
        </w:tc>
        <w:tc>
          <w:tcPr>
            <w:tcW w:w="1276" w:type="pct"/>
            <w:tcBorders>
              <w:top w:val="single" w:sz="6" w:space="0" w:color="auto"/>
              <w:left w:val="single" w:sz="6" w:space="0" w:color="auto"/>
              <w:bottom w:val="single" w:sz="6" w:space="0" w:color="auto"/>
              <w:right w:val="single" w:sz="6" w:space="0" w:color="auto"/>
            </w:tcBorders>
          </w:tcPr>
          <w:p w:rsidR="00C46168" w:rsidRPr="00903FCE" w:rsidRDefault="00056147" w:rsidP="00C46168">
            <w:pPr>
              <w:jc w:val="center"/>
            </w:pPr>
            <w:r>
              <w:t>-</w:t>
            </w:r>
          </w:p>
        </w:tc>
      </w:tr>
      <w:tr w:rsidR="00AD1384" w:rsidRPr="00903FCE">
        <w:tc>
          <w:tcPr>
            <w:tcW w:w="1062" w:type="pct"/>
            <w:tcBorders>
              <w:top w:val="single" w:sz="6" w:space="0" w:color="auto"/>
              <w:left w:val="single" w:sz="6" w:space="0" w:color="auto"/>
              <w:bottom w:val="single" w:sz="6" w:space="0" w:color="auto"/>
              <w:right w:val="single" w:sz="6" w:space="0" w:color="auto"/>
            </w:tcBorders>
          </w:tcPr>
          <w:p w:rsidR="00AD1384" w:rsidRPr="00903FCE" w:rsidRDefault="00AD1384" w:rsidP="00C46168">
            <w:pPr>
              <w:jc w:val="center"/>
            </w:pPr>
            <w:r>
              <w:t>2014-2015</w:t>
            </w:r>
          </w:p>
        </w:tc>
        <w:tc>
          <w:tcPr>
            <w:tcW w:w="1331" w:type="pct"/>
            <w:tcBorders>
              <w:top w:val="single" w:sz="6" w:space="0" w:color="auto"/>
              <w:left w:val="single" w:sz="6" w:space="0" w:color="auto"/>
              <w:bottom w:val="single" w:sz="6" w:space="0" w:color="auto"/>
              <w:right w:val="single" w:sz="6" w:space="0" w:color="auto"/>
            </w:tcBorders>
          </w:tcPr>
          <w:p w:rsidR="00AD1384" w:rsidRDefault="00AD1384" w:rsidP="00C46168">
            <w:pPr>
              <w:jc w:val="center"/>
            </w:pPr>
            <w:r>
              <w:t>1</w:t>
            </w:r>
          </w:p>
        </w:tc>
        <w:tc>
          <w:tcPr>
            <w:tcW w:w="1331" w:type="pct"/>
            <w:tcBorders>
              <w:top w:val="single" w:sz="6" w:space="0" w:color="auto"/>
              <w:left w:val="single" w:sz="6" w:space="0" w:color="auto"/>
              <w:bottom w:val="single" w:sz="6" w:space="0" w:color="auto"/>
              <w:right w:val="single" w:sz="6" w:space="0" w:color="auto"/>
            </w:tcBorders>
          </w:tcPr>
          <w:p w:rsidR="00AD1384" w:rsidRPr="00903FCE" w:rsidRDefault="00AD1384" w:rsidP="00C46168">
            <w:pPr>
              <w:jc w:val="center"/>
            </w:pPr>
            <w:r>
              <w:t>-</w:t>
            </w:r>
          </w:p>
        </w:tc>
        <w:tc>
          <w:tcPr>
            <w:tcW w:w="1276" w:type="pct"/>
            <w:tcBorders>
              <w:top w:val="single" w:sz="6" w:space="0" w:color="auto"/>
              <w:left w:val="single" w:sz="6" w:space="0" w:color="auto"/>
              <w:bottom w:val="single" w:sz="6" w:space="0" w:color="auto"/>
              <w:right w:val="single" w:sz="6" w:space="0" w:color="auto"/>
            </w:tcBorders>
          </w:tcPr>
          <w:p w:rsidR="00AD1384" w:rsidRDefault="00AD1384" w:rsidP="00C46168">
            <w:pPr>
              <w:jc w:val="center"/>
            </w:pPr>
            <w:r>
              <w:t>1 (1,8%)</w:t>
            </w:r>
          </w:p>
        </w:tc>
      </w:tr>
    </w:tbl>
    <w:p w:rsidR="00C46168" w:rsidRPr="00637785" w:rsidRDefault="00056147" w:rsidP="00C46168">
      <w:r>
        <w:t>2012-2013 – Жижина Анастасия, Сетунова Анна.</w:t>
      </w:r>
      <w:r w:rsidR="00AD1384">
        <w:t xml:space="preserve"> 2014-2015-Водянина Виктория.</w:t>
      </w:r>
    </w:p>
    <w:p w:rsidR="000A23DE" w:rsidRDefault="000A23DE" w:rsidP="000A23DE">
      <w:pPr>
        <w:ind w:left="720"/>
        <w:rPr>
          <w:b/>
        </w:rPr>
      </w:pPr>
    </w:p>
    <w:p w:rsidR="00C46168" w:rsidRDefault="00C46168" w:rsidP="000A23DE">
      <w:pPr>
        <w:ind w:left="720"/>
        <w:rPr>
          <w:b/>
        </w:rPr>
      </w:pPr>
      <w:r w:rsidRPr="00903FCE">
        <w:rPr>
          <w:b/>
        </w:rPr>
        <w:t>Количество выпускников, окончивших основную школу на отлично.</w:t>
      </w:r>
    </w:p>
    <w:p w:rsidR="00056147" w:rsidRPr="00903FCE" w:rsidRDefault="00056147" w:rsidP="000A23DE">
      <w:pPr>
        <w:ind w:left="720"/>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1"/>
        <w:gridCol w:w="2833"/>
        <w:gridCol w:w="4477"/>
      </w:tblGrid>
      <w:tr w:rsidR="00C46168" w:rsidRPr="00903FCE">
        <w:tc>
          <w:tcPr>
            <w:tcW w:w="1181"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p>
          <w:p w:rsidR="00C46168" w:rsidRPr="00903FCE" w:rsidRDefault="00C46168" w:rsidP="00C46168">
            <w:pPr>
              <w:jc w:val="center"/>
            </w:pPr>
            <w:r w:rsidRPr="00903FCE">
              <w:t>Годы</w:t>
            </w:r>
          </w:p>
        </w:tc>
        <w:tc>
          <w:tcPr>
            <w:tcW w:w="1480"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Окончили 9 классов с отличным аттестатом</w:t>
            </w:r>
          </w:p>
          <w:p w:rsidR="00C46168" w:rsidRPr="00903FCE" w:rsidRDefault="00C46168" w:rsidP="00C46168">
            <w:pPr>
              <w:jc w:val="center"/>
            </w:pPr>
            <w:r w:rsidRPr="00903FCE">
              <w:t>чел. / % к выпуску</w:t>
            </w:r>
          </w:p>
        </w:tc>
        <w:tc>
          <w:tcPr>
            <w:tcW w:w="2339" w:type="pct"/>
            <w:tcBorders>
              <w:top w:val="single" w:sz="6" w:space="0" w:color="auto"/>
              <w:left w:val="single" w:sz="6" w:space="0" w:color="auto"/>
              <w:bottom w:val="single" w:sz="6" w:space="0" w:color="auto"/>
              <w:right w:val="single" w:sz="6" w:space="0" w:color="auto"/>
            </w:tcBorders>
          </w:tcPr>
          <w:p w:rsidR="00C46168" w:rsidRPr="00F56402" w:rsidRDefault="00C46168" w:rsidP="00C46168">
            <w:pPr>
              <w:jc w:val="center"/>
            </w:pPr>
            <w:r w:rsidRPr="00F56402">
              <w:t>Фамилия</w:t>
            </w:r>
          </w:p>
          <w:p w:rsidR="00C46168" w:rsidRPr="00F56402" w:rsidRDefault="00C46168" w:rsidP="00C46168">
            <w:pPr>
              <w:jc w:val="center"/>
            </w:pPr>
            <w:r w:rsidRPr="00F56402">
              <w:t>ученика</w:t>
            </w:r>
          </w:p>
        </w:tc>
      </w:tr>
      <w:tr w:rsidR="00C46168" w:rsidRPr="00903FCE">
        <w:tc>
          <w:tcPr>
            <w:tcW w:w="1181"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2010-2011</w:t>
            </w:r>
          </w:p>
        </w:tc>
        <w:tc>
          <w:tcPr>
            <w:tcW w:w="1480"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w:t>
            </w:r>
          </w:p>
        </w:tc>
        <w:tc>
          <w:tcPr>
            <w:tcW w:w="2339" w:type="pct"/>
            <w:tcBorders>
              <w:top w:val="single" w:sz="6" w:space="0" w:color="auto"/>
              <w:left w:val="single" w:sz="6" w:space="0" w:color="auto"/>
              <w:bottom w:val="single" w:sz="6" w:space="0" w:color="auto"/>
              <w:right w:val="single" w:sz="6" w:space="0" w:color="auto"/>
            </w:tcBorders>
          </w:tcPr>
          <w:p w:rsidR="00C46168" w:rsidRPr="00F56402" w:rsidRDefault="00C46168" w:rsidP="00C46168">
            <w:pPr>
              <w:jc w:val="center"/>
            </w:pPr>
            <w:r w:rsidRPr="00F56402">
              <w:t>-</w:t>
            </w:r>
          </w:p>
        </w:tc>
      </w:tr>
      <w:tr w:rsidR="00C46168" w:rsidRPr="00903FCE">
        <w:tc>
          <w:tcPr>
            <w:tcW w:w="1181"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2011-2012</w:t>
            </w:r>
          </w:p>
        </w:tc>
        <w:tc>
          <w:tcPr>
            <w:tcW w:w="1480" w:type="pct"/>
            <w:tcBorders>
              <w:top w:val="single" w:sz="6" w:space="0" w:color="auto"/>
              <w:left w:val="single" w:sz="6" w:space="0" w:color="auto"/>
              <w:bottom w:val="single" w:sz="6" w:space="0" w:color="auto"/>
              <w:right w:val="single" w:sz="6" w:space="0" w:color="auto"/>
            </w:tcBorders>
          </w:tcPr>
          <w:p w:rsidR="00C46168" w:rsidRPr="00903FCE" w:rsidRDefault="00056147" w:rsidP="00C46168">
            <w:pPr>
              <w:jc w:val="center"/>
            </w:pPr>
            <w:r>
              <w:t>-</w:t>
            </w:r>
          </w:p>
        </w:tc>
        <w:tc>
          <w:tcPr>
            <w:tcW w:w="2339" w:type="pct"/>
            <w:tcBorders>
              <w:top w:val="single" w:sz="6" w:space="0" w:color="auto"/>
              <w:left w:val="single" w:sz="6" w:space="0" w:color="auto"/>
              <w:bottom w:val="single" w:sz="6" w:space="0" w:color="auto"/>
              <w:right w:val="single" w:sz="6" w:space="0" w:color="auto"/>
            </w:tcBorders>
          </w:tcPr>
          <w:p w:rsidR="00C46168" w:rsidRPr="00F56402" w:rsidRDefault="00056147" w:rsidP="00C46168">
            <w:pPr>
              <w:jc w:val="center"/>
            </w:pPr>
            <w:r>
              <w:t>-</w:t>
            </w:r>
          </w:p>
        </w:tc>
      </w:tr>
      <w:tr w:rsidR="00C46168" w:rsidRPr="00903FCE">
        <w:tc>
          <w:tcPr>
            <w:tcW w:w="1181"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2012-2013</w:t>
            </w:r>
          </w:p>
        </w:tc>
        <w:tc>
          <w:tcPr>
            <w:tcW w:w="1480" w:type="pct"/>
            <w:tcBorders>
              <w:top w:val="single" w:sz="6" w:space="0" w:color="auto"/>
              <w:left w:val="single" w:sz="6" w:space="0" w:color="auto"/>
              <w:bottom w:val="single" w:sz="6" w:space="0" w:color="auto"/>
              <w:right w:val="single" w:sz="6" w:space="0" w:color="auto"/>
            </w:tcBorders>
          </w:tcPr>
          <w:p w:rsidR="00C46168" w:rsidRPr="00903FCE" w:rsidRDefault="00056147" w:rsidP="00C46168">
            <w:pPr>
              <w:jc w:val="center"/>
            </w:pPr>
            <w:r>
              <w:t>1 чел. (2</w:t>
            </w:r>
            <w:r w:rsidR="00C46168" w:rsidRPr="00903FCE">
              <w:t>%)</w:t>
            </w:r>
          </w:p>
        </w:tc>
        <w:tc>
          <w:tcPr>
            <w:tcW w:w="2339" w:type="pct"/>
            <w:tcBorders>
              <w:top w:val="single" w:sz="6" w:space="0" w:color="auto"/>
              <w:left w:val="single" w:sz="6" w:space="0" w:color="auto"/>
              <w:bottom w:val="single" w:sz="6" w:space="0" w:color="auto"/>
              <w:right w:val="single" w:sz="6" w:space="0" w:color="auto"/>
            </w:tcBorders>
          </w:tcPr>
          <w:p w:rsidR="00C46168" w:rsidRPr="00F56402" w:rsidRDefault="00056147" w:rsidP="00C46168">
            <w:pPr>
              <w:jc w:val="center"/>
            </w:pPr>
            <w:r>
              <w:t>Водянина Виктория</w:t>
            </w:r>
          </w:p>
        </w:tc>
      </w:tr>
      <w:tr w:rsidR="00C46168" w:rsidRPr="00903FCE">
        <w:tc>
          <w:tcPr>
            <w:tcW w:w="1181"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2013-2014</w:t>
            </w:r>
          </w:p>
        </w:tc>
        <w:tc>
          <w:tcPr>
            <w:tcW w:w="1480"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w:t>
            </w:r>
          </w:p>
        </w:tc>
        <w:tc>
          <w:tcPr>
            <w:tcW w:w="2339" w:type="pct"/>
            <w:tcBorders>
              <w:top w:val="single" w:sz="6" w:space="0" w:color="auto"/>
              <w:left w:val="single" w:sz="6" w:space="0" w:color="auto"/>
              <w:bottom w:val="single" w:sz="6" w:space="0" w:color="auto"/>
              <w:right w:val="single" w:sz="6" w:space="0" w:color="auto"/>
            </w:tcBorders>
          </w:tcPr>
          <w:p w:rsidR="00C46168" w:rsidRPr="00F56402" w:rsidRDefault="00C46168" w:rsidP="00C46168">
            <w:pPr>
              <w:jc w:val="center"/>
            </w:pPr>
            <w:r w:rsidRPr="00F56402">
              <w:t>-</w:t>
            </w:r>
          </w:p>
        </w:tc>
      </w:tr>
      <w:tr w:rsidR="00AD1384" w:rsidRPr="00903FCE">
        <w:tc>
          <w:tcPr>
            <w:tcW w:w="1181" w:type="pct"/>
            <w:tcBorders>
              <w:top w:val="single" w:sz="6" w:space="0" w:color="auto"/>
              <w:left w:val="single" w:sz="6" w:space="0" w:color="auto"/>
              <w:bottom w:val="single" w:sz="6" w:space="0" w:color="auto"/>
              <w:right w:val="single" w:sz="6" w:space="0" w:color="auto"/>
            </w:tcBorders>
          </w:tcPr>
          <w:p w:rsidR="00AD1384" w:rsidRPr="00903FCE" w:rsidRDefault="00AD1384" w:rsidP="00C46168">
            <w:pPr>
              <w:jc w:val="center"/>
            </w:pPr>
            <w:r>
              <w:t>2014-2015</w:t>
            </w:r>
          </w:p>
        </w:tc>
        <w:tc>
          <w:tcPr>
            <w:tcW w:w="1480" w:type="pct"/>
            <w:tcBorders>
              <w:top w:val="single" w:sz="6" w:space="0" w:color="auto"/>
              <w:left w:val="single" w:sz="6" w:space="0" w:color="auto"/>
              <w:bottom w:val="single" w:sz="6" w:space="0" w:color="auto"/>
              <w:right w:val="single" w:sz="6" w:space="0" w:color="auto"/>
            </w:tcBorders>
          </w:tcPr>
          <w:p w:rsidR="00AD1384" w:rsidRPr="00903FCE" w:rsidRDefault="00AD1384" w:rsidP="00C46168">
            <w:pPr>
              <w:jc w:val="center"/>
            </w:pPr>
            <w:r>
              <w:t>-</w:t>
            </w:r>
          </w:p>
        </w:tc>
        <w:tc>
          <w:tcPr>
            <w:tcW w:w="2339" w:type="pct"/>
            <w:tcBorders>
              <w:top w:val="single" w:sz="6" w:space="0" w:color="auto"/>
              <w:left w:val="single" w:sz="6" w:space="0" w:color="auto"/>
              <w:bottom w:val="single" w:sz="6" w:space="0" w:color="auto"/>
              <w:right w:val="single" w:sz="6" w:space="0" w:color="auto"/>
            </w:tcBorders>
          </w:tcPr>
          <w:p w:rsidR="00AD1384" w:rsidRPr="00F56402" w:rsidRDefault="00AD1384" w:rsidP="00C46168">
            <w:pPr>
              <w:jc w:val="center"/>
            </w:pPr>
            <w:r>
              <w:t>-</w:t>
            </w:r>
          </w:p>
        </w:tc>
      </w:tr>
    </w:tbl>
    <w:p w:rsidR="000A23DE" w:rsidRDefault="000A23DE" w:rsidP="00C46168">
      <w:pPr>
        <w:jc w:val="center"/>
        <w:rPr>
          <w:b/>
        </w:rPr>
      </w:pPr>
    </w:p>
    <w:p w:rsidR="00C46168" w:rsidRPr="00903FCE" w:rsidRDefault="00C46168" w:rsidP="00C46168">
      <w:pPr>
        <w:jc w:val="center"/>
        <w:rPr>
          <w:b/>
        </w:rPr>
      </w:pPr>
      <w:r w:rsidRPr="00903FCE">
        <w:rPr>
          <w:b/>
        </w:rPr>
        <w:t>Уровень качества учебной деятельности</w:t>
      </w:r>
    </w:p>
    <w:p w:rsidR="00C46168" w:rsidRPr="00903FCE" w:rsidRDefault="00C46168" w:rsidP="000A23DE">
      <w:pPr>
        <w:rPr>
          <w:b/>
        </w:rPr>
      </w:pPr>
      <w:r w:rsidRPr="00903FCE">
        <w:rPr>
          <w:b/>
        </w:rPr>
        <w:t>Выполнение программ</w:t>
      </w:r>
    </w:p>
    <w:p w:rsidR="00056147" w:rsidRDefault="00C46168" w:rsidP="00C46168">
      <w:r w:rsidRPr="00903FCE">
        <w:t xml:space="preserve">      Основная  школа реал</w:t>
      </w:r>
      <w:r w:rsidR="00056147">
        <w:t>изует программы базового уровня.</w:t>
      </w:r>
    </w:p>
    <w:p w:rsidR="00C46168" w:rsidRDefault="00C46168" w:rsidP="00C46168">
      <w:r w:rsidRPr="00903FCE">
        <w:t xml:space="preserve">      Программный материал по всем предметам изучен (объем изученного материала на каждой образовательной ступени по всем предметам составляет 100%) </w:t>
      </w:r>
    </w:p>
    <w:p w:rsidR="000A23DE" w:rsidRDefault="000A23DE" w:rsidP="000A23DE">
      <w:pPr>
        <w:rPr>
          <w:b/>
          <w:bCs/>
        </w:rPr>
      </w:pPr>
    </w:p>
    <w:p w:rsidR="008940E7" w:rsidRDefault="008940E7" w:rsidP="000A23DE">
      <w:pPr>
        <w:rPr>
          <w:b/>
          <w:bCs/>
        </w:rPr>
      </w:pPr>
    </w:p>
    <w:p w:rsidR="008940E7" w:rsidRDefault="008940E7" w:rsidP="000A23DE">
      <w:pPr>
        <w:rPr>
          <w:b/>
          <w:bCs/>
        </w:rPr>
      </w:pPr>
    </w:p>
    <w:p w:rsidR="008940E7" w:rsidRDefault="008940E7" w:rsidP="000A23DE">
      <w:pPr>
        <w:rPr>
          <w:b/>
          <w:bCs/>
        </w:rPr>
      </w:pPr>
    </w:p>
    <w:p w:rsidR="008940E7" w:rsidRDefault="008940E7" w:rsidP="000A23DE">
      <w:pPr>
        <w:rPr>
          <w:b/>
          <w:bCs/>
        </w:rPr>
      </w:pPr>
    </w:p>
    <w:p w:rsidR="008940E7" w:rsidRDefault="008940E7" w:rsidP="000A23DE">
      <w:pPr>
        <w:rPr>
          <w:b/>
          <w:bCs/>
        </w:rPr>
      </w:pPr>
    </w:p>
    <w:p w:rsidR="008940E7" w:rsidRDefault="008940E7" w:rsidP="000A23DE">
      <w:pPr>
        <w:rPr>
          <w:b/>
          <w:bCs/>
        </w:rPr>
      </w:pPr>
    </w:p>
    <w:p w:rsidR="008940E7" w:rsidRDefault="008940E7" w:rsidP="000A23DE">
      <w:pPr>
        <w:rPr>
          <w:b/>
          <w:bCs/>
        </w:rPr>
      </w:pPr>
    </w:p>
    <w:p w:rsidR="008940E7" w:rsidRDefault="008940E7" w:rsidP="000A23DE">
      <w:pPr>
        <w:rPr>
          <w:b/>
          <w:bCs/>
        </w:rPr>
      </w:pPr>
    </w:p>
    <w:p w:rsidR="008940E7" w:rsidRDefault="008940E7" w:rsidP="000A23DE">
      <w:pPr>
        <w:rPr>
          <w:b/>
          <w:bCs/>
        </w:rPr>
      </w:pPr>
    </w:p>
    <w:p w:rsidR="008940E7" w:rsidRDefault="008940E7" w:rsidP="000A23DE">
      <w:pPr>
        <w:rPr>
          <w:b/>
          <w:bCs/>
        </w:rPr>
      </w:pPr>
    </w:p>
    <w:p w:rsidR="00C46168" w:rsidRPr="00903FCE" w:rsidRDefault="00C46168" w:rsidP="000A23DE">
      <w:pPr>
        <w:rPr>
          <w:b/>
          <w:bCs/>
        </w:rPr>
      </w:pPr>
      <w:r w:rsidRPr="00903FCE">
        <w:rPr>
          <w:b/>
          <w:bCs/>
        </w:rPr>
        <w:t>Сравнительный  анализ успеваемости  и качества знаний по предметам и ступеням</w:t>
      </w:r>
    </w:p>
    <w:p w:rsidR="00C46168" w:rsidRDefault="0036351B" w:rsidP="00C46168">
      <w:pPr>
        <w:jc w:val="center"/>
        <w:rPr>
          <w:b/>
          <w:bCs/>
        </w:rPr>
      </w:pPr>
      <w:r>
        <w:rPr>
          <w:b/>
          <w:bCs/>
        </w:rPr>
        <w:t>(за последние 3</w:t>
      </w:r>
      <w:r w:rsidR="00C46168" w:rsidRPr="00903FCE">
        <w:rPr>
          <w:b/>
          <w:bCs/>
        </w:rPr>
        <w:t xml:space="preserve"> года)</w:t>
      </w:r>
    </w:p>
    <w:p w:rsidR="0036351B" w:rsidRDefault="0036351B" w:rsidP="00C46168">
      <w:pPr>
        <w:jc w:val="center"/>
        <w:rPr>
          <w:b/>
          <w:bCs/>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6"/>
        <w:gridCol w:w="2378"/>
        <w:gridCol w:w="704"/>
        <w:gridCol w:w="793"/>
        <w:gridCol w:w="795"/>
        <w:gridCol w:w="682"/>
        <w:gridCol w:w="823"/>
        <w:gridCol w:w="907"/>
        <w:gridCol w:w="786"/>
        <w:gridCol w:w="798"/>
        <w:gridCol w:w="1028"/>
      </w:tblGrid>
      <w:tr w:rsidR="0036351B" w:rsidRPr="005C317D" w:rsidTr="0036351B">
        <w:trPr>
          <w:trHeight w:val="925"/>
        </w:trPr>
        <w:tc>
          <w:tcPr>
            <w:tcW w:w="395" w:type="dxa"/>
            <w:vMerge w:val="restart"/>
            <w:shd w:val="clear" w:color="auto" w:fill="EAF1DD"/>
          </w:tcPr>
          <w:p w:rsidR="0036351B" w:rsidRPr="008940E7" w:rsidRDefault="0036351B" w:rsidP="00F84483">
            <w:pPr>
              <w:rPr>
                <w:rFonts w:ascii="Cambria" w:hAnsi="Cambria"/>
                <w:sz w:val="28"/>
              </w:rPr>
            </w:pPr>
          </w:p>
          <w:p w:rsidR="0036351B" w:rsidRPr="008940E7" w:rsidRDefault="0036351B" w:rsidP="00F84483">
            <w:pPr>
              <w:jc w:val="center"/>
              <w:rPr>
                <w:rFonts w:ascii="Cambria" w:hAnsi="Cambria"/>
                <w:b/>
                <w:color w:val="FF0000"/>
                <w:sz w:val="28"/>
              </w:rPr>
            </w:pPr>
          </w:p>
        </w:tc>
        <w:tc>
          <w:tcPr>
            <w:tcW w:w="2318" w:type="dxa"/>
            <w:vMerge w:val="restart"/>
            <w:tcBorders>
              <w:tl2br w:val="single" w:sz="4" w:space="0" w:color="auto"/>
            </w:tcBorders>
            <w:shd w:val="clear" w:color="auto" w:fill="EAF1DD"/>
          </w:tcPr>
          <w:p w:rsidR="0036351B" w:rsidRPr="008940E7" w:rsidRDefault="0036351B" w:rsidP="00F84483">
            <w:pPr>
              <w:rPr>
                <w:rFonts w:ascii="Cambria" w:hAnsi="Cambria"/>
                <w:b/>
                <w:color w:val="FF0000"/>
                <w:sz w:val="32"/>
              </w:rPr>
            </w:pPr>
            <w:r w:rsidRPr="008940E7">
              <w:rPr>
                <w:rFonts w:ascii="Cambria" w:hAnsi="Cambria"/>
                <w:b/>
                <w:color w:val="FF0000"/>
                <w:sz w:val="32"/>
              </w:rPr>
              <w:t xml:space="preserve">                       Год</w:t>
            </w:r>
          </w:p>
          <w:p w:rsidR="0036351B" w:rsidRPr="008940E7" w:rsidRDefault="0036351B" w:rsidP="00F84483">
            <w:pPr>
              <w:jc w:val="center"/>
              <w:rPr>
                <w:rFonts w:ascii="Cambria" w:hAnsi="Cambria"/>
                <w:b/>
                <w:sz w:val="28"/>
              </w:rPr>
            </w:pPr>
          </w:p>
          <w:p w:rsidR="0036351B" w:rsidRPr="008940E7" w:rsidRDefault="0036351B" w:rsidP="00F84483">
            <w:pPr>
              <w:rPr>
                <w:rFonts w:ascii="Cambria" w:hAnsi="Cambria"/>
                <w:b/>
                <w:color w:val="FF0000"/>
                <w:sz w:val="28"/>
              </w:rPr>
            </w:pPr>
            <w:r w:rsidRPr="008940E7">
              <w:rPr>
                <w:rFonts w:ascii="Cambria" w:hAnsi="Cambria"/>
                <w:b/>
                <w:sz w:val="28"/>
              </w:rPr>
              <w:t>Предмет</w:t>
            </w:r>
          </w:p>
        </w:tc>
        <w:tc>
          <w:tcPr>
            <w:tcW w:w="2305" w:type="dxa"/>
            <w:gridSpan w:val="3"/>
            <w:shd w:val="clear" w:color="auto" w:fill="EAF1DD"/>
          </w:tcPr>
          <w:p w:rsidR="0036351B" w:rsidRPr="008940E7" w:rsidRDefault="0036351B" w:rsidP="00F84483">
            <w:pPr>
              <w:rPr>
                <w:rFonts w:ascii="Cambria" w:hAnsi="Cambria"/>
                <w:b/>
                <w:sz w:val="28"/>
              </w:rPr>
            </w:pPr>
            <w:r w:rsidRPr="008940E7">
              <w:rPr>
                <w:rFonts w:ascii="Cambria" w:hAnsi="Cambria"/>
                <w:b/>
                <w:sz w:val="28"/>
              </w:rPr>
              <w:t xml:space="preserve">   2012-2013 уч.г</w:t>
            </w:r>
          </w:p>
        </w:tc>
        <w:tc>
          <w:tcPr>
            <w:tcW w:w="2421" w:type="dxa"/>
            <w:gridSpan w:val="3"/>
            <w:shd w:val="clear" w:color="auto" w:fill="EAF1DD"/>
          </w:tcPr>
          <w:p w:rsidR="0036351B" w:rsidRPr="008940E7" w:rsidRDefault="0036351B" w:rsidP="00F84483">
            <w:pPr>
              <w:rPr>
                <w:rFonts w:ascii="Cambria" w:hAnsi="Cambria"/>
                <w:b/>
                <w:sz w:val="28"/>
              </w:rPr>
            </w:pPr>
            <w:r w:rsidRPr="008940E7">
              <w:rPr>
                <w:rFonts w:ascii="Cambria" w:hAnsi="Cambria"/>
                <w:b/>
                <w:sz w:val="28"/>
              </w:rPr>
              <w:t>2013-2014 уч.год</w:t>
            </w:r>
          </w:p>
        </w:tc>
        <w:tc>
          <w:tcPr>
            <w:tcW w:w="2641" w:type="dxa"/>
            <w:gridSpan w:val="3"/>
            <w:shd w:val="clear" w:color="auto" w:fill="EAF1DD"/>
          </w:tcPr>
          <w:p w:rsidR="0036351B" w:rsidRPr="008940E7" w:rsidRDefault="0036351B" w:rsidP="00F84483">
            <w:pPr>
              <w:rPr>
                <w:rFonts w:ascii="Cambria" w:hAnsi="Cambria"/>
                <w:b/>
                <w:sz w:val="28"/>
              </w:rPr>
            </w:pPr>
            <w:r w:rsidRPr="008940E7">
              <w:rPr>
                <w:rFonts w:ascii="Cambria" w:hAnsi="Cambria"/>
                <w:b/>
                <w:sz w:val="28"/>
              </w:rPr>
              <w:t xml:space="preserve"> 2014-2015 уч.год</w:t>
            </w:r>
          </w:p>
        </w:tc>
      </w:tr>
      <w:tr w:rsidR="0036351B" w:rsidRPr="008940E7" w:rsidTr="0036351B">
        <w:trPr>
          <w:trHeight w:val="440"/>
        </w:trPr>
        <w:tc>
          <w:tcPr>
            <w:tcW w:w="395" w:type="dxa"/>
            <w:vMerge/>
            <w:shd w:val="clear" w:color="auto" w:fill="EAF1DD"/>
          </w:tcPr>
          <w:p w:rsidR="0036351B" w:rsidRPr="008940E7" w:rsidRDefault="0036351B" w:rsidP="00F84483">
            <w:pPr>
              <w:rPr>
                <w:rFonts w:ascii="Cambria" w:hAnsi="Cambria"/>
                <w:sz w:val="28"/>
              </w:rPr>
            </w:pPr>
          </w:p>
        </w:tc>
        <w:tc>
          <w:tcPr>
            <w:tcW w:w="2318" w:type="dxa"/>
            <w:vMerge/>
            <w:shd w:val="clear" w:color="auto" w:fill="EAF1DD"/>
          </w:tcPr>
          <w:p w:rsidR="0036351B" w:rsidRPr="008940E7" w:rsidRDefault="0036351B" w:rsidP="00F84483">
            <w:pPr>
              <w:rPr>
                <w:rFonts w:ascii="Cambria" w:hAnsi="Cambria"/>
                <w:sz w:val="28"/>
              </w:rPr>
            </w:pPr>
          </w:p>
        </w:tc>
        <w:tc>
          <w:tcPr>
            <w:tcW w:w="705" w:type="dxa"/>
            <w:shd w:val="clear" w:color="auto" w:fill="F2DBDB"/>
          </w:tcPr>
          <w:p w:rsidR="0036351B" w:rsidRPr="008940E7" w:rsidRDefault="0036351B" w:rsidP="00F84483">
            <w:pPr>
              <w:jc w:val="center"/>
              <w:rPr>
                <w:rFonts w:ascii="Cambria" w:hAnsi="Cambria"/>
                <w:b/>
                <w:color w:val="C00000"/>
                <w:sz w:val="28"/>
              </w:rPr>
            </w:pPr>
            <w:r w:rsidRPr="008940E7">
              <w:rPr>
                <w:rFonts w:ascii="Cambria" w:hAnsi="Cambria"/>
                <w:b/>
                <w:color w:val="C00000"/>
                <w:sz w:val="28"/>
              </w:rPr>
              <w:t>У</w:t>
            </w:r>
          </w:p>
          <w:p w:rsidR="0036351B" w:rsidRPr="008940E7" w:rsidRDefault="0036351B" w:rsidP="00F84483">
            <w:pPr>
              <w:jc w:val="center"/>
              <w:rPr>
                <w:rFonts w:ascii="Cambria" w:hAnsi="Cambria"/>
                <w:b/>
                <w:color w:val="C00000"/>
                <w:sz w:val="28"/>
              </w:rPr>
            </w:pPr>
            <w:r w:rsidRPr="008940E7">
              <w:rPr>
                <w:rFonts w:ascii="Cambria" w:hAnsi="Cambria"/>
                <w:b/>
                <w:color w:val="C00000"/>
                <w:sz w:val="28"/>
              </w:rPr>
              <w:t>в %</w:t>
            </w:r>
          </w:p>
        </w:tc>
        <w:tc>
          <w:tcPr>
            <w:tcW w:w="799" w:type="dxa"/>
            <w:shd w:val="clear" w:color="auto" w:fill="DBE5F1"/>
          </w:tcPr>
          <w:p w:rsidR="0036351B" w:rsidRPr="008940E7" w:rsidRDefault="0036351B" w:rsidP="00F84483">
            <w:pPr>
              <w:jc w:val="center"/>
              <w:rPr>
                <w:rFonts w:ascii="Cambria" w:hAnsi="Cambria"/>
                <w:b/>
                <w:color w:val="C00000"/>
                <w:sz w:val="28"/>
              </w:rPr>
            </w:pPr>
            <w:r w:rsidRPr="008940E7">
              <w:rPr>
                <w:rFonts w:ascii="Cambria" w:hAnsi="Cambria"/>
                <w:b/>
                <w:color w:val="C00000"/>
                <w:sz w:val="28"/>
              </w:rPr>
              <w:t>К</w:t>
            </w:r>
          </w:p>
          <w:p w:rsidR="0036351B" w:rsidRPr="008940E7" w:rsidRDefault="0036351B" w:rsidP="00F84483">
            <w:pPr>
              <w:jc w:val="center"/>
              <w:rPr>
                <w:rFonts w:ascii="Cambria" w:hAnsi="Cambria"/>
                <w:b/>
                <w:color w:val="C00000"/>
                <w:sz w:val="28"/>
              </w:rPr>
            </w:pPr>
            <w:r w:rsidRPr="008940E7">
              <w:rPr>
                <w:rFonts w:ascii="Cambria" w:hAnsi="Cambria"/>
                <w:b/>
                <w:color w:val="C00000"/>
                <w:sz w:val="28"/>
              </w:rPr>
              <w:t>в %</w:t>
            </w:r>
          </w:p>
        </w:tc>
        <w:tc>
          <w:tcPr>
            <w:tcW w:w="800" w:type="dxa"/>
            <w:shd w:val="clear" w:color="auto" w:fill="DBE5F1"/>
          </w:tcPr>
          <w:p w:rsidR="0036351B" w:rsidRPr="008940E7" w:rsidRDefault="0036351B" w:rsidP="00F84483">
            <w:pPr>
              <w:jc w:val="center"/>
              <w:rPr>
                <w:rFonts w:ascii="Cambria" w:hAnsi="Cambria"/>
                <w:b/>
                <w:color w:val="C00000"/>
                <w:sz w:val="28"/>
              </w:rPr>
            </w:pPr>
            <w:r w:rsidRPr="008940E7">
              <w:rPr>
                <w:rFonts w:ascii="Cambria" w:hAnsi="Cambria"/>
                <w:b/>
                <w:color w:val="C00000"/>
                <w:sz w:val="28"/>
              </w:rPr>
              <w:t>+</w:t>
            </w:r>
          </w:p>
          <w:p w:rsidR="0036351B" w:rsidRPr="008940E7" w:rsidRDefault="0036351B" w:rsidP="00F84483">
            <w:pPr>
              <w:jc w:val="center"/>
              <w:rPr>
                <w:rFonts w:ascii="Cambria" w:hAnsi="Cambria"/>
                <w:b/>
                <w:color w:val="C00000"/>
                <w:sz w:val="28"/>
              </w:rPr>
            </w:pPr>
            <w:r w:rsidRPr="008940E7">
              <w:rPr>
                <w:rFonts w:ascii="Cambria" w:hAnsi="Cambria"/>
                <w:b/>
                <w:color w:val="C00000"/>
                <w:sz w:val="28"/>
              </w:rPr>
              <w:t>-</w:t>
            </w:r>
          </w:p>
        </w:tc>
        <w:tc>
          <w:tcPr>
            <w:tcW w:w="664" w:type="dxa"/>
            <w:shd w:val="clear" w:color="auto" w:fill="F2DBDB"/>
          </w:tcPr>
          <w:p w:rsidR="0036351B" w:rsidRPr="008940E7" w:rsidRDefault="0036351B" w:rsidP="00F84483">
            <w:pPr>
              <w:jc w:val="center"/>
              <w:rPr>
                <w:rFonts w:ascii="Cambria" w:hAnsi="Cambria"/>
                <w:b/>
                <w:color w:val="C00000"/>
                <w:sz w:val="28"/>
              </w:rPr>
            </w:pPr>
            <w:r w:rsidRPr="008940E7">
              <w:rPr>
                <w:rFonts w:ascii="Cambria" w:hAnsi="Cambria"/>
                <w:b/>
                <w:color w:val="C00000"/>
                <w:sz w:val="28"/>
              </w:rPr>
              <w:t>У</w:t>
            </w:r>
          </w:p>
          <w:p w:rsidR="0036351B" w:rsidRPr="008940E7" w:rsidRDefault="0036351B" w:rsidP="00F84483">
            <w:pPr>
              <w:jc w:val="center"/>
              <w:rPr>
                <w:rFonts w:ascii="Cambria" w:hAnsi="Cambria"/>
                <w:b/>
                <w:color w:val="C00000"/>
                <w:sz w:val="28"/>
              </w:rPr>
            </w:pPr>
            <w:r w:rsidRPr="008940E7">
              <w:rPr>
                <w:rFonts w:ascii="Cambria" w:hAnsi="Cambria"/>
                <w:b/>
                <w:color w:val="C00000"/>
                <w:sz w:val="28"/>
              </w:rPr>
              <w:t>в %</w:t>
            </w:r>
          </w:p>
        </w:tc>
        <w:tc>
          <w:tcPr>
            <w:tcW w:w="830" w:type="dxa"/>
            <w:shd w:val="clear" w:color="auto" w:fill="F2DBDB"/>
          </w:tcPr>
          <w:p w:rsidR="0036351B" w:rsidRPr="008940E7" w:rsidRDefault="0036351B" w:rsidP="00F84483">
            <w:pPr>
              <w:jc w:val="center"/>
              <w:rPr>
                <w:rFonts w:ascii="Cambria" w:hAnsi="Cambria"/>
                <w:b/>
                <w:color w:val="C00000"/>
                <w:sz w:val="28"/>
              </w:rPr>
            </w:pPr>
            <w:r w:rsidRPr="008940E7">
              <w:rPr>
                <w:rFonts w:ascii="Cambria" w:hAnsi="Cambria"/>
                <w:b/>
                <w:color w:val="C00000"/>
                <w:sz w:val="28"/>
              </w:rPr>
              <w:t>К</w:t>
            </w:r>
          </w:p>
          <w:p w:rsidR="0036351B" w:rsidRPr="008940E7" w:rsidRDefault="0036351B" w:rsidP="00F84483">
            <w:pPr>
              <w:jc w:val="center"/>
              <w:rPr>
                <w:rFonts w:ascii="Cambria" w:hAnsi="Cambria"/>
                <w:b/>
                <w:color w:val="C00000"/>
                <w:sz w:val="28"/>
              </w:rPr>
            </w:pPr>
            <w:r w:rsidRPr="008940E7">
              <w:rPr>
                <w:rFonts w:ascii="Cambria" w:hAnsi="Cambria"/>
                <w:b/>
                <w:color w:val="C00000"/>
                <w:sz w:val="28"/>
              </w:rPr>
              <w:t>в %</w:t>
            </w:r>
          </w:p>
        </w:tc>
        <w:tc>
          <w:tcPr>
            <w:tcW w:w="926" w:type="dxa"/>
            <w:shd w:val="clear" w:color="auto" w:fill="F2DBDB"/>
          </w:tcPr>
          <w:p w:rsidR="0036351B" w:rsidRPr="008940E7" w:rsidRDefault="0036351B" w:rsidP="00F84483">
            <w:pPr>
              <w:jc w:val="center"/>
              <w:rPr>
                <w:rFonts w:ascii="Cambria" w:hAnsi="Cambria"/>
                <w:b/>
                <w:color w:val="C00000"/>
                <w:sz w:val="28"/>
              </w:rPr>
            </w:pPr>
            <w:r w:rsidRPr="008940E7">
              <w:rPr>
                <w:rFonts w:ascii="Cambria" w:hAnsi="Cambria"/>
                <w:b/>
                <w:color w:val="C00000"/>
                <w:sz w:val="28"/>
              </w:rPr>
              <w:t>+</w:t>
            </w:r>
          </w:p>
          <w:p w:rsidR="0036351B" w:rsidRPr="008940E7" w:rsidRDefault="0036351B" w:rsidP="00F84483">
            <w:pPr>
              <w:jc w:val="center"/>
              <w:rPr>
                <w:rFonts w:ascii="Cambria" w:hAnsi="Cambria"/>
                <w:b/>
                <w:color w:val="C00000"/>
                <w:sz w:val="28"/>
              </w:rPr>
            </w:pPr>
            <w:r w:rsidRPr="008940E7">
              <w:rPr>
                <w:rFonts w:ascii="Cambria" w:hAnsi="Cambria"/>
                <w:b/>
                <w:color w:val="C00000"/>
                <w:sz w:val="28"/>
              </w:rPr>
              <w:t>-</w:t>
            </w:r>
          </w:p>
        </w:tc>
        <w:tc>
          <w:tcPr>
            <w:tcW w:w="791" w:type="dxa"/>
            <w:shd w:val="clear" w:color="auto" w:fill="EAF1DD"/>
          </w:tcPr>
          <w:p w:rsidR="0036351B" w:rsidRPr="008940E7" w:rsidRDefault="0036351B" w:rsidP="00F84483">
            <w:pPr>
              <w:jc w:val="center"/>
              <w:rPr>
                <w:rFonts w:ascii="Cambria" w:hAnsi="Cambria"/>
                <w:b/>
                <w:color w:val="C00000"/>
                <w:sz w:val="28"/>
              </w:rPr>
            </w:pPr>
            <w:r w:rsidRPr="008940E7">
              <w:rPr>
                <w:rFonts w:ascii="Cambria" w:hAnsi="Cambria"/>
                <w:b/>
                <w:color w:val="C00000"/>
                <w:sz w:val="28"/>
              </w:rPr>
              <w:t>У</w:t>
            </w:r>
          </w:p>
          <w:p w:rsidR="0036351B" w:rsidRPr="008940E7" w:rsidRDefault="0036351B" w:rsidP="00F84483">
            <w:pPr>
              <w:jc w:val="center"/>
              <w:rPr>
                <w:rFonts w:ascii="Cambria" w:hAnsi="Cambria"/>
                <w:b/>
                <w:color w:val="C00000"/>
                <w:sz w:val="28"/>
              </w:rPr>
            </w:pPr>
            <w:r w:rsidRPr="008940E7">
              <w:rPr>
                <w:rFonts w:ascii="Cambria" w:hAnsi="Cambria"/>
                <w:b/>
                <w:color w:val="C00000"/>
                <w:sz w:val="28"/>
              </w:rPr>
              <w:t>в %</w:t>
            </w:r>
          </w:p>
        </w:tc>
        <w:tc>
          <w:tcPr>
            <w:tcW w:w="804" w:type="dxa"/>
            <w:shd w:val="clear" w:color="auto" w:fill="EAF1DD"/>
          </w:tcPr>
          <w:p w:rsidR="0036351B" w:rsidRPr="008940E7" w:rsidRDefault="0036351B" w:rsidP="00F84483">
            <w:pPr>
              <w:jc w:val="center"/>
              <w:rPr>
                <w:rFonts w:ascii="Cambria" w:hAnsi="Cambria"/>
                <w:b/>
                <w:color w:val="C00000"/>
                <w:sz w:val="28"/>
              </w:rPr>
            </w:pPr>
            <w:r w:rsidRPr="008940E7">
              <w:rPr>
                <w:rFonts w:ascii="Cambria" w:hAnsi="Cambria"/>
                <w:b/>
                <w:color w:val="C00000"/>
                <w:sz w:val="28"/>
              </w:rPr>
              <w:t>К</w:t>
            </w:r>
          </w:p>
          <w:p w:rsidR="0036351B" w:rsidRPr="008940E7" w:rsidRDefault="0036351B" w:rsidP="00F84483">
            <w:pPr>
              <w:jc w:val="center"/>
              <w:rPr>
                <w:rFonts w:ascii="Cambria" w:hAnsi="Cambria"/>
                <w:b/>
                <w:color w:val="C00000"/>
                <w:sz w:val="28"/>
              </w:rPr>
            </w:pPr>
            <w:r w:rsidRPr="008940E7">
              <w:rPr>
                <w:rFonts w:ascii="Cambria" w:hAnsi="Cambria"/>
                <w:b/>
                <w:color w:val="C00000"/>
                <w:sz w:val="28"/>
              </w:rPr>
              <w:t>в %</w:t>
            </w:r>
          </w:p>
        </w:tc>
        <w:tc>
          <w:tcPr>
            <w:tcW w:w="1045" w:type="dxa"/>
            <w:shd w:val="clear" w:color="auto" w:fill="EAF1DD"/>
          </w:tcPr>
          <w:p w:rsidR="0036351B" w:rsidRPr="008940E7" w:rsidRDefault="0036351B" w:rsidP="00F84483">
            <w:pPr>
              <w:jc w:val="center"/>
              <w:rPr>
                <w:rFonts w:ascii="Cambria" w:hAnsi="Cambria"/>
                <w:b/>
                <w:color w:val="C00000"/>
                <w:sz w:val="28"/>
              </w:rPr>
            </w:pPr>
            <w:r w:rsidRPr="008940E7">
              <w:rPr>
                <w:rFonts w:ascii="Cambria" w:hAnsi="Cambria"/>
                <w:b/>
                <w:color w:val="C00000"/>
                <w:sz w:val="28"/>
              </w:rPr>
              <w:t>+</w:t>
            </w:r>
          </w:p>
          <w:p w:rsidR="0036351B" w:rsidRPr="008940E7" w:rsidRDefault="0036351B" w:rsidP="00F84483">
            <w:pPr>
              <w:jc w:val="center"/>
              <w:rPr>
                <w:rFonts w:ascii="Cambria" w:hAnsi="Cambria"/>
                <w:b/>
                <w:color w:val="C00000"/>
                <w:sz w:val="28"/>
              </w:rPr>
            </w:pPr>
            <w:r w:rsidRPr="008940E7">
              <w:rPr>
                <w:rFonts w:ascii="Cambria" w:hAnsi="Cambria"/>
                <w:b/>
                <w:color w:val="C00000"/>
                <w:sz w:val="28"/>
              </w:rPr>
              <w:t>-</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Русский яз.</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62</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-13</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60</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-2</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64</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+4</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Литература</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73</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-10</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70</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-3</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80</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w:t>
            </w:r>
          </w:p>
          <w:p w:rsidR="0036351B" w:rsidRPr="008940E7" w:rsidRDefault="0036351B" w:rsidP="00F84483">
            <w:pPr>
              <w:jc w:val="center"/>
              <w:rPr>
                <w:rFonts w:ascii="Cambria" w:hAnsi="Cambria"/>
                <w:sz w:val="28"/>
              </w:rPr>
            </w:pPr>
          </w:p>
          <w:p w:rsidR="0036351B" w:rsidRPr="008940E7" w:rsidRDefault="0036351B" w:rsidP="0036351B">
            <w:pPr>
              <w:rPr>
                <w:rFonts w:ascii="Cambria" w:hAnsi="Cambria"/>
                <w:sz w:val="28"/>
              </w:rPr>
            </w:pP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Чтение</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80</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+14</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83</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+3</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87</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+4</w:t>
            </w:r>
          </w:p>
        </w:tc>
      </w:tr>
      <w:tr w:rsidR="0036351B" w:rsidRPr="005C317D" w:rsidTr="0036351B">
        <w:trPr>
          <w:trHeight w:val="440"/>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Немецкий яз.</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69</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-9</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67</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-2</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68</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Математика</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60</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-2</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55</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-5</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60</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-5</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Алгебра</w:t>
            </w:r>
          </w:p>
        </w:tc>
        <w:tc>
          <w:tcPr>
            <w:tcW w:w="705" w:type="dxa"/>
            <w:shd w:val="clear" w:color="auto" w:fill="F2DBDB"/>
          </w:tcPr>
          <w:p w:rsidR="0036351B" w:rsidRPr="008940E7" w:rsidRDefault="0036351B" w:rsidP="00F84483">
            <w:pPr>
              <w:jc w:val="center"/>
              <w:rPr>
                <w:rFonts w:ascii="Cambria" w:hAnsi="Cambria"/>
                <w:sz w:val="28"/>
              </w:rPr>
            </w:pP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w:t>
            </w:r>
          </w:p>
        </w:tc>
        <w:tc>
          <w:tcPr>
            <w:tcW w:w="664" w:type="dxa"/>
            <w:shd w:val="clear" w:color="auto" w:fill="F2DBDB"/>
          </w:tcPr>
          <w:p w:rsidR="0036351B" w:rsidRPr="008940E7" w:rsidRDefault="0036351B" w:rsidP="00F84483">
            <w:pPr>
              <w:jc w:val="center"/>
              <w:rPr>
                <w:rFonts w:ascii="Cambria" w:hAnsi="Cambria"/>
                <w:sz w:val="28"/>
              </w:rPr>
            </w:pP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w:t>
            </w:r>
          </w:p>
        </w:tc>
        <w:tc>
          <w:tcPr>
            <w:tcW w:w="791" w:type="dxa"/>
            <w:shd w:val="clear" w:color="auto" w:fill="EAF1DD"/>
          </w:tcPr>
          <w:p w:rsidR="0036351B" w:rsidRPr="008940E7" w:rsidRDefault="0036351B" w:rsidP="00F84483">
            <w:pPr>
              <w:jc w:val="center"/>
              <w:rPr>
                <w:rFonts w:ascii="Cambria" w:hAnsi="Cambria"/>
                <w:sz w:val="28"/>
              </w:rPr>
            </w:pPr>
          </w:p>
        </w:tc>
        <w:tc>
          <w:tcPr>
            <w:tcW w:w="804" w:type="dxa"/>
            <w:shd w:val="clear" w:color="auto" w:fill="EAF1DD"/>
          </w:tcPr>
          <w:p w:rsidR="0036351B" w:rsidRPr="008940E7" w:rsidRDefault="0036351B" w:rsidP="00F84483">
            <w:pPr>
              <w:jc w:val="center"/>
              <w:rPr>
                <w:rFonts w:ascii="Cambria" w:hAnsi="Cambria"/>
                <w:sz w:val="28"/>
              </w:rPr>
            </w:pPr>
          </w:p>
        </w:tc>
        <w:tc>
          <w:tcPr>
            <w:tcW w:w="1045" w:type="dxa"/>
            <w:shd w:val="clear" w:color="auto" w:fill="EAF1DD"/>
          </w:tcPr>
          <w:p w:rsidR="0036351B" w:rsidRPr="008940E7" w:rsidRDefault="0036351B" w:rsidP="00F84483">
            <w:pPr>
              <w:jc w:val="center"/>
              <w:rPr>
                <w:rFonts w:ascii="Cambria" w:hAnsi="Cambria"/>
                <w:sz w:val="28"/>
              </w:rPr>
            </w:pPr>
          </w:p>
        </w:tc>
      </w:tr>
      <w:tr w:rsidR="0036351B" w:rsidRPr="005C317D" w:rsidTr="0036351B">
        <w:trPr>
          <w:trHeight w:val="440"/>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Геометрия</w:t>
            </w:r>
          </w:p>
        </w:tc>
        <w:tc>
          <w:tcPr>
            <w:tcW w:w="705" w:type="dxa"/>
            <w:shd w:val="clear" w:color="auto" w:fill="F2DBDB"/>
          </w:tcPr>
          <w:p w:rsidR="0036351B" w:rsidRPr="008940E7" w:rsidRDefault="0036351B" w:rsidP="00F84483">
            <w:pPr>
              <w:jc w:val="center"/>
              <w:rPr>
                <w:rFonts w:ascii="Cambria" w:hAnsi="Cambria"/>
                <w:sz w:val="28"/>
              </w:rPr>
            </w:pP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w:t>
            </w:r>
          </w:p>
        </w:tc>
        <w:tc>
          <w:tcPr>
            <w:tcW w:w="664" w:type="dxa"/>
            <w:shd w:val="clear" w:color="auto" w:fill="F2DBDB"/>
          </w:tcPr>
          <w:p w:rsidR="0036351B" w:rsidRPr="008940E7" w:rsidRDefault="0036351B" w:rsidP="00F84483">
            <w:pPr>
              <w:jc w:val="center"/>
              <w:rPr>
                <w:rFonts w:ascii="Cambria" w:hAnsi="Cambria"/>
                <w:sz w:val="28"/>
              </w:rPr>
            </w:pP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w:t>
            </w:r>
          </w:p>
        </w:tc>
        <w:tc>
          <w:tcPr>
            <w:tcW w:w="791" w:type="dxa"/>
            <w:shd w:val="clear" w:color="auto" w:fill="EAF1DD"/>
          </w:tcPr>
          <w:p w:rsidR="0036351B" w:rsidRPr="008940E7" w:rsidRDefault="0036351B" w:rsidP="00F84483">
            <w:pPr>
              <w:jc w:val="center"/>
              <w:rPr>
                <w:rFonts w:ascii="Cambria" w:hAnsi="Cambria"/>
                <w:sz w:val="28"/>
              </w:rPr>
            </w:pPr>
          </w:p>
        </w:tc>
        <w:tc>
          <w:tcPr>
            <w:tcW w:w="804" w:type="dxa"/>
            <w:shd w:val="clear" w:color="auto" w:fill="EAF1DD"/>
          </w:tcPr>
          <w:p w:rsidR="0036351B" w:rsidRPr="008940E7" w:rsidRDefault="0036351B" w:rsidP="00F84483">
            <w:pPr>
              <w:jc w:val="center"/>
              <w:rPr>
                <w:rFonts w:ascii="Cambria" w:hAnsi="Cambria"/>
                <w:sz w:val="28"/>
              </w:rPr>
            </w:pPr>
          </w:p>
        </w:tc>
        <w:tc>
          <w:tcPr>
            <w:tcW w:w="1045" w:type="dxa"/>
            <w:shd w:val="clear" w:color="auto" w:fill="EAF1DD"/>
          </w:tcPr>
          <w:p w:rsidR="0036351B" w:rsidRPr="008940E7" w:rsidRDefault="0036351B" w:rsidP="00F84483">
            <w:pPr>
              <w:jc w:val="center"/>
              <w:rPr>
                <w:rFonts w:ascii="Cambria" w:hAnsi="Cambria"/>
                <w:sz w:val="28"/>
              </w:rPr>
            </w:pP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Физика</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73</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-1</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65</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-8</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68</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+3</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Информатика</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100</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82</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-18</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98</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+16</w:t>
            </w:r>
          </w:p>
        </w:tc>
      </w:tr>
      <w:tr w:rsidR="0036351B" w:rsidRPr="005C317D" w:rsidTr="0036351B">
        <w:trPr>
          <w:trHeight w:val="440"/>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Природоведение</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73</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-3</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75</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+2</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81</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+6</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География</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58</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-9</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61</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+3</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55</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-6</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Биология</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70</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-20</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71</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76</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+5</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Химия</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70</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+7</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68</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-2</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75</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+7</w:t>
            </w:r>
          </w:p>
        </w:tc>
      </w:tr>
      <w:tr w:rsidR="0036351B" w:rsidRPr="005C317D" w:rsidTr="0036351B">
        <w:trPr>
          <w:trHeight w:val="440"/>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История</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70</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+2</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64</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-6</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74</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Обществознание</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60</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-10</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68</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+8</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76</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+8</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История Бр. кр.</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w:t>
            </w:r>
          </w:p>
        </w:tc>
        <w:tc>
          <w:tcPr>
            <w:tcW w:w="664" w:type="dxa"/>
            <w:shd w:val="clear" w:color="auto" w:fill="F2DBDB"/>
          </w:tcPr>
          <w:p w:rsidR="0036351B" w:rsidRPr="008940E7" w:rsidRDefault="0036351B" w:rsidP="00F84483">
            <w:pPr>
              <w:jc w:val="center"/>
              <w:rPr>
                <w:rFonts w:ascii="Cambria" w:hAnsi="Cambria"/>
                <w:sz w:val="28"/>
              </w:rPr>
            </w:pPr>
          </w:p>
        </w:tc>
        <w:tc>
          <w:tcPr>
            <w:tcW w:w="830" w:type="dxa"/>
            <w:shd w:val="clear" w:color="auto" w:fill="F2DBDB"/>
          </w:tcPr>
          <w:p w:rsidR="0036351B" w:rsidRPr="008940E7" w:rsidRDefault="0036351B" w:rsidP="00F84483">
            <w:pPr>
              <w:rPr>
                <w:rFonts w:ascii="Cambria" w:hAnsi="Cambria"/>
                <w:sz w:val="28"/>
              </w:rPr>
            </w:pP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w:t>
            </w:r>
          </w:p>
        </w:tc>
        <w:tc>
          <w:tcPr>
            <w:tcW w:w="791" w:type="dxa"/>
            <w:shd w:val="clear" w:color="auto" w:fill="EAF1DD"/>
          </w:tcPr>
          <w:p w:rsidR="0036351B" w:rsidRPr="008940E7" w:rsidRDefault="0036351B" w:rsidP="00F84483">
            <w:pPr>
              <w:jc w:val="center"/>
              <w:rPr>
                <w:rFonts w:ascii="Cambria" w:hAnsi="Cambria"/>
                <w:sz w:val="28"/>
              </w:rPr>
            </w:pPr>
          </w:p>
        </w:tc>
        <w:tc>
          <w:tcPr>
            <w:tcW w:w="804" w:type="dxa"/>
            <w:shd w:val="clear" w:color="auto" w:fill="EAF1DD"/>
          </w:tcPr>
          <w:p w:rsidR="0036351B" w:rsidRPr="008940E7" w:rsidRDefault="0036351B" w:rsidP="00F84483">
            <w:pPr>
              <w:rPr>
                <w:rFonts w:ascii="Cambria" w:hAnsi="Cambria"/>
                <w:sz w:val="28"/>
              </w:rPr>
            </w:pPr>
          </w:p>
        </w:tc>
        <w:tc>
          <w:tcPr>
            <w:tcW w:w="1045" w:type="dxa"/>
            <w:shd w:val="clear" w:color="auto" w:fill="EAF1DD"/>
          </w:tcPr>
          <w:p w:rsidR="0036351B" w:rsidRPr="008940E7" w:rsidRDefault="0036351B" w:rsidP="00F84483">
            <w:pPr>
              <w:jc w:val="center"/>
              <w:rPr>
                <w:rFonts w:ascii="Cambria" w:hAnsi="Cambria"/>
                <w:sz w:val="28"/>
              </w:rPr>
            </w:pPr>
          </w:p>
        </w:tc>
      </w:tr>
      <w:tr w:rsidR="0036351B" w:rsidRPr="005C317D" w:rsidTr="0036351B">
        <w:trPr>
          <w:trHeight w:val="440"/>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ОБЖ</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89</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-8</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88</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88</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Технология</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100</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98</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-2</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94</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-4</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Физкультура</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100</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w:t>
            </w:r>
          </w:p>
        </w:tc>
      </w:tr>
      <w:tr w:rsidR="0036351B" w:rsidRPr="005C317D" w:rsidTr="0036351B">
        <w:trPr>
          <w:trHeight w:val="440"/>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Музыка</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100</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w:t>
            </w:r>
          </w:p>
        </w:tc>
      </w:tr>
      <w:tr w:rsidR="0036351B" w:rsidRPr="005C317D" w:rsidTr="0036351B">
        <w:trPr>
          <w:trHeight w:val="408"/>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ИЗО</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100</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w:t>
            </w:r>
          </w:p>
        </w:tc>
      </w:tr>
      <w:tr w:rsidR="0036351B" w:rsidRPr="005C317D" w:rsidTr="0036351B">
        <w:trPr>
          <w:trHeight w:val="440"/>
        </w:trPr>
        <w:tc>
          <w:tcPr>
            <w:tcW w:w="395" w:type="dxa"/>
            <w:shd w:val="clear" w:color="auto" w:fill="EAF1DD"/>
          </w:tcPr>
          <w:p w:rsidR="0036351B" w:rsidRPr="008940E7" w:rsidRDefault="0036351B" w:rsidP="00F84483">
            <w:pPr>
              <w:rPr>
                <w:rFonts w:ascii="Cambria" w:hAnsi="Cambria"/>
                <w:sz w:val="28"/>
              </w:rPr>
            </w:pPr>
          </w:p>
        </w:tc>
        <w:tc>
          <w:tcPr>
            <w:tcW w:w="2318" w:type="dxa"/>
            <w:shd w:val="clear" w:color="auto" w:fill="EAF1DD"/>
          </w:tcPr>
          <w:p w:rsidR="0036351B" w:rsidRPr="008940E7" w:rsidRDefault="0036351B" w:rsidP="00F84483">
            <w:pPr>
              <w:rPr>
                <w:rFonts w:ascii="Cambria" w:hAnsi="Cambria"/>
                <w:sz w:val="28"/>
              </w:rPr>
            </w:pPr>
            <w:r w:rsidRPr="008940E7">
              <w:rPr>
                <w:rFonts w:ascii="Cambria" w:hAnsi="Cambria"/>
                <w:sz w:val="28"/>
              </w:rPr>
              <w:t>Черчение</w:t>
            </w:r>
          </w:p>
        </w:tc>
        <w:tc>
          <w:tcPr>
            <w:tcW w:w="705"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799"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73</w:t>
            </w:r>
          </w:p>
        </w:tc>
        <w:tc>
          <w:tcPr>
            <w:tcW w:w="800" w:type="dxa"/>
            <w:shd w:val="clear" w:color="auto" w:fill="DBE5F1"/>
          </w:tcPr>
          <w:p w:rsidR="0036351B" w:rsidRPr="008940E7" w:rsidRDefault="0036351B" w:rsidP="00F84483">
            <w:pPr>
              <w:jc w:val="center"/>
              <w:rPr>
                <w:rFonts w:ascii="Cambria" w:hAnsi="Cambria"/>
                <w:sz w:val="28"/>
              </w:rPr>
            </w:pPr>
            <w:r w:rsidRPr="008940E7">
              <w:rPr>
                <w:rFonts w:ascii="Cambria" w:hAnsi="Cambria"/>
                <w:sz w:val="28"/>
              </w:rPr>
              <w:t>+16</w:t>
            </w:r>
          </w:p>
        </w:tc>
        <w:tc>
          <w:tcPr>
            <w:tcW w:w="664"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100</w:t>
            </w:r>
          </w:p>
        </w:tc>
        <w:tc>
          <w:tcPr>
            <w:tcW w:w="830"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33</w:t>
            </w:r>
          </w:p>
        </w:tc>
        <w:tc>
          <w:tcPr>
            <w:tcW w:w="926" w:type="dxa"/>
            <w:shd w:val="clear" w:color="auto" w:fill="F2DBDB"/>
          </w:tcPr>
          <w:p w:rsidR="0036351B" w:rsidRPr="008940E7" w:rsidRDefault="0036351B" w:rsidP="00F84483">
            <w:pPr>
              <w:jc w:val="center"/>
              <w:rPr>
                <w:rFonts w:ascii="Cambria" w:hAnsi="Cambria"/>
                <w:sz w:val="28"/>
              </w:rPr>
            </w:pPr>
            <w:r w:rsidRPr="008940E7">
              <w:rPr>
                <w:rFonts w:ascii="Cambria" w:hAnsi="Cambria"/>
                <w:sz w:val="28"/>
              </w:rPr>
              <w:t>-40</w:t>
            </w:r>
          </w:p>
        </w:tc>
        <w:tc>
          <w:tcPr>
            <w:tcW w:w="791"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100</w:t>
            </w:r>
          </w:p>
        </w:tc>
        <w:tc>
          <w:tcPr>
            <w:tcW w:w="804"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50</w:t>
            </w:r>
          </w:p>
        </w:tc>
        <w:tc>
          <w:tcPr>
            <w:tcW w:w="1045" w:type="dxa"/>
            <w:shd w:val="clear" w:color="auto" w:fill="EAF1DD"/>
          </w:tcPr>
          <w:p w:rsidR="0036351B" w:rsidRPr="008940E7" w:rsidRDefault="0036351B" w:rsidP="00F84483">
            <w:pPr>
              <w:jc w:val="center"/>
              <w:rPr>
                <w:rFonts w:ascii="Cambria" w:hAnsi="Cambria"/>
                <w:sz w:val="28"/>
              </w:rPr>
            </w:pPr>
            <w:r w:rsidRPr="008940E7">
              <w:rPr>
                <w:rFonts w:ascii="Cambria" w:hAnsi="Cambria"/>
                <w:sz w:val="28"/>
              </w:rPr>
              <w:t>+17</w:t>
            </w:r>
          </w:p>
        </w:tc>
      </w:tr>
    </w:tbl>
    <w:p w:rsidR="0036351B" w:rsidRDefault="0036351B" w:rsidP="00C46168">
      <w:pPr>
        <w:jc w:val="center"/>
        <w:rPr>
          <w:b/>
          <w:bCs/>
        </w:rPr>
      </w:pPr>
    </w:p>
    <w:p w:rsidR="00C46168" w:rsidRPr="0003331C" w:rsidRDefault="00C46168" w:rsidP="00C46168">
      <w:r w:rsidRPr="0003331C">
        <w:t>Примечание: * – снижение результатов по сравнению с прошлым годом</w:t>
      </w:r>
    </w:p>
    <w:p w:rsidR="00C46168" w:rsidRPr="0003331C" w:rsidRDefault="00C46168" w:rsidP="00C46168">
      <w:r w:rsidRPr="0003331C">
        <w:t>Выводы: сравнительный анализ показывает, что снижение произошло по следующим предметам:</w:t>
      </w:r>
    </w:p>
    <w:p w:rsidR="00C46168" w:rsidRDefault="00C46168" w:rsidP="00C46168">
      <w:r w:rsidRPr="0003331C">
        <w:t xml:space="preserve"> по </w:t>
      </w:r>
      <w:r w:rsidR="0036351B">
        <w:t>математике, географии и технологии</w:t>
      </w:r>
      <w:r w:rsidR="00056147">
        <w:t>.</w:t>
      </w:r>
    </w:p>
    <w:p w:rsidR="008940E7" w:rsidRDefault="008940E7" w:rsidP="00C46168"/>
    <w:p w:rsidR="008940E7" w:rsidRPr="0003331C" w:rsidRDefault="008940E7" w:rsidP="00C46168"/>
    <w:p w:rsidR="000A23DE" w:rsidRDefault="000A23DE" w:rsidP="00637785">
      <w:pPr>
        <w:rPr>
          <w:b/>
        </w:rPr>
      </w:pPr>
    </w:p>
    <w:p w:rsidR="00E66984" w:rsidRPr="00903FCE" w:rsidRDefault="00E66984" w:rsidP="00C46168"/>
    <w:p w:rsidR="00C46168" w:rsidRDefault="00C46168" w:rsidP="00BC0169">
      <w:pPr>
        <w:numPr>
          <w:ilvl w:val="1"/>
          <w:numId w:val="6"/>
        </w:numPr>
        <w:jc w:val="center"/>
        <w:rPr>
          <w:b/>
          <w:bCs/>
          <w:u w:val="single"/>
        </w:rPr>
      </w:pPr>
      <w:r w:rsidRPr="00637785">
        <w:rPr>
          <w:b/>
          <w:bCs/>
          <w:u w:val="single"/>
        </w:rPr>
        <w:t>2.</w:t>
      </w:r>
      <w:r w:rsidR="00637785" w:rsidRPr="00637785">
        <w:rPr>
          <w:b/>
          <w:bCs/>
          <w:u w:val="single"/>
        </w:rPr>
        <w:t>5</w:t>
      </w:r>
      <w:r w:rsidRPr="00637785">
        <w:rPr>
          <w:b/>
          <w:bCs/>
          <w:u w:val="single"/>
        </w:rPr>
        <w:t xml:space="preserve">. Анализ государственной (итоговой) </w:t>
      </w:r>
      <w:r w:rsidR="00637785">
        <w:rPr>
          <w:b/>
          <w:bCs/>
          <w:u w:val="single"/>
        </w:rPr>
        <w:t>аттестации учащихся 9-х классов</w:t>
      </w:r>
    </w:p>
    <w:p w:rsidR="00637785" w:rsidRPr="00637785" w:rsidRDefault="00637785" w:rsidP="00BC0169">
      <w:pPr>
        <w:numPr>
          <w:ilvl w:val="1"/>
          <w:numId w:val="6"/>
        </w:numPr>
        <w:jc w:val="center"/>
        <w:rPr>
          <w:b/>
          <w:bCs/>
          <w:u w:val="single"/>
        </w:rPr>
      </w:pPr>
    </w:p>
    <w:p w:rsidR="00C46168" w:rsidRDefault="00C46168" w:rsidP="00BC0169">
      <w:pPr>
        <w:numPr>
          <w:ilvl w:val="0"/>
          <w:numId w:val="7"/>
        </w:numPr>
        <w:jc w:val="center"/>
        <w:rPr>
          <w:b/>
          <w:bCs/>
        </w:rPr>
      </w:pPr>
      <w:r w:rsidRPr="00903FCE">
        <w:rPr>
          <w:b/>
          <w:bCs/>
        </w:rPr>
        <w:t>Статистические данные.</w:t>
      </w:r>
    </w:p>
    <w:p w:rsidR="007417F3" w:rsidRPr="00903FCE" w:rsidRDefault="007417F3" w:rsidP="007417F3">
      <w:pPr>
        <w:ind w:left="360"/>
        <w:jc w:val="center"/>
        <w:rPr>
          <w:b/>
          <w:bCs/>
        </w:rPr>
      </w:pPr>
    </w:p>
    <w:p w:rsidR="00C46168" w:rsidRPr="00903FCE" w:rsidRDefault="0036351B" w:rsidP="00C46168">
      <w:pPr>
        <w:rPr>
          <w:bCs/>
        </w:rPr>
      </w:pPr>
      <w:r>
        <w:rPr>
          <w:bCs/>
        </w:rPr>
        <w:t>Выпускников 9-х классов – 9</w:t>
      </w:r>
      <w:r w:rsidR="00C46168" w:rsidRPr="00903FCE">
        <w:rPr>
          <w:bCs/>
        </w:rPr>
        <w:t xml:space="preserve"> чел. </w:t>
      </w:r>
    </w:p>
    <w:p w:rsidR="00C46168" w:rsidRDefault="00C46168" w:rsidP="00C46168">
      <w:pPr>
        <w:rPr>
          <w:bCs/>
        </w:rPr>
      </w:pPr>
      <w:r w:rsidRPr="00903FCE">
        <w:rPr>
          <w:bCs/>
        </w:rPr>
        <w:t>Экзамены в форме ОГЭ по русскому язы</w:t>
      </w:r>
      <w:r w:rsidR="0036351B">
        <w:rPr>
          <w:bCs/>
        </w:rPr>
        <w:t>ку и математике   сдавали 9</w:t>
      </w:r>
      <w:r w:rsidRPr="00903FCE">
        <w:rPr>
          <w:bCs/>
        </w:rPr>
        <w:t xml:space="preserve"> человек</w:t>
      </w:r>
      <w:r w:rsidR="00526DB1">
        <w:rPr>
          <w:bCs/>
        </w:rPr>
        <w:t>а</w:t>
      </w:r>
      <w:r w:rsidRPr="00903FCE">
        <w:rPr>
          <w:bCs/>
        </w:rPr>
        <w:t>.</w:t>
      </w:r>
    </w:p>
    <w:p w:rsidR="00F130F4" w:rsidRPr="00903FCE" w:rsidRDefault="00F130F4" w:rsidP="00BC0169">
      <w:pPr>
        <w:numPr>
          <w:ilvl w:val="0"/>
          <w:numId w:val="7"/>
        </w:numPr>
        <w:jc w:val="center"/>
        <w:rPr>
          <w:b/>
          <w:bCs/>
        </w:rPr>
      </w:pPr>
      <w:r w:rsidRPr="00903FCE">
        <w:rPr>
          <w:b/>
          <w:bCs/>
        </w:rPr>
        <w:t>Рейтинг предметов для сдачи экзаменов по выбору</w:t>
      </w:r>
    </w:p>
    <w:p w:rsidR="00F130F4" w:rsidRDefault="00F130F4" w:rsidP="00C46168">
      <w:pPr>
        <w:rPr>
          <w:bCs/>
        </w:rPr>
      </w:pPr>
    </w:p>
    <w:p w:rsidR="00F130F4" w:rsidRDefault="00F130F4" w:rsidP="00F130F4">
      <w:pPr>
        <w:pStyle w:val="2"/>
        <w:spacing w:before="0"/>
        <w:jc w:val="center"/>
        <w:rPr>
          <w:rFonts w:ascii="Times New Roman" w:hAnsi="Times New Roman" w:cs="Times New Roman"/>
          <w:b w:val="0"/>
          <w:sz w:val="24"/>
          <w:szCs w:val="24"/>
        </w:rPr>
      </w:pPr>
    </w:p>
    <w:p w:rsidR="00F130F4" w:rsidRDefault="00F130F4" w:rsidP="00F130F4">
      <w:pPr>
        <w:pStyle w:val="2"/>
        <w:spacing w:before="0"/>
        <w:jc w:val="center"/>
        <w:rPr>
          <w:rFonts w:ascii="Times New Roman" w:hAnsi="Times New Roman" w:cs="Times New Roman"/>
          <w:b w:val="0"/>
          <w:sz w:val="24"/>
          <w:szCs w:val="24"/>
        </w:rPr>
      </w:pPr>
    </w:p>
    <w:p w:rsidR="00F130F4" w:rsidRPr="00F130F4" w:rsidRDefault="00F130F4" w:rsidP="00F130F4">
      <w:pPr>
        <w:pStyle w:val="2"/>
        <w:spacing w:before="0"/>
        <w:jc w:val="center"/>
        <w:rPr>
          <w:rFonts w:ascii="Times New Roman" w:hAnsi="Times New Roman" w:cs="Times New Roman"/>
          <w:b w:val="0"/>
          <w:sz w:val="24"/>
          <w:szCs w:val="24"/>
        </w:rPr>
      </w:pPr>
      <w:r w:rsidRPr="00F130F4">
        <w:rPr>
          <w:rFonts w:ascii="Times New Roman" w:hAnsi="Times New Roman" w:cs="Times New Roman"/>
          <w:sz w:val="24"/>
          <w:szCs w:val="24"/>
        </w:rPr>
        <w:t>Результаты итоговой аттестации выпускников 9 класса</w:t>
      </w:r>
      <w:r w:rsidRPr="00F130F4">
        <w:rPr>
          <w:rFonts w:ascii="Times New Roman" w:hAnsi="Times New Roman" w:cs="Times New Roman"/>
          <w:b w:val="0"/>
          <w:sz w:val="24"/>
          <w:szCs w:val="24"/>
        </w:rPr>
        <w:t>.</w:t>
      </w:r>
    </w:p>
    <w:p w:rsidR="00F130F4" w:rsidRPr="00F130F4" w:rsidRDefault="00F130F4" w:rsidP="00F130F4">
      <w:pPr>
        <w:pStyle w:val="2"/>
        <w:spacing w:before="0"/>
        <w:jc w:val="center"/>
        <w:rPr>
          <w:rFonts w:ascii="Times New Roman" w:hAnsi="Times New Roman" w:cs="Times New Roman"/>
          <w:b w:val="0"/>
          <w:sz w:val="24"/>
          <w:szCs w:val="24"/>
        </w:rPr>
      </w:pPr>
    </w:p>
    <w:p w:rsidR="00F130F4" w:rsidRPr="00F130F4" w:rsidRDefault="00F130F4" w:rsidP="00F130F4">
      <w:pPr>
        <w:jc w:val="center"/>
        <w:rPr>
          <w:b/>
        </w:rPr>
      </w:pPr>
      <w:r w:rsidRPr="00F130F4">
        <w:rPr>
          <w:b/>
        </w:rPr>
        <w:t>Экзамены по выбору:</w:t>
      </w:r>
    </w:p>
    <w:p w:rsidR="00F130F4" w:rsidRPr="00F130F4" w:rsidRDefault="00F130F4" w:rsidP="00F130F4">
      <w:r w:rsidRPr="00F130F4">
        <w:rPr>
          <w:i/>
        </w:rPr>
        <w:t>В традиционной форме</w:t>
      </w:r>
      <w:r w:rsidRPr="00F130F4">
        <w:rPr>
          <w:i/>
        </w:rPr>
        <w:tab/>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560"/>
        <w:gridCol w:w="1843"/>
        <w:gridCol w:w="1067"/>
        <w:gridCol w:w="709"/>
        <w:gridCol w:w="851"/>
        <w:gridCol w:w="850"/>
        <w:gridCol w:w="1368"/>
        <w:gridCol w:w="1368"/>
      </w:tblGrid>
      <w:tr w:rsidR="00F130F4" w:rsidRPr="00F130F4" w:rsidTr="002021D0">
        <w:trPr>
          <w:trHeight w:val="375"/>
        </w:trPr>
        <w:tc>
          <w:tcPr>
            <w:tcW w:w="15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jc w:val="center"/>
              <w:rPr>
                <w:bCs/>
                <w:i/>
              </w:rPr>
            </w:pPr>
            <w:r w:rsidRPr="002021D0">
              <w:rPr>
                <w:bCs/>
                <w:i/>
              </w:rPr>
              <w:t>Учебный год</w:t>
            </w:r>
          </w:p>
        </w:tc>
        <w:tc>
          <w:tcPr>
            <w:tcW w:w="1843"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jc w:val="center"/>
              <w:rPr>
                <w:bCs/>
                <w:i/>
              </w:rPr>
            </w:pPr>
            <w:r w:rsidRPr="002021D0">
              <w:rPr>
                <w:bCs/>
                <w:i/>
              </w:rPr>
              <w:t>Предмет</w:t>
            </w:r>
          </w:p>
        </w:tc>
        <w:tc>
          <w:tcPr>
            <w:tcW w:w="1067"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jc w:val="center"/>
              <w:rPr>
                <w:bCs/>
                <w:i/>
              </w:rPr>
            </w:pPr>
            <w:r w:rsidRPr="002021D0">
              <w:rPr>
                <w:bCs/>
                <w:i/>
              </w:rPr>
              <w:t>Кол-во уч-ся</w:t>
            </w:r>
          </w:p>
        </w:tc>
        <w:tc>
          <w:tcPr>
            <w:tcW w:w="2410" w:type="dxa"/>
            <w:gridSpan w:val="3"/>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ind w:firstLine="708"/>
              <w:jc w:val="center"/>
              <w:rPr>
                <w:bCs/>
                <w:i/>
              </w:rPr>
            </w:pPr>
            <w:r w:rsidRPr="002021D0">
              <w:rPr>
                <w:bCs/>
                <w:i/>
              </w:rPr>
              <w:t>Оценка</w:t>
            </w:r>
          </w:p>
        </w:tc>
        <w:tc>
          <w:tcPr>
            <w:tcW w:w="136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rPr>
                <w:bCs/>
                <w:i/>
              </w:rPr>
            </w:pPr>
            <w:r w:rsidRPr="002021D0">
              <w:rPr>
                <w:bCs/>
                <w:i/>
              </w:rPr>
              <w:t>Процент успевае-мости</w:t>
            </w:r>
          </w:p>
        </w:tc>
        <w:tc>
          <w:tcPr>
            <w:tcW w:w="136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jc w:val="center"/>
              <w:rPr>
                <w:bCs/>
                <w:i/>
              </w:rPr>
            </w:pPr>
            <w:r w:rsidRPr="002021D0">
              <w:rPr>
                <w:bCs/>
                <w:i/>
              </w:rPr>
              <w:t>Процент качества</w:t>
            </w:r>
          </w:p>
        </w:tc>
      </w:tr>
      <w:tr w:rsidR="00F130F4" w:rsidRPr="00F130F4" w:rsidTr="002021D0">
        <w:trPr>
          <w:trHeight w:val="405"/>
        </w:trPr>
        <w:tc>
          <w:tcPr>
            <w:tcW w:w="1560" w:type="dxa"/>
            <w:vMerge/>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bCs/>
                <w:i/>
              </w:rPr>
            </w:pPr>
          </w:p>
        </w:tc>
        <w:tc>
          <w:tcPr>
            <w:tcW w:w="1843" w:type="dxa"/>
            <w:vMerge/>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i/>
              </w:rPr>
            </w:pPr>
          </w:p>
        </w:tc>
        <w:tc>
          <w:tcPr>
            <w:tcW w:w="1067" w:type="dxa"/>
            <w:vMerge/>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i/>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F130F4" w:rsidRPr="008940E7" w:rsidRDefault="00F130F4" w:rsidP="002021D0">
            <w:pPr>
              <w:tabs>
                <w:tab w:val="left" w:pos="3945"/>
              </w:tabs>
              <w:jc w:val="both"/>
              <w:rPr>
                <w:rFonts w:eastAsia="Calibri"/>
              </w:rPr>
            </w:pPr>
            <w:r w:rsidRPr="008940E7">
              <w:rPr>
                <w:rFonts w:eastAsia="Calibri"/>
              </w:rPr>
              <w:t>5</w:t>
            </w: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F130F4" w:rsidRPr="008940E7" w:rsidRDefault="00F130F4" w:rsidP="002021D0">
            <w:pPr>
              <w:tabs>
                <w:tab w:val="left" w:pos="3945"/>
              </w:tabs>
              <w:jc w:val="both"/>
              <w:rPr>
                <w:rFonts w:eastAsia="Calibri"/>
              </w:rPr>
            </w:pPr>
            <w:r w:rsidRPr="008940E7">
              <w:rPr>
                <w:rFonts w:eastAsia="Calibri"/>
              </w:rPr>
              <w:t>4</w:t>
            </w: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F130F4" w:rsidRPr="008940E7" w:rsidRDefault="00F130F4" w:rsidP="002021D0">
            <w:pPr>
              <w:tabs>
                <w:tab w:val="left" w:pos="3945"/>
              </w:tabs>
              <w:jc w:val="both"/>
              <w:rPr>
                <w:rFonts w:eastAsia="Calibri"/>
              </w:rPr>
            </w:pPr>
            <w:r w:rsidRPr="008940E7">
              <w:rPr>
                <w:rFonts w:eastAsia="Calibri"/>
              </w:rPr>
              <w:t>3</w:t>
            </w:r>
          </w:p>
        </w:tc>
        <w:tc>
          <w:tcPr>
            <w:tcW w:w="1368" w:type="dxa"/>
            <w:vMerge/>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i/>
              </w:rPr>
            </w:pPr>
          </w:p>
        </w:tc>
        <w:tc>
          <w:tcPr>
            <w:tcW w:w="1368" w:type="dxa"/>
            <w:vMerge/>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i/>
              </w:rPr>
            </w:pPr>
          </w:p>
        </w:tc>
      </w:tr>
      <w:tr w:rsidR="00F130F4"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center"/>
              <w:rPr>
                <w:bCs/>
              </w:rPr>
            </w:pPr>
            <w:r w:rsidRPr="002021D0">
              <w:rPr>
                <w:bCs/>
              </w:rPr>
              <w:t>2009-2010</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биология</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6</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1</w:t>
            </w: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2</w:t>
            </w: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3</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100</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50</w:t>
            </w:r>
          </w:p>
        </w:tc>
      </w:tr>
      <w:tr w:rsidR="00F130F4"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bCs/>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география</w:t>
            </w:r>
          </w:p>
        </w:tc>
        <w:tc>
          <w:tcPr>
            <w:tcW w:w="1067"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6</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100</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p>
        </w:tc>
      </w:tr>
      <w:tr w:rsidR="00F130F4"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center"/>
              <w:rPr>
                <w:bCs/>
              </w:rPr>
            </w:pPr>
            <w:r w:rsidRPr="002021D0">
              <w:rPr>
                <w:bCs/>
              </w:rPr>
              <w:t>2010-2011</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биология</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4</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2</w:t>
            </w: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1</w:t>
            </w: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1</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100</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75</w:t>
            </w:r>
          </w:p>
        </w:tc>
      </w:tr>
      <w:tr w:rsidR="00F130F4"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bCs/>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p>
        </w:tc>
        <w:tc>
          <w:tcPr>
            <w:tcW w:w="1067"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p>
        </w:tc>
      </w:tr>
      <w:tr w:rsidR="00F130F4"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center"/>
              <w:rPr>
                <w:bCs/>
              </w:rPr>
            </w:pPr>
            <w:r w:rsidRPr="002021D0">
              <w:rPr>
                <w:bCs/>
              </w:rPr>
              <w:t>2011-</w:t>
            </w:r>
          </w:p>
          <w:p w:rsidR="00F130F4" w:rsidRPr="002021D0" w:rsidRDefault="00F130F4" w:rsidP="002021D0">
            <w:pPr>
              <w:tabs>
                <w:tab w:val="left" w:pos="3945"/>
              </w:tabs>
              <w:jc w:val="center"/>
              <w:rPr>
                <w:bCs/>
              </w:rPr>
            </w:pPr>
            <w:r w:rsidRPr="002021D0">
              <w:rPr>
                <w:bCs/>
              </w:rPr>
              <w:t>2012</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обществознание</w:t>
            </w:r>
          </w:p>
          <w:p w:rsidR="00F130F4" w:rsidRPr="002021D0" w:rsidRDefault="00F130F4" w:rsidP="002021D0">
            <w:pPr>
              <w:tabs>
                <w:tab w:val="left" w:pos="3945"/>
              </w:tabs>
              <w:jc w:val="both"/>
              <w:rPr>
                <w:rFonts w:eastAsia="Calibri"/>
              </w:rPr>
            </w:pPr>
            <w:r w:rsidRPr="002021D0">
              <w:rPr>
                <w:rFonts w:eastAsia="Calibri"/>
              </w:rPr>
              <w:t>-история</w:t>
            </w:r>
          </w:p>
          <w:p w:rsidR="00F130F4" w:rsidRPr="002021D0" w:rsidRDefault="00F130F4" w:rsidP="002021D0">
            <w:pPr>
              <w:tabs>
                <w:tab w:val="left" w:pos="3945"/>
              </w:tabs>
              <w:jc w:val="both"/>
              <w:rPr>
                <w:rFonts w:eastAsia="Calibri"/>
              </w:rPr>
            </w:pPr>
            <w:r w:rsidRPr="002021D0">
              <w:rPr>
                <w:rFonts w:eastAsia="Calibri"/>
              </w:rPr>
              <w:t>-география</w:t>
            </w:r>
          </w:p>
          <w:p w:rsidR="00F130F4" w:rsidRPr="002021D0" w:rsidRDefault="00F130F4" w:rsidP="002021D0">
            <w:pPr>
              <w:tabs>
                <w:tab w:val="left" w:pos="3945"/>
              </w:tabs>
              <w:jc w:val="both"/>
              <w:rPr>
                <w:rFonts w:eastAsia="Calibri"/>
              </w:rPr>
            </w:pPr>
            <w:r w:rsidRPr="002021D0">
              <w:rPr>
                <w:rFonts w:eastAsia="Calibri"/>
              </w:rPr>
              <w:t>-физическая культура</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p w:rsidR="00F130F4" w:rsidRPr="002021D0" w:rsidRDefault="00F130F4" w:rsidP="002021D0">
            <w:pPr>
              <w:tabs>
                <w:tab w:val="left" w:pos="3945"/>
              </w:tabs>
              <w:jc w:val="both"/>
              <w:rPr>
                <w:rFonts w:eastAsia="Calibri"/>
              </w:rPr>
            </w:pPr>
            <w:r w:rsidRPr="002021D0">
              <w:rPr>
                <w:rFonts w:eastAsia="Calibri"/>
              </w:rPr>
              <w:t>2</w:t>
            </w:r>
          </w:p>
          <w:p w:rsidR="00F130F4" w:rsidRPr="002021D0" w:rsidRDefault="00F130F4" w:rsidP="002021D0">
            <w:pPr>
              <w:tabs>
                <w:tab w:val="left" w:pos="3945"/>
              </w:tabs>
              <w:jc w:val="both"/>
              <w:rPr>
                <w:rFonts w:eastAsia="Calibri"/>
              </w:rPr>
            </w:pPr>
            <w:r w:rsidRPr="002021D0">
              <w:rPr>
                <w:rFonts w:eastAsia="Calibri"/>
              </w:rPr>
              <w:t>1</w:t>
            </w:r>
          </w:p>
          <w:p w:rsidR="00F130F4" w:rsidRPr="002021D0" w:rsidRDefault="00F130F4" w:rsidP="002021D0">
            <w:pPr>
              <w:tabs>
                <w:tab w:val="left" w:pos="3945"/>
              </w:tabs>
              <w:jc w:val="both"/>
              <w:rPr>
                <w:rFonts w:eastAsia="Calibri"/>
              </w:rPr>
            </w:pPr>
            <w:r w:rsidRPr="002021D0">
              <w:rPr>
                <w:rFonts w:eastAsia="Calibri"/>
              </w:rPr>
              <w:t>2</w:t>
            </w:r>
          </w:p>
          <w:p w:rsidR="00F130F4" w:rsidRPr="002021D0" w:rsidRDefault="00F130F4" w:rsidP="002021D0">
            <w:pPr>
              <w:tabs>
                <w:tab w:val="left" w:pos="3945"/>
              </w:tabs>
              <w:jc w:val="both"/>
              <w:rPr>
                <w:rFonts w:eastAsia="Calibri"/>
              </w:rPr>
            </w:pPr>
            <w:r w:rsidRPr="002021D0">
              <w:rPr>
                <w:rFonts w:eastAsia="Calibri"/>
              </w:rPr>
              <w:t>4</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p w:rsidR="00F130F4" w:rsidRPr="002021D0" w:rsidRDefault="00F130F4" w:rsidP="002021D0">
            <w:pPr>
              <w:tabs>
                <w:tab w:val="left" w:pos="3945"/>
              </w:tabs>
              <w:jc w:val="both"/>
              <w:rPr>
                <w:rFonts w:eastAsia="Calibri"/>
              </w:rPr>
            </w:pPr>
            <w:r w:rsidRPr="002021D0">
              <w:rPr>
                <w:rFonts w:eastAsia="Calibri"/>
              </w:rPr>
              <w:t>-</w:t>
            </w:r>
          </w:p>
          <w:p w:rsidR="00F130F4" w:rsidRPr="002021D0" w:rsidRDefault="00F130F4" w:rsidP="002021D0">
            <w:pPr>
              <w:tabs>
                <w:tab w:val="left" w:pos="3945"/>
              </w:tabs>
              <w:jc w:val="both"/>
              <w:rPr>
                <w:rFonts w:eastAsia="Calibri"/>
              </w:rPr>
            </w:pPr>
          </w:p>
          <w:p w:rsidR="00F130F4" w:rsidRPr="002021D0" w:rsidRDefault="00F130F4" w:rsidP="002021D0">
            <w:pPr>
              <w:tabs>
                <w:tab w:val="left" w:pos="3945"/>
              </w:tabs>
              <w:jc w:val="both"/>
              <w:rPr>
                <w:rFonts w:eastAsia="Calibri"/>
              </w:rPr>
            </w:pPr>
            <w:r w:rsidRPr="002021D0">
              <w:rPr>
                <w:rFonts w:eastAsia="Calibri"/>
              </w:rPr>
              <w:t>1</w:t>
            </w:r>
          </w:p>
          <w:p w:rsidR="00F130F4" w:rsidRPr="002021D0" w:rsidRDefault="00F130F4" w:rsidP="002021D0">
            <w:pPr>
              <w:tabs>
                <w:tab w:val="left" w:pos="3945"/>
              </w:tabs>
              <w:jc w:val="both"/>
              <w:rPr>
                <w:rFonts w:eastAsia="Calibri"/>
              </w:rPr>
            </w:pPr>
            <w:r w:rsidRPr="002021D0">
              <w:rPr>
                <w:rFonts w:eastAsia="Calibri"/>
              </w:rPr>
              <w:t>1</w:t>
            </w: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p w:rsidR="00F130F4" w:rsidRPr="002021D0" w:rsidRDefault="00F130F4" w:rsidP="002021D0">
            <w:pPr>
              <w:tabs>
                <w:tab w:val="left" w:pos="3945"/>
              </w:tabs>
              <w:jc w:val="both"/>
              <w:rPr>
                <w:rFonts w:eastAsia="Calibri"/>
              </w:rPr>
            </w:pPr>
            <w:r w:rsidRPr="002021D0">
              <w:rPr>
                <w:rFonts w:eastAsia="Calibri"/>
              </w:rPr>
              <w:t>-</w:t>
            </w:r>
          </w:p>
          <w:p w:rsidR="00F130F4" w:rsidRPr="002021D0" w:rsidRDefault="00F130F4" w:rsidP="002021D0">
            <w:pPr>
              <w:tabs>
                <w:tab w:val="left" w:pos="3945"/>
              </w:tabs>
              <w:jc w:val="both"/>
              <w:rPr>
                <w:rFonts w:eastAsia="Calibri"/>
              </w:rPr>
            </w:pPr>
            <w:r w:rsidRPr="002021D0">
              <w:rPr>
                <w:rFonts w:eastAsia="Calibri"/>
              </w:rPr>
              <w:t>1</w:t>
            </w:r>
          </w:p>
          <w:p w:rsidR="00F130F4" w:rsidRPr="002021D0" w:rsidRDefault="00F130F4" w:rsidP="002021D0">
            <w:pPr>
              <w:tabs>
                <w:tab w:val="left" w:pos="3945"/>
              </w:tabs>
              <w:jc w:val="both"/>
              <w:rPr>
                <w:rFonts w:eastAsia="Calibri"/>
              </w:rPr>
            </w:pPr>
            <w:r w:rsidRPr="002021D0">
              <w:rPr>
                <w:rFonts w:eastAsia="Calibri"/>
              </w:rPr>
              <w:t>1</w:t>
            </w:r>
          </w:p>
          <w:p w:rsidR="00F130F4" w:rsidRPr="002021D0" w:rsidRDefault="00F130F4" w:rsidP="002021D0">
            <w:pPr>
              <w:tabs>
                <w:tab w:val="left" w:pos="3945"/>
              </w:tabs>
              <w:jc w:val="both"/>
              <w:rPr>
                <w:rFonts w:eastAsia="Calibri"/>
              </w:rPr>
            </w:pPr>
            <w:r w:rsidRPr="002021D0">
              <w:rPr>
                <w:rFonts w:eastAsia="Calibri"/>
              </w:rPr>
              <w:t>3</w:t>
            </w: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p w:rsidR="00F130F4" w:rsidRPr="002021D0" w:rsidRDefault="00F130F4" w:rsidP="002021D0">
            <w:pPr>
              <w:tabs>
                <w:tab w:val="left" w:pos="3945"/>
              </w:tabs>
              <w:jc w:val="both"/>
              <w:rPr>
                <w:rFonts w:eastAsia="Calibri"/>
              </w:rPr>
            </w:pPr>
            <w:r w:rsidRPr="002021D0">
              <w:rPr>
                <w:rFonts w:eastAsia="Calibri"/>
              </w:rPr>
              <w:t>2</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p w:rsidR="00F130F4" w:rsidRPr="002021D0" w:rsidRDefault="00F130F4" w:rsidP="002021D0">
            <w:pPr>
              <w:tabs>
                <w:tab w:val="left" w:pos="3945"/>
              </w:tabs>
              <w:jc w:val="both"/>
              <w:rPr>
                <w:rFonts w:eastAsia="Calibri"/>
              </w:rPr>
            </w:pPr>
            <w:r w:rsidRPr="002021D0">
              <w:rPr>
                <w:rFonts w:eastAsia="Calibri"/>
              </w:rPr>
              <w:t>100</w:t>
            </w:r>
          </w:p>
          <w:p w:rsidR="00F130F4" w:rsidRPr="002021D0" w:rsidRDefault="00F130F4" w:rsidP="002021D0">
            <w:pPr>
              <w:tabs>
                <w:tab w:val="left" w:pos="3945"/>
              </w:tabs>
              <w:jc w:val="both"/>
              <w:rPr>
                <w:rFonts w:eastAsia="Calibri"/>
              </w:rPr>
            </w:pPr>
            <w:r w:rsidRPr="002021D0">
              <w:rPr>
                <w:rFonts w:eastAsia="Calibri"/>
              </w:rPr>
              <w:t>100</w:t>
            </w:r>
          </w:p>
          <w:p w:rsidR="00F130F4" w:rsidRPr="002021D0" w:rsidRDefault="00F130F4" w:rsidP="002021D0">
            <w:pPr>
              <w:tabs>
                <w:tab w:val="left" w:pos="3945"/>
              </w:tabs>
              <w:jc w:val="both"/>
              <w:rPr>
                <w:rFonts w:eastAsia="Calibri"/>
              </w:rPr>
            </w:pPr>
            <w:r w:rsidRPr="002021D0">
              <w:rPr>
                <w:rFonts w:eastAsia="Calibri"/>
              </w:rPr>
              <w:t>100</w:t>
            </w:r>
          </w:p>
          <w:p w:rsidR="00F130F4" w:rsidRPr="002021D0" w:rsidRDefault="00F130F4" w:rsidP="002021D0">
            <w:pPr>
              <w:tabs>
                <w:tab w:val="left" w:pos="3945"/>
              </w:tabs>
              <w:jc w:val="both"/>
              <w:rPr>
                <w:rFonts w:eastAsia="Calibri"/>
              </w:rPr>
            </w:pPr>
            <w:r w:rsidRPr="002021D0">
              <w:rPr>
                <w:rFonts w:eastAsia="Calibri"/>
              </w:rPr>
              <w:t>100</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p w:rsidR="00F130F4" w:rsidRPr="002021D0" w:rsidRDefault="00F130F4" w:rsidP="002021D0">
            <w:pPr>
              <w:tabs>
                <w:tab w:val="left" w:pos="3945"/>
              </w:tabs>
              <w:jc w:val="both"/>
              <w:rPr>
                <w:rFonts w:eastAsia="Calibri"/>
              </w:rPr>
            </w:pPr>
            <w:r w:rsidRPr="002021D0">
              <w:rPr>
                <w:rFonts w:eastAsia="Calibri"/>
              </w:rPr>
              <w:t>100</w:t>
            </w:r>
          </w:p>
          <w:p w:rsidR="00F130F4" w:rsidRPr="002021D0" w:rsidRDefault="00F130F4" w:rsidP="002021D0">
            <w:pPr>
              <w:tabs>
                <w:tab w:val="left" w:pos="3945"/>
              </w:tabs>
              <w:jc w:val="both"/>
              <w:rPr>
                <w:rFonts w:eastAsia="Calibri"/>
              </w:rPr>
            </w:pPr>
            <w:r w:rsidRPr="002021D0">
              <w:rPr>
                <w:rFonts w:eastAsia="Calibri"/>
              </w:rPr>
              <w:t>100</w:t>
            </w:r>
          </w:p>
          <w:p w:rsidR="00F130F4" w:rsidRPr="002021D0" w:rsidRDefault="00F130F4" w:rsidP="002021D0">
            <w:pPr>
              <w:tabs>
                <w:tab w:val="left" w:pos="3945"/>
              </w:tabs>
              <w:jc w:val="both"/>
              <w:rPr>
                <w:rFonts w:eastAsia="Calibri"/>
              </w:rPr>
            </w:pPr>
            <w:r w:rsidRPr="002021D0">
              <w:rPr>
                <w:rFonts w:eastAsia="Calibri"/>
              </w:rPr>
              <w:t>100</w:t>
            </w:r>
          </w:p>
          <w:p w:rsidR="00F130F4" w:rsidRPr="002021D0" w:rsidRDefault="00F130F4" w:rsidP="002021D0">
            <w:pPr>
              <w:tabs>
                <w:tab w:val="left" w:pos="3945"/>
              </w:tabs>
              <w:jc w:val="both"/>
              <w:rPr>
                <w:rFonts w:eastAsia="Calibri"/>
              </w:rPr>
            </w:pPr>
            <w:r w:rsidRPr="002021D0">
              <w:rPr>
                <w:rFonts w:eastAsia="Calibri"/>
              </w:rPr>
              <w:t>100</w:t>
            </w:r>
          </w:p>
        </w:tc>
      </w:tr>
      <w:tr w:rsidR="00F130F4"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bCs/>
              </w:rPr>
            </w:pPr>
            <w:r w:rsidRPr="002021D0">
              <w:rPr>
                <w:bCs/>
              </w:rPr>
              <w:t>2012-2013</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-биология</w:t>
            </w:r>
          </w:p>
          <w:p w:rsidR="00F130F4" w:rsidRPr="002021D0" w:rsidRDefault="00F130F4" w:rsidP="002021D0">
            <w:pPr>
              <w:tabs>
                <w:tab w:val="left" w:pos="3945"/>
              </w:tabs>
              <w:jc w:val="both"/>
              <w:rPr>
                <w:rFonts w:eastAsia="Calibri"/>
              </w:rPr>
            </w:pPr>
            <w:r w:rsidRPr="002021D0">
              <w:rPr>
                <w:rFonts w:eastAsia="Calibri"/>
              </w:rPr>
              <w:t>обществознание</w:t>
            </w:r>
          </w:p>
        </w:tc>
        <w:tc>
          <w:tcPr>
            <w:tcW w:w="1067"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1</w:t>
            </w:r>
          </w:p>
          <w:p w:rsidR="00F130F4" w:rsidRPr="002021D0" w:rsidRDefault="00F130F4" w:rsidP="002021D0">
            <w:pPr>
              <w:tabs>
                <w:tab w:val="left" w:pos="3945"/>
              </w:tabs>
              <w:jc w:val="both"/>
              <w:rPr>
                <w:rFonts w:eastAsia="Calibri"/>
              </w:rPr>
            </w:pPr>
            <w:r w:rsidRPr="002021D0">
              <w:rPr>
                <w:rFonts w:eastAsia="Calibri"/>
              </w:rPr>
              <w:t>4</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1</w:t>
            </w:r>
          </w:p>
          <w:p w:rsidR="00F130F4" w:rsidRPr="002021D0" w:rsidRDefault="00F130F4" w:rsidP="002021D0">
            <w:pPr>
              <w:tabs>
                <w:tab w:val="left" w:pos="3945"/>
              </w:tabs>
              <w:jc w:val="both"/>
              <w:rPr>
                <w:rFonts w:eastAsia="Calibri"/>
              </w:rPr>
            </w:pPr>
            <w:r w:rsidRPr="002021D0">
              <w:rPr>
                <w:rFonts w:eastAsia="Calibri"/>
              </w:rPr>
              <w:t>1</w:t>
            </w: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w:t>
            </w:r>
          </w:p>
          <w:p w:rsidR="00F130F4" w:rsidRPr="002021D0" w:rsidRDefault="00F130F4" w:rsidP="002021D0">
            <w:pPr>
              <w:tabs>
                <w:tab w:val="left" w:pos="3945"/>
              </w:tabs>
              <w:jc w:val="both"/>
              <w:rPr>
                <w:rFonts w:eastAsia="Calibri"/>
              </w:rPr>
            </w:pPr>
            <w:r w:rsidRPr="002021D0">
              <w:rPr>
                <w:rFonts w:eastAsia="Calibri"/>
              </w:rPr>
              <w:t>2</w:t>
            </w: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w:t>
            </w:r>
          </w:p>
          <w:p w:rsidR="00F130F4" w:rsidRPr="002021D0" w:rsidRDefault="00F130F4" w:rsidP="002021D0">
            <w:pPr>
              <w:tabs>
                <w:tab w:val="left" w:pos="3945"/>
              </w:tabs>
              <w:jc w:val="both"/>
              <w:rPr>
                <w:rFonts w:eastAsia="Calibri"/>
              </w:rPr>
            </w:pPr>
            <w:r w:rsidRPr="002021D0">
              <w:rPr>
                <w:rFonts w:eastAsia="Calibri"/>
              </w:rPr>
              <w:t>1</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100</w:t>
            </w:r>
          </w:p>
          <w:p w:rsidR="00F130F4" w:rsidRPr="002021D0" w:rsidRDefault="00F130F4" w:rsidP="002021D0">
            <w:pPr>
              <w:tabs>
                <w:tab w:val="left" w:pos="3945"/>
              </w:tabs>
              <w:jc w:val="both"/>
              <w:rPr>
                <w:rFonts w:eastAsia="Calibri"/>
              </w:rPr>
            </w:pPr>
            <w:r w:rsidRPr="002021D0">
              <w:rPr>
                <w:rFonts w:eastAsia="Calibri"/>
              </w:rPr>
              <w:t>100</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100</w:t>
            </w:r>
          </w:p>
          <w:p w:rsidR="00F130F4" w:rsidRPr="002021D0" w:rsidRDefault="00F130F4" w:rsidP="002021D0">
            <w:pPr>
              <w:tabs>
                <w:tab w:val="left" w:pos="3945"/>
              </w:tabs>
              <w:jc w:val="both"/>
              <w:rPr>
                <w:rFonts w:eastAsia="Calibri"/>
              </w:rPr>
            </w:pPr>
            <w:r w:rsidRPr="002021D0">
              <w:rPr>
                <w:rFonts w:eastAsia="Calibri"/>
              </w:rPr>
              <w:t>75</w:t>
            </w:r>
          </w:p>
        </w:tc>
      </w:tr>
      <w:tr w:rsidR="00F130F4"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bCs/>
              </w:rPr>
            </w:pPr>
            <w:r w:rsidRPr="002021D0">
              <w:rPr>
                <w:bCs/>
              </w:rPr>
              <w:t>2013-2014</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Не сдавали</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r>
      <w:tr w:rsidR="0036351B"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bCs/>
              </w:rPr>
            </w:pPr>
            <w:r>
              <w:rPr>
                <w:bCs/>
              </w:rPr>
              <w:t>2013-2014</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r w:rsidRPr="002021D0">
              <w:rPr>
                <w:rFonts w:eastAsia="Calibri"/>
              </w:rPr>
              <w:t>Не сдавали</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r>
    </w:tbl>
    <w:p w:rsidR="00F130F4" w:rsidRPr="00F130F4" w:rsidRDefault="00F130F4" w:rsidP="00F130F4">
      <w:pPr>
        <w:tabs>
          <w:tab w:val="left" w:pos="6480"/>
        </w:tabs>
        <w:jc w:val="both"/>
        <w:rPr>
          <w:b/>
          <w:i/>
        </w:rPr>
      </w:pPr>
      <w:r w:rsidRPr="00F130F4">
        <w:rPr>
          <w:b/>
          <w:i/>
        </w:rPr>
        <w:t>В форме ГИА</w:t>
      </w:r>
    </w:p>
    <w:tbl>
      <w:tblPr>
        <w:tblW w:w="961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560"/>
        <w:gridCol w:w="1843"/>
        <w:gridCol w:w="1067"/>
        <w:gridCol w:w="709"/>
        <w:gridCol w:w="599"/>
        <w:gridCol w:w="567"/>
        <w:gridCol w:w="535"/>
        <w:gridCol w:w="1368"/>
        <w:gridCol w:w="1368"/>
      </w:tblGrid>
      <w:tr w:rsidR="00F130F4" w:rsidRPr="00F130F4" w:rsidTr="002021D0">
        <w:trPr>
          <w:trHeight w:val="375"/>
        </w:trPr>
        <w:tc>
          <w:tcPr>
            <w:tcW w:w="15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jc w:val="center"/>
              <w:rPr>
                <w:bCs/>
                <w:i/>
              </w:rPr>
            </w:pPr>
            <w:r w:rsidRPr="002021D0">
              <w:rPr>
                <w:bCs/>
                <w:i/>
              </w:rPr>
              <w:t>Учебный год</w:t>
            </w:r>
          </w:p>
        </w:tc>
        <w:tc>
          <w:tcPr>
            <w:tcW w:w="1843"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jc w:val="center"/>
              <w:rPr>
                <w:bCs/>
                <w:i/>
              </w:rPr>
            </w:pPr>
            <w:r w:rsidRPr="002021D0">
              <w:rPr>
                <w:bCs/>
                <w:i/>
              </w:rPr>
              <w:t>Предмет</w:t>
            </w:r>
          </w:p>
          <w:p w:rsidR="00F130F4" w:rsidRPr="002021D0" w:rsidRDefault="00F130F4" w:rsidP="002021D0">
            <w:pPr>
              <w:jc w:val="center"/>
              <w:rPr>
                <w:bCs/>
              </w:rPr>
            </w:pPr>
          </w:p>
        </w:tc>
        <w:tc>
          <w:tcPr>
            <w:tcW w:w="1067"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jc w:val="center"/>
              <w:rPr>
                <w:bCs/>
                <w:i/>
              </w:rPr>
            </w:pPr>
            <w:r w:rsidRPr="002021D0">
              <w:rPr>
                <w:bCs/>
                <w:i/>
              </w:rPr>
              <w:t>Кол-во уч-ся</w:t>
            </w:r>
          </w:p>
        </w:tc>
        <w:tc>
          <w:tcPr>
            <w:tcW w:w="2410" w:type="dxa"/>
            <w:gridSpan w:val="4"/>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ind w:firstLine="708"/>
              <w:jc w:val="center"/>
              <w:rPr>
                <w:bCs/>
                <w:i/>
              </w:rPr>
            </w:pPr>
            <w:r w:rsidRPr="002021D0">
              <w:rPr>
                <w:bCs/>
                <w:i/>
              </w:rPr>
              <w:t>Оценка</w:t>
            </w:r>
          </w:p>
        </w:tc>
        <w:tc>
          <w:tcPr>
            <w:tcW w:w="136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rPr>
                <w:bCs/>
                <w:i/>
              </w:rPr>
            </w:pPr>
            <w:r w:rsidRPr="002021D0">
              <w:rPr>
                <w:bCs/>
                <w:i/>
              </w:rPr>
              <w:t>Процент успевае-мости</w:t>
            </w:r>
          </w:p>
        </w:tc>
        <w:tc>
          <w:tcPr>
            <w:tcW w:w="136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F130F4" w:rsidRPr="002021D0" w:rsidRDefault="00F130F4" w:rsidP="002021D0">
            <w:pPr>
              <w:tabs>
                <w:tab w:val="left" w:pos="3945"/>
              </w:tabs>
              <w:jc w:val="center"/>
              <w:rPr>
                <w:bCs/>
                <w:i/>
              </w:rPr>
            </w:pPr>
            <w:r w:rsidRPr="002021D0">
              <w:rPr>
                <w:bCs/>
                <w:i/>
              </w:rPr>
              <w:t>Процент качества</w:t>
            </w:r>
          </w:p>
        </w:tc>
      </w:tr>
      <w:tr w:rsidR="00F130F4" w:rsidRPr="00F130F4" w:rsidTr="002021D0">
        <w:trPr>
          <w:trHeight w:val="405"/>
        </w:trPr>
        <w:tc>
          <w:tcPr>
            <w:tcW w:w="1560" w:type="dxa"/>
            <w:vMerge/>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bCs/>
                <w:i/>
              </w:rPr>
            </w:pPr>
          </w:p>
        </w:tc>
        <w:tc>
          <w:tcPr>
            <w:tcW w:w="1843" w:type="dxa"/>
            <w:vMerge/>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i/>
              </w:rPr>
            </w:pPr>
          </w:p>
        </w:tc>
        <w:tc>
          <w:tcPr>
            <w:tcW w:w="1067" w:type="dxa"/>
            <w:vMerge/>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i/>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i/>
              </w:rPr>
            </w:pPr>
            <w:r w:rsidRPr="002021D0">
              <w:rPr>
                <w:rFonts w:eastAsia="Calibri"/>
                <w:i/>
              </w:rPr>
              <w:t>5</w:t>
            </w:r>
          </w:p>
        </w:tc>
        <w:tc>
          <w:tcPr>
            <w:tcW w:w="599"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i/>
              </w:rPr>
            </w:pPr>
            <w:r w:rsidRPr="002021D0">
              <w:rPr>
                <w:rFonts w:eastAsia="Calibri"/>
                <w:i/>
              </w:rPr>
              <w:t>4</w:t>
            </w:r>
          </w:p>
        </w:tc>
        <w:tc>
          <w:tcPr>
            <w:tcW w:w="567" w:type="dxa"/>
            <w:tcBorders>
              <w:top w:val="single" w:sz="8" w:space="0" w:color="4BACC6"/>
              <w:left w:val="single" w:sz="8" w:space="0" w:color="4BACC6"/>
              <w:bottom w:val="single" w:sz="8" w:space="0" w:color="4BACC6"/>
              <w:right w:val="single" w:sz="4" w:space="0" w:color="auto"/>
            </w:tcBorders>
            <w:shd w:val="clear" w:color="auto" w:fill="D2EAF1"/>
          </w:tcPr>
          <w:p w:rsidR="00F130F4" w:rsidRPr="002021D0" w:rsidRDefault="00F130F4" w:rsidP="002021D0">
            <w:pPr>
              <w:tabs>
                <w:tab w:val="left" w:pos="3945"/>
              </w:tabs>
              <w:jc w:val="both"/>
              <w:rPr>
                <w:rFonts w:eastAsia="Calibri"/>
                <w:i/>
              </w:rPr>
            </w:pPr>
            <w:r w:rsidRPr="002021D0">
              <w:rPr>
                <w:rFonts w:eastAsia="Calibri"/>
                <w:i/>
              </w:rPr>
              <w:t>3</w:t>
            </w:r>
          </w:p>
        </w:tc>
        <w:tc>
          <w:tcPr>
            <w:tcW w:w="535" w:type="dxa"/>
            <w:tcBorders>
              <w:top w:val="single" w:sz="8" w:space="0" w:color="4BACC6"/>
              <w:left w:val="single" w:sz="4" w:space="0" w:color="auto"/>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i/>
              </w:rPr>
            </w:pPr>
            <w:r w:rsidRPr="002021D0">
              <w:rPr>
                <w:rFonts w:eastAsia="Calibri"/>
                <w:i/>
              </w:rPr>
              <w:t>2</w:t>
            </w:r>
          </w:p>
        </w:tc>
        <w:tc>
          <w:tcPr>
            <w:tcW w:w="1368" w:type="dxa"/>
            <w:vMerge/>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i/>
              </w:rPr>
            </w:pPr>
          </w:p>
        </w:tc>
        <w:tc>
          <w:tcPr>
            <w:tcW w:w="1368" w:type="dxa"/>
            <w:vMerge/>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i/>
              </w:rPr>
            </w:pPr>
          </w:p>
        </w:tc>
      </w:tr>
      <w:tr w:rsidR="00F130F4"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center"/>
              <w:rPr>
                <w:bCs/>
              </w:rPr>
            </w:pPr>
            <w:r w:rsidRPr="002021D0">
              <w:rPr>
                <w:bCs/>
              </w:rPr>
              <w:t>2010-2011</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Обществозн.</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4</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2</w:t>
            </w:r>
          </w:p>
        </w:tc>
        <w:tc>
          <w:tcPr>
            <w:tcW w:w="599"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1</w:t>
            </w:r>
          </w:p>
        </w:tc>
        <w:tc>
          <w:tcPr>
            <w:tcW w:w="567" w:type="dxa"/>
            <w:tcBorders>
              <w:top w:val="single" w:sz="8" w:space="0" w:color="4BACC6"/>
              <w:left w:val="single" w:sz="8" w:space="0" w:color="4BACC6"/>
              <w:bottom w:val="single" w:sz="8" w:space="0" w:color="4BACC6"/>
              <w:right w:val="single" w:sz="4" w:space="0" w:color="auto"/>
            </w:tcBorders>
            <w:shd w:val="clear" w:color="auto" w:fill="auto"/>
          </w:tcPr>
          <w:p w:rsidR="00F130F4" w:rsidRPr="002021D0" w:rsidRDefault="00F130F4" w:rsidP="002021D0">
            <w:pPr>
              <w:tabs>
                <w:tab w:val="left" w:pos="3945"/>
              </w:tabs>
              <w:jc w:val="both"/>
              <w:rPr>
                <w:rFonts w:eastAsia="Calibri"/>
              </w:rPr>
            </w:pPr>
            <w:r w:rsidRPr="002021D0">
              <w:rPr>
                <w:rFonts w:eastAsia="Calibri"/>
              </w:rPr>
              <w:t>1</w:t>
            </w:r>
          </w:p>
        </w:tc>
        <w:tc>
          <w:tcPr>
            <w:tcW w:w="535" w:type="dxa"/>
            <w:tcBorders>
              <w:top w:val="single" w:sz="8" w:space="0" w:color="4BACC6"/>
              <w:left w:val="single" w:sz="4" w:space="0" w:color="auto"/>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100</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75</w:t>
            </w:r>
          </w:p>
        </w:tc>
      </w:tr>
      <w:tr w:rsidR="00F130F4" w:rsidRPr="00F130F4" w:rsidTr="002021D0">
        <w:trPr>
          <w:trHeight w:val="360"/>
        </w:trPr>
        <w:tc>
          <w:tcPr>
            <w:tcW w:w="1560" w:type="dxa"/>
            <w:vMerge w:val="restart"/>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center"/>
              <w:rPr>
                <w:bCs/>
              </w:rPr>
            </w:pPr>
            <w:r w:rsidRPr="002021D0">
              <w:rPr>
                <w:bCs/>
              </w:rPr>
              <w:t>2011-2012</w:t>
            </w:r>
          </w:p>
        </w:tc>
        <w:tc>
          <w:tcPr>
            <w:tcW w:w="1843" w:type="dxa"/>
            <w:tcBorders>
              <w:top w:val="single" w:sz="8" w:space="0" w:color="4BACC6"/>
              <w:left w:val="single" w:sz="8" w:space="0" w:color="4BACC6"/>
              <w:bottom w:val="single" w:sz="4" w:space="0" w:color="auto"/>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Обществознание</w:t>
            </w:r>
          </w:p>
        </w:tc>
        <w:tc>
          <w:tcPr>
            <w:tcW w:w="1067" w:type="dxa"/>
            <w:tcBorders>
              <w:top w:val="single" w:sz="8" w:space="0" w:color="4BACC6"/>
              <w:left w:val="single" w:sz="8" w:space="0" w:color="4BACC6"/>
              <w:bottom w:val="single" w:sz="4" w:space="0" w:color="auto"/>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4</w:t>
            </w:r>
          </w:p>
        </w:tc>
        <w:tc>
          <w:tcPr>
            <w:tcW w:w="709" w:type="dxa"/>
            <w:tcBorders>
              <w:top w:val="single" w:sz="8" w:space="0" w:color="4BACC6"/>
              <w:left w:val="single" w:sz="8" w:space="0" w:color="4BACC6"/>
              <w:bottom w:val="single" w:sz="4" w:space="0" w:color="auto"/>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w:t>
            </w:r>
          </w:p>
        </w:tc>
        <w:tc>
          <w:tcPr>
            <w:tcW w:w="599" w:type="dxa"/>
            <w:tcBorders>
              <w:top w:val="single" w:sz="8" w:space="0" w:color="4BACC6"/>
              <w:left w:val="single" w:sz="8" w:space="0" w:color="4BACC6"/>
              <w:bottom w:val="single" w:sz="4" w:space="0" w:color="auto"/>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w:t>
            </w:r>
          </w:p>
        </w:tc>
        <w:tc>
          <w:tcPr>
            <w:tcW w:w="567" w:type="dxa"/>
            <w:tcBorders>
              <w:top w:val="single" w:sz="8" w:space="0" w:color="4BACC6"/>
              <w:left w:val="single" w:sz="8" w:space="0" w:color="4BACC6"/>
              <w:bottom w:val="single" w:sz="4" w:space="0" w:color="auto"/>
              <w:right w:val="single" w:sz="4" w:space="0" w:color="auto"/>
            </w:tcBorders>
            <w:shd w:val="clear" w:color="auto" w:fill="D2EAF1"/>
          </w:tcPr>
          <w:p w:rsidR="00F130F4" w:rsidRPr="002021D0" w:rsidRDefault="00F130F4" w:rsidP="002021D0">
            <w:pPr>
              <w:tabs>
                <w:tab w:val="left" w:pos="3945"/>
              </w:tabs>
              <w:jc w:val="both"/>
              <w:rPr>
                <w:rFonts w:eastAsia="Calibri"/>
              </w:rPr>
            </w:pPr>
            <w:r w:rsidRPr="002021D0">
              <w:rPr>
                <w:rFonts w:eastAsia="Calibri"/>
              </w:rPr>
              <w:t>3</w:t>
            </w:r>
          </w:p>
        </w:tc>
        <w:tc>
          <w:tcPr>
            <w:tcW w:w="535" w:type="dxa"/>
            <w:tcBorders>
              <w:top w:val="single" w:sz="8" w:space="0" w:color="4BACC6"/>
              <w:left w:val="single" w:sz="4" w:space="0" w:color="auto"/>
              <w:bottom w:val="single" w:sz="4" w:space="0" w:color="auto"/>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1</w:t>
            </w:r>
          </w:p>
        </w:tc>
        <w:tc>
          <w:tcPr>
            <w:tcW w:w="1368" w:type="dxa"/>
            <w:tcBorders>
              <w:top w:val="single" w:sz="8" w:space="0" w:color="4BACC6"/>
              <w:left w:val="single" w:sz="8" w:space="0" w:color="4BACC6"/>
              <w:bottom w:val="single" w:sz="4" w:space="0" w:color="auto"/>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75</w:t>
            </w:r>
          </w:p>
        </w:tc>
        <w:tc>
          <w:tcPr>
            <w:tcW w:w="1368" w:type="dxa"/>
            <w:tcBorders>
              <w:top w:val="single" w:sz="8" w:space="0" w:color="4BACC6"/>
              <w:left w:val="single" w:sz="8" w:space="0" w:color="4BACC6"/>
              <w:bottom w:val="single" w:sz="4" w:space="0" w:color="auto"/>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0</w:t>
            </w:r>
          </w:p>
        </w:tc>
      </w:tr>
      <w:tr w:rsidR="00F130F4" w:rsidRPr="00F130F4" w:rsidTr="002021D0">
        <w:trPr>
          <w:trHeight w:val="660"/>
        </w:trPr>
        <w:tc>
          <w:tcPr>
            <w:tcW w:w="1560" w:type="dxa"/>
            <w:vMerge/>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center"/>
              <w:rPr>
                <w:bCs/>
              </w:rPr>
            </w:pPr>
          </w:p>
        </w:tc>
        <w:tc>
          <w:tcPr>
            <w:tcW w:w="1843" w:type="dxa"/>
            <w:tcBorders>
              <w:top w:val="single" w:sz="4" w:space="0" w:color="auto"/>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Биология</w:t>
            </w:r>
          </w:p>
        </w:tc>
        <w:tc>
          <w:tcPr>
            <w:tcW w:w="1067" w:type="dxa"/>
            <w:tcBorders>
              <w:top w:val="single" w:sz="4" w:space="0" w:color="auto"/>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5</w:t>
            </w:r>
          </w:p>
        </w:tc>
        <w:tc>
          <w:tcPr>
            <w:tcW w:w="709" w:type="dxa"/>
            <w:tcBorders>
              <w:top w:val="single" w:sz="4" w:space="0" w:color="auto"/>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w:t>
            </w:r>
          </w:p>
        </w:tc>
        <w:tc>
          <w:tcPr>
            <w:tcW w:w="599" w:type="dxa"/>
            <w:tcBorders>
              <w:top w:val="single" w:sz="4" w:space="0" w:color="auto"/>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5</w:t>
            </w:r>
          </w:p>
          <w:p w:rsidR="00F130F4" w:rsidRPr="002021D0" w:rsidRDefault="00F130F4" w:rsidP="002021D0">
            <w:pPr>
              <w:tabs>
                <w:tab w:val="left" w:pos="3945"/>
              </w:tabs>
              <w:jc w:val="both"/>
              <w:rPr>
                <w:rFonts w:eastAsia="Calibri"/>
              </w:rPr>
            </w:pPr>
          </w:p>
        </w:tc>
        <w:tc>
          <w:tcPr>
            <w:tcW w:w="567" w:type="dxa"/>
            <w:tcBorders>
              <w:top w:val="single" w:sz="4" w:space="0" w:color="auto"/>
              <w:left w:val="single" w:sz="8" w:space="0" w:color="4BACC6"/>
              <w:bottom w:val="single" w:sz="8" w:space="0" w:color="4BACC6"/>
              <w:right w:val="single" w:sz="4" w:space="0" w:color="auto"/>
            </w:tcBorders>
            <w:shd w:val="clear" w:color="auto" w:fill="auto"/>
          </w:tcPr>
          <w:p w:rsidR="00F130F4" w:rsidRPr="002021D0" w:rsidRDefault="00F130F4" w:rsidP="002021D0">
            <w:pPr>
              <w:tabs>
                <w:tab w:val="left" w:pos="3945"/>
              </w:tabs>
              <w:jc w:val="both"/>
              <w:rPr>
                <w:rFonts w:eastAsia="Calibri"/>
              </w:rPr>
            </w:pPr>
            <w:r w:rsidRPr="002021D0">
              <w:rPr>
                <w:rFonts w:eastAsia="Calibri"/>
              </w:rPr>
              <w:t>-</w:t>
            </w:r>
          </w:p>
        </w:tc>
        <w:tc>
          <w:tcPr>
            <w:tcW w:w="535" w:type="dxa"/>
            <w:tcBorders>
              <w:top w:val="single" w:sz="4" w:space="0" w:color="auto"/>
              <w:left w:val="single" w:sz="4" w:space="0" w:color="auto"/>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w:t>
            </w:r>
          </w:p>
        </w:tc>
        <w:tc>
          <w:tcPr>
            <w:tcW w:w="1368" w:type="dxa"/>
            <w:tcBorders>
              <w:top w:val="single" w:sz="4" w:space="0" w:color="auto"/>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100</w:t>
            </w:r>
          </w:p>
        </w:tc>
        <w:tc>
          <w:tcPr>
            <w:tcW w:w="1368" w:type="dxa"/>
            <w:tcBorders>
              <w:top w:val="single" w:sz="4" w:space="0" w:color="auto"/>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100</w:t>
            </w:r>
          </w:p>
        </w:tc>
      </w:tr>
      <w:tr w:rsidR="00F130F4"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center"/>
              <w:rPr>
                <w:bCs/>
              </w:rPr>
            </w:pPr>
            <w:r w:rsidRPr="002021D0">
              <w:rPr>
                <w:bCs/>
              </w:rPr>
              <w:t>2012-2013</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 xml:space="preserve">Биология </w:t>
            </w:r>
          </w:p>
          <w:p w:rsidR="00F130F4" w:rsidRPr="002021D0" w:rsidRDefault="00F130F4" w:rsidP="002021D0">
            <w:pPr>
              <w:tabs>
                <w:tab w:val="left" w:pos="3945"/>
              </w:tabs>
              <w:jc w:val="both"/>
              <w:rPr>
                <w:rFonts w:eastAsia="Calibri"/>
              </w:rPr>
            </w:pPr>
            <w:r w:rsidRPr="002021D0">
              <w:rPr>
                <w:rFonts w:eastAsia="Calibri"/>
              </w:rPr>
              <w:t xml:space="preserve">Обществознание </w:t>
            </w:r>
          </w:p>
        </w:tc>
        <w:tc>
          <w:tcPr>
            <w:tcW w:w="1067"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4</w:t>
            </w:r>
          </w:p>
          <w:p w:rsidR="00F130F4" w:rsidRPr="002021D0" w:rsidRDefault="00F130F4" w:rsidP="002021D0">
            <w:pPr>
              <w:tabs>
                <w:tab w:val="left" w:pos="3945"/>
              </w:tabs>
              <w:jc w:val="both"/>
              <w:rPr>
                <w:rFonts w:eastAsia="Calibri"/>
              </w:rPr>
            </w:pPr>
            <w:r w:rsidRPr="002021D0">
              <w:rPr>
                <w:rFonts w:eastAsia="Calibri"/>
              </w:rPr>
              <w:t>1</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w:t>
            </w:r>
          </w:p>
        </w:tc>
        <w:tc>
          <w:tcPr>
            <w:tcW w:w="599"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2</w:t>
            </w:r>
          </w:p>
        </w:tc>
        <w:tc>
          <w:tcPr>
            <w:tcW w:w="567" w:type="dxa"/>
            <w:tcBorders>
              <w:top w:val="single" w:sz="8" w:space="0" w:color="4BACC6"/>
              <w:left w:val="single" w:sz="8" w:space="0" w:color="4BACC6"/>
              <w:bottom w:val="single" w:sz="8" w:space="0" w:color="4BACC6"/>
              <w:right w:val="single" w:sz="4" w:space="0" w:color="auto"/>
            </w:tcBorders>
            <w:shd w:val="clear" w:color="auto" w:fill="D2EAF1"/>
          </w:tcPr>
          <w:p w:rsidR="00F130F4" w:rsidRPr="002021D0" w:rsidRDefault="00F130F4" w:rsidP="002021D0">
            <w:pPr>
              <w:tabs>
                <w:tab w:val="left" w:pos="3945"/>
              </w:tabs>
              <w:jc w:val="both"/>
              <w:rPr>
                <w:rFonts w:eastAsia="Calibri"/>
              </w:rPr>
            </w:pPr>
            <w:r w:rsidRPr="002021D0">
              <w:rPr>
                <w:rFonts w:eastAsia="Calibri"/>
              </w:rPr>
              <w:t>2</w:t>
            </w:r>
          </w:p>
        </w:tc>
        <w:tc>
          <w:tcPr>
            <w:tcW w:w="535" w:type="dxa"/>
            <w:tcBorders>
              <w:top w:val="single" w:sz="8" w:space="0" w:color="4BACC6"/>
              <w:left w:val="single" w:sz="4" w:space="0" w:color="auto"/>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100</w:t>
            </w:r>
          </w:p>
          <w:p w:rsidR="00F130F4" w:rsidRPr="002021D0" w:rsidRDefault="00F130F4" w:rsidP="002021D0">
            <w:pPr>
              <w:tabs>
                <w:tab w:val="left" w:pos="3945"/>
              </w:tabs>
              <w:jc w:val="both"/>
              <w:rPr>
                <w:rFonts w:eastAsia="Calibri"/>
              </w:rPr>
            </w:pPr>
            <w:r w:rsidRPr="002021D0">
              <w:rPr>
                <w:rFonts w:eastAsia="Calibri"/>
              </w:rPr>
              <w:t>100</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F130F4" w:rsidRPr="002021D0" w:rsidRDefault="00F130F4" w:rsidP="002021D0">
            <w:pPr>
              <w:tabs>
                <w:tab w:val="left" w:pos="3945"/>
              </w:tabs>
              <w:jc w:val="both"/>
              <w:rPr>
                <w:rFonts w:eastAsia="Calibri"/>
              </w:rPr>
            </w:pPr>
            <w:r w:rsidRPr="002021D0">
              <w:rPr>
                <w:rFonts w:eastAsia="Calibri"/>
              </w:rPr>
              <w:t>50</w:t>
            </w:r>
          </w:p>
        </w:tc>
      </w:tr>
      <w:tr w:rsidR="00F130F4"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bCs/>
              </w:rPr>
            </w:pPr>
            <w:r w:rsidRPr="002021D0">
              <w:rPr>
                <w:bCs/>
              </w:rPr>
              <w:t>2013-2014</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r w:rsidRPr="002021D0">
              <w:rPr>
                <w:rFonts w:eastAsia="Calibri"/>
              </w:rPr>
              <w:t>Не сдавали</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c>
          <w:tcPr>
            <w:tcW w:w="599"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c>
          <w:tcPr>
            <w:tcW w:w="567" w:type="dxa"/>
            <w:tcBorders>
              <w:top w:val="single" w:sz="8" w:space="0" w:color="4BACC6"/>
              <w:left w:val="single" w:sz="8" w:space="0" w:color="4BACC6"/>
              <w:bottom w:val="single" w:sz="8" w:space="0" w:color="4BACC6"/>
              <w:right w:val="single" w:sz="4" w:space="0" w:color="auto"/>
            </w:tcBorders>
            <w:shd w:val="clear" w:color="auto" w:fill="auto"/>
          </w:tcPr>
          <w:p w:rsidR="00F130F4" w:rsidRPr="002021D0" w:rsidRDefault="00F130F4" w:rsidP="002021D0">
            <w:pPr>
              <w:tabs>
                <w:tab w:val="left" w:pos="3945"/>
              </w:tabs>
              <w:jc w:val="both"/>
              <w:rPr>
                <w:rFonts w:eastAsia="Calibri"/>
              </w:rPr>
            </w:pPr>
          </w:p>
        </w:tc>
        <w:tc>
          <w:tcPr>
            <w:tcW w:w="535" w:type="dxa"/>
            <w:tcBorders>
              <w:top w:val="single" w:sz="8" w:space="0" w:color="4BACC6"/>
              <w:left w:val="single" w:sz="4" w:space="0" w:color="auto"/>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F130F4" w:rsidRPr="002021D0" w:rsidRDefault="00F130F4" w:rsidP="002021D0">
            <w:pPr>
              <w:tabs>
                <w:tab w:val="left" w:pos="3945"/>
              </w:tabs>
              <w:jc w:val="both"/>
              <w:rPr>
                <w:rFonts w:eastAsia="Calibri"/>
              </w:rPr>
            </w:pPr>
          </w:p>
        </w:tc>
      </w:tr>
      <w:tr w:rsidR="0036351B" w:rsidRPr="00F130F4" w:rsidTr="002021D0">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bCs/>
              </w:rPr>
            </w:pPr>
            <w:r>
              <w:rPr>
                <w:bCs/>
              </w:rPr>
              <w:t>2014-2015</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r w:rsidRPr="002021D0">
              <w:rPr>
                <w:rFonts w:eastAsia="Calibri"/>
              </w:rPr>
              <w:t>Не сдавали</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c>
          <w:tcPr>
            <w:tcW w:w="599"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c>
          <w:tcPr>
            <w:tcW w:w="567" w:type="dxa"/>
            <w:tcBorders>
              <w:top w:val="single" w:sz="8" w:space="0" w:color="4BACC6"/>
              <w:left w:val="single" w:sz="8" w:space="0" w:color="4BACC6"/>
              <w:bottom w:val="single" w:sz="8" w:space="0" w:color="4BACC6"/>
              <w:right w:val="single" w:sz="4" w:space="0" w:color="auto"/>
            </w:tcBorders>
            <w:shd w:val="clear" w:color="auto" w:fill="auto"/>
          </w:tcPr>
          <w:p w:rsidR="0036351B" w:rsidRPr="002021D0" w:rsidRDefault="0036351B" w:rsidP="002021D0">
            <w:pPr>
              <w:tabs>
                <w:tab w:val="left" w:pos="3945"/>
              </w:tabs>
              <w:jc w:val="both"/>
              <w:rPr>
                <w:rFonts w:eastAsia="Calibri"/>
              </w:rPr>
            </w:pPr>
          </w:p>
        </w:tc>
        <w:tc>
          <w:tcPr>
            <w:tcW w:w="535" w:type="dxa"/>
            <w:tcBorders>
              <w:top w:val="single" w:sz="8" w:space="0" w:color="4BACC6"/>
              <w:left w:val="single" w:sz="4" w:space="0" w:color="auto"/>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36351B" w:rsidRPr="002021D0" w:rsidRDefault="0036351B" w:rsidP="002021D0">
            <w:pPr>
              <w:tabs>
                <w:tab w:val="left" w:pos="3945"/>
              </w:tabs>
              <w:jc w:val="both"/>
              <w:rPr>
                <w:rFonts w:eastAsia="Calibri"/>
              </w:rPr>
            </w:pPr>
          </w:p>
        </w:tc>
      </w:tr>
    </w:tbl>
    <w:p w:rsidR="00F130F4" w:rsidRDefault="00F130F4" w:rsidP="00C46168">
      <w:pPr>
        <w:rPr>
          <w:bCs/>
        </w:rPr>
      </w:pPr>
    </w:p>
    <w:p w:rsidR="00637785" w:rsidRPr="00903FCE" w:rsidRDefault="00637785" w:rsidP="00C46168">
      <w:pPr>
        <w:rPr>
          <w:bCs/>
        </w:rPr>
      </w:pPr>
    </w:p>
    <w:p w:rsidR="00C46168" w:rsidRDefault="00C46168" w:rsidP="00C46168">
      <w:r w:rsidRPr="00903FCE">
        <w:rPr>
          <w:b/>
        </w:rPr>
        <w:t xml:space="preserve">Выводы: </w:t>
      </w:r>
      <w:r w:rsidRPr="00903FCE">
        <w:t>наиболее выбираемы</w:t>
      </w:r>
      <w:r w:rsidR="00F130F4">
        <w:t>ми предметами стали обществознание,</w:t>
      </w:r>
      <w:r w:rsidRPr="00903FCE">
        <w:t xml:space="preserve"> биология. </w:t>
      </w:r>
    </w:p>
    <w:p w:rsidR="008940E7" w:rsidRDefault="008940E7" w:rsidP="00C46168"/>
    <w:p w:rsidR="008940E7" w:rsidRDefault="008940E7" w:rsidP="00C46168"/>
    <w:p w:rsidR="008940E7" w:rsidRDefault="008940E7" w:rsidP="00C46168"/>
    <w:p w:rsidR="008940E7" w:rsidRPr="00637785" w:rsidRDefault="008940E7" w:rsidP="00C46168">
      <w:pPr>
        <w:rPr>
          <w:b/>
        </w:rPr>
      </w:pPr>
    </w:p>
    <w:p w:rsidR="00C76791" w:rsidRPr="008940E7" w:rsidRDefault="00C46168" w:rsidP="008940E7">
      <w:pPr>
        <w:pStyle w:val="a6"/>
        <w:numPr>
          <w:ilvl w:val="0"/>
          <w:numId w:val="7"/>
        </w:numPr>
        <w:spacing w:after="0"/>
        <w:jc w:val="center"/>
        <w:rPr>
          <w:b/>
          <w:bCs/>
          <w:sz w:val="24"/>
        </w:rPr>
      </w:pPr>
      <w:r w:rsidRPr="00637785">
        <w:rPr>
          <w:b/>
          <w:bCs/>
          <w:sz w:val="24"/>
        </w:rPr>
        <w:t>Результаты итоговой аттестации выпускников 9-х классо</w:t>
      </w:r>
      <w:r w:rsidR="00637785">
        <w:rPr>
          <w:b/>
          <w:bCs/>
          <w:sz w:val="24"/>
        </w:rPr>
        <w:t>в</w:t>
      </w:r>
    </w:p>
    <w:p w:rsidR="00C76791" w:rsidRPr="001A76B1" w:rsidRDefault="00C76791" w:rsidP="00C76791">
      <w:pPr>
        <w:pStyle w:val="2"/>
        <w:ind w:left="1353"/>
        <w:jc w:val="center"/>
        <w:rPr>
          <w:b w:val="0"/>
          <w:color w:val="0070C0"/>
          <w:sz w:val="32"/>
          <w:u w:val="single"/>
        </w:rPr>
      </w:pPr>
      <w:r w:rsidRPr="001A76B1">
        <w:rPr>
          <w:b w:val="0"/>
          <w:color w:val="0070C0"/>
          <w:sz w:val="32"/>
          <w:u w:val="single"/>
        </w:rPr>
        <w:t>Математика</w:t>
      </w:r>
    </w:p>
    <w:p w:rsidR="00C76791" w:rsidRDefault="00C76791" w:rsidP="00C76791">
      <w:pPr>
        <w:pStyle w:val="a4"/>
        <w:ind w:left="1353"/>
        <w:jc w:val="left"/>
      </w:pPr>
    </w:p>
    <w:tbl>
      <w:tblPr>
        <w:tblpPr w:leftFromText="180" w:rightFromText="180" w:vertAnchor="text" w:horzAnchor="margin" w:tblpY="421"/>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28"/>
        <w:gridCol w:w="706"/>
        <w:gridCol w:w="661"/>
        <w:gridCol w:w="966"/>
        <w:gridCol w:w="962"/>
        <w:gridCol w:w="803"/>
        <w:gridCol w:w="984"/>
        <w:gridCol w:w="974"/>
        <w:gridCol w:w="1054"/>
      </w:tblGrid>
      <w:tr w:rsidR="00C76791" w:rsidTr="00C76791">
        <w:tblPrEx>
          <w:tblCellMar>
            <w:top w:w="0" w:type="dxa"/>
            <w:bottom w:w="0" w:type="dxa"/>
          </w:tblCellMar>
        </w:tblPrEx>
        <w:trPr>
          <w:cantSplit/>
          <w:trHeight w:val="1223"/>
        </w:trPr>
        <w:tc>
          <w:tcPr>
            <w:tcW w:w="1605" w:type="dxa"/>
            <w:vMerge w:val="restart"/>
            <w:shd w:val="clear" w:color="auto" w:fill="BDD6EE"/>
          </w:tcPr>
          <w:p w:rsidR="00C76791" w:rsidRDefault="00C76791" w:rsidP="00C76791">
            <w:pPr>
              <w:jc w:val="center"/>
              <w:rPr>
                <w:b/>
                <w:bCs/>
                <w:sz w:val="32"/>
              </w:rPr>
            </w:pPr>
            <w:r>
              <w:rPr>
                <w:b/>
                <w:bCs/>
                <w:sz w:val="32"/>
              </w:rPr>
              <w:t>Учебный</w:t>
            </w:r>
          </w:p>
          <w:p w:rsidR="00C76791" w:rsidRDefault="00C76791" w:rsidP="00C76791">
            <w:pPr>
              <w:jc w:val="center"/>
              <w:rPr>
                <w:b/>
                <w:bCs/>
              </w:rPr>
            </w:pPr>
            <w:r>
              <w:rPr>
                <w:b/>
                <w:bCs/>
                <w:sz w:val="32"/>
              </w:rPr>
              <w:t>год</w:t>
            </w:r>
          </w:p>
        </w:tc>
        <w:tc>
          <w:tcPr>
            <w:tcW w:w="1128" w:type="dxa"/>
            <w:vMerge w:val="restart"/>
            <w:shd w:val="clear" w:color="auto" w:fill="BDD6EE"/>
          </w:tcPr>
          <w:p w:rsidR="00C76791" w:rsidRDefault="00C76791" w:rsidP="00C76791">
            <w:pPr>
              <w:jc w:val="center"/>
              <w:rPr>
                <w:sz w:val="36"/>
              </w:rPr>
            </w:pPr>
            <w:r>
              <w:t>Кол-во уч-ся</w:t>
            </w:r>
          </w:p>
        </w:tc>
        <w:tc>
          <w:tcPr>
            <w:tcW w:w="1367" w:type="dxa"/>
            <w:gridSpan w:val="2"/>
            <w:shd w:val="clear" w:color="auto" w:fill="BDD6EE"/>
          </w:tcPr>
          <w:p w:rsidR="00C76791" w:rsidRDefault="00C76791" w:rsidP="00C76791">
            <w:pPr>
              <w:jc w:val="center"/>
              <w:rPr>
                <w:sz w:val="36"/>
              </w:rPr>
            </w:pPr>
            <w:r>
              <w:rPr>
                <w:sz w:val="36"/>
              </w:rPr>
              <w:t>Итоги</w:t>
            </w:r>
          </w:p>
          <w:p w:rsidR="00C76791" w:rsidRDefault="00C76791" w:rsidP="00C76791">
            <w:pPr>
              <w:jc w:val="center"/>
              <w:rPr>
                <w:sz w:val="36"/>
              </w:rPr>
            </w:pPr>
            <w:r>
              <w:rPr>
                <w:sz w:val="36"/>
              </w:rPr>
              <w:t>за год</w:t>
            </w:r>
          </w:p>
          <w:p w:rsidR="00C76791" w:rsidRDefault="00C76791" w:rsidP="00C76791">
            <w:pPr>
              <w:pStyle w:val="1"/>
              <w:rPr>
                <w:b w:val="0"/>
                <w:bCs w:val="0"/>
                <w:sz w:val="36"/>
              </w:rPr>
            </w:pPr>
          </w:p>
        </w:tc>
        <w:tc>
          <w:tcPr>
            <w:tcW w:w="1928" w:type="dxa"/>
            <w:gridSpan w:val="2"/>
            <w:shd w:val="clear" w:color="auto" w:fill="BDD6EE"/>
          </w:tcPr>
          <w:p w:rsidR="00C76791" w:rsidRDefault="00C76791" w:rsidP="00C76791">
            <w:pPr>
              <w:jc w:val="center"/>
              <w:rPr>
                <w:sz w:val="36"/>
              </w:rPr>
            </w:pPr>
            <w:r>
              <w:rPr>
                <w:sz w:val="36"/>
              </w:rPr>
              <w:t xml:space="preserve">Сдали </w:t>
            </w:r>
          </w:p>
          <w:p w:rsidR="00C76791" w:rsidRDefault="00C76791" w:rsidP="00C76791">
            <w:pPr>
              <w:pStyle w:val="1"/>
              <w:rPr>
                <w:b w:val="0"/>
                <w:bCs w:val="0"/>
                <w:sz w:val="36"/>
              </w:rPr>
            </w:pPr>
            <w:r>
              <w:rPr>
                <w:b w:val="0"/>
                <w:bCs w:val="0"/>
              </w:rPr>
              <w:t>на «4и5»</w:t>
            </w:r>
          </w:p>
        </w:tc>
        <w:tc>
          <w:tcPr>
            <w:tcW w:w="1787" w:type="dxa"/>
            <w:gridSpan w:val="2"/>
            <w:shd w:val="clear" w:color="auto" w:fill="BDD6EE"/>
          </w:tcPr>
          <w:p w:rsidR="00C76791" w:rsidRDefault="00C76791" w:rsidP="00C76791">
            <w:pPr>
              <w:jc w:val="center"/>
              <w:rPr>
                <w:sz w:val="36"/>
              </w:rPr>
            </w:pPr>
            <w:r>
              <w:rPr>
                <w:sz w:val="36"/>
              </w:rPr>
              <w:t xml:space="preserve">Сдали </w:t>
            </w:r>
          </w:p>
          <w:p w:rsidR="00C76791" w:rsidRDefault="00C76791" w:rsidP="00C76791">
            <w:pPr>
              <w:jc w:val="center"/>
              <w:rPr>
                <w:sz w:val="36"/>
              </w:rPr>
            </w:pPr>
            <w:r>
              <w:rPr>
                <w:b/>
                <w:bCs/>
              </w:rPr>
              <w:t>на « 2 »</w:t>
            </w:r>
          </w:p>
        </w:tc>
        <w:tc>
          <w:tcPr>
            <w:tcW w:w="2028" w:type="dxa"/>
            <w:gridSpan w:val="2"/>
            <w:shd w:val="clear" w:color="auto" w:fill="BDD6EE"/>
          </w:tcPr>
          <w:p w:rsidR="00C76791" w:rsidRDefault="00C76791" w:rsidP="00C76791">
            <w:pPr>
              <w:pStyle w:val="a6"/>
              <w:rPr>
                <w:b/>
                <w:bCs/>
                <w:sz w:val="30"/>
              </w:rPr>
            </w:pPr>
            <w:r>
              <w:rPr>
                <w:b/>
                <w:bCs/>
                <w:sz w:val="30"/>
              </w:rPr>
              <w:t>Сравни-</w:t>
            </w:r>
          </w:p>
          <w:p w:rsidR="00C76791" w:rsidRDefault="00C76791" w:rsidP="00C76791">
            <w:pPr>
              <w:pStyle w:val="a6"/>
              <w:rPr>
                <w:b/>
                <w:bCs/>
                <w:sz w:val="36"/>
              </w:rPr>
            </w:pPr>
            <w:r>
              <w:rPr>
                <w:b/>
                <w:bCs/>
                <w:sz w:val="30"/>
              </w:rPr>
              <w:t>тельный итог</w:t>
            </w:r>
          </w:p>
        </w:tc>
      </w:tr>
      <w:tr w:rsidR="00C76791" w:rsidTr="00C76791">
        <w:tblPrEx>
          <w:tblCellMar>
            <w:top w:w="0" w:type="dxa"/>
            <w:bottom w:w="0" w:type="dxa"/>
          </w:tblCellMar>
        </w:tblPrEx>
        <w:trPr>
          <w:cantSplit/>
          <w:trHeight w:val="946"/>
        </w:trPr>
        <w:tc>
          <w:tcPr>
            <w:tcW w:w="1605" w:type="dxa"/>
            <w:vMerge/>
            <w:shd w:val="clear" w:color="auto" w:fill="BDD6EE"/>
          </w:tcPr>
          <w:p w:rsidR="00C76791" w:rsidRDefault="00C76791" w:rsidP="00C76791">
            <w:pPr>
              <w:jc w:val="center"/>
              <w:rPr>
                <w:sz w:val="28"/>
              </w:rPr>
            </w:pPr>
          </w:p>
        </w:tc>
        <w:tc>
          <w:tcPr>
            <w:tcW w:w="1128" w:type="dxa"/>
            <w:vMerge/>
            <w:shd w:val="clear" w:color="auto" w:fill="BDD6EE"/>
          </w:tcPr>
          <w:p w:rsidR="00C76791" w:rsidRDefault="00C76791" w:rsidP="00C76791">
            <w:pPr>
              <w:jc w:val="center"/>
              <w:rPr>
                <w:sz w:val="28"/>
              </w:rPr>
            </w:pPr>
          </w:p>
        </w:tc>
        <w:tc>
          <w:tcPr>
            <w:tcW w:w="706" w:type="dxa"/>
            <w:shd w:val="clear" w:color="auto" w:fill="BDD6EE"/>
          </w:tcPr>
          <w:p w:rsidR="00C76791" w:rsidRPr="001F77DE" w:rsidRDefault="00C76791" w:rsidP="00C76791">
            <w:pPr>
              <w:pStyle w:val="3"/>
              <w:rPr>
                <w:rFonts w:cs="Arial"/>
                <w:sz w:val="24"/>
                <w:lang w:val="ru-RU" w:eastAsia="ru-RU"/>
              </w:rPr>
            </w:pPr>
            <w:r w:rsidRPr="001F77DE">
              <w:rPr>
                <w:rFonts w:cs="Arial"/>
                <w:sz w:val="24"/>
                <w:lang w:val="ru-RU" w:eastAsia="ru-RU"/>
              </w:rPr>
              <w:t>У</w:t>
            </w:r>
          </w:p>
          <w:p w:rsidR="00C76791" w:rsidRDefault="00C76791" w:rsidP="00C76791">
            <w:pPr>
              <w:jc w:val="center"/>
            </w:pPr>
            <w:r>
              <w:t>%</w:t>
            </w:r>
          </w:p>
        </w:tc>
        <w:tc>
          <w:tcPr>
            <w:tcW w:w="661" w:type="dxa"/>
            <w:shd w:val="clear" w:color="auto" w:fill="BDD6EE"/>
          </w:tcPr>
          <w:p w:rsidR="00C76791" w:rsidRDefault="00C76791" w:rsidP="00C76791">
            <w:pPr>
              <w:jc w:val="center"/>
            </w:pPr>
            <w:r>
              <w:t>К</w:t>
            </w:r>
          </w:p>
          <w:p w:rsidR="00C76791" w:rsidRDefault="00C76791" w:rsidP="00C76791">
            <w:pPr>
              <w:jc w:val="center"/>
            </w:pPr>
            <w:r>
              <w:t>%</w:t>
            </w:r>
          </w:p>
        </w:tc>
        <w:tc>
          <w:tcPr>
            <w:tcW w:w="966" w:type="dxa"/>
            <w:shd w:val="clear" w:color="auto" w:fill="BDD6EE"/>
          </w:tcPr>
          <w:p w:rsidR="00C76791" w:rsidRDefault="00C76791" w:rsidP="00C76791">
            <w:pPr>
              <w:jc w:val="center"/>
              <w:rPr>
                <w:sz w:val="20"/>
              </w:rPr>
            </w:pPr>
            <w:r>
              <w:rPr>
                <w:sz w:val="20"/>
              </w:rPr>
              <w:t>Кол-во</w:t>
            </w:r>
          </w:p>
        </w:tc>
        <w:tc>
          <w:tcPr>
            <w:tcW w:w="962" w:type="dxa"/>
            <w:shd w:val="clear" w:color="auto" w:fill="BDD6EE"/>
          </w:tcPr>
          <w:p w:rsidR="00C76791" w:rsidRDefault="00C76791" w:rsidP="00C76791">
            <w:pPr>
              <w:rPr>
                <w:sz w:val="20"/>
              </w:rPr>
            </w:pPr>
            <w:r>
              <w:rPr>
                <w:sz w:val="20"/>
              </w:rPr>
              <w:t>качество</w:t>
            </w:r>
          </w:p>
          <w:p w:rsidR="00C76791" w:rsidRDefault="00C76791" w:rsidP="00C76791">
            <w:pPr>
              <w:rPr>
                <w:sz w:val="20"/>
              </w:rPr>
            </w:pPr>
            <w:r>
              <w:rPr>
                <w:sz w:val="20"/>
              </w:rPr>
              <w:t>%</w:t>
            </w:r>
          </w:p>
        </w:tc>
        <w:tc>
          <w:tcPr>
            <w:tcW w:w="803" w:type="dxa"/>
            <w:shd w:val="clear" w:color="auto" w:fill="BDD6EE"/>
          </w:tcPr>
          <w:p w:rsidR="00C76791" w:rsidRDefault="00C76791" w:rsidP="00C76791">
            <w:pPr>
              <w:jc w:val="center"/>
              <w:rPr>
                <w:sz w:val="20"/>
              </w:rPr>
            </w:pPr>
            <w:r>
              <w:rPr>
                <w:sz w:val="20"/>
              </w:rPr>
              <w:t>Кол-во</w:t>
            </w:r>
          </w:p>
        </w:tc>
        <w:tc>
          <w:tcPr>
            <w:tcW w:w="984" w:type="dxa"/>
            <w:shd w:val="clear" w:color="auto" w:fill="BDD6EE"/>
          </w:tcPr>
          <w:p w:rsidR="00C76791" w:rsidRDefault="00C76791" w:rsidP="00C76791">
            <w:pPr>
              <w:jc w:val="center"/>
              <w:rPr>
                <w:sz w:val="20"/>
              </w:rPr>
            </w:pPr>
            <w:r>
              <w:rPr>
                <w:sz w:val="20"/>
              </w:rPr>
              <w:t>Успевае</w:t>
            </w:r>
          </w:p>
          <w:p w:rsidR="00C76791" w:rsidRDefault="00C76791" w:rsidP="00C76791">
            <w:pPr>
              <w:jc w:val="center"/>
              <w:rPr>
                <w:sz w:val="20"/>
              </w:rPr>
            </w:pPr>
            <w:r>
              <w:rPr>
                <w:sz w:val="20"/>
              </w:rPr>
              <w:t>мость</w:t>
            </w:r>
          </w:p>
          <w:p w:rsidR="00C76791" w:rsidRDefault="00C76791" w:rsidP="00C76791">
            <w:pPr>
              <w:jc w:val="center"/>
              <w:rPr>
                <w:sz w:val="20"/>
              </w:rPr>
            </w:pPr>
            <w:r>
              <w:rPr>
                <w:sz w:val="20"/>
              </w:rPr>
              <w:t>%</w:t>
            </w:r>
          </w:p>
        </w:tc>
        <w:tc>
          <w:tcPr>
            <w:tcW w:w="974" w:type="dxa"/>
            <w:shd w:val="clear" w:color="auto" w:fill="BDD6EE"/>
          </w:tcPr>
          <w:p w:rsidR="00C76791" w:rsidRDefault="00C76791" w:rsidP="00C76791">
            <w:r>
              <w:t>У</w:t>
            </w:r>
          </w:p>
          <w:p w:rsidR="00C76791" w:rsidRDefault="00C76791" w:rsidP="00C76791">
            <w:r>
              <w:t>%</w:t>
            </w:r>
          </w:p>
        </w:tc>
        <w:tc>
          <w:tcPr>
            <w:tcW w:w="1054" w:type="dxa"/>
            <w:shd w:val="clear" w:color="auto" w:fill="BDD6EE"/>
          </w:tcPr>
          <w:p w:rsidR="00C76791" w:rsidRDefault="00C76791" w:rsidP="00C76791">
            <w:r>
              <w:t>К</w:t>
            </w:r>
            <w:r>
              <w:br/>
              <w:t>%</w:t>
            </w:r>
          </w:p>
        </w:tc>
      </w:tr>
      <w:tr w:rsidR="00C76791" w:rsidTr="00C76791">
        <w:tblPrEx>
          <w:tblCellMar>
            <w:top w:w="0" w:type="dxa"/>
            <w:bottom w:w="0" w:type="dxa"/>
          </w:tblCellMar>
        </w:tblPrEx>
        <w:trPr>
          <w:cantSplit/>
          <w:trHeight w:val="342"/>
        </w:trPr>
        <w:tc>
          <w:tcPr>
            <w:tcW w:w="1605" w:type="dxa"/>
            <w:shd w:val="clear" w:color="auto" w:fill="BDD6EE"/>
          </w:tcPr>
          <w:p w:rsidR="00C76791" w:rsidRDefault="00C76791" w:rsidP="00C76791">
            <w:pPr>
              <w:rPr>
                <w:sz w:val="28"/>
              </w:rPr>
            </w:pPr>
            <w:r>
              <w:rPr>
                <w:sz w:val="28"/>
              </w:rPr>
              <w:t>2009-2010</w:t>
            </w:r>
          </w:p>
        </w:tc>
        <w:tc>
          <w:tcPr>
            <w:tcW w:w="1128" w:type="dxa"/>
            <w:shd w:val="clear" w:color="auto" w:fill="BDD6EE"/>
          </w:tcPr>
          <w:p w:rsidR="00C76791" w:rsidRDefault="00C76791" w:rsidP="00C76791">
            <w:pPr>
              <w:jc w:val="center"/>
              <w:rPr>
                <w:sz w:val="28"/>
              </w:rPr>
            </w:pPr>
            <w:r>
              <w:rPr>
                <w:sz w:val="28"/>
              </w:rPr>
              <w:t>6</w:t>
            </w:r>
          </w:p>
        </w:tc>
        <w:tc>
          <w:tcPr>
            <w:tcW w:w="706" w:type="dxa"/>
            <w:shd w:val="clear" w:color="auto" w:fill="BDD6EE"/>
          </w:tcPr>
          <w:p w:rsidR="00C76791" w:rsidRDefault="00C76791" w:rsidP="00C76791">
            <w:pPr>
              <w:jc w:val="center"/>
              <w:rPr>
                <w:sz w:val="28"/>
              </w:rPr>
            </w:pPr>
            <w:r>
              <w:rPr>
                <w:sz w:val="28"/>
              </w:rPr>
              <w:t>100</w:t>
            </w:r>
          </w:p>
        </w:tc>
        <w:tc>
          <w:tcPr>
            <w:tcW w:w="661" w:type="dxa"/>
            <w:shd w:val="clear" w:color="auto" w:fill="BDD6EE"/>
          </w:tcPr>
          <w:p w:rsidR="00C76791" w:rsidRDefault="00C76791" w:rsidP="00C76791">
            <w:pPr>
              <w:jc w:val="center"/>
              <w:rPr>
                <w:sz w:val="28"/>
              </w:rPr>
            </w:pPr>
            <w:r>
              <w:rPr>
                <w:sz w:val="28"/>
              </w:rPr>
              <w:t>66</w:t>
            </w:r>
          </w:p>
        </w:tc>
        <w:tc>
          <w:tcPr>
            <w:tcW w:w="966" w:type="dxa"/>
            <w:shd w:val="clear" w:color="auto" w:fill="BDD6EE"/>
          </w:tcPr>
          <w:p w:rsidR="00C76791" w:rsidRDefault="00C76791" w:rsidP="00C76791">
            <w:pPr>
              <w:jc w:val="center"/>
              <w:rPr>
                <w:sz w:val="28"/>
              </w:rPr>
            </w:pPr>
            <w:r>
              <w:rPr>
                <w:sz w:val="28"/>
              </w:rPr>
              <w:t>6</w:t>
            </w:r>
          </w:p>
        </w:tc>
        <w:tc>
          <w:tcPr>
            <w:tcW w:w="962" w:type="dxa"/>
            <w:shd w:val="clear" w:color="auto" w:fill="BDD6EE"/>
          </w:tcPr>
          <w:p w:rsidR="00C76791" w:rsidRDefault="00C76791" w:rsidP="00C76791">
            <w:pPr>
              <w:jc w:val="center"/>
              <w:rPr>
                <w:sz w:val="28"/>
              </w:rPr>
            </w:pPr>
            <w:r>
              <w:rPr>
                <w:sz w:val="28"/>
              </w:rPr>
              <w:t>100</w:t>
            </w:r>
          </w:p>
        </w:tc>
        <w:tc>
          <w:tcPr>
            <w:tcW w:w="803" w:type="dxa"/>
            <w:shd w:val="clear" w:color="auto" w:fill="BDD6EE"/>
          </w:tcPr>
          <w:p w:rsidR="00C76791" w:rsidRDefault="00C76791" w:rsidP="00C76791">
            <w:pPr>
              <w:jc w:val="center"/>
              <w:rPr>
                <w:sz w:val="28"/>
              </w:rPr>
            </w:pPr>
            <w:r>
              <w:rPr>
                <w:sz w:val="28"/>
              </w:rPr>
              <w:t>-</w:t>
            </w:r>
          </w:p>
        </w:tc>
        <w:tc>
          <w:tcPr>
            <w:tcW w:w="984" w:type="dxa"/>
            <w:shd w:val="clear" w:color="auto" w:fill="BDD6EE"/>
          </w:tcPr>
          <w:p w:rsidR="00C76791" w:rsidRDefault="00C76791" w:rsidP="00C76791">
            <w:pPr>
              <w:jc w:val="center"/>
              <w:rPr>
                <w:sz w:val="28"/>
              </w:rPr>
            </w:pPr>
            <w:r>
              <w:rPr>
                <w:sz w:val="28"/>
              </w:rPr>
              <w:t>100</w:t>
            </w:r>
          </w:p>
        </w:tc>
        <w:tc>
          <w:tcPr>
            <w:tcW w:w="974" w:type="dxa"/>
            <w:shd w:val="clear" w:color="auto" w:fill="BDD6EE"/>
          </w:tcPr>
          <w:p w:rsidR="00C76791" w:rsidRDefault="00C76791" w:rsidP="00C76791">
            <w:pPr>
              <w:jc w:val="center"/>
              <w:rPr>
                <w:sz w:val="28"/>
              </w:rPr>
            </w:pPr>
            <w:r>
              <w:rPr>
                <w:sz w:val="28"/>
              </w:rPr>
              <w:t>=</w:t>
            </w:r>
          </w:p>
        </w:tc>
        <w:tc>
          <w:tcPr>
            <w:tcW w:w="1054" w:type="dxa"/>
            <w:shd w:val="clear" w:color="auto" w:fill="BDD6EE"/>
          </w:tcPr>
          <w:p w:rsidR="00C76791" w:rsidRDefault="00C76791" w:rsidP="00C76791">
            <w:pPr>
              <w:rPr>
                <w:sz w:val="28"/>
              </w:rPr>
            </w:pPr>
            <w:r>
              <w:rPr>
                <w:sz w:val="28"/>
              </w:rPr>
              <w:t>+34</w:t>
            </w:r>
          </w:p>
        </w:tc>
      </w:tr>
      <w:tr w:rsidR="00C76791" w:rsidTr="00C76791">
        <w:tblPrEx>
          <w:tblCellMar>
            <w:top w:w="0" w:type="dxa"/>
            <w:bottom w:w="0" w:type="dxa"/>
          </w:tblCellMar>
        </w:tblPrEx>
        <w:trPr>
          <w:cantSplit/>
          <w:trHeight w:val="342"/>
        </w:trPr>
        <w:tc>
          <w:tcPr>
            <w:tcW w:w="1605" w:type="dxa"/>
            <w:shd w:val="clear" w:color="auto" w:fill="BDD6EE"/>
          </w:tcPr>
          <w:p w:rsidR="00C76791" w:rsidRDefault="00C76791" w:rsidP="00C76791">
            <w:pPr>
              <w:rPr>
                <w:sz w:val="28"/>
              </w:rPr>
            </w:pPr>
            <w:r>
              <w:rPr>
                <w:sz w:val="28"/>
              </w:rPr>
              <w:t>2010-2011</w:t>
            </w:r>
          </w:p>
        </w:tc>
        <w:tc>
          <w:tcPr>
            <w:tcW w:w="1128" w:type="dxa"/>
            <w:shd w:val="clear" w:color="auto" w:fill="BDD6EE"/>
          </w:tcPr>
          <w:p w:rsidR="00C76791" w:rsidRDefault="00C76791" w:rsidP="00C76791">
            <w:pPr>
              <w:jc w:val="center"/>
              <w:rPr>
                <w:sz w:val="28"/>
              </w:rPr>
            </w:pPr>
            <w:r>
              <w:rPr>
                <w:sz w:val="28"/>
              </w:rPr>
              <w:t>4</w:t>
            </w:r>
          </w:p>
        </w:tc>
        <w:tc>
          <w:tcPr>
            <w:tcW w:w="706" w:type="dxa"/>
            <w:shd w:val="clear" w:color="auto" w:fill="BDD6EE"/>
          </w:tcPr>
          <w:p w:rsidR="00C76791" w:rsidRDefault="00C76791" w:rsidP="00C76791">
            <w:pPr>
              <w:jc w:val="center"/>
              <w:rPr>
                <w:sz w:val="28"/>
              </w:rPr>
            </w:pPr>
            <w:r>
              <w:rPr>
                <w:sz w:val="28"/>
              </w:rPr>
              <w:t>100</w:t>
            </w:r>
          </w:p>
        </w:tc>
        <w:tc>
          <w:tcPr>
            <w:tcW w:w="661" w:type="dxa"/>
            <w:shd w:val="clear" w:color="auto" w:fill="BDD6EE"/>
          </w:tcPr>
          <w:p w:rsidR="00C76791" w:rsidRDefault="00C76791" w:rsidP="00C76791">
            <w:pPr>
              <w:jc w:val="center"/>
              <w:rPr>
                <w:sz w:val="28"/>
              </w:rPr>
            </w:pPr>
            <w:r>
              <w:rPr>
                <w:sz w:val="28"/>
              </w:rPr>
              <w:t>50</w:t>
            </w:r>
          </w:p>
        </w:tc>
        <w:tc>
          <w:tcPr>
            <w:tcW w:w="966" w:type="dxa"/>
            <w:shd w:val="clear" w:color="auto" w:fill="BDD6EE"/>
          </w:tcPr>
          <w:p w:rsidR="00C76791" w:rsidRDefault="00C76791" w:rsidP="00C76791">
            <w:pPr>
              <w:jc w:val="center"/>
              <w:rPr>
                <w:sz w:val="28"/>
              </w:rPr>
            </w:pPr>
            <w:r>
              <w:rPr>
                <w:sz w:val="28"/>
              </w:rPr>
              <w:t>4</w:t>
            </w:r>
          </w:p>
        </w:tc>
        <w:tc>
          <w:tcPr>
            <w:tcW w:w="962" w:type="dxa"/>
            <w:shd w:val="clear" w:color="auto" w:fill="BDD6EE"/>
          </w:tcPr>
          <w:p w:rsidR="00C76791" w:rsidRDefault="00C76791" w:rsidP="00C76791">
            <w:pPr>
              <w:jc w:val="center"/>
              <w:rPr>
                <w:sz w:val="28"/>
              </w:rPr>
            </w:pPr>
            <w:r>
              <w:rPr>
                <w:sz w:val="28"/>
              </w:rPr>
              <w:t>100</w:t>
            </w:r>
          </w:p>
        </w:tc>
        <w:tc>
          <w:tcPr>
            <w:tcW w:w="803" w:type="dxa"/>
            <w:shd w:val="clear" w:color="auto" w:fill="BDD6EE"/>
          </w:tcPr>
          <w:p w:rsidR="00C76791" w:rsidRDefault="00C76791" w:rsidP="00C76791">
            <w:pPr>
              <w:jc w:val="center"/>
              <w:rPr>
                <w:sz w:val="28"/>
              </w:rPr>
            </w:pPr>
            <w:r>
              <w:rPr>
                <w:sz w:val="28"/>
              </w:rPr>
              <w:t>-</w:t>
            </w:r>
          </w:p>
        </w:tc>
        <w:tc>
          <w:tcPr>
            <w:tcW w:w="984" w:type="dxa"/>
            <w:shd w:val="clear" w:color="auto" w:fill="BDD6EE"/>
          </w:tcPr>
          <w:p w:rsidR="00C76791" w:rsidRDefault="00C76791" w:rsidP="00C76791">
            <w:pPr>
              <w:jc w:val="center"/>
              <w:rPr>
                <w:sz w:val="28"/>
              </w:rPr>
            </w:pPr>
            <w:r>
              <w:rPr>
                <w:sz w:val="28"/>
              </w:rPr>
              <w:t>100</w:t>
            </w:r>
          </w:p>
        </w:tc>
        <w:tc>
          <w:tcPr>
            <w:tcW w:w="974" w:type="dxa"/>
            <w:shd w:val="clear" w:color="auto" w:fill="BDD6EE"/>
          </w:tcPr>
          <w:p w:rsidR="00C76791" w:rsidRDefault="00C76791" w:rsidP="00C76791">
            <w:pPr>
              <w:jc w:val="center"/>
              <w:rPr>
                <w:sz w:val="28"/>
              </w:rPr>
            </w:pPr>
            <w:r>
              <w:rPr>
                <w:sz w:val="28"/>
              </w:rPr>
              <w:t>=</w:t>
            </w:r>
          </w:p>
        </w:tc>
        <w:tc>
          <w:tcPr>
            <w:tcW w:w="1054" w:type="dxa"/>
            <w:shd w:val="clear" w:color="auto" w:fill="BDD6EE"/>
          </w:tcPr>
          <w:p w:rsidR="00C76791" w:rsidRDefault="00C76791" w:rsidP="00C76791">
            <w:pPr>
              <w:rPr>
                <w:sz w:val="28"/>
              </w:rPr>
            </w:pPr>
            <w:r>
              <w:rPr>
                <w:sz w:val="28"/>
              </w:rPr>
              <w:t>+50</w:t>
            </w:r>
          </w:p>
        </w:tc>
      </w:tr>
      <w:tr w:rsidR="00C76791" w:rsidTr="00C76791">
        <w:tblPrEx>
          <w:tblCellMar>
            <w:top w:w="0" w:type="dxa"/>
            <w:bottom w:w="0" w:type="dxa"/>
          </w:tblCellMar>
        </w:tblPrEx>
        <w:trPr>
          <w:cantSplit/>
          <w:trHeight w:val="342"/>
        </w:trPr>
        <w:tc>
          <w:tcPr>
            <w:tcW w:w="1605" w:type="dxa"/>
            <w:shd w:val="clear" w:color="auto" w:fill="BDD6EE"/>
          </w:tcPr>
          <w:p w:rsidR="00C76791" w:rsidRDefault="00C76791" w:rsidP="00C76791">
            <w:pPr>
              <w:rPr>
                <w:sz w:val="28"/>
              </w:rPr>
            </w:pPr>
            <w:r>
              <w:rPr>
                <w:sz w:val="28"/>
              </w:rPr>
              <w:t>2011-2012</w:t>
            </w:r>
          </w:p>
        </w:tc>
        <w:tc>
          <w:tcPr>
            <w:tcW w:w="1128" w:type="dxa"/>
            <w:shd w:val="clear" w:color="auto" w:fill="BDD6EE"/>
          </w:tcPr>
          <w:p w:rsidR="00C76791" w:rsidRDefault="00C76791" w:rsidP="00C76791">
            <w:pPr>
              <w:jc w:val="center"/>
              <w:rPr>
                <w:sz w:val="28"/>
              </w:rPr>
            </w:pPr>
            <w:r>
              <w:rPr>
                <w:sz w:val="28"/>
              </w:rPr>
              <w:t>10(9+1)</w:t>
            </w:r>
          </w:p>
        </w:tc>
        <w:tc>
          <w:tcPr>
            <w:tcW w:w="706" w:type="dxa"/>
            <w:shd w:val="clear" w:color="auto" w:fill="BDD6EE"/>
          </w:tcPr>
          <w:p w:rsidR="00C76791" w:rsidRDefault="00C76791" w:rsidP="00C76791">
            <w:pPr>
              <w:jc w:val="center"/>
              <w:rPr>
                <w:sz w:val="28"/>
              </w:rPr>
            </w:pPr>
            <w:r>
              <w:rPr>
                <w:sz w:val="28"/>
              </w:rPr>
              <w:t>100</w:t>
            </w:r>
          </w:p>
        </w:tc>
        <w:tc>
          <w:tcPr>
            <w:tcW w:w="661" w:type="dxa"/>
            <w:shd w:val="clear" w:color="auto" w:fill="BDD6EE"/>
          </w:tcPr>
          <w:p w:rsidR="00C76791" w:rsidRDefault="00C76791" w:rsidP="00C76791">
            <w:pPr>
              <w:jc w:val="center"/>
              <w:rPr>
                <w:sz w:val="28"/>
              </w:rPr>
            </w:pPr>
            <w:r>
              <w:rPr>
                <w:sz w:val="28"/>
              </w:rPr>
              <w:t>40</w:t>
            </w:r>
          </w:p>
        </w:tc>
        <w:tc>
          <w:tcPr>
            <w:tcW w:w="966" w:type="dxa"/>
            <w:shd w:val="clear" w:color="auto" w:fill="BDD6EE"/>
          </w:tcPr>
          <w:p w:rsidR="00C76791" w:rsidRDefault="00C76791" w:rsidP="00C76791">
            <w:pPr>
              <w:jc w:val="center"/>
              <w:rPr>
                <w:sz w:val="28"/>
              </w:rPr>
            </w:pPr>
            <w:r>
              <w:rPr>
                <w:sz w:val="28"/>
              </w:rPr>
              <w:t>6</w:t>
            </w:r>
          </w:p>
        </w:tc>
        <w:tc>
          <w:tcPr>
            <w:tcW w:w="962" w:type="dxa"/>
            <w:shd w:val="clear" w:color="auto" w:fill="BDD6EE"/>
          </w:tcPr>
          <w:p w:rsidR="00C76791" w:rsidRDefault="00C76791" w:rsidP="00C76791">
            <w:pPr>
              <w:jc w:val="center"/>
              <w:rPr>
                <w:sz w:val="28"/>
              </w:rPr>
            </w:pPr>
            <w:r>
              <w:rPr>
                <w:sz w:val="28"/>
              </w:rPr>
              <w:t>60</w:t>
            </w:r>
          </w:p>
        </w:tc>
        <w:tc>
          <w:tcPr>
            <w:tcW w:w="803" w:type="dxa"/>
            <w:shd w:val="clear" w:color="auto" w:fill="BDD6EE"/>
          </w:tcPr>
          <w:p w:rsidR="00C76791" w:rsidRDefault="00C76791" w:rsidP="00C76791">
            <w:pPr>
              <w:jc w:val="center"/>
              <w:rPr>
                <w:sz w:val="28"/>
              </w:rPr>
            </w:pPr>
            <w:r>
              <w:rPr>
                <w:sz w:val="28"/>
              </w:rPr>
              <w:t>-</w:t>
            </w:r>
          </w:p>
        </w:tc>
        <w:tc>
          <w:tcPr>
            <w:tcW w:w="984" w:type="dxa"/>
            <w:shd w:val="clear" w:color="auto" w:fill="BDD6EE"/>
          </w:tcPr>
          <w:p w:rsidR="00C76791" w:rsidRDefault="00C76791" w:rsidP="00C76791">
            <w:pPr>
              <w:jc w:val="center"/>
              <w:rPr>
                <w:sz w:val="28"/>
              </w:rPr>
            </w:pPr>
            <w:r>
              <w:rPr>
                <w:sz w:val="28"/>
              </w:rPr>
              <w:t>100</w:t>
            </w:r>
          </w:p>
        </w:tc>
        <w:tc>
          <w:tcPr>
            <w:tcW w:w="974" w:type="dxa"/>
            <w:shd w:val="clear" w:color="auto" w:fill="BDD6EE"/>
          </w:tcPr>
          <w:p w:rsidR="00C76791" w:rsidRDefault="00C76791" w:rsidP="00C76791">
            <w:pPr>
              <w:jc w:val="center"/>
              <w:rPr>
                <w:sz w:val="28"/>
              </w:rPr>
            </w:pPr>
            <w:r>
              <w:rPr>
                <w:sz w:val="28"/>
              </w:rPr>
              <w:t>=</w:t>
            </w:r>
          </w:p>
        </w:tc>
        <w:tc>
          <w:tcPr>
            <w:tcW w:w="1054" w:type="dxa"/>
            <w:shd w:val="clear" w:color="auto" w:fill="BDD6EE"/>
          </w:tcPr>
          <w:p w:rsidR="00C76791" w:rsidRDefault="00C76791" w:rsidP="00C76791">
            <w:pPr>
              <w:rPr>
                <w:sz w:val="28"/>
              </w:rPr>
            </w:pPr>
            <w:r>
              <w:rPr>
                <w:sz w:val="28"/>
              </w:rPr>
              <w:t>+20</w:t>
            </w:r>
          </w:p>
        </w:tc>
      </w:tr>
      <w:tr w:rsidR="00C76791" w:rsidTr="00C76791">
        <w:tblPrEx>
          <w:tblCellMar>
            <w:top w:w="0" w:type="dxa"/>
            <w:bottom w:w="0" w:type="dxa"/>
          </w:tblCellMar>
        </w:tblPrEx>
        <w:trPr>
          <w:cantSplit/>
          <w:trHeight w:val="342"/>
        </w:trPr>
        <w:tc>
          <w:tcPr>
            <w:tcW w:w="1605" w:type="dxa"/>
            <w:shd w:val="clear" w:color="auto" w:fill="BDD6EE"/>
          </w:tcPr>
          <w:p w:rsidR="00C76791" w:rsidRDefault="00C76791" w:rsidP="00C76791">
            <w:pPr>
              <w:rPr>
                <w:sz w:val="28"/>
              </w:rPr>
            </w:pPr>
            <w:r>
              <w:rPr>
                <w:sz w:val="28"/>
              </w:rPr>
              <w:t>2012-2013</w:t>
            </w:r>
          </w:p>
        </w:tc>
        <w:tc>
          <w:tcPr>
            <w:tcW w:w="1128" w:type="dxa"/>
            <w:shd w:val="clear" w:color="auto" w:fill="BDD6EE"/>
          </w:tcPr>
          <w:p w:rsidR="00C76791" w:rsidRDefault="00C76791" w:rsidP="00C76791">
            <w:pPr>
              <w:jc w:val="center"/>
              <w:rPr>
                <w:sz w:val="28"/>
              </w:rPr>
            </w:pPr>
            <w:r>
              <w:rPr>
                <w:sz w:val="28"/>
              </w:rPr>
              <w:t>5</w:t>
            </w:r>
          </w:p>
        </w:tc>
        <w:tc>
          <w:tcPr>
            <w:tcW w:w="706" w:type="dxa"/>
            <w:shd w:val="clear" w:color="auto" w:fill="BDD6EE"/>
          </w:tcPr>
          <w:p w:rsidR="00C76791" w:rsidRDefault="00C76791" w:rsidP="00C76791">
            <w:pPr>
              <w:jc w:val="center"/>
              <w:rPr>
                <w:sz w:val="28"/>
              </w:rPr>
            </w:pPr>
            <w:r>
              <w:rPr>
                <w:sz w:val="28"/>
              </w:rPr>
              <w:t>100</w:t>
            </w:r>
          </w:p>
        </w:tc>
        <w:tc>
          <w:tcPr>
            <w:tcW w:w="661" w:type="dxa"/>
            <w:shd w:val="clear" w:color="auto" w:fill="BDD6EE"/>
          </w:tcPr>
          <w:p w:rsidR="00C76791" w:rsidRDefault="00C76791" w:rsidP="00C76791">
            <w:pPr>
              <w:jc w:val="center"/>
              <w:rPr>
                <w:sz w:val="28"/>
              </w:rPr>
            </w:pPr>
            <w:r>
              <w:rPr>
                <w:sz w:val="28"/>
              </w:rPr>
              <w:t>80</w:t>
            </w:r>
          </w:p>
        </w:tc>
        <w:tc>
          <w:tcPr>
            <w:tcW w:w="966" w:type="dxa"/>
            <w:shd w:val="clear" w:color="auto" w:fill="BDD6EE"/>
          </w:tcPr>
          <w:p w:rsidR="00C76791" w:rsidRDefault="00C76791" w:rsidP="00C76791">
            <w:pPr>
              <w:jc w:val="center"/>
              <w:rPr>
                <w:sz w:val="28"/>
              </w:rPr>
            </w:pPr>
            <w:r>
              <w:rPr>
                <w:sz w:val="28"/>
              </w:rPr>
              <w:t>5</w:t>
            </w:r>
          </w:p>
        </w:tc>
        <w:tc>
          <w:tcPr>
            <w:tcW w:w="962" w:type="dxa"/>
            <w:shd w:val="clear" w:color="auto" w:fill="BDD6EE"/>
          </w:tcPr>
          <w:p w:rsidR="00C76791" w:rsidRDefault="00C76791" w:rsidP="00C76791">
            <w:pPr>
              <w:jc w:val="center"/>
              <w:rPr>
                <w:sz w:val="28"/>
              </w:rPr>
            </w:pPr>
            <w:r>
              <w:rPr>
                <w:sz w:val="28"/>
              </w:rPr>
              <w:t>100</w:t>
            </w:r>
          </w:p>
        </w:tc>
        <w:tc>
          <w:tcPr>
            <w:tcW w:w="803" w:type="dxa"/>
            <w:shd w:val="clear" w:color="auto" w:fill="BDD6EE"/>
          </w:tcPr>
          <w:p w:rsidR="00C76791" w:rsidRDefault="00C76791" w:rsidP="00C76791">
            <w:pPr>
              <w:jc w:val="center"/>
              <w:rPr>
                <w:sz w:val="28"/>
              </w:rPr>
            </w:pPr>
            <w:r>
              <w:rPr>
                <w:sz w:val="28"/>
              </w:rPr>
              <w:t>-</w:t>
            </w:r>
          </w:p>
        </w:tc>
        <w:tc>
          <w:tcPr>
            <w:tcW w:w="984" w:type="dxa"/>
            <w:shd w:val="clear" w:color="auto" w:fill="BDD6EE"/>
          </w:tcPr>
          <w:p w:rsidR="00C76791" w:rsidRDefault="00C76791" w:rsidP="00C76791">
            <w:pPr>
              <w:jc w:val="center"/>
              <w:rPr>
                <w:sz w:val="28"/>
              </w:rPr>
            </w:pPr>
            <w:r>
              <w:rPr>
                <w:sz w:val="28"/>
              </w:rPr>
              <w:t>100</w:t>
            </w:r>
          </w:p>
        </w:tc>
        <w:tc>
          <w:tcPr>
            <w:tcW w:w="974" w:type="dxa"/>
            <w:shd w:val="clear" w:color="auto" w:fill="BDD6EE"/>
          </w:tcPr>
          <w:p w:rsidR="00C76791" w:rsidRDefault="00C76791" w:rsidP="00C76791">
            <w:pPr>
              <w:jc w:val="center"/>
              <w:rPr>
                <w:sz w:val="28"/>
              </w:rPr>
            </w:pPr>
            <w:r>
              <w:rPr>
                <w:sz w:val="28"/>
              </w:rPr>
              <w:t>=</w:t>
            </w:r>
          </w:p>
        </w:tc>
        <w:tc>
          <w:tcPr>
            <w:tcW w:w="1054" w:type="dxa"/>
            <w:shd w:val="clear" w:color="auto" w:fill="BDD6EE"/>
          </w:tcPr>
          <w:p w:rsidR="00C76791" w:rsidRDefault="00C76791" w:rsidP="00C76791">
            <w:pPr>
              <w:rPr>
                <w:sz w:val="28"/>
              </w:rPr>
            </w:pPr>
            <w:r>
              <w:rPr>
                <w:sz w:val="28"/>
              </w:rPr>
              <w:t>+20</w:t>
            </w:r>
          </w:p>
        </w:tc>
      </w:tr>
      <w:tr w:rsidR="00C76791" w:rsidTr="00C76791">
        <w:tblPrEx>
          <w:tblCellMar>
            <w:top w:w="0" w:type="dxa"/>
            <w:bottom w:w="0" w:type="dxa"/>
          </w:tblCellMar>
        </w:tblPrEx>
        <w:trPr>
          <w:cantSplit/>
          <w:trHeight w:val="342"/>
        </w:trPr>
        <w:tc>
          <w:tcPr>
            <w:tcW w:w="1605" w:type="dxa"/>
            <w:shd w:val="clear" w:color="auto" w:fill="BDD6EE"/>
          </w:tcPr>
          <w:p w:rsidR="00C76791" w:rsidRDefault="00C76791" w:rsidP="00C76791">
            <w:pPr>
              <w:rPr>
                <w:sz w:val="28"/>
              </w:rPr>
            </w:pPr>
            <w:r>
              <w:rPr>
                <w:sz w:val="28"/>
              </w:rPr>
              <w:t>2013-2014</w:t>
            </w:r>
          </w:p>
        </w:tc>
        <w:tc>
          <w:tcPr>
            <w:tcW w:w="1128" w:type="dxa"/>
            <w:shd w:val="clear" w:color="auto" w:fill="BDD6EE"/>
          </w:tcPr>
          <w:p w:rsidR="00C76791" w:rsidRDefault="00C76791" w:rsidP="00C76791">
            <w:pPr>
              <w:jc w:val="center"/>
              <w:rPr>
                <w:sz w:val="28"/>
              </w:rPr>
            </w:pPr>
            <w:r>
              <w:rPr>
                <w:sz w:val="28"/>
              </w:rPr>
              <w:t>7</w:t>
            </w:r>
          </w:p>
        </w:tc>
        <w:tc>
          <w:tcPr>
            <w:tcW w:w="706" w:type="dxa"/>
            <w:shd w:val="clear" w:color="auto" w:fill="BDD6EE"/>
          </w:tcPr>
          <w:p w:rsidR="00C76791" w:rsidRDefault="00C76791" w:rsidP="00C76791">
            <w:pPr>
              <w:jc w:val="center"/>
              <w:rPr>
                <w:sz w:val="28"/>
              </w:rPr>
            </w:pPr>
            <w:r>
              <w:rPr>
                <w:sz w:val="28"/>
              </w:rPr>
              <w:t>100</w:t>
            </w:r>
          </w:p>
        </w:tc>
        <w:tc>
          <w:tcPr>
            <w:tcW w:w="661" w:type="dxa"/>
            <w:shd w:val="clear" w:color="auto" w:fill="BDD6EE"/>
          </w:tcPr>
          <w:p w:rsidR="00C76791" w:rsidRDefault="00C76791" w:rsidP="00C76791">
            <w:pPr>
              <w:jc w:val="center"/>
              <w:rPr>
                <w:sz w:val="28"/>
              </w:rPr>
            </w:pPr>
            <w:r>
              <w:rPr>
                <w:sz w:val="28"/>
              </w:rPr>
              <w:t>43</w:t>
            </w:r>
          </w:p>
        </w:tc>
        <w:tc>
          <w:tcPr>
            <w:tcW w:w="966" w:type="dxa"/>
            <w:shd w:val="clear" w:color="auto" w:fill="BDD6EE"/>
          </w:tcPr>
          <w:p w:rsidR="00C76791" w:rsidRDefault="00C76791" w:rsidP="00C76791">
            <w:pPr>
              <w:jc w:val="center"/>
              <w:rPr>
                <w:sz w:val="28"/>
              </w:rPr>
            </w:pPr>
            <w:r>
              <w:rPr>
                <w:sz w:val="28"/>
              </w:rPr>
              <w:t>1</w:t>
            </w:r>
          </w:p>
        </w:tc>
        <w:tc>
          <w:tcPr>
            <w:tcW w:w="962" w:type="dxa"/>
            <w:shd w:val="clear" w:color="auto" w:fill="BDD6EE"/>
          </w:tcPr>
          <w:p w:rsidR="00C76791" w:rsidRDefault="00C76791" w:rsidP="00C76791">
            <w:pPr>
              <w:jc w:val="center"/>
              <w:rPr>
                <w:sz w:val="28"/>
              </w:rPr>
            </w:pPr>
            <w:r>
              <w:rPr>
                <w:sz w:val="28"/>
              </w:rPr>
              <w:t>14</w:t>
            </w:r>
          </w:p>
        </w:tc>
        <w:tc>
          <w:tcPr>
            <w:tcW w:w="803" w:type="dxa"/>
            <w:shd w:val="clear" w:color="auto" w:fill="BDD6EE"/>
          </w:tcPr>
          <w:p w:rsidR="00C76791" w:rsidRDefault="00C76791" w:rsidP="00C76791">
            <w:pPr>
              <w:jc w:val="center"/>
              <w:rPr>
                <w:sz w:val="28"/>
              </w:rPr>
            </w:pPr>
            <w:r>
              <w:rPr>
                <w:sz w:val="28"/>
              </w:rPr>
              <w:t>2</w:t>
            </w:r>
          </w:p>
        </w:tc>
        <w:tc>
          <w:tcPr>
            <w:tcW w:w="984" w:type="dxa"/>
            <w:shd w:val="clear" w:color="auto" w:fill="BDD6EE"/>
          </w:tcPr>
          <w:p w:rsidR="00C76791" w:rsidRDefault="00C76791" w:rsidP="00C76791">
            <w:pPr>
              <w:jc w:val="center"/>
              <w:rPr>
                <w:sz w:val="28"/>
              </w:rPr>
            </w:pPr>
            <w:r>
              <w:rPr>
                <w:sz w:val="28"/>
              </w:rPr>
              <w:t>71</w:t>
            </w:r>
          </w:p>
        </w:tc>
        <w:tc>
          <w:tcPr>
            <w:tcW w:w="974" w:type="dxa"/>
            <w:shd w:val="clear" w:color="auto" w:fill="BDD6EE"/>
          </w:tcPr>
          <w:p w:rsidR="00C76791" w:rsidRDefault="00C76791" w:rsidP="00C76791">
            <w:pPr>
              <w:jc w:val="center"/>
              <w:rPr>
                <w:sz w:val="28"/>
              </w:rPr>
            </w:pPr>
            <w:r>
              <w:rPr>
                <w:sz w:val="28"/>
              </w:rPr>
              <w:t>-28</w:t>
            </w:r>
          </w:p>
        </w:tc>
        <w:tc>
          <w:tcPr>
            <w:tcW w:w="1054" w:type="dxa"/>
            <w:shd w:val="clear" w:color="auto" w:fill="BDD6EE"/>
          </w:tcPr>
          <w:p w:rsidR="00C76791" w:rsidRDefault="00C76791" w:rsidP="00C76791">
            <w:pPr>
              <w:rPr>
                <w:sz w:val="28"/>
              </w:rPr>
            </w:pPr>
            <w:r>
              <w:rPr>
                <w:sz w:val="28"/>
              </w:rPr>
              <w:t>-29</w:t>
            </w:r>
          </w:p>
        </w:tc>
      </w:tr>
      <w:tr w:rsidR="0036351B" w:rsidTr="00C76791">
        <w:tblPrEx>
          <w:tblCellMar>
            <w:top w:w="0" w:type="dxa"/>
            <w:bottom w:w="0" w:type="dxa"/>
          </w:tblCellMar>
        </w:tblPrEx>
        <w:trPr>
          <w:cantSplit/>
          <w:trHeight w:val="342"/>
        </w:trPr>
        <w:tc>
          <w:tcPr>
            <w:tcW w:w="1605" w:type="dxa"/>
            <w:shd w:val="clear" w:color="auto" w:fill="BDD6EE"/>
          </w:tcPr>
          <w:p w:rsidR="0036351B" w:rsidRDefault="0036351B" w:rsidP="00C76791">
            <w:pPr>
              <w:rPr>
                <w:sz w:val="28"/>
              </w:rPr>
            </w:pPr>
            <w:r>
              <w:rPr>
                <w:sz w:val="28"/>
              </w:rPr>
              <w:t>2014-2015</w:t>
            </w:r>
          </w:p>
        </w:tc>
        <w:tc>
          <w:tcPr>
            <w:tcW w:w="1128" w:type="dxa"/>
            <w:shd w:val="clear" w:color="auto" w:fill="BDD6EE"/>
          </w:tcPr>
          <w:p w:rsidR="0036351B" w:rsidRDefault="0036351B" w:rsidP="00C76791">
            <w:pPr>
              <w:jc w:val="center"/>
              <w:rPr>
                <w:sz w:val="28"/>
              </w:rPr>
            </w:pPr>
            <w:r>
              <w:rPr>
                <w:sz w:val="28"/>
              </w:rPr>
              <w:t>9</w:t>
            </w:r>
          </w:p>
        </w:tc>
        <w:tc>
          <w:tcPr>
            <w:tcW w:w="706" w:type="dxa"/>
            <w:shd w:val="clear" w:color="auto" w:fill="BDD6EE"/>
          </w:tcPr>
          <w:p w:rsidR="0036351B" w:rsidRDefault="0036351B" w:rsidP="00C76791">
            <w:pPr>
              <w:jc w:val="center"/>
              <w:rPr>
                <w:sz w:val="28"/>
              </w:rPr>
            </w:pPr>
            <w:r>
              <w:rPr>
                <w:sz w:val="28"/>
              </w:rPr>
              <w:t>100</w:t>
            </w:r>
          </w:p>
        </w:tc>
        <w:tc>
          <w:tcPr>
            <w:tcW w:w="661" w:type="dxa"/>
            <w:shd w:val="clear" w:color="auto" w:fill="BDD6EE"/>
          </w:tcPr>
          <w:p w:rsidR="0036351B" w:rsidRDefault="0036351B" w:rsidP="00C76791">
            <w:pPr>
              <w:jc w:val="center"/>
              <w:rPr>
                <w:sz w:val="28"/>
              </w:rPr>
            </w:pPr>
            <w:r>
              <w:rPr>
                <w:sz w:val="28"/>
              </w:rPr>
              <w:t>44</w:t>
            </w:r>
          </w:p>
        </w:tc>
        <w:tc>
          <w:tcPr>
            <w:tcW w:w="966" w:type="dxa"/>
            <w:shd w:val="clear" w:color="auto" w:fill="BDD6EE"/>
          </w:tcPr>
          <w:p w:rsidR="0036351B" w:rsidRDefault="0036351B" w:rsidP="00C76791">
            <w:pPr>
              <w:jc w:val="center"/>
              <w:rPr>
                <w:sz w:val="28"/>
              </w:rPr>
            </w:pPr>
            <w:r>
              <w:rPr>
                <w:sz w:val="28"/>
              </w:rPr>
              <w:t>6</w:t>
            </w:r>
          </w:p>
        </w:tc>
        <w:tc>
          <w:tcPr>
            <w:tcW w:w="962" w:type="dxa"/>
            <w:shd w:val="clear" w:color="auto" w:fill="BDD6EE"/>
          </w:tcPr>
          <w:p w:rsidR="0036351B" w:rsidRDefault="0036351B" w:rsidP="00C76791">
            <w:pPr>
              <w:jc w:val="center"/>
              <w:rPr>
                <w:sz w:val="28"/>
              </w:rPr>
            </w:pPr>
            <w:r>
              <w:rPr>
                <w:sz w:val="28"/>
              </w:rPr>
              <w:t>67</w:t>
            </w:r>
          </w:p>
        </w:tc>
        <w:tc>
          <w:tcPr>
            <w:tcW w:w="803" w:type="dxa"/>
            <w:shd w:val="clear" w:color="auto" w:fill="BDD6EE"/>
          </w:tcPr>
          <w:p w:rsidR="0036351B" w:rsidRDefault="0036351B" w:rsidP="00C76791">
            <w:pPr>
              <w:jc w:val="center"/>
              <w:rPr>
                <w:sz w:val="28"/>
              </w:rPr>
            </w:pPr>
            <w:r>
              <w:rPr>
                <w:sz w:val="28"/>
              </w:rPr>
              <w:t>-</w:t>
            </w:r>
          </w:p>
        </w:tc>
        <w:tc>
          <w:tcPr>
            <w:tcW w:w="984" w:type="dxa"/>
            <w:shd w:val="clear" w:color="auto" w:fill="BDD6EE"/>
          </w:tcPr>
          <w:p w:rsidR="0036351B" w:rsidRDefault="0036351B" w:rsidP="00C76791">
            <w:pPr>
              <w:jc w:val="center"/>
              <w:rPr>
                <w:sz w:val="28"/>
              </w:rPr>
            </w:pPr>
            <w:r>
              <w:rPr>
                <w:sz w:val="28"/>
              </w:rPr>
              <w:t>100</w:t>
            </w:r>
          </w:p>
        </w:tc>
        <w:tc>
          <w:tcPr>
            <w:tcW w:w="974" w:type="dxa"/>
            <w:shd w:val="clear" w:color="auto" w:fill="BDD6EE"/>
          </w:tcPr>
          <w:p w:rsidR="0036351B" w:rsidRDefault="0036351B" w:rsidP="00C76791">
            <w:pPr>
              <w:jc w:val="center"/>
              <w:rPr>
                <w:sz w:val="28"/>
              </w:rPr>
            </w:pPr>
            <w:r>
              <w:rPr>
                <w:sz w:val="28"/>
              </w:rPr>
              <w:t>=</w:t>
            </w:r>
          </w:p>
        </w:tc>
        <w:tc>
          <w:tcPr>
            <w:tcW w:w="1054" w:type="dxa"/>
            <w:shd w:val="clear" w:color="auto" w:fill="BDD6EE"/>
          </w:tcPr>
          <w:p w:rsidR="0036351B" w:rsidRDefault="0036351B" w:rsidP="00C76791">
            <w:pPr>
              <w:rPr>
                <w:sz w:val="28"/>
              </w:rPr>
            </w:pPr>
            <w:r>
              <w:rPr>
                <w:sz w:val="28"/>
              </w:rPr>
              <w:t>+23</w:t>
            </w:r>
          </w:p>
        </w:tc>
      </w:tr>
    </w:tbl>
    <w:p w:rsidR="00C76791" w:rsidRDefault="00C76791" w:rsidP="00C76791">
      <w:pPr>
        <w:pStyle w:val="a4"/>
        <w:jc w:val="left"/>
      </w:pPr>
    </w:p>
    <w:p w:rsidR="00C76791" w:rsidRPr="001A76B1" w:rsidRDefault="00C76791" w:rsidP="00BC0169">
      <w:pPr>
        <w:framePr w:hSpace="180" w:wrap="around" w:vAnchor="text" w:hAnchor="page" w:x="761" w:y="206"/>
        <w:numPr>
          <w:ilvl w:val="0"/>
          <w:numId w:val="7"/>
        </w:numPr>
        <w:rPr>
          <w:b/>
          <w:color w:val="0070C0"/>
          <w:sz w:val="36"/>
          <w:u w:val="single"/>
        </w:rPr>
      </w:pPr>
    </w:p>
    <w:p w:rsidR="00C76791" w:rsidRDefault="00C76791" w:rsidP="00C76791">
      <w:pPr>
        <w:pStyle w:val="a4"/>
        <w:ind w:left="720"/>
        <w:jc w:val="left"/>
      </w:pPr>
    </w:p>
    <w:p w:rsidR="00C76791" w:rsidRDefault="00C76791" w:rsidP="00C76791">
      <w:pPr>
        <w:pStyle w:val="a4"/>
        <w:ind w:left="720"/>
        <w:jc w:val="left"/>
        <w:rPr>
          <w:b/>
          <w:color w:val="0070C0"/>
          <w:u w:val="single"/>
        </w:rPr>
      </w:pPr>
      <w:r>
        <w:rPr>
          <w:b/>
          <w:color w:val="0070C0"/>
        </w:rPr>
        <w:t xml:space="preserve">                                       </w:t>
      </w:r>
    </w:p>
    <w:p w:rsidR="00C76791" w:rsidRDefault="00C76791" w:rsidP="00C76791">
      <w:pPr>
        <w:pStyle w:val="a4"/>
        <w:ind w:left="720"/>
        <w:jc w:val="left"/>
      </w:pPr>
      <w:r>
        <w:rPr>
          <w:b/>
          <w:color w:val="0070C0"/>
        </w:rPr>
        <w:t xml:space="preserve">                                        </w:t>
      </w:r>
      <w:r>
        <w:rPr>
          <w:b/>
          <w:color w:val="0070C0"/>
          <w:u w:val="single"/>
        </w:rPr>
        <w:t xml:space="preserve">Русский </w:t>
      </w:r>
      <w:r w:rsidRPr="001A76B1">
        <w:rPr>
          <w:b/>
          <w:color w:val="0070C0"/>
          <w:u w:val="single"/>
        </w:rPr>
        <w:t>язык</w:t>
      </w:r>
    </w:p>
    <w:tbl>
      <w:tblPr>
        <w:tblpPr w:leftFromText="180" w:rightFromText="180" w:vertAnchor="text" w:horzAnchor="margin" w:tblpXSpec="center" w:tblpY="331"/>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1153"/>
        <w:gridCol w:w="721"/>
        <w:gridCol w:w="675"/>
        <w:gridCol w:w="986"/>
        <w:gridCol w:w="984"/>
        <w:gridCol w:w="820"/>
        <w:gridCol w:w="1005"/>
        <w:gridCol w:w="995"/>
        <w:gridCol w:w="1076"/>
      </w:tblGrid>
      <w:tr w:rsidR="00C76791" w:rsidTr="00C76791">
        <w:tblPrEx>
          <w:tblCellMar>
            <w:top w:w="0" w:type="dxa"/>
            <w:bottom w:w="0" w:type="dxa"/>
          </w:tblCellMar>
        </w:tblPrEx>
        <w:trPr>
          <w:cantSplit/>
          <w:trHeight w:val="1258"/>
        </w:trPr>
        <w:tc>
          <w:tcPr>
            <w:tcW w:w="1639" w:type="dxa"/>
            <w:vMerge w:val="restart"/>
          </w:tcPr>
          <w:p w:rsidR="00C76791" w:rsidRDefault="00C76791" w:rsidP="00C76791">
            <w:pPr>
              <w:shd w:val="clear" w:color="auto" w:fill="F4B083"/>
              <w:jc w:val="center"/>
              <w:rPr>
                <w:b/>
                <w:bCs/>
                <w:sz w:val="32"/>
              </w:rPr>
            </w:pPr>
            <w:r>
              <w:rPr>
                <w:b/>
                <w:bCs/>
                <w:sz w:val="32"/>
              </w:rPr>
              <w:t>Учебный</w:t>
            </w:r>
          </w:p>
          <w:p w:rsidR="00C76791" w:rsidRDefault="00C76791" w:rsidP="00C76791">
            <w:pPr>
              <w:shd w:val="clear" w:color="auto" w:fill="F4B083"/>
              <w:jc w:val="center"/>
              <w:rPr>
                <w:b/>
                <w:bCs/>
              </w:rPr>
            </w:pPr>
            <w:r>
              <w:rPr>
                <w:b/>
                <w:bCs/>
                <w:sz w:val="32"/>
              </w:rPr>
              <w:t>год</w:t>
            </w:r>
          </w:p>
        </w:tc>
        <w:tc>
          <w:tcPr>
            <w:tcW w:w="1153" w:type="dxa"/>
            <w:vMerge w:val="restart"/>
          </w:tcPr>
          <w:p w:rsidR="00C76791" w:rsidRDefault="00C76791" w:rsidP="00C76791">
            <w:pPr>
              <w:shd w:val="clear" w:color="auto" w:fill="F4B083"/>
              <w:jc w:val="center"/>
              <w:rPr>
                <w:sz w:val="36"/>
              </w:rPr>
            </w:pPr>
            <w:r>
              <w:t>Количество уч-ся</w:t>
            </w:r>
          </w:p>
        </w:tc>
        <w:tc>
          <w:tcPr>
            <w:tcW w:w="1396" w:type="dxa"/>
            <w:gridSpan w:val="2"/>
          </w:tcPr>
          <w:p w:rsidR="00C76791" w:rsidRDefault="00C76791" w:rsidP="00C76791">
            <w:pPr>
              <w:shd w:val="clear" w:color="auto" w:fill="F4B083"/>
              <w:jc w:val="center"/>
              <w:rPr>
                <w:sz w:val="36"/>
              </w:rPr>
            </w:pPr>
            <w:r>
              <w:rPr>
                <w:sz w:val="36"/>
              </w:rPr>
              <w:t>Итоги</w:t>
            </w:r>
          </w:p>
          <w:p w:rsidR="00C76791" w:rsidRDefault="00C76791" w:rsidP="00C76791">
            <w:pPr>
              <w:shd w:val="clear" w:color="auto" w:fill="F4B083"/>
              <w:jc w:val="center"/>
              <w:rPr>
                <w:sz w:val="36"/>
              </w:rPr>
            </w:pPr>
            <w:r>
              <w:rPr>
                <w:sz w:val="36"/>
              </w:rPr>
              <w:t>за год</w:t>
            </w:r>
          </w:p>
          <w:p w:rsidR="00C76791" w:rsidRDefault="00C76791" w:rsidP="00C76791">
            <w:pPr>
              <w:pStyle w:val="1"/>
              <w:shd w:val="clear" w:color="auto" w:fill="F4B083"/>
              <w:rPr>
                <w:b w:val="0"/>
                <w:bCs w:val="0"/>
                <w:sz w:val="36"/>
              </w:rPr>
            </w:pPr>
          </w:p>
        </w:tc>
        <w:tc>
          <w:tcPr>
            <w:tcW w:w="1970" w:type="dxa"/>
            <w:gridSpan w:val="2"/>
          </w:tcPr>
          <w:p w:rsidR="00C76791" w:rsidRDefault="00C76791" w:rsidP="00C76791">
            <w:pPr>
              <w:shd w:val="clear" w:color="auto" w:fill="F4B083"/>
              <w:jc w:val="center"/>
              <w:rPr>
                <w:sz w:val="36"/>
              </w:rPr>
            </w:pPr>
            <w:r>
              <w:rPr>
                <w:sz w:val="36"/>
              </w:rPr>
              <w:t xml:space="preserve">Сдали </w:t>
            </w:r>
          </w:p>
          <w:p w:rsidR="00C76791" w:rsidRDefault="00C76791" w:rsidP="00C76791">
            <w:pPr>
              <w:pStyle w:val="1"/>
              <w:shd w:val="clear" w:color="auto" w:fill="F4B083"/>
              <w:rPr>
                <w:b w:val="0"/>
                <w:bCs w:val="0"/>
                <w:sz w:val="36"/>
              </w:rPr>
            </w:pPr>
            <w:r>
              <w:rPr>
                <w:b w:val="0"/>
                <w:bCs w:val="0"/>
              </w:rPr>
              <w:t>на «4и5»</w:t>
            </w:r>
          </w:p>
        </w:tc>
        <w:tc>
          <w:tcPr>
            <w:tcW w:w="1825" w:type="dxa"/>
            <w:gridSpan w:val="2"/>
          </w:tcPr>
          <w:p w:rsidR="00C76791" w:rsidRDefault="00C76791" w:rsidP="00C76791">
            <w:pPr>
              <w:shd w:val="clear" w:color="auto" w:fill="F4B083"/>
              <w:jc w:val="center"/>
              <w:rPr>
                <w:sz w:val="36"/>
              </w:rPr>
            </w:pPr>
            <w:r>
              <w:rPr>
                <w:sz w:val="36"/>
              </w:rPr>
              <w:t xml:space="preserve">Сдали </w:t>
            </w:r>
          </w:p>
          <w:p w:rsidR="00C76791" w:rsidRDefault="00C76791" w:rsidP="00C76791">
            <w:pPr>
              <w:shd w:val="clear" w:color="auto" w:fill="F4B083"/>
              <w:jc w:val="center"/>
              <w:rPr>
                <w:sz w:val="36"/>
              </w:rPr>
            </w:pPr>
            <w:r>
              <w:rPr>
                <w:b/>
                <w:bCs/>
              </w:rPr>
              <w:t>на « 2 »</w:t>
            </w:r>
          </w:p>
        </w:tc>
        <w:tc>
          <w:tcPr>
            <w:tcW w:w="2071" w:type="dxa"/>
            <w:gridSpan w:val="2"/>
          </w:tcPr>
          <w:p w:rsidR="00C76791" w:rsidRDefault="00C76791" w:rsidP="00C76791">
            <w:pPr>
              <w:pStyle w:val="a6"/>
              <w:shd w:val="clear" w:color="auto" w:fill="F4B083"/>
              <w:rPr>
                <w:b/>
                <w:bCs/>
                <w:sz w:val="30"/>
              </w:rPr>
            </w:pPr>
            <w:r>
              <w:rPr>
                <w:b/>
                <w:bCs/>
                <w:sz w:val="30"/>
              </w:rPr>
              <w:t>Сравни-</w:t>
            </w:r>
          </w:p>
          <w:p w:rsidR="00C76791" w:rsidRDefault="00C76791" w:rsidP="00C76791">
            <w:pPr>
              <w:pStyle w:val="a6"/>
              <w:shd w:val="clear" w:color="auto" w:fill="F4B083"/>
              <w:rPr>
                <w:b/>
                <w:bCs/>
                <w:sz w:val="36"/>
              </w:rPr>
            </w:pPr>
            <w:r>
              <w:rPr>
                <w:b/>
                <w:bCs/>
                <w:sz w:val="30"/>
              </w:rPr>
              <w:t>тельный итог</w:t>
            </w:r>
          </w:p>
        </w:tc>
      </w:tr>
      <w:tr w:rsidR="00C76791" w:rsidTr="00C76791">
        <w:tblPrEx>
          <w:tblCellMar>
            <w:top w:w="0" w:type="dxa"/>
            <w:bottom w:w="0" w:type="dxa"/>
          </w:tblCellMar>
        </w:tblPrEx>
        <w:trPr>
          <w:cantSplit/>
          <w:trHeight w:val="864"/>
        </w:trPr>
        <w:tc>
          <w:tcPr>
            <w:tcW w:w="1639" w:type="dxa"/>
            <w:vMerge/>
          </w:tcPr>
          <w:p w:rsidR="00C76791" w:rsidRDefault="00C76791" w:rsidP="00C76791">
            <w:pPr>
              <w:shd w:val="clear" w:color="auto" w:fill="F4B083"/>
              <w:jc w:val="center"/>
              <w:rPr>
                <w:sz w:val="28"/>
              </w:rPr>
            </w:pPr>
          </w:p>
        </w:tc>
        <w:tc>
          <w:tcPr>
            <w:tcW w:w="1153" w:type="dxa"/>
            <w:vMerge/>
          </w:tcPr>
          <w:p w:rsidR="00C76791" w:rsidRDefault="00C76791" w:rsidP="00C76791">
            <w:pPr>
              <w:shd w:val="clear" w:color="auto" w:fill="F4B083"/>
              <w:jc w:val="center"/>
              <w:rPr>
                <w:sz w:val="28"/>
              </w:rPr>
            </w:pPr>
          </w:p>
        </w:tc>
        <w:tc>
          <w:tcPr>
            <w:tcW w:w="721" w:type="dxa"/>
          </w:tcPr>
          <w:p w:rsidR="00C76791" w:rsidRPr="001F77DE" w:rsidRDefault="00C76791" w:rsidP="00C76791">
            <w:pPr>
              <w:pStyle w:val="3"/>
              <w:shd w:val="clear" w:color="auto" w:fill="F4B083"/>
              <w:rPr>
                <w:rFonts w:cs="Arial"/>
                <w:sz w:val="24"/>
                <w:lang w:val="ru-RU" w:eastAsia="ru-RU"/>
              </w:rPr>
            </w:pPr>
            <w:r w:rsidRPr="001F77DE">
              <w:rPr>
                <w:rFonts w:cs="Arial"/>
                <w:sz w:val="24"/>
                <w:lang w:val="ru-RU" w:eastAsia="ru-RU"/>
              </w:rPr>
              <w:t>У</w:t>
            </w:r>
          </w:p>
          <w:p w:rsidR="00C76791" w:rsidRDefault="00C76791" w:rsidP="00C76791">
            <w:pPr>
              <w:shd w:val="clear" w:color="auto" w:fill="F4B083"/>
              <w:jc w:val="center"/>
            </w:pPr>
            <w:r>
              <w:t>%</w:t>
            </w:r>
          </w:p>
        </w:tc>
        <w:tc>
          <w:tcPr>
            <w:tcW w:w="675" w:type="dxa"/>
          </w:tcPr>
          <w:p w:rsidR="00C76791" w:rsidRDefault="00C76791" w:rsidP="00C76791">
            <w:pPr>
              <w:shd w:val="clear" w:color="auto" w:fill="F4B083"/>
              <w:jc w:val="center"/>
            </w:pPr>
            <w:r>
              <w:t>К</w:t>
            </w:r>
          </w:p>
          <w:p w:rsidR="00C76791" w:rsidRDefault="00C76791" w:rsidP="00C76791">
            <w:pPr>
              <w:shd w:val="clear" w:color="auto" w:fill="F4B083"/>
              <w:jc w:val="center"/>
            </w:pPr>
            <w:r>
              <w:t>%</w:t>
            </w:r>
          </w:p>
        </w:tc>
        <w:tc>
          <w:tcPr>
            <w:tcW w:w="986" w:type="dxa"/>
          </w:tcPr>
          <w:p w:rsidR="00C76791" w:rsidRDefault="00C76791" w:rsidP="00C76791">
            <w:pPr>
              <w:shd w:val="clear" w:color="auto" w:fill="F4B083"/>
              <w:jc w:val="center"/>
              <w:rPr>
                <w:sz w:val="20"/>
              </w:rPr>
            </w:pPr>
            <w:r>
              <w:rPr>
                <w:sz w:val="20"/>
              </w:rPr>
              <w:t>Кол-во</w:t>
            </w:r>
          </w:p>
        </w:tc>
        <w:tc>
          <w:tcPr>
            <w:tcW w:w="984" w:type="dxa"/>
          </w:tcPr>
          <w:p w:rsidR="00C76791" w:rsidRDefault="00C76791" w:rsidP="00C76791">
            <w:pPr>
              <w:shd w:val="clear" w:color="auto" w:fill="F4B083"/>
              <w:jc w:val="center"/>
              <w:rPr>
                <w:sz w:val="20"/>
              </w:rPr>
            </w:pPr>
            <w:r>
              <w:rPr>
                <w:sz w:val="20"/>
              </w:rPr>
              <w:t>Качество</w:t>
            </w:r>
          </w:p>
          <w:p w:rsidR="00C76791" w:rsidRDefault="00C76791" w:rsidP="00C76791">
            <w:pPr>
              <w:shd w:val="clear" w:color="auto" w:fill="F4B083"/>
              <w:rPr>
                <w:sz w:val="20"/>
              </w:rPr>
            </w:pPr>
            <w:r>
              <w:rPr>
                <w:sz w:val="20"/>
              </w:rPr>
              <w:t>%</w:t>
            </w:r>
          </w:p>
        </w:tc>
        <w:tc>
          <w:tcPr>
            <w:tcW w:w="820" w:type="dxa"/>
          </w:tcPr>
          <w:p w:rsidR="00C76791" w:rsidRDefault="00C76791" w:rsidP="00C76791">
            <w:pPr>
              <w:shd w:val="clear" w:color="auto" w:fill="F4B083"/>
              <w:jc w:val="center"/>
              <w:rPr>
                <w:sz w:val="20"/>
              </w:rPr>
            </w:pPr>
            <w:r>
              <w:rPr>
                <w:sz w:val="20"/>
              </w:rPr>
              <w:t>Кол-во</w:t>
            </w:r>
          </w:p>
        </w:tc>
        <w:tc>
          <w:tcPr>
            <w:tcW w:w="1005" w:type="dxa"/>
          </w:tcPr>
          <w:p w:rsidR="00C76791" w:rsidRDefault="00C76791" w:rsidP="00C76791">
            <w:pPr>
              <w:shd w:val="clear" w:color="auto" w:fill="F4B083"/>
              <w:jc w:val="center"/>
              <w:rPr>
                <w:sz w:val="20"/>
              </w:rPr>
            </w:pPr>
            <w:r>
              <w:rPr>
                <w:sz w:val="20"/>
              </w:rPr>
              <w:t>Успевае</w:t>
            </w:r>
          </w:p>
          <w:p w:rsidR="00C76791" w:rsidRDefault="00C76791" w:rsidP="00C76791">
            <w:pPr>
              <w:shd w:val="clear" w:color="auto" w:fill="F4B083"/>
              <w:jc w:val="center"/>
              <w:rPr>
                <w:sz w:val="20"/>
              </w:rPr>
            </w:pPr>
            <w:r>
              <w:rPr>
                <w:sz w:val="20"/>
              </w:rPr>
              <w:t>мость</w:t>
            </w:r>
          </w:p>
          <w:p w:rsidR="00C76791" w:rsidRDefault="00C76791" w:rsidP="00C76791">
            <w:pPr>
              <w:shd w:val="clear" w:color="auto" w:fill="F4B083"/>
              <w:jc w:val="center"/>
              <w:rPr>
                <w:sz w:val="20"/>
              </w:rPr>
            </w:pPr>
            <w:r>
              <w:rPr>
                <w:sz w:val="20"/>
              </w:rPr>
              <w:t>%</w:t>
            </w:r>
          </w:p>
        </w:tc>
        <w:tc>
          <w:tcPr>
            <w:tcW w:w="995" w:type="dxa"/>
          </w:tcPr>
          <w:p w:rsidR="00C76791" w:rsidRDefault="00C76791" w:rsidP="00C76791">
            <w:pPr>
              <w:shd w:val="clear" w:color="auto" w:fill="F4B083"/>
            </w:pPr>
            <w:r>
              <w:t>У</w:t>
            </w:r>
          </w:p>
          <w:p w:rsidR="00C76791" w:rsidRDefault="00C76791" w:rsidP="00C76791">
            <w:pPr>
              <w:shd w:val="clear" w:color="auto" w:fill="F4B083"/>
            </w:pPr>
            <w:r>
              <w:t>%</w:t>
            </w:r>
          </w:p>
        </w:tc>
        <w:tc>
          <w:tcPr>
            <w:tcW w:w="1076" w:type="dxa"/>
          </w:tcPr>
          <w:p w:rsidR="00C76791" w:rsidRDefault="00C76791" w:rsidP="00C76791">
            <w:pPr>
              <w:shd w:val="clear" w:color="auto" w:fill="F4B083"/>
            </w:pPr>
            <w:r>
              <w:t>К</w:t>
            </w:r>
            <w:r>
              <w:br/>
              <w:t>%</w:t>
            </w:r>
          </w:p>
        </w:tc>
      </w:tr>
      <w:tr w:rsidR="00C76791" w:rsidTr="00C76791">
        <w:tblPrEx>
          <w:tblCellMar>
            <w:top w:w="0" w:type="dxa"/>
            <w:bottom w:w="0" w:type="dxa"/>
          </w:tblCellMar>
        </w:tblPrEx>
        <w:trPr>
          <w:cantSplit/>
          <w:trHeight w:val="318"/>
        </w:trPr>
        <w:tc>
          <w:tcPr>
            <w:tcW w:w="1639" w:type="dxa"/>
          </w:tcPr>
          <w:p w:rsidR="00C76791" w:rsidRDefault="00C76791" w:rsidP="00C76791">
            <w:pPr>
              <w:shd w:val="clear" w:color="auto" w:fill="F4B083"/>
              <w:rPr>
                <w:sz w:val="28"/>
              </w:rPr>
            </w:pPr>
            <w:r>
              <w:rPr>
                <w:sz w:val="28"/>
              </w:rPr>
              <w:t>2009-2010</w:t>
            </w:r>
          </w:p>
        </w:tc>
        <w:tc>
          <w:tcPr>
            <w:tcW w:w="1153" w:type="dxa"/>
          </w:tcPr>
          <w:p w:rsidR="00C76791" w:rsidRDefault="00C76791" w:rsidP="00C76791">
            <w:pPr>
              <w:shd w:val="clear" w:color="auto" w:fill="F4B083"/>
              <w:jc w:val="center"/>
              <w:rPr>
                <w:sz w:val="28"/>
              </w:rPr>
            </w:pPr>
            <w:r>
              <w:rPr>
                <w:sz w:val="28"/>
              </w:rPr>
              <w:t>6</w:t>
            </w:r>
          </w:p>
        </w:tc>
        <w:tc>
          <w:tcPr>
            <w:tcW w:w="721" w:type="dxa"/>
          </w:tcPr>
          <w:p w:rsidR="00C76791" w:rsidRDefault="00C76791" w:rsidP="00C76791">
            <w:pPr>
              <w:shd w:val="clear" w:color="auto" w:fill="F4B083"/>
              <w:jc w:val="center"/>
              <w:rPr>
                <w:sz w:val="28"/>
              </w:rPr>
            </w:pPr>
            <w:r>
              <w:rPr>
                <w:sz w:val="28"/>
              </w:rPr>
              <w:t>100</w:t>
            </w:r>
          </w:p>
        </w:tc>
        <w:tc>
          <w:tcPr>
            <w:tcW w:w="675" w:type="dxa"/>
          </w:tcPr>
          <w:p w:rsidR="00C76791" w:rsidRDefault="00C76791" w:rsidP="00C76791">
            <w:pPr>
              <w:shd w:val="clear" w:color="auto" w:fill="F4B083"/>
              <w:jc w:val="center"/>
              <w:rPr>
                <w:sz w:val="28"/>
              </w:rPr>
            </w:pPr>
            <w:r>
              <w:rPr>
                <w:sz w:val="28"/>
              </w:rPr>
              <w:t>50</w:t>
            </w:r>
          </w:p>
        </w:tc>
        <w:tc>
          <w:tcPr>
            <w:tcW w:w="986" w:type="dxa"/>
          </w:tcPr>
          <w:p w:rsidR="00C76791" w:rsidRDefault="00C76791" w:rsidP="00C76791">
            <w:pPr>
              <w:shd w:val="clear" w:color="auto" w:fill="F4B083"/>
              <w:jc w:val="center"/>
              <w:rPr>
                <w:sz w:val="28"/>
              </w:rPr>
            </w:pPr>
            <w:r>
              <w:rPr>
                <w:sz w:val="28"/>
              </w:rPr>
              <w:t>4</w:t>
            </w:r>
          </w:p>
        </w:tc>
        <w:tc>
          <w:tcPr>
            <w:tcW w:w="984" w:type="dxa"/>
          </w:tcPr>
          <w:p w:rsidR="00C76791" w:rsidRDefault="00C76791" w:rsidP="00C76791">
            <w:pPr>
              <w:shd w:val="clear" w:color="auto" w:fill="F4B083"/>
              <w:jc w:val="center"/>
              <w:rPr>
                <w:sz w:val="28"/>
              </w:rPr>
            </w:pPr>
            <w:r>
              <w:rPr>
                <w:sz w:val="28"/>
              </w:rPr>
              <w:t>67</w:t>
            </w:r>
          </w:p>
        </w:tc>
        <w:tc>
          <w:tcPr>
            <w:tcW w:w="820" w:type="dxa"/>
          </w:tcPr>
          <w:p w:rsidR="00C76791" w:rsidRDefault="00C76791" w:rsidP="00C76791">
            <w:pPr>
              <w:shd w:val="clear" w:color="auto" w:fill="F4B083"/>
              <w:jc w:val="center"/>
              <w:rPr>
                <w:sz w:val="28"/>
              </w:rPr>
            </w:pPr>
            <w:r>
              <w:rPr>
                <w:sz w:val="28"/>
              </w:rPr>
              <w:t>0</w:t>
            </w:r>
          </w:p>
        </w:tc>
        <w:tc>
          <w:tcPr>
            <w:tcW w:w="1005" w:type="dxa"/>
          </w:tcPr>
          <w:p w:rsidR="00C76791" w:rsidRDefault="00C76791" w:rsidP="00C76791">
            <w:pPr>
              <w:shd w:val="clear" w:color="auto" w:fill="F4B083"/>
              <w:jc w:val="center"/>
              <w:rPr>
                <w:sz w:val="28"/>
              </w:rPr>
            </w:pPr>
            <w:r>
              <w:rPr>
                <w:sz w:val="28"/>
              </w:rPr>
              <w:t>0</w:t>
            </w:r>
          </w:p>
        </w:tc>
        <w:tc>
          <w:tcPr>
            <w:tcW w:w="995" w:type="dxa"/>
          </w:tcPr>
          <w:p w:rsidR="00C76791" w:rsidRDefault="00C76791" w:rsidP="00C76791">
            <w:pPr>
              <w:shd w:val="clear" w:color="auto" w:fill="F4B083"/>
              <w:jc w:val="center"/>
              <w:rPr>
                <w:sz w:val="28"/>
              </w:rPr>
            </w:pPr>
            <w:r>
              <w:rPr>
                <w:sz w:val="28"/>
              </w:rPr>
              <w:t>=</w:t>
            </w:r>
          </w:p>
        </w:tc>
        <w:tc>
          <w:tcPr>
            <w:tcW w:w="1076" w:type="dxa"/>
          </w:tcPr>
          <w:p w:rsidR="00C76791" w:rsidRPr="001A76B1" w:rsidRDefault="00C76791" w:rsidP="00C76791">
            <w:pPr>
              <w:shd w:val="clear" w:color="auto" w:fill="F4B083"/>
            </w:pPr>
            <w:r>
              <w:t>+17</w:t>
            </w:r>
          </w:p>
        </w:tc>
      </w:tr>
      <w:tr w:rsidR="00C76791" w:rsidTr="00C76791">
        <w:tblPrEx>
          <w:tblCellMar>
            <w:top w:w="0" w:type="dxa"/>
            <w:bottom w:w="0" w:type="dxa"/>
          </w:tblCellMar>
        </w:tblPrEx>
        <w:trPr>
          <w:cantSplit/>
          <w:trHeight w:val="333"/>
        </w:trPr>
        <w:tc>
          <w:tcPr>
            <w:tcW w:w="1639" w:type="dxa"/>
          </w:tcPr>
          <w:p w:rsidR="00C76791" w:rsidRDefault="00C76791" w:rsidP="00C76791">
            <w:pPr>
              <w:shd w:val="clear" w:color="auto" w:fill="F4B083"/>
              <w:rPr>
                <w:sz w:val="28"/>
              </w:rPr>
            </w:pPr>
            <w:r>
              <w:rPr>
                <w:sz w:val="28"/>
              </w:rPr>
              <w:t>2010-2011</w:t>
            </w:r>
          </w:p>
        </w:tc>
        <w:tc>
          <w:tcPr>
            <w:tcW w:w="1153" w:type="dxa"/>
          </w:tcPr>
          <w:p w:rsidR="00C76791" w:rsidRDefault="00C76791" w:rsidP="00C76791">
            <w:pPr>
              <w:shd w:val="clear" w:color="auto" w:fill="F4B083"/>
              <w:jc w:val="center"/>
              <w:rPr>
                <w:sz w:val="28"/>
              </w:rPr>
            </w:pPr>
            <w:r>
              <w:rPr>
                <w:sz w:val="28"/>
              </w:rPr>
              <w:t>4</w:t>
            </w:r>
          </w:p>
        </w:tc>
        <w:tc>
          <w:tcPr>
            <w:tcW w:w="721" w:type="dxa"/>
          </w:tcPr>
          <w:p w:rsidR="00C76791" w:rsidRDefault="00C76791" w:rsidP="00C76791">
            <w:pPr>
              <w:shd w:val="clear" w:color="auto" w:fill="F4B083"/>
              <w:jc w:val="center"/>
              <w:rPr>
                <w:sz w:val="28"/>
              </w:rPr>
            </w:pPr>
            <w:r>
              <w:rPr>
                <w:sz w:val="28"/>
              </w:rPr>
              <w:t>100</w:t>
            </w:r>
          </w:p>
        </w:tc>
        <w:tc>
          <w:tcPr>
            <w:tcW w:w="675" w:type="dxa"/>
          </w:tcPr>
          <w:p w:rsidR="00C76791" w:rsidRDefault="00C76791" w:rsidP="00C76791">
            <w:pPr>
              <w:shd w:val="clear" w:color="auto" w:fill="F4B083"/>
              <w:jc w:val="center"/>
              <w:rPr>
                <w:sz w:val="28"/>
              </w:rPr>
            </w:pPr>
            <w:r>
              <w:rPr>
                <w:sz w:val="28"/>
              </w:rPr>
              <w:t>50</w:t>
            </w:r>
          </w:p>
        </w:tc>
        <w:tc>
          <w:tcPr>
            <w:tcW w:w="986" w:type="dxa"/>
          </w:tcPr>
          <w:p w:rsidR="00C76791" w:rsidRDefault="00C76791" w:rsidP="00C76791">
            <w:pPr>
              <w:shd w:val="clear" w:color="auto" w:fill="F4B083"/>
              <w:jc w:val="center"/>
              <w:rPr>
                <w:sz w:val="28"/>
              </w:rPr>
            </w:pPr>
            <w:r>
              <w:rPr>
                <w:sz w:val="28"/>
              </w:rPr>
              <w:t>4</w:t>
            </w:r>
          </w:p>
        </w:tc>
        <w:tc>
          <w:tcPr>
            <w:tcW w:w="984" w:type="dxa"/>
          </w:tcPr>
          <w:p w:rsidR="00C76791" w:rsidRDefault="00C76791" w:rsidP="00C76791">
            <w:pPr>
              <w:shd w:val="clear" w:color="auto" w:fill="F4B083"/>
              <w:jc w:val="center"/>
              <w:rPr>
                <w:sz w:val="28"/>
              </w:rPr>
            </w:pPr>
            <w:r>
              <w:rPr>
                <w:sz w:val="28"/>
              </w:rPr>
              <w:t>100</w:t>
            </w:r>
          </w:p>
        </w:tc>
        <w:tc>
          <w:tcPr>
            <w:tcW w:w="820" w:type="dxa"/>
          </w:tcPr>
          <w:p w:rsidR="00C76791" w:rsidRDefault="00C76791" w:rsidP="00C76791">
            <w:pPr>
              <w:shd w:val="clear" w:color="auto" w:fill="F4B083"/>
              <w:jc w:val="center"/>
              <w:rPr>
                <w:sz w:val="28"/>
              </w:rPr>
            </w:pPr>
            <w:r>
              <w:rPr>
                <w:sz w:val="28"/>
              </w:rPr>
              <w:t>0</w:t>
            </w:r>
          </w:p>
        </w:tc>
        <w:tc>
          <w:tcPr>
            <w:tcW w:w="1005" w:type="dxa"/>
          </w:tcPr>
          <w:p w:rsidR="00C76791" w:rsidRDefault="00C76791" w:rsidP="00C76791">
            <w:pPr>
              <w:shd w:val="clear" w:color="auto" w:fill="F4B083"/>
              <w:jc w:val="center"/>
              <w:rPr>
                <w:sz w:val="28"/>
              </w:rPr>
            </w:pPr>
            <w:r>
              <w:rPr>
                <w:sz w:val="28"/>
              </w:rPr>
              <w:t>0</w:t>
            </w:r>
          </w:p>
        </w:tc>
        <w:tc>
          <w:tcPr>
            <w:tcW w:w="995" w:type="dxa"/>
          </w:tcPr>
          <w:p w:rsidR="00C76791" w:rsidRDefault="00C76791" w:rsidP="00C76791">
            <w:pPr>
              <w:shd w:val="clear" w:color="auto" w:fill="F4B083"/>
              <w:jc w:val="center"/>
              <w:rPr>
                <w:sz w:val="28"/>
              </w:rPr>
            </w:pPr>
            <w:r>
              <w:rPr>
                <w:sz w:val="28"/>
              </w:rPr>
              <w:t>=</w:t>
            </w:r>
          </w:p>
        </w:tc>
        <w:tc>
          <w:tcPr>
            <w:tcW w:w="1076" w:type="dxa"/>
          </w:tcPr>
          <w:p w:rsidR="00C76791" w:rsidRPr="001A76B1" w:rsidRDefault="00C76791" w:rsidP="00C76791">
            <w:pPr>
              <w:shd w:val="clear" w:color="auto" w:fill="F4B083"/>
            </w:pPr>
            <w:r>
              <w:t>+50</w:t>
            </w:r>
          </w:p>
        </w:tc>
      </w:tr>
      <w:tr w:rsidR="00C76791" w:rsidTr="00C76791">
        <w:tblPrEx>
          <w:tblCellMar>
            <w:top w:w="0" w:type="dxa"/>
            <w:bottom w:w="0" w:type="dxa"/>
          </w:tblCellMar>
        </w:tblPrEx>
        <w:trPr>
          <w:cantSplit/>
          <w:trHeight w:val="318"/>
        </w:trPr>
        <w:tc>
          <w:tcPr>
            <w:tcW w:w="1639" w:type="dxa"/>
          </w:tcPr>
          <w:p w:rsidR="00C76791" w:rsidRDefault="00C76791" w:rsidP="00C76791">
            <w:pPr>
              <w:shd w:val="clear" w:color="auto" w:fill="F4B083"/>
              <w:rPr>
                <w:sz w:val="28"/>
              </w:rPr>
            </w:pPr>
            <w:r>
              <w:rPr>
                <w:sz w:val="28"/>
              </w:rPr>
              <w:t>2011-2012</w:t>
            </w:r>
          </w:p>
        </w:tc>
        <w:tc>
          <w:tcPr>
            <w:tcW w:w="1153" w:type="dxa"/>
          </w:tcPr>
          <w:p w:rsidR="00C76791" w:rsidRDefault="00C76791" w:rsidP="00C76791">
            <w:pPr>
              <w:shd w:val="clear" w:color="auto" w:fill="F4B083"/>
              <w:jc w:val="center"/>
              <w:rPr>
                <w:sz w:val="28"/>
              </w:rPr>
            </w:pPr>
            <w:r>
              <w:rPr>
                <w:sz w:val="28"/>
              </w:rPr>
              <w:t>10(9+1)</w:t>
            </w:r>
          </w:p>
        </w:tc>
        <w:tc>
          <w:tcPr>
            <w:tcW w:w="721" w:type="dxa"/>
          </w:tcPr>
          <w:p w:rsidR="00C76791" w:rsidRDefault="00C76791" w:rsidP="00C76791">
            <w:pPr>
              <w:shd w:val="clear" w:color="auto" w:fill="F4B083"/>
              <w:jc w:val="center"/>
              <w:rPr>
                <w:sz w:val="28"/>
              </w:rPr>
            </w:pPr>
            <w:r>
              <w:rPr>
                <w:sz w:val="28"/>
              </w:rPr>
              <w:t>100</w:t>
            </w:r>
          </w:p>
        </w:tc>
        <w:tc>
          <w:tcPr>
            <w:tcW w:w="675" w:type="dxa"/>
          </w:tcPr>
          <w:p w:rsidR="00C76791" w:rsidRDefault="00C76791" w:rsidP="00C76791">
            <w:pPr>
              <w:shd w:val="clear" w:color="auto" w:fill="F4B083"/>
              <w:jc w:val="center"/>
              <w:rPr>
                <w:sz w:val="28"/>
              </w:rPr>
            </w:pPr>
            <w:r>
              <w:rPr>
                <w:sz w:val="28"/>
              </w:rPr>
              <w:t>50</w:t>
            </w:r>
          </w:p>
        </w:tc>
        <w:tc>
          <w:tcPr>
            <w:tcW w:w="986" w:type="dxa"/>
          </w:tcPr>
          <w:p w:rsidR="00C76791" w:rsidRDefault="00C76791" w:rsidP="00C76791">
            <w:pPr>
              <w:shd w:val="clear" w:color="auto" w:fill="F4B083"/>
              <w:jc w:val="center"/>
              <w:rPr>
                <w:sz w:val="28"/>
              </w:rPr>
            </w:pPr>
            <w:r>
              <w:rPr>
                <w:sz w:val="28"/>
              </w:rPr>
              <w:t>7</w:t>
            </w:r>
          </w:p>
        </w:tc>
        <w:tc>
          <w:tcPr>
            <w:tcW w:w="984" w:type="dxa"/>
          </w:tcPr>
          <w:p w:rsidR="00C76791" w:rsidRDefault="00C76791" w:rsidP="00C76791">
            <w:pPr>
              <w:shd w:val="clear" w:color="auto" w:fill="F4B083"/>
              <w:jc w:val="center"/>
              <w:rPr>
                <w:sz w:val="28"/>
              </w:rPr>
            </w:pPr>
            <w:r>
              <w:rPr>
                <w:sz w:val="28"/>
              </w:rPr>
              <w:t>70</w:t>
            </w:r>
          </w:p>
        </w:tc>
        <w:tc>
          <w:tcPr>
            <w:tcW w:w="820" w:type="dxa"/>
          </w:tcPr>
          <w:p w:rsidR="00C76791" w:rsidRDefault="00C76791" w:rsidP="00C76791">
            <w:pPr>
              <w:shd w:val="clear" w:color="auto" w:fill="F4B083"/>
              <w:jc w:val="center"/>
              <w:rPr>
                <w:sz w:val="28"/>
              </w:rPr>
            </w:pPr>
            <w:r>
              <w:rPr>
                <w:sz w:val="28"/>
              </w:rPr>
              <w:t>0</w:t>
            </w:r>
          </w:p>
        </w:tc>
        <w:tc>
          <w:tcPr>
            <w:tcW w:w="1005" w:type="dxa"/>
          </w:tcPr>
          <w:p w:rsidR="00C76791" w:rsidRDefault="00C76791" w:rsidP="00C76791">
            <w:pPr>
              <w:shd w:val="clear" w:color="auto" w:fill="F4B083"/>
              <w:jc w:val="center"/>
              <w:rPr>
                <w:sz w:val="28"/>
              </w:rPr>
            </w:pPr>
            <w:r>
              <w:rPr>
                <w:sz w:val="28"/>
              </w:rPr>
              <w:t>0</w:t>
            </w:r>
          </w:p>
        </w:tc>
        <w:tc>
          <w:tcPr>
            <w:tcW w:w="995" w:type="dxa"/>
          </w:tcPr>
          <w:p w:rsidR="00C76791" w:rsidRDefault="00C76791" w:rsidP="00C76791">
            <w:pPr>
              <w:shd w:val="clear" w:color="auto" w:fill="F4B083"/>
              <w:jc w:val="center"/>
              <w:rPr>
                <w:sz w:val="28"/>
              </w:rPr>
            </w:pPr>
            <w:r>
              <w:rPr>
                <w:sz w:val="28"/>
              </w:rPr>
              <w:t>=</w:t>
            </w:r>
          </w:p>
        </w:tc>
        <w:tc>
          <w:tcPr>
            <w:tcW w:w="1076" w:type="dxa"/>
          </w:tcPr>
          <w:p w:rsidR="00C76791" w:rsidRDefault="00C76791" w:rsidP="00C76791">
            <w:pPr>
              <w:shd w:val="clear" w:color="auto" w:fill="F4B083"/>
            </w:pPr>
            <w:r>
              <w:t>+20</w:t>
            </w:r>
          </w:p>
        </w:tc>
      </w:tr>
      <w:tr w:rsidR="00C76791" w:rsidTr="00C76791">
        <w:tblPrEx>
          <w:tblCellMar>
            <w:top w:w="0" w:type="dxa"/>
            <w:bottom w:w="0" w:type="dxa"/>
          </w:tblCellMar>
        </w:tblPrEx>
        <w:trPr>
          <w:cantSplit/>
          <w:trHeight w:val="318"/>
        </w:trPr>
        <w:tc>
          <w:tcPr>
            <w:tcW w:w="1639" w:type="dxa"/>
          </w:tcPr>
          <w:p w:rsidR="00C76791" w:rsidRDefault="00C76791" w:rsidP="00C76791">
            <w:pPr>
              <w:shd w:val="clear" w:color="auto" w:fill="F4B083"/>
              <w:rPr>
                <w:sz w:val="28"/>
              </w:rPr>
            </w:pPr>
            <w:r>
              <w:rPr>
                <w:sz w:val="28"/>
              </w:rPr>
              <w:t>2012-2013</w:t>
            </w:r>
          </w:p>
        </w:tc>
        <w:tc>
          <w:tcPr>
            <w:tcW w:w="1153" w:type="dxa"/>
          </w:tcPr>
          <w:p w:rsidR="00C76791" w:rsidRDefault="00C76791" w:rsidP="00C76791">
            <w:pPr>
              <w:shd w:val="clear" w:color="auto" w:fill="F4B083"/>
              <w:jc w:val="center"/>
              <w:rPr>
                <w:sz w:val="28"/>
              </w:rPr>
            </w:pPr>
            <w:r>
              <w:rPr>
                <w:sz w:val="28"/>
              </w:rPr>
              <w:t>5</w:t>
            </w:r>
          </w:p>
        </w:tc>
        <w:tc>
          <w:tcPr>
            <w:tcW w:w="721" w:type="dxa"/>
          </w:tcPr>
          <w:p w:rsidR="00C76791" w:rsidRDefault="00C76791" w:rsidP="00C76791">
            <w:pPr>
              <w:shd w:val="clear" w:color="auto" w:fill="F4B083"/>
              <w:jc w:val="center"/>
              <w:rPr>
                <w:sz w:val="28"/>
              </w:rPr>
            </w:pPr>
            <w:r>
              <w:rPr>
                <w:sz w:val="28"/>
              </w:rPr>
              <w:t>100</w:t>
            </w:r>
          </w:p>
        </w:tc>
        <w:tc>
          <w:tcPr>
            <w:tcW w:w="675" w:type="dxa"/>
          </w:tcPr>
          <w:p w:rsidR="00C76791" w:rsidRDefault="00C76791" w:rsidP="00C76791">
            <w:pPr>
              <w:shd w:val="clear" w:color="auto" w:fill="F4B083"/>
              <w:jc w:val="center"/>
              <w:rPr>
                <w:sz w:val="28"/>
              </w:rPr>
            </w:pPr>
            <w:r>
              <w:rPr>
                <w:sz w:val="28"/>
              </w:rPr>
              <w:t>80</w:t>
            </w:r>
          </w:p>
        </w:tc>
        <w:tc>
          <w:tcPr>
            <w:tcW w:w="986" w:type="dxa"/>
          </w:tcPr>
          <w:p w:rsidR="00C76791" w:rsidRDefault="00C76791" w:rsidP="00C76791">
            <w:pPr>
              <w:shd w:val="clear" w:color="auto" w:fill="F4B083"/>
              <w:jc w:val="center"/>
              <w:rPr>
                <w:sz w:val="28"/>
              </w:rPr>
            </w:pPr>
            <w:r>
              <w:rPr>
                <w:sz w:val="28"/>
              </w:rPr>
              <w:t>4</w:t>
            </w:r>
          </w:p>
        </w:tc>
        <w:tc>
          <w:tcPr>
            <w:tcW w:w="984" w:type="dxa"/>
          </w:tcPr>
          <w:p w:rsidR="00C76791" w:rsidRDefault="00C76791" w:rsidP="00C76791">
            <w:pPr>
              <w:shd w:val="clear" w:color="auto" w:fill="F4B083"/>
              <w:jc w:val="center"/>
              <w:rPr>
                <w:sz w:val="28"/>
              </w:rPr>
            </w:pPr>
            <w:r>
              <w:rPr>
                <w:sz w:val="28"/>
              </w:rPr>
              <w:t>80</w:t>
            </w:r>
          </w:p>
        </w:tc>
        <w:tc>
          <w:tcPr>
            <w:tcW w:w="820" w:type="dxa"/>
          </w:tcPr>
          <w:p w:rsidR="00C76791" w:rsidRDefault="00C76791" w:rsidP="00C76791">
            <w:pPr>
              <w:shd w:val="clear" w:color="auto" w:fill="F4B083"/>
              <w:jc w:val="center"/>
              <w:rPr>
                <w:sz w:val="28"/>
              </w:rPr>
            </w:pPr>
            <w:r>
              <w:rPr>
                <w:sz w:val="28"/>
              </w:rPr>
              <w:t>0</w:t>
            </w:r>
          </w:p>
        </w:tc>
        <w:tc>
          <w:tcPr>
            <w:tcW w:w="1005" w:type="dxa"/>
          </w:tcPr>
          <w:p w:rsidR="00C76791" w:rsidRDefault="00C76791" w:rsidP="00C76791">
            <w:pPr>
              <w:shd w:val="clear" w:color="auto" w:fill="F4B083"/>
              <w:jc w:val="center"/>
              <w:rPr>
                <w:sz w:val="28"/>
              </w:rPr>
            </w:pPr>
            <w:r>
              <w:rPr>
                <w:sz w:val="28"/>
              </w:rPr>
              <w:t>0</w:t>
            </w:r>
          </w:p>
        </w:tc>
        <w:tc>
          <w:tcPr>
            <w:tcW w:w="995" w:type="dxa"/>
          </w:tcPr>
          <w:p w:rsidR="00C76791" w:rsidRDefault="00C76791" w:rsidP="00C76791">
            <w:pPr>
              <w:shd w:val="clear" w:color="auto" w:fill="F4B083"/>
              <w:jc w:val="center"/>
              <w:rPr>
                <w:sz w:val="28"/>
              </w:rPr>
            </w:pPr>
            <w:r>
              <w:rPr>
                <w:sz w:val="28"/>
              </w:rPr>
              <w:t>=</w:t>
            </w:r>
          </w:p>
        </w:tc>
        <w:tc>
          <w:tcPr>
            <w:tcW w:w="1076" w:type="dxa"/>
          </w:tcPr>
          <w:p w:rsidR="00C76791" w:rsidRDefault="00C76791" w:rsidP="00C76791">
            <w:pPr>
              <w:shd w:val="clear" w:color="auto" w:fill="F4B083"/>
            </w:pPr>
            <w:r>
              <w:t>=</w:t>
            </w:r>
          </w:p>
        </w:tc>
      </w:tr>
      <w:tr w:rsidR="00C76791" w:rsidTr="00C76791">
        <w:tblPrEx>
          <w:tblCellMar>
            <w:top w:w="0" w:type="dxa"/>
            <w:bottom w:w="0" w:type="dxa"/>
          </w:tblCellMar>
        </w:tblPrEx>
        <w:trPr>
          <w:cantSplit/>
          <w:trHeight w:val="318"/>
        </w:trPr>
        <w:tc>
          <w:tcPr>
            <w:tcW w:w="1639" w:type="dxa"/>
          </w:tcPr>
          <w:p w:rsidR="00C76791" w:rsidRDefault="00C76791" w:rsidP="00C76791">
            <w:pPr>
              <w:shd w:val="clear" w:color="auto" w:fill="F4B083"/>
              <w:rPr>
                <w:sz w:val="28"/>
              </w:rPr>
            </w:pPr>
            <w:r>
              <w:rPr>
                <w:sz w:val="28"/>
              </w:rPr>
              <w:t>2013-2014</w:t>
            </w:r>
          </w:p>
        </w:tc>
        <w:tc>
          <w:tcPr>
            <w:tcW w:w="1153" w:type="dxa"/>
          </w:tcPr>
          <w:p w:rsidR="00C76791" w:rsidRDefault="00C76791" w:rsidP="00C76791">
            <w:pPr>
              <w:shd w:val="clear" w:color="auto" w:fill="F4B083"/>
              <w:jc w:val="center"/>
              <w:rPr>
                <w:sz w:val="28"/>
              </w:rPr>
            </w:pPr>
            <w:r>
              <w:rPr>
                <w:sz w:val="28"/>
              </w:rPr>
              <w:t>7</w:t>
            </w:r>
          </w:p>
        </w:tc>
        <w:tc>
          <w:tcPr>
            <w:tcW w:w="721" w:type="dxa"/>
          </w:tcPr>
          <w:p w:rsidR="00C76791" w:rsidRDefault="00C76791" w:rsidP="00C76791">
            <w:pPr>
              <w:shd w:val="clear" w:color="auto" w:fill="F4B083"/>
              <w:jc w:val="center"/>
              <w:rPr>
                <w:sz w:val="28"/>
              </w:rPr>
            </w:pPr>
            <w:r>
              <w:rPr>
                <w:sz w:val="28"/>
              </w:rPr>
              <w:t>100</w:t>
            </w:r>
          </w:p>
        </w:tc>
        <w:tc>
          <w:tcPr>
            <w:tcW w:w="675" w:type="dxa"/>
          </w:tcPr>
          <w:p w:rsidR="00C76791" w:rsidRDefault="00C76791" w:rsidP="00C76791">
            <w:pPr>
              <w:shd w:val="clear" w:color="auto" w:fill="F4B083"/>
              <w:jc w:val="center"/>
              <w:rPr>
                <w:sz w:val="28"/>
              </w:rPr>
            </w:pPr>
            <w:r>
              <w:rPr>
                <w:sz w:val="28"/>
              </w:rPr>
              <w:t>57</w:t>
            </w:r>
          </w:p>
        </w:tc>
        <w:tc>
          <w:tcPr>
            <w:tcW w:w="986" w:type="dxa"/>
          </w:tcPr>
          <w:p w:rsidR="00C76791" w:rsidRDefault="00C76791" w:rsidP="00C76791">
            <w:pPr>
              <w:shd w:val="clear" w:color="auto" w:fill="F4B083"/>
              <w:jc w:val="center"/>
              <w:rPr>
                <w:sz w:val="28"/>
              </w:rPr>
            </w:pPr>
            <w:r>
              <w:rPr>
                <w:sz w:val="28"/>
              </w:rPr>
              <w:t>5</w:t>
            </w:r>
          </w:p>
        </w:tc>
        <w:tc>
          <w:tcPr>
            <w:tcW w:w="984" w:type="dxa"/>
          </w:tcPr>
          <w:p w:rsidR="00C76791" w:rsidRDefault="00C76791" w:rsidP="00C76791">
            <w:pPr>
              <w:shd w:val="clear" w:color="auto" w:fill="F4B083"/>
              <w:jc w:val="center"/>
              <w:rPr>
                <w:sz w:val="28"/>
              </w:rPr>
            </w:pPr>
            <w:r>
              <w:rPr>
                <w:sz w:val="28"/>
              </w:rPr>
              <w:t>71</w:t>
            </w:r>
          </w:p>
        </w:tc>
        <w:tc>
          <w:tcPr>
            <w:tcW w:w="820" w:type="dxa"/>
          </w:tcPr>
          <w:p w:rsidR="00C76791" w:rsidRDefault="00C76791" w:rsidP="00C76791">
            <w:pPr>
              <w:shd w:val="clear" w:color="auto" w:fill="F4B083"/>
              <w:jc w:val="center"/>
              <w:rPr>
                <w:sz w:val="28"/>
              </w:rPr>
            </w:pPr>
            <w:r>
              <w:rPr>
                <w:sz w:val="28"/>
              </w:rPr>
              <w:t>0</w:t>
            </w:r>
          </w:p>
        </w:tc>
        <w:tc>
          <w:tcPr>
            <w:tcW w:w="1005" w:type="dxa"/>
          </w:tcPr>
          <w:p w:rsidR="00C76791" w:rsidRDefault="00C76791" w:rsidP="00C76791">
            <w:pPr>
              <w:shd w:val="clear" w:color="auto" w:fill="F4B083"/>
              <w:jc w:val="center"/>
              <w:rPr>
                <w:sz w:val="28"/>
              </w:rPr>
            </w:pPr>
            <w:r>
              <w:rPr>
                <w:sz w:val="28"/>
              </w:rPr>
              <w:t>0</w:t>
            </w:r>
          </w:p>
        </w:tc>
        <w:tc>
          <w:tcPr>
            <w:tcW w:w="995" w:type="dxa"/>
          </w:tcPr>
          <w:p w:rsidR="00C76791" w:rsidRDefault="00C76791" w:rsidP="00C76791">
            <w:pPr>
              <w:shd w:val="clear" w:color="auto" w:fill="F4B083"/>
              <w:jc w:val="center"/>
              <w:rPr>
                <w:sz w:val="28"/>
              </w:rPr>
            </w:pPr>
            <w:r>
              <w:rPr>
                <w:sz w:val="28"/>
              </w:rPr>
              <w:t>=</w:t>
            </w:r>
          </w:p>
        </w:tc>
        <w:tc>
          <w:tcPr>
            <w:tcW w:w="1076" w:type="dxa"/>
          </w:tcPr>
          <w:p w:rsidR="00C76791" w:rsidRDefault="00C76791" w:rsidP="00C76791">
            <w:pPr>
              <w:shd w:val="clear" w:color="auto" w:fill="F4B083"/>
            </w:pPr>
            <w:r>
              <w:t>+14</w:t>
            </w:r>
          </w:p>
        </w:tc>
      </w:tr>
      <w:tr w:rsidR="0036351B" w:rsidTr="00C76791">
        <w:tblPrEx>
          <w:tblCellMar>
            <w:top w:w="0" w:type="dxa"/>
            <w:bottom w:w="0" w:type="dxa"/>
          </w:tblCellMar>
        </w:tblPrEx>
        <w:trPr>
          <w:cantSplit/>
          <w:trHeight w:val="318"/>
        </w:trPr>
        <w:tc>
          <w:tcPr>
            <w:tcW w:w="1639" w:type="dxa"/>
          </w:tcPr>
          <w:p w:rsidR="0036351B" w:rsidRDefault="0036351B" w:rsidP="00C76791">
            <w:pPr>
              <w:shd w:val="clear" w:color="auto" w:fill="F4B083"/>
              <w:rPr>
                <w:sz w:val="28"/>
              </w:rPr>
            </w:pPr>
            <w:r>
              <w:rPr>
                <w:sz w:val="28"/>
              </w:rPr>
              <w:t>2014-2015</w:t>
            </w:r>
          </w:p>
        </w:tc>
        <w:tc>
          <w:tcPr>
            <w:tcW w:w="1153" w:type="dxa"/>
          </w:tcPr>
          <w:p w:rsidR="0036351B" w:rsidRDefault="0036351B" w:rsidP="00C76791">
            <w:pPr>
              <w:shd w:val="clear" w:color="auto" w:fill="F4B083"/>
              <w:jc w:val="center"/>
              <w:rPr>
                <w:sz w:val="28"/>
              </w:rPr>
            </w:pPr>
            <w:r>
              <w:rPr>
                <w:sz w:val="28"/>
              </w:rPr>
              <w:t>9</w:t>
            </w:r>
          </w:p>
        </w:tc>
        <w:tc>
          <w:tcPr>
            <w:tcW w:w="721" w:type="dxa"/>
          </w:tcPr>
          <w:p w:rsidR="0036351B" w:rsidRDefault="0036351B" w:rsidP="00C76791">
            <w:pPr>
              <w:shd w:val="clear" w:color="auto" w:fill="F4B083"/>
              <w:jc w:val="center"/>
              <w:rPr>
                <w:sz w:val="28"/>
              </w:rPr>
            </w:pPr>
            <w:r>
              <w:rPr>
                <w:sz w:val="28"/>
              </w:rPr>
              <w:t>100</w:t>
            </w:r>
          </w:p>
        </w:tc>
        <w:tc>
          <w:tcPr>
            <w:tcW w:w="675" w:type="dxa"/>
          </w:tcPr>
          <w:p w:rsidR="0036351B" w:rsidRDefault="0036351B" w:rsidP="00C76791">
            <w:pPr>
              <w:shd w:val="clear" w:color="auto" w:fill="F4B083"/>
              <w:jc w:val="center"/>
              <w:rPr>
                <w:sz w:val="28"/>
              </w:rPr>
            </w:pPr>
            <w:r>
              <w:rPr>
                <w:sz w:val="28"/>
              </w:rPr>
              <w:t>44</w:t>
            </w:r>
          </w:p>
        </w:tc>
        <w:tc>
          <w:tcPr>
            <w:tcW w:w="986" w:type="dxa"/>
          </w:tcPr>
          <w:p w:rsidR="0036351B" w:rsidRDefault="0036351B" w:rsidP="00C76791">
            <w:pPr>
              <w:shd w:val="clear" w:color="auto" w:fill="F4B083"/>
              <w:jc w:val="center"/>
              <w:rPr>
                <w:sz w:val="28"/>
              </w:rPr>
            </w:pPr>
            <w:r>
              <w:rPr>
                <w:sz w:val="28"/>
              </w:rPr>
              <w:t>7</w:t>
            </w:r>
          </w:p>
        </w:tc>
        <w:tc>
          <w:tcPr>
            <w:tcW w:w="984" w:type="dxa"/>
          </w:tcPr>
          <w:p w:rsidR="0036351B" w:rsidRDefault="0036351B" w:rsidP="00C76791">
            <w:pPr>
              <w:shd w:val="clear" w:color="auto" w:fill="F4B083"/>
              <w:jc w:val="center"/>
              <w:rPr>
                <w:sz w:val="28"/>
              </w:rPr>
            </w:pPr>
            <w:r>
              <w:rPr>
                <w:sz w:val="28"/>
              </w:rPr>
              <w:t>78</w:t>
            </w:r>
          </w:p>
        </w:tc>
        <w:tc>
          <w:tcPr>
            <w:tcW w:w="820" w:type="dxa"/>
          </w:tcPr>
          <w:p w:rsidR="0036351B" w:rsidRDefault="0036351B" w:rsidP="00C76791">
            <w:pPr>
              <w:shd w:val="clear" w:color="auto" w:fill="F4B083"/>
              <w:jc w:val="center"/>
              <w:rPr>
                <w:sz w:val="28"/>
              </w:rPr>
            </w:pPr>
            <w:r>
              <w:rPr>
                <w:sz w:val="28"/>
              </w:rPr>
              <w:t>0</w:t>
            </w:r>
          </w:p>
        </w:tc>
        <w:tc>
          <w:tcPr>
            <w:tcW w:w="1005" w:type="dxa"/>
          </w:tcPr>
          <w:p w:rsidR="0036351B" w:rsidRDefault="0036351B" w:rsidP="00C76791">
            <w:pPr>
              <w:shd w:val="clear" w:color="auto" w:fill="F4B083"/>
              <w:jc w:val="center"/>
              <w:rPr>
                <w:sz w:val="28"/>
              </w:rPr>
            </w:pPr>
            <w:r>
              <w:rPr>
                <w:sz w:val="28"/>
              </w:rPr>
              <w:t>0</w:t>
            </w:r>
          </w:p>
        </w:tc>
        <w:tc>
          <w:tcPr>
            <w:tcW w:w="995" w:type="dxa"/>
          </w:tcPr>
          <w:p w:rsidR="0036351B" w:rsidRDefault="0036351B" w:rsidP="00C76791">
            <w:pPr>
              <w:shd w:val="clear" w:color="auto" w:fill="F4B083"/>
              <w:jc w:val="center"/>
              <w:rPr>
                <w:sz w:val="28"/>
              </w:rPr>
            </w:pPr>
            <w:r>
              <w:rPr>
                <w:sz w:val="28"/>
              </w:rPr>
              <w:t>=</w:t>
            </w:r>
          </w:p>
        </w:tc>
        <w:tc>
          <w:tcPr>
            <w:tcW w:w="1076" w:type="dxa"/>
          </w:tcPr>
          <w:p w:rsidR="0036351B" w:rsidRDefault="0036351B" w:rsidP="00C76791">
            <w:pPr>
              <w:shd w:val="clear" w:color="auto" w:fill="F4B083"/>
            </w:pPr>
            <w:r>
              <w:t>+34</w:t>
            </w:r>
          </w:p>
        </w:tc>
      </w:tr>
    </w:tbl>
    <w:p w:rsidR="00F130F4" w:rsidRPr="00637785" w:rsidRDefault="00F130F4" w:rsidP="00F130F4">
      <w:pPr>
        <w:pStyle w:val="a6"/>
        <w:spacing w:after="0"/>
        <w:ind w:left="720"/>
        <w:rPr>
          <w:b/>
          <w:bCs/>
          <w:sz w:val="24"/>
        </w:rPr>
      </w:pPr>
    </w:p>
    <w:p w:rsidR="00C46168" w:rsidRPr="00903FCE" w:rsidRDefault="00C46168" w:rsidP="00C46168"/>
    <w:p w:rsidR="008940E7" w:rsidRDefault="008940E7" w:rsidP="00C46168">
      <w:pPr>
        <w:jc w:val="center"/>
        <w:rPr>
          <w:b/>
          <w:u w:val="single"/>
        </w:rPr>
      </w:pPr>
    </w:p>
    <w:p w:rsidR="008940E7" w:rsidRDefault="008940E7" w:rsidP="00C46168">
      <w:pPr>
        <w:jc w:val="center"/>
        <w:rPr>
          <w:b/>
          <w:u w:val="single"/>
        </w:rPr>
      </w:pPr>
    </w:p>
    <w:p w:rsidR="008940E7" w:rsidRDefault="008940E7" w:rsidP="00C46168">
      <w:pPr>
        <w:jc w:val="center"/>
        <w:rPr>
          <w:b/>
          <w:u w:val="single"/>
        </w:rPr>
      </w:pPr>
    </w:p>
    <w:p w:rsidR="008940E7" w:rsidRDefault="008940E7" w:rsidP="00C46168">
      <w:pPr>
        <w:jc w:val="center"/>
        <w:rPr>
          <w:b/>
          <w:u w:val="single"/>
        </w:rPr>
      </w:pPr>
    </w:p>
    <w:p w:rsidR="008940E7" w:rsidRDefault="008940E7" w:rsidP="00C46168">
      <w:pPr>
        <w:jc w:val="center"/>
        <w:rPr>
          <w:b/>
          <w:u w:val="single"/>
        </w:rPr>
      </w:pPr>
    </w:p>
    <w:p w:rsidR="008940E7" w:rsidRDefault="008940E7" w:rsidP="00C46168">
      <w:pPr>
        <w:jc w:val="center"/>
        <w:rPr>
          <w:b/>
          <w:u w:val="single"/>
        </w:rPr>
      </w:pPr>
    </w:p>
    <w:p w:rsidR="008940E7" w:rsidRDefault="008940E7" w:rsidP="00C46168">
      <w:pPr>
        <w:jc w:val="center"/>
        <w:rPr>
          <w:b/>
          <w:u w:val="single"/>
        </w:rPr>
      </w:pPr>
    </w:p>
    <w:p w:rsidR="008940E7" w:rsidRDefault="008940E7" w:rsidP="00C46168">
      <w:pPr>
        <w:jc w:val="center"/>
        <w:rPr>
          <w:b/>
          <w:u w:val="single"/>
        </w:rPr>
      </w:pPr>
    </w:p>
    <w:p w:rsidR="008940E7" w:rsidRDefault="008940E7" w:rsidP="00C46168">
      <w:pPr>
        <w:jc w:val="center"/>
        <w:rPr>
          <w:b/>
          <w:u w:val="single"/>
        </w:rPr>
      </w:pPr>
    </w:p>
    <w:p w:rsidR="008940E7" w:rsidRDefault="008940E7" w:rsidP="00C46168">
      <w:pPr>
        <w:jc w:val="center"/>
        <w:rPr>
          <w:b/>
          <w:u w:val="single"/>
        </w:rPr>
      </w:pPr>
    </w:p>
    <w:p w:rsidR="008940E7" w:rsidRDefault="008940E7" w:rsidP="00C46168">
      <w:pPr>
        <w:jc w:val="center"/>
        <w:rPr>
          <w:b/>
          <w:u w:val="single"/>
        </w:rPr>
      </w:pPr>
    </w:p>
    <w:p w:rsidR="008940E7" w:rsidRDefault="008940E7" w:rsidP="00C46168">
      <w:pPr>
        <w:jc w:val="center"/>
        <w:rPr>
          <w:b/>
          <w:u w:val="single"/>
        </w:rPr>
      </w:pPr>
    </w:p>
    <w:p w:rsidR="008940E7" w:rsidRDefault="008940E7" w:rsidP="00C46168">
      <w:pPr>
        <w:jc w:val="center"/>
        <w:rPr>
          <w:b/>
          <w:u w:val="single"/>
        </w:rPr>
      </w:pPr>
    </w:p>
    <w:p w:rsidR="00C46168" w:rsidRDefault="00C46168" w:rsidP="00C46168">
      <w:pPr>
        <w:jc w:val="center"/>
        <w:rPr>
          <w:b/>
          <w:u w:val="single"/>
        </w:rPr>
      </w:pPr>
      <w:r w:rsidRPr="00637785">
        <w:rPr>
          <w:b/>
          <w:u w:val="single"/>
        </w:rPr>
        <w:t>2.</w:t>
      </w:r>
      <w:r w:rsidR="00637785" w:rsidRPr="00637785">
        <w:rPr>
          <w:b/>
          <w:u w:val="single"/>
        </w:rPr>
        <w:t>6.</w:t>
      </w:r>
      <w:r w:rsidRPr="00637785">
        <w:rPr>
          <w:b/>
          <w:u w:val="single"/>
        </w:rPr>
        <w:t xml:space="preserve"> Анализ  результатов ЕГЭ </w:t>
      </w:r>
    </w:p>
    <w:p w:rsidR="00637785" w:rsidRDefault="00637785" w:rsidP="00C46168">
      <w:pPr>
        <w:jc w:val="center"/>
        <w:rPr>
          <w:b/>
          <w:u w:val="single"/>
        </w:rPr>
      </w:pPr>
    </w:p>
    <w:tbl>
      <w:tblPr>
        <w:tblpPr w:leftFromText="180" w:rightFromText="180" w:vertAnchor="text" w:horzAnchor="margin" w:tblpY="601"/>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123"/>
        <w:gridCol w:w="702"/>
        <w:gridCol w:w="659"/>
        <w:gridCol w:w="961"/>
        <w:gridCol w:w="959"/>
        <w:gridCol w:w="800"/>
        <w:gridCol w:w="979"/>
        <w:gridCol w:w="970"/>
        <w:gridCol w:w="1049"/>
      </w:tblGrid>
      <w:tr w:rsidR="009F09D4" w:rsidTr="009F09D4">
        <w:tblPrEx>
          <w:tblCellMar>
            <w:top w:w="0" w:type="dxa"/>
            <w:bottom w:w="0" w:type="dxa"/>
          </w:tblCellMar>
        </w:tblPrEx>
        <w:trPr>
          <w:cantSplit/>
          <w:trHeight w:val="1163"/>
        </w:trPr>
        <w:tc>
          <w:tcPr>
            <w:tcW w:w="1598" w:type="dxa"/>
            <w:vMerge w:val="restart"/>
            <w:shd w:val="clear" w:color="auto" w:fill="F4B083"/>
          </w:tcPr>
          <w:p w:rsidR="009F09D4" w:rsidRDefault="009F09D4" w:rsidP="009F09D4">
            <w:pPr>
              <w:jc w:val="center"/>
              <w:rPr>
                <w:b/>
                <w:bCs/>
                <w:sz w:val="32"/>
              </w:rPr>
            </w:pPr>
            <w:r>
              <w:rPr>
                <w:b/>
                <w:bCs/>
                <w:sz w:val="32"/>
              </w:rPr>
              <w:t>Учебный</w:t>
            </w:r>
          </w:p>
          <w:p w:rsidR="009F09D4" w:rsidRDefault="009F09D4" w:rsidP="009F09D4">
            <w:pPr>
              <w:jc w:val="center"/>
              <w:rPr>
                <w:b/>
                <w:bCs/>
              </w:rPr>
            </w:pPr>
            <w:r>
              <w:rPr>
                <w:b/>
                <w:bCs/>
                <w:sz w:val="32"/>
              </w:rPr>
              <w:t>год</w:t>
            </w:r>
          </w:p>
        </w:tc>
        <w:tc>
          <w:tcPr>
            <w:tcW w:w="1123" w:type="dxa"/>
            <w:vMerge w:val="restart"/>
            <w:shd w:val="clear" w:color="auto" w:fill="F4B083"/>
          </w:tcPr>
          <w:p w:rsidR="009F09D4" w:rsidRDefault="009F09D4" w:rsidP="009F09D4">
            <w:pPr>
              <w:jc w:val="center"/>
              <w:rPr>
                <w:sz w:val="36"/>
              </w:rPr>
            </w:pPr>
            <w:r>
              <w:t>Кол-во уч-ся</w:t>
            </w:r>
          </w:p>
        </w:tc>
        <w:tc>
          <w:tcPr>
            <w:tcW w:w="1361" w:type="dxa"/>
            <w:gridSpan w:val="2"/>
            <w:shd w:val="clear" w:color="auto" w:fill="F4B083"/>
          </w:tcPr>
          <w:p w:rsidR="009F09D4" w:rsidRDefault="009F09D4" w:rsidP="009F09D4">
            <w:pPr>
              <w:jc w:val="center"/>
              <w:rPr>
                <w:sz w:val="36"/>
              </w:rPr>
            </w:pPr>
            <w:r>
              <w:rPr>
                <w:sz w:val="36"/>
              </w:rPr>
              <w:t>Итоги</w:t>
            </w:r>
          </w:p>
          <w:p w:rsidR="009F09D4" w:rsidRDefault="009F09D4" w:rsidP="009F09D4">
            <w:pPr>
              <w:jc w:val="center"/>
              <w:rPr>
                <w:sz w:val="36"/>
              </w:rPr>
            </w:pPr>
            <w:r>
              <w:rPr>
                <w:sz w:val="36"/>
              </w:rPr>
              <w:t>за год</w:t>
            </w:r>
          </w:p>
          <w:p w:rsidR="009F09D4" w:rsidRDefault="009F09D4" w:rsidP="009F09D4">
            <w:pPr>
              <w:pStyle w:val="1"/>
              <w:rPr>
                <w:b w:val="0"/>
                <w:bCs w:val="0"/>
                <w:sz w:val="36"/>
              </w:rPr>
            </w:pPr>
          </w:p>
        </w:tc>
        <w:tc>
          <w:tcPr>
            <w:tcW w:w="1920" w:type="dxa"/>
            <w:gridSpan w:val="2"/>
            <w:shd w:val="clear" w:color="auto" w:fill="F4B083"/>
          </w:tcPr>
          <w:p w:rsidR="009F09D4" w:rsidRDefault="009F09D4" w:rsidP="009F09D4">
            <w:pPr>
              <w:jc w:val="center"/>
              <w:rPr>
                <w:sz w:val="36"/>
              </w:rPr>
            </w:pPr>
            <w:r>
              <w:rPr>
                <w:sz w:val="36"/>
              </w:rPr>
              <w:t xml:space="preserve">Сдали </w:t>
            </w:r>
          </w:p>
          <w:p w:rsidR="009F09D4" w:rsidRDefault="009F09D4" w:rsidP="009F09D4">
            <w:pPr>
              <w:pStyle w:val="1"/>
              <w:rPr>
                <w:b w:val="0"/>
                <w:bCs w:val="0"/>
              </w:rPr>
            </w:pPr>
            <w:r>
              <w:rPr>
                <w:b w:val="0"/>
                <w:bCs w:val="0"/>
              </w:rPr>
              <w:t>на «4и5»;</w:t>
            </w:r>
          </w:p>
          <w:p w:rsidR="009F09D4" w:rsidRPr="001606C7" w:rsidRDefault="009F09D4" w:rsidP="009F09D4">
            <w:pPr>
              <w:jc w:val="center"/>
              <w:rPr>
                <w:b/>
                <w:u w:val="single"/>
              </w:rPr>
            </w:pPr>
            <w:r w:rsidRPr="001606C7">
              <w:rPr>
                <w:b/>
                <w:u w:val="single"/>
              </w:rPr>
              <w:t>кол-во баллов</w:t>
            </w:r>
          </w:p>
        </w:tc>
        <w:tc>
          <w:tcPr>
            <w:tcW w:w="1779" w:type="dxa"/>
            <w:gridSpan w:val="2"/>
            <w:shd w:val="clear" w:color="auto" w:fill="F4B083"/>
          </w:tcPr>
          <w:p w:rsidR="009F09D4" w:rsidRDefault="009F09D4" w:rsidP="009F09D4">
            <w:pPr>
              <w:jc w:val="center"/>
              <w:rPr>
                <w:sz w:val="36"/>
              </w:rPr>
            </w:pPr>
            <w:r>
              <w:rPr>
                <w:sz w:val="36"/>
              </w:rPr>
              <w:t xml:space="preserve">Сдали </w:t>
            </w:r>
          </w:p>
          <w:p w:rsidR="009F09D4" w:rsidRDefault="009F09D4" w:rsidP="009F09D4">
            <w:pPr>
              <w:jc w:val="center"/>
              <w:rPr>
                <w:sz w:val="36"/>
              </w:rPr>
            </w:pPr>
            <w:r>
              <w:rPr>
                <w:b/>
                <w:bCs/>
              </w:rPr>
              <w:t>на « 2 »</w:t>
            </w:r>
          </w:p>
        </w:tc>
        <w:tc>
          <w:tcPr>
            <w:tcW w:w="2019" w:type="dxa"/>
            <w:gridSpan w:val="2"/>
            <w:shd w:val="clear" w:color="auto" w:fill="F4B083"/>
          </w:tcPr>
          <w:p w:rsidR="009F09D4" w:rsidRDefault="009F09D4" w:rsidP="009F09D4">
            <w:pPr>
              <w:pStyle w:val="a6"/>
              <w:rPr>
                <w:b/>
                <w:bCs/>
                <w:sz w:val="30"/>
              </w:rPr>
            </w:pPr>
            <w:r>
              <w:rPr>
                <w:b/>
                <w:bCs/>
                <w:sz w:val="30"/>
              </w:rPr>
              <w:t>Сравни-</w:t>
            </w:r>
          </w:p>
          <w:p w:rsidR="009F09D4" w:rsidRDefault="009F09D4" w:rsidP="009F09D4">
            <w:pPr>
              <w:pStyle w:val="a6"/>
              <w:rPr>
                <w:b/>
                <w:bCs/>
                <w:sz w:val="36"/>
              </w:rPr>
            </w:pPr>
            <w:r>
              <w:rPr>
                <w:b/>
                <w:bCs/>
                <w:sz w:val="30"/>
              </w:rPr>
              <w:t>тельный итог</w:t>
            </w:r>
          </w:p>
        </w:tc>
      </w:tr>
      <w:tr w:rsidR="009F09D4" w:rsidTr="009F09D4">
        <w:tblPrEx>
          <w:tblCellMar>
            <w:top w:w="0" w:type="dxa"/>
            <w:bottom w:w="0" w:type="dxa"/>
          </w:tblCellMar>
        </w:tblPrEx>
        <w:trPr>
          <w:cantSplit/>
          <w:trHeight w:val="884"/>
        </w:trPr>
        <w:tc>
          <w:tcPr>
            <w:tcW w:w="1598" w:type="dxa"/>
            <w:vMerge/>
            <w:shd w:val="clear" w:color="auto" w:fill="F4B083"/>
          </w:tcPr>
          <w:p w:rsidR="009F09D4" w:rsidRDefault="009F09D4" w:rsidP="009F09D4">
            <w:pPr>
              <w:jc w:val="center"/>
              <w:rPr>
                <w:sz w:val="28"/>
              </w:rPr>
            </w:pPr>
          </w:p>
        </w:tc>
        <w:tc>
          <w:tcPr>
            <w:tcW w:w="1123" w:type="dxa"/>
            <w:vMerge/>
            <w:shd w:val="clear" w:color="auto" w:fill="F4B083"/>
          </w:tcPr>
          <w:p w:rsidR="009F09D4" w:rsidRDefault="009F09D4" w:rsidP="009F09D4">
            <w:pPr>
              <w:jc w:val="center"/>
              <w:rPr>
                <w:sz w:val="28"/>
              </w:rPr>
            </w:pPr>
          </w:p>
        </w:tc>
        <w:tc>
          <w:tcPr>
            <w:tcW w:w="702" w:type="dxa"/>
            <w:shd w:val="clear" w:color="auto" w:fill="F4B083"/>
          </w:tcPr>
          <w:p w:rsidR="009F09D4" w:rsidRPr="001F77DE" w:rsidRDefault="009F09D4" w:rsidP="009F09D4">
            <w:pPr>
              <w:pStyle w:val="3"/>
              <w:rPr>
                <w:rFonts w:cs="Arial"/>
                <w:sz w:val="24"/>
                <w:lang w:val="ru-RU" w:eastAsia="ru-RU"/>
              </w:rPr>
            </w:pPr>
            <w:r w:rsidRPr="001F77DE">
              <w:rPr>
                <w:rFonts w:cs="Arial"/>
                <w:sz w:val="24"/>
                <w:lang w:val="ru-RU" w:eastAsia="ru-RU"/>
              </w:rPr>
              <w:t>У</w:t>
            </w:r>
          </w:p>
          <w:p w:rsidR="009F09D4" w:rsidRDefault="009F09D4" w:rsidP="009F09D4">
            <w:pPr>
              <w:jc w:val="center"/>
            </w:pPr>
            <w:r>
              <w:t>%</w:t>
            </w:r>
          </w:p>
        </w:tc>
        <w:tc>
          <w:tcPr>
            <w:tcW w:w="659" w:type="dxa"/>
            <w:shd w:val="clear" w:color="auto" w:fill="F4B083"/>
          </w:tcPr>
          <w:p w:rsidR="009F09D4" w:rsidRDefault="009F09D4" w:rsidP="009F09D4">
            <w:pPr>
              <w:jc w:val="center"/>
            </w:pPr>
            <w:r>
              <w:t>К</w:t>
            </w:r>
          </w:p>
          <w:p w:rsidR="009F09D4" w:rsidRDefault="009F09D4" w:rsidP="009F09D4">
            <w:pPr>
              <w:jc w:val="center"/>
            </w:pPr>
            <w:r>
              <w:t>%</w:t>
            </w:r>
          </w:p>
        </w:tc>
        <w:tc>
          <w:tcPr>
            <w:tcW w:w="961" w:type="dxa"/>
            <w:shd w:val="clear" w:color="auto" w:fill="F4B083"/>
          </w:tcPr>
          <w:p w:rsidR="009F09D4" w:rsidRDefault="009F09D4" w:rsidP="009F09D4">
            <w:pPr>
              <w:jc w:val="center"/>
              <w:rPr>
                <w:sz w:val="20"/>
              </w:rPr>
            </w:pPr>
            <w:r>
              <w:rPr>
                <w:sz w:val="20"/>
              </w:rPr>
              <w:t>Кол-во</w:t>
            </w:r>
          </w:p>
        </w:tc>
        <w:tc>
          <w:tcPr>
            <w:tcW w:w="959" w:type="dxa"/>
            <w:shd w:val="clear" w:color="auto" w:fill="F4B083"/>
          </w:tcPr>
          <w:p w:rsidR="009F09D4" w:rsidRDefault="009F09D4" w:rsidP="009F09D4">
            <w:pPr>
              <w:rPr>
                <w:sz w:val="20"/>
              </w:rPr>
            </w:pPr>
            <w:r>
              <w:rPr>
                <w:sz w:val="20"/>
              </w:rPr>
              <w:t>качество</w:t>
            </w:r>
          </w:p>
          <w:p w:rsidR="009F09D4" w:rsidRDefault="009F09D4" w:rsidP="009F09D4">
            <w:pPr>
              <w:rPr>
                <w:sz w:val="20"/>
              </w:rPr>
            </w:pPr>
            <w:r>
              <w:rPr>
                <w:sz w:val="20"/>
              </w:rPr>
              <w:t>%</w:t>
            </w:r>
          </w:p>
        </w:tc>
        <w:tc>
          <w:tcPr>
            <w:tcW w:w="800" w:type="dxa"/>
            <w:shd w:val="clear" w:color="auto" w:fill="F4B083"/>
          </w:tcPr>
          <w:p w:rsidR="009F09D4" w:rsidRDefault="009F09D4" w:rsidP="009F09D4">
            <w:pPr>
              <w:jc w:val="center"/>
              <w:rPr>
                <w:sz w:val="20"/>
              </w:rPr>
            </w:pPr>
            <w:r>
              <w:rPr>
                <w:sz w:val="20"/>
              </w:rPr>
              <w:t>Кол-во</w:t>
            </w:r>
          </w:p>
        </w:tc>
        <w:tc>
          <w:tcPr>
            <w:tcW w:w="979" w:type="dxa"/>
            <w:shd w:val="clear" w:color="auto" w:fill="F4B083"/>
          </w:tcPr>
          <w:p w:rsidR="009F09D4" w:rsidRDefault="009F09D4" w:rsidP="009F09D4">
            <w:pPr>
              <w:jc w:val="center"/>
              <w:rPr>
                <w:sz w:val="20"/>
              </w:rPr>
            </w:pPr>
            <w:r>
              <w:rPr>
                <w:sz w:val="20"/>
              </w:rPr>
              <w:t>Успевае</w:t>
            </w:r>
          </w:p>
          <w:p w:rsidR="009F09D4" w:rsidRDefault="009F09D4" w:rsidP="009F09D4">
            <w:pPr>
              <w:jc w:val="center"/>
              <w:rPr>
                <w:sz w:val="20"/>
              </w:rPr>
            </w:pPr>
            <w:r>
              <w:rPr>
                <w:sz w:val="20"/>
              </w:rPr>
              <w:t>мость</w:t>
            </w:r>
          </w:p>
          <w:p w:rsidR="009F09D4" w:rsidRDefault="009F09D4" w:rsidP="009F09D4">
            <w:pPr>
              <w:jc w:val="center"/>
              <w:rPr>
                <w:sz w:val="20"/>
              </w:rPr>
            </w:pPr>
            <w:r>
              <w:rPr>
                <w:sz w:val="20"/>
              </w:rPr>
              <w:t>%</w:t>
            </w:r>
          </w:p>
        </w:tc>
        <w:tc>
          <w:tcPr>
            <w:tcW w:w="970" w:type="dxa"/>
            <w:shd w:val="clear" w:color="auto" w:fill="F4B083"/>
          </w:tcPr>
          <w:p w:rsidR="009F09D4" w:rsidRDefault="009F09D4" w:rsidP="009F09D4">
            <w:r>
              <w:t>У</w:t>
            </w:r>
          </w:p>
          <w:p w:rsidR="009F09D4" w:rsidRDefault="009F09D4" w:rsidP="009F09D4">
            <w:r>
              <w:t>%</w:t>
            </w:r>
          </w:p>
        </w:tc>
        <w:tc>
          <w:tcPr>
            <w:tcW w:w="1049" w:type="dxa"/>
            <w:shd w:val="clear" w:color="auto" w:fill="F4B083"/>
          </w:tcPr>
          <w:p w:rsidR="009F09D4" w:rsidRDefault="009F09D4" w:rsidP="009F09D4">
            <w:r>
              <w:t>К</w:t>
            </w:r>
            <w:r>
              <w:br/>
              <w:t>%</w:t>
            </w:r>
          </w:p>
        </w:tc>
      </w:tr>
      <w:tr w:rsidR="009F09D4" w:rsidTr="009F09D4">
        <w:tblPrEx>
          <w:tblCellMar>
            <w:top w:w="0" w:type="dxa"/>
            <w:bottom w:w="0" w:type="dxa"/>
          </w:tblCellMar>
        </w:tblPrEx>
        <w:trPr>
          <w:cantSplit/>
          <w:trHeight w:val="341"/>
        </w:trPr>
        <w:tc>
          <w:tcPr>
            <w:tcW w:w="1598" w:type="dxa"/>
            <w:shd w:val="clear" w:color="auto" w:fill="F4B083"/>
          </w:tcPr>
          <w:p w:rsidR="009F09D4" w:rsidRDefault="009F09D4" w:rsidP="009F09D4">
            <w:pPr>
              <w:rPr>
                <w:sz w:val="28"/>
              </w:rPr>
            </w:pPr>
            <w:r>
              <w:rPr>
                <w:sz w:val="28"/>
              </w:rPr>
              <w:t>2009-2010</w:t>
            </w:r>
          </w:p>
        </w:tc>
        <w:tc>
          <w:tcPr>
            <w:tcW w:w="1123" w:type="dxa"/>
            <w:shd w:val="clear" w:color="auto" w:fill="F4B083"/>
          </w:tcPr>
          <w:p w:rsidR="009F09D4" w:rsidRDefault="009F09D4" w:rsidP="009F09D4">
            <w:pPr>
              <w:jc w:val="center"/>
              <w:rPr>
                <w:sz w:val="28"/>
              </w:rPr>
            </w:pPr>
            <w:r>
              <w:rPr>
                <w:sz w:val="28"/>
              </w:rPr>
              <w:t>3</w:t>
            </w:r>
          </w:p>
        </w:tc>
        <w:tc>
          <w:tcPr>
            <w:tcW w:w="702" w:type="dxa"/>
            <w:shd w:val="clear" w:color="auto" w:fill="F4B083"/>
          </w:tcPr>
          <w:p w:rsidR="009F09D4" w:rsidRDefault="009F09D4" w:rsidP="009F09D4">
            <w:pPr>
              <w:jc w:val="center"/>
              <w:rPr>
                <w:sz w:val="28"/>
              </w:rPr>
            </w:pPr>
            <w:r>
              <w:rPr>
                <w:sz w:val="28"/>
              </w:rPr>
              <w:t>100</w:t>
            </w:r>
          </w:p>
        </w:tc>
        <w:tc>
          <w:tcPr>
            <w:tcW w:w="659" w:type="dxa"/>
            <w:shd w:val="clear" w:color="auto" w:fill="F4B083"/>
          </w:tcPr>
          <w:p w:rsidR="009F09D4" w:rsidRDefault="009F09D4" w:rsidP="009F09D4">
            <w:pPr>
              <w:jc w:val="center"/>
              <w:rPr>
                <w:sz w:val="28"/>
              </w:rPr>
            </w:pPr>
            <w:r>
              <w:rPr>
                <w:sz w:val="28"/>
              </w:rPr>
              <w:t>33</w:t>
            </w:r>
          </w:p>
        </w:tc>
        <w:tc>
          <w:tcPr>
            <w:tcW w:w="961" w:type="dxa"/>
            <w:shd w:val="clear" w:color="auto" w:fill="F4B083"/>
          </w:tcPr>
          <w:p w:rsidR="009F09D4" w:rsidRDefault="009F09D4" w:rsidP="009F09D4">
            <w:pPr>
              <w:jc w:val="center"/>
              <w:rPr>
                <w:sz w:val="28"/>
              </w:rPr>
            </w:pPr>
            <w:r>
              <w:rPr>
                <w:sz w:val="28"/>
              </w:rPr>
              <w:t>1</w:t>
            </w:r>
          </w:p>
        </w:tc>
        <w:tc>
          <w:tcPr>
            <w:tcW w:w="959" w:type="dxa"/>
            <w:shd w:val="clear" w:color="auto" w:fill="F4B083"/>
          </w:tcPr>
          <w:p w:rsidR="009F09D4" w:rsidRDefault="009F09D4" w:rsidP="009F09D4">
            <w:pPr>
              <w:jc w:val="center"/>
              <w:rPr>
                <w:sz w:val="28"/>
              </w:rPr>
            </w:pPr>
            <w:r>
              <w:rPr>
                <w:sz w:val="28"/>
              </w:rPr>
              <w:t>33</w:t>
            </w:r>
          </w:p>
        </w:tc>
        <w:tc>
          <w:tcPr>
            <w:tcW w:w="800" w:type="dxa"/>
            <w:shd w:val="clear" w:color="auto" w:fill="F4B083"/>
          </w:tcPr>
          <w:p w:rsidR="009F09D4" w:rsidRDefault="009F09D4" w:rsidP="009F09D4">
            <w:pPr>
              <w:jc w:val="center"/>
              <w:rPr>
                <w:sz w:val="28"/>
              </w:rPr>
            </w:pPr>
            <w:r>
              <w:rPr>
                <w:sz w:val="28"/>
              </w:rPr>
              <w:t>-</w:t>
            </w:r>
          </w:p>
        </w:tc>
        <w:tc>
          <w:tcPr>
            <w:tcW w:w="979" w:type="dxa"/>
            <w:shd w:val="clear" w:color="auto" w:fill="F4B083"/>
          </w:tcPr>
          <w:p w:rsidR="009F09D4" w:rsidRDefault="009F09D4" w:rsidP="009F09D4">
            <w:pPr>
              <w:jc w:val="center"/>
              <w:rPr>
                <w:sz w:val="28"/>
              </w:rPr>
            </w:pPr>
            <w:r>
              <w:rPr>
                <w:sz w:val="28"/>
              </w:rPr>
              <w:t>100</w:t>
            </w:r>
          </w:p>
        </w:tc>
        <w:tc>
          <w:tcPr>
            <w:tcW w:w="970" w:type="dxa"/>
            <w:shd w:val="clear" w:color="auto" w:fill="F4B083"/>
          </w:tcPr>
          <w:p w:rsidR="009F09D4" w:rsidRDefault="009F09D4" w:rsidP="009F09D4">
            <w:pPr>
              <w:jc w:val="center"/>
              <w:rPr>
                <w:sz w:val="28"/>
              </w:rPr>
            </w:pPr>
            <w:r>
              <w:rPr>
                <w:sz w:val="28"/>
              </w:rPr>
              <w:t>=</w:t>
            </w:r>
          </w:p>
        </w:tc>
        <w:tc>
          <w:tcPr>
            <w:tcW w:w="1049" w:type="dxa"/>
            <w:shd w:val="clear" w:color="auto" w:fill="F4B083"/>
          </w:tcPr>
          <w:p w:rsidR="009F09D4" w:rsidRDefault="009F09D4" w:rsidP="009F09D4">
            <w:pPr>
              <w:rPr>
                <w:sz w:val="28"/>
              </w:rPr>
            </w:pPr>
            <w:r>
              <w:rPr>
                <w:sz w:val="28"/>
              </w:rPr>
              <w:t>=</w:t>
            </w:r>
          </w:p>
        </w:tc>
      </w:tr>
      <w:tr w:rsidR="009F09D4" w:rsidTr="009F09D4">
        <w:tblPrEx>
          <w:tblCellMar>
            <w:top w:w="0" w:type="dxa"/>
            <w:bottom w:w="0" w:type="dxa"/>
          </w:tblCellMar>
        </w:tblPrEx>
        <w:trPr>
          <w:cantSplit/>
          <w:trHeight w:val="325"/>
        </w:trPr>
        <w:tc>
          <w:tcPr>
            <w:tcW w:w="1598" w:type="dxa"/>
            <w:shd w:val="clear" w:color="auto" w:fill="F4B083"/>
          </w:tcPr>
          <w:p w:rsidR="009F09D4" w:rsidRDefault="009F09D4" w:rsidP="009F09D4">
            <w:pPr>
              <w:rPr>
                <w:sz w:val="28"/>
              </w:rPr>
            </w:pPr>
            <w:r>
              <w:rPr>
                <w:sz w:val="28"/>
              </w:rPr>
              <w:t>2010-2011</w:t>
            </w:r>
          </w:p>
        </w:tc>
        <w:tc>
          <w:tcPr>
            <w:tcW w:w="1123" w:type="dxa"/>
            <w:shd w:val="clear" w:color="auto" w:fill="F4B083"/>
          </w:tcPr>
          <w:p w:rsidR="009F09D4" w:rsidRDefault="009F09D4" w:rsidP="009F09D4">
            <w:pPr>
              <w:jc w:val="center"/>
              <w:rPr>
                <w:sz w:val="28"/>
              </w:rPr>
            </w:pPr>
            <w:r>
              <w:rPr>
                <w:sz w:val="28"/>
              </w:rPr>
              <w:t>2</w:t>
            </w:r>
          </w:p>
        </w:tc>
        <w:tc>
          <w:tcPr>
            <w:tcW w:w="702" w:type="dxa"/>
            <w:shd w:val="clear" w:color="auto" w:fill="F4B083"/>
          </w:tcPr>
          <w:p w:rsidR="009F09D4" w:rsidRDefault="009F09D4" w:rsidP="009F09D4">
            <w:pPr>
              <w:jc w:val="center"/>
              <w:rPr>
                <w:sz w:val="28"/>
              </w:rPr>
            </w:pPr>
            <w:r>
              <w:rPr>
                <w:sz w:val="28"/>
              </w:rPr>
              <w:t>100</w:t>
            </w:r>
          </w:p>
        </w:tc>
        <w:tc>
          <w:tcPr>
            <w:tcW w:w="659" w:type="dxa"/>
            <w:shd w:val="clear" w:color="auto" w:fill="F4B083"/>
          </w:tcPr>
          <w:p w:rsidR="009F09D4" w:rsidRDefault="009F09D4" w:rsidP="009F09D4">
            <w:pPr>
              <w:jc w:val="center"/>
              <w:rPr>
                <w:sz w:val="28"/>
              </w:rPr>
            </w:pPr>
            <w:r>
              <w:rPr>
                <w:sz w:val="28"/>
              </w:rPr>
              <w:t>50</w:t>
            </w:r>
          </w:p>
        </w:tc>
        <w:tc>
          <w:tcPr>
            <w:tcW w:w="961" w:type="dxa"/>
            <w:shd w:val="clear" w:color="auto" w:fill="F4B083"/>
          </w:tcPr>
          <w:p w:rsidR="009F09D4" w:rsidRDefault="009F09D4" w:rsidP="009F09D4">
            <w:pPr>
              <w:jc w:val="center"/>
              <w:rPr>
                <w:sz w:val="28"/>
              </w:rPr>
            </w:pPr>
          </w:p>
        </w:tc>
        <w:tc>
          <w:tcPr>
            <w:tcW w:w="959" w:type="dxa"/>
            <w:shd w:val="clear" w:color="auto" w:fill="F4B083"/>
          </w:tcPr>
          <w:p w:rsidR="009F09D4" w:rsidRDefault="009F09D4" w:rsidP="009F09D4">
            <w:pPr>
              <w:jc w:val="center"/>
              <w:rPr>
                <w:sz w:val="28"/>
              </w:rPr>
            </w:pPr>
          </w:p>
        </w:tc>
        <w:tc>
          <w:tcPr>
            <w:tcW w:w="800" w:type="dxa"/>
            <w:shd w:val="clear" w:color="auto" w:fill="F4B083"/>
          </w:tcPr>
          <w:p w:rsidR="009F09D4" w:rsidRDefault="009F09D4" w:rsidP="009F09D4">
            <w:pPr>
              <w:jc w:val="center"/>
              <w:rPr>
                <w:sz w:val="28"/>
              </w:rPr>
            </w:pPr>
            <w:r>
              <w:rPr>
                <w:sz w:val="28"/>
              </w:rPr>
              <w:t>-</w:t>
            </w:r>
          </w:p>
        </w:tc>
        <w:tc>
          <w:tcPr>
            <w:tcW w:w="979" w:type="dxa"/>
            <w:shd w:val="clear" w:color="auto" w:fill="F4B083"/>
          </w:tcPr>
          <w:p w:rsidR="009F09D4" w:rsidRDefault="009F09D4" w:rsidP="009F09D4">
            <w:pPr>
              <w:jc w:val="center"/>
              <w:rPr>
                <w:sz w:val="28"/>
              </w:rPr>
            </w:pPr>
            <w:r>
              <w:rPr>
                <w:sz w:val="28"/>
              </w:rPr>
              <w:t>100</w:t>
            </w:r>
          </w:p>
        </w:tc>
        <w:tc>
          <w:tcPr>
            <w:tcW w:w="970" w:type="dxa"/>
            <w:shd w:val="clear" w:color="auto" w:fill="F4B083"/>
          </w:tcPr>
          <w:p w:rsidR="009F09D4" w:rsidRDefault="009F09D4" w:rsidP="009F09D4">
            <w:pPr>
              <w:jc w:val="center"/>
              <w:rPr>
                <w:sz w:val="28"/>
              </w:rPr>
            </w:pPr>
          </w:p>
        </w:tc>
        <w:tc>
          <w:tcPr>
            <w:tcW w:w="1049" w:type="dxa"/>
            <w:shd w:val="clear" w:color="auto" w:fill="F4B083"/>
          </w:tcPr>
          <w:p w:rsidR="009F09D4" w:rsidRDefault="009F09D4" w:rsidP="009F09D4">
            <w:pPr>
              <w:rPr>
                <w:sz w:val="28"/>
              </w:rPr>
            </w:pPr>
          </w:p>
        </w:tc>
      </w:tr>
      <w:tr w:rsidR="009F09D4" w:rsidTr="009F09D4">
        <w:tblPrEx>
          <w:tblCellMar>
            <w:top w:w="0" w:type="dxa"/>
            <w:bottom w:w="0" w:type="dxa"/>
          </w:tblCellMar>
        </w:tblPrEx>
        <w:trPr>
          <w:cantSplit/>
          <w:trHeight w:val="325"/>
        </w:trPr>
        <w:tc>
          <w:tcPr>
            <w:tcW w:w="1598" w:type="dxa"/>
            <w:shd w:val="clear" w:color="auto" w:fill="F4B083"/>
          </w:tcPr>
          <w:p w:rsidR="009F09D4" w:rsidRDefault="009F09D4" w:rsidP="009F09D4">
            <w:pPr>
              <w:rPr>
                <w:sz w:val="28"/>
              </w:rPr>
            </w:pPr>
            <w:r>
              <w:rPr>
                <w:sz w:val="28"/>
              </w:rPr>
              <w:t>2011-2012</w:t>
            </w:r>
          </w:p>
        </w:tc>
        <w:tc>
          <w:tcPr>
            <w:tcW w:w="1123" w:type="dxa"/>
            <w:shd w:val="clear" w:color="auto" w:fill="F4B083"/>
          </w:tcPr>
          <w:p w:rsidR="009F09D4" w:rsidRDefault="009F09D4" w:rsidP="009F09D4">
            <w:pPr>
              <w:jc w:val="center"/>
              <w:rPr>
                <w:sz w:val="28"/>
              </w:rPr>
            </w:pPr>
            <w:r>
              <w:rPr>
                <w:sz w:val="28"/>
              </w:rPr>
              <w:t>9</w:t>
            </w:r>
          </w:p>
        </w:tc>
        <w:tc>
          <w:tcPr>
            <w:tcW w:w="702" w:type="dxa"/>
            <w:shd w:val="clear" w:color="auto" w:fill="F4B083"/>
          </w:tcPr>
          <w:p w:rsidR="009F09D4" w:rsidRDefault="009F09D4" w:rsidP="009F09D4">
            <w:pPr>
              <w:jc w:val="center"/>
              <w:rPr>
                <w:sz w:val="28"/>
              </w:rPr>
            </w:pPr>
            <w:r>
              <w:rPr>
                <w:sz w:val="28"/>
              </w:rPr>
              <w:t>100</w:t>
            </w:r>
          </w:p>
        </w:tc>
        <w:tc>
          <w:tcPr>
            <w:tcW w:w="659" w:type="dxa"/>
            <w:shd w:val="clear" w:color="auto" w:fill="F4B083"/>
          </w:tcPr>
          <w:p w:rsidR="009F09D4" w:rsidRDefault="009F09D4" w:rsidP="009F09D4">
            <w:pPr>
              <w:jc w:val="center"/>
              <w:rPr>
                <w:sz w:val="28"/>
              </w:rPr>
            </w:pPr>
            <w:r>
              <w:rPr>
                <w:sz w:val="28"/>
              </w:rPr>
              <w:t>78</w:t>
            </w:r>
          </w:p>
        </w:tc>
        <w:tc>
          <w:tcPr>
            <w:tcW w:w="961" w:type="dxa"/>
            <w:shd w:val="clear" w:color="auto" w:fill="F4B083"/>
          </w:tcPr>
          <w:p w:rsidR="009F09D4" w:rsidRDefault="009F09D4" w:rsidP="009F09D4">
            <w:pPr>
              <w:jc w:val="center"/>
              <w:rPr>
                <w:sz w:val="28"/>
              </w:rPr>
            </w:pPr>
          </w:p>
        </w:tc>
        <w:tc>
          <w:tcPr>
            <w:tcW w:w="959" w:type="dxa"/>
            <w:shd w:val="clear" w:color="auto" w:fill="F4B083"/>
          </w:tcPr>
          <w:p w:rsidR="009F09D4" w:rsidRDefault="009F09D4" w:rsidP="009F09D4">
            <w:pPr>
              <w:jc w:val="center"/>
              <w:rPr>
                <w:sz w:val="28"/>
              </w:rPr>
            </w:pPr>
          </w:p>
        </w:tc>
        <w:tc>
          <w:tcPr>
            <w:tcW w:w="800" w:type="dxa"/>
            <w:shd w:val="clear" w:color="auto" w:fill="F4B083"/>
          </w:tcPr>
          <w:p w:rsidR="009F09D4" w:rsidRDefault="009F09D4" w:rsidP="009F09D4">
            <w:pPr>
              <w:jc w:val="center"/>
              <w:rPr>
                <w:sz w:val="28"/>
              </w:rPr>
            </w:pPr>
            <w:r>
              <w:rPr>
                <w:sz w:val="28"/>
              </w:rPr>
              <w:t>1</w:t>
            </w:r>
          </w:p>
        </w:tc>
        <w:tc>
          <w:tcPr>
            <w:tcW w:w="979" w:type="dxa"/>
            <w:shd w:val="clear" w:color="auto" w:fill="F4B083"/>
          </w:tcPr>
          <w:p w:rsidR="009F09D4" w:rsidRDefault="009F09D4" w:rsidP="009F09D4">
            <w:pPr>
              <w:jc w:val="center"/>
              <w:rPr>
                <w:sz w:val="28"/>
              </w:rPr>
            </w:pPr>
          </w:p>
        </w:tc>
        <w:tc>
          <w:tcPr>
            <w:tcW w:w="970" w:type="dxa"/>
            <w:shd w:val="clear" w:color="auto" w:fill="F4B083"/>
          </w:tcPr>
          <w:p w:rsidR="009F09D4" w:rsidRDefault="009F09D4" w:rsidP="009F09D4">
            <w:pPr>
              <w:jc w:val="center"/>
              <w:rPr>
                <w:sz w:val="28"/>
              </w:rPr>
            </w:pPr>
          </w:p>
        </w:tc>
        <w:tc>
          <w:tcPr>
            <w:tcW w:w="1049" w:type="dxa"/>
            <w:shd w:val="clear" w:color="auto" w:fill="F4B083"/>
          </w:tcPr>
          <w:p w:rsidR="009F09D4" w:rsidRDefault="009F09D4" w:rsidP="009F09D4">
            <w:pPr>
              <w:rPr>
                <w:sz w:val="28"/>
              </w:rPr>
            </w:pPr>
          </w:p>
        </w:tc>
      </w:tr>
      <w:tr w:rsidR="009F09D4" w:rsidTr="009F09D4">
        <w:tblPrEx>
          <w:tblCellMar>
            <w:top w:w="0" w:type="dxa"/>
            <w:bottom w:w="0" w:type="dxa"/>
          </w:tblCellMar>
        </w:tblPrEx>
        <w:trPr>
          <w:cantSplit/>
          <w:trHeight w:val="325"/>
        </w:trPr>
        <w:tc>
          <w:tcPr>
            <w:tcW w:w="1598" w:type="dxa"/>
            <w:shd w:val="clear" w:color="auto" w:fill="F4B083"/>
          </w:tcPr>
          <w:p w:rsidR="009F09D4" w:rsidRDefault="009F09D4" w:rsidP="009F09D4">
            <w:pPr>
              <w:rPr>
                <w:sz w:val="28"/>
              </w:rPr>
            </w:pPr>
            <w:r>
              <w:rPr>
                <w:sz w:val="28"/>
              </w:rPr>
              <w:t>2012-2013</w:t>
            </w:r>
          </w:p>
        </w:tc>
        <w:tc>
          <w:tcPr>
            <w:tcW w:w="1123" w:type="dxa"/>
            <w:shd w:val="clear" w:color="auto" w:fill="F4B083"/>
          </w:tcPr>
          <w:p w:rsidR="009F09D4" w:rsidRDefault="009F09D4" w:rsidP="009F09D4">
            <w:pPr>
              <w:jc w:val="center"/>
              <w:rPr>
                <w:sz w:val="28"/>
              </w:rPr>
            </w:pPr>
            <w:r>
              <w:rPr>
                <w:sz w:val="28"/>
              </w:rPr>
              <w:t>4</w:t>
            </w:r>
          </w:p>
        </w:tc>
        <w:tc>
          <w:tcPr>
            <w:tcW w:w="702" w:type="dxa"/>
            <w:shd w:val="clear" w:color="auto" w:fill="F4B083"/>
          </w:tcPr>
          <w:p w:rsidR="009F09D4" w:rsidRDefault="009F09D4" w:rsidP="009F09D4">
            <w:pPr>
              <w:jc w:val="center"/>
              <w:rPr>
                <w:sz w:val="28"/>
              </w:rPr>
            </w:pPr>
            <w:r>
              <w:rPr>
                <w:sz w:val="28"/>
              </w:rPr>
              <w:t>100</w:t>
            </w:r>
          </w:p>
        </w:tc>
        <w:tc>
          <w:tcPr>
            <w:tcW w:w="659" w:type="dxa"/>
            <w:shd w:val="clear" w:color="auto" w:fill="F4B083"/>
          </w:tcPr>
          <w:p w:rsidR="009F09D4" w:rsidRDefault="009F09D4" w:rsidP="009F09D4">
            <w:pPr>
              <w:jc w:val="center"/>
              <w:rPr>
                <w:sz w:val="28"/>
              </w:rPr>
            </w:pPr>
            <w:r>
              <w:rPr>
                <w:sz w:val="28"/>
              </w:rPr>
              <w:t>100</w:t>
            </w:r>
          </w:p>
        </w:tc>
        <w:tc>
          <w:tcPr>
            <w:tcW w:w="961" w:type="dxa"/>
            <w:shd w:val="clear" w:color="auto" w:fill="F4B083"/>
          </w:tcPr>
          <w:p w:rsidR="009F09D4" w:rsidRDefault="009F09D4" w:rsidP="009F09D4">
            <w:pPr>
              <w:jc w:val="center"/>
              <w:rPr>
                <w:sz w:val="28"/>
              </w:rPr>
            </w:pPr>
          </w:p>
        </w:tc>
        <w:tc>
          <w:tcPr>
            <w:tcW w:w="959" w:type="dxa"/>
            <w:shd w:val="clear" w:color="auto" w:fill="F4B083"/>
          </w:tcPr>
          <w:p w:rsidR="009F09D4" w:rsidRDefault="009F09D4" w:rsidP="009F09D4">
            <w:pPr>
              <w:jc w:val="center"/>
              <w:rPr>
                <w:sz w:val="28"/>
              </w:rPr>
            </w:pPr>
          </w:p>
        </w:tc>
        <w:tc>
          <w:tcPr>
            <w:tcW w:w="800" w:type="dxa"/>
            <w:shd w:val="clear" w:color="auto" w:fill="F4B083"/>
          </w:tcPr>
          <w:p w:rsidR="009F09D4" w:rsidRDefault="009F09D4" w:rsidP="009F09D4">
            <w:pPr>
              <w:jc w:val="center"/>
              <w:rPr>
                <w:sz w:val="28"/>
              </w:rPr>
            </w:pPr>
          </w:p>
        </w:tc>
        <w:tc>
          <w:tcPr>
            <w:tcW w:w="979" w:type="dxa"/>
            <w:shd w:val="clear" w:color="auto" w:fill="F4B083"/>
          </w:tcPr>
          <w:p w:rsidR="009F09D4" w:rsidRDefault="009F09D4" w:rsidP="009F09D4">
            <w:pPr>
              <w:jc w:val="center"/>
              <w:rPr>
                <w:sz w:val="28"/>
              </w:rPr>
            </w:pPr>
          </w:p>
        </w:tc>
        <w:tc>
          <w:tcPr>
            <w:tcW w:w="970" w:type="dxa"/>
            <w:shd w:val="clear" w:color="auto" w:fill="F4B083"/>
          </w:tcPr>
          <w:p w:rsidR="009F09D4" w:rsidRDefault="009F09D4" w:rsidP="009F09D4">
            <w:pPr>
              <w:jc w:val="center"/>
              <w:rPr>
                <w:sz w:val="28"/>
              </w:rPr>
            </w:pPr>
          </w:p>
        </w:tc>
        <w:tc>
          <w:tcPr>
            <w:tcW w:w="1049" w:type="dxa"/>
            <w:shd w:val="clear" w:color="auto" w:fill="F4B083"/>
          </w:tcPr>
          <w:p w:rsidR="009F09D4" w:rsidRDefault="009F09D4" w:rsidP="009F09D4">
            <w:pPr>
              <w:rPr>
                <w:sz w:val="28"/>
              </w:rPr>
            </w:pPr>
          </w:p>
        </w:tc>
      </w:tr>
      <w:tr w:rsidR="009F09D4" w:rsidTr="009F09D4">
        <w:tblPrEx>
          <w:tblCellMar>
            <w:top w:w="0" w:type="dxa"/>
            <w:bottom w:w="0" w:type="dxa"/>
          </w:tblCellMar>
        </w:tblPrEx>
        <w:trPr>
          <w:cantSplit/>
          <w:trHeight w:val="325"/>
        </w:trPr>
        <w:tc>
          <w:tcPr>
            <w:tcW w:w="1598" w:type="dxa"/>
            <w:shd w:val="clear" w:color="auto" w:fill="F4B083"/>
          </w:tcPr>
          <w:p w:rsidR="009F09D4" w:rsidRDefault="009F09D4" w:rsidP="009F09D4">
            <w:pPr>
              <w:rPr>
                <w:sz w:val="28"/>
              </w:rPr>
            </w:pPr>
            <w:r>
              <w:rPr>
                <w:sz w:val="28"/>
              </w:rPr>
              <w:t>2013-2014</w:t>
            </w:r>
          </w:p>
        </w:tc>
        <w:tc>
          <w:tcPr>
            <w:tcW w:w="1123" w:type="dxa"/>
            <w:shd w:val="clear" w:color="auto" w:fill="F4B083"/>
          </w:tcPr>
          <w:p w:rsidR="009F09D4" w:rsidRDefault="009F09D4" w:rsidP="009F09D4">
            <w:pPr>
              <w:jc w:val="center"/>
              <w:rPr>
                <w:sz w:val="28"/>
              </w:rPr>
            </w:pPr>
            <w:r>
              <w:rPr>
                <w:sz w:val="28"/>
              </w:rPr>
              <w:t>3</w:t>
            </w:r>
          </w:p>
        </w:tc>
        <w:tc>
          <w:tcPr>
            <w:tcW w:w="702" w:type="dxa"/>
            <w:shd w:val="clear" w:color="auto" w:fill="F4B083"/>
          </w:tcPr>
          <w:p w:rsidR="009F09D4" w:rsidRDefault="009F09D4" w:rsidP="009F09D4">
            <w:pPr>
              <w:jc w:val="center"/>
              <w:rPr>
                <w:sz w:val="28"/>
              </w:rPr>
            </w:pPr>
            <w:r>
              <w:rPr>
                <w:sz w:val="28"/>
              </w:rPr>
              <w:t>100</w:t>
            </w:r>
          </w:p>
        </w:tc>
        <w:tc>
          <w:tcPr>
            <w:tcW w:w="659" w:type="dxa"/>
            <w:shd w:val="clear" w:color="auto" w:fill="F4B083"/>
          </w:tcPr>
          <w:p w:rsidR="009F09D4" w:rsidRDefault="009F09D4" w:rsidP="009F09D4">
            <w:pPr>
              <w:jc w:val="center"/>
              <w:rPr>
                <w:sz w:val="28"/>
              </w:rPr>
            </w:pPr>
            <w:r>
              <w:rPr>
                <w:sz w:val="28"/>
              </w:rPr>
              <w:t>67</w:t>
            </w:r>
          </w:p>
        </w:tc>
        <w:tc>
          <w:tcPr>
            <w:tcW w:w="961" w:type="dxa"/>
            <w:shd w:val="clear" w:color="auto" w:fill="F4B083"/>
          </w:tcPr>
          <w:p w:rsidR="009F09D4" w:rsidRDefault="009F09D4" w:rsidP="009F09D4">
            <w:pPr>
              <w:jc w:val="center"/>
              <w:rPr>
                <w:sz w:val="28"/>
              </w:rPr>
            </w:pPr>
          </w:p>
        </w:tc>
        <w:tc>
          <w:tcPr>
            <w:tcW w:w="959" w:type="dxa"/>
            <w:shd w:val="clear" w:color="auto" w:fill="F4B083"/>
          </w:tcPr>
          <w:p w:rsidR="009F09D4" w:rsidRDefault="009F09D4" w:rsidP="009F09D4">
            <w:pPr>
              <w:jc w:val="center"/>
              <w:rPr>
                <w:sz w:val="28"/>
              </w:rPr>
            </w:pPr>
          </w:p>
        </w:tc>
        <w:tc>
          <w:tcPr>
            <w:tcW w:w="800" w:type="dxa"/>
            <w:shd w:val="clear" w:color="auto" w:fill="F4B083"/>
          </w:tcPr>
          <w:p w:rsidR="009F09D4" w:rsidRDefault="009F09D4" w:rsidP="009F09D4">
            <w:pPr>
              <w:jc w:val="center"/>
              <w:rPr>
                <w:sz w:val="28"/>
              </w:rPr>
            </w:pPr>
            <w:r>
              <w:rPr>
                <w:sz w:val="28"/>
              </w:rPr>
              <w:t>0</w:t>
            </w:r>
          </w:p>
        </w:tc>
        <w:tc>
          <w:tcPr>
            <w:tcW w:w="979" w:type="dxa"/>
            <w:shd w:val="clear" w:color="auto" w:fill="F4B083"/>
          </w:tcPr>
          <w:p w:rsidR="009F09D4" w:rsidRDefault="009F09D4" w:rsidP="009F09D4">
            <w:pPr>
              <w:jc w:val="center"/>
              <w:rPr>
                <w:sz w:val="28"/>
              </w:rPr>
            </w:pPr>
            <w:r>
              <w:rPr>
                <w:sz w:val="28"/>
              </w:rPr>
              <w:t>0</w:t>
            </w:r>
          </w:p>
        </w:tc>
        <w:tc>
          <w:tcPr>
            <w:tcW w:w="970" w:type="dxa"/>
            <w:shd w:val="clear" w:color="auto" w:fill="F4B083"/>
          </w:tcPr>
          <w:p w:rsidR="009F09D4" w:rsidRDefault="009F09D4" w:rsidP="009F09D4">
            <w:pPr>
              <w:jc w:val="center"/>
              <w:rPr>
                <w:sz w:val="28"/>
              </w:rPr>
            </w:pPr>
            <w:r>
              <w:rPr>
                <w:sz w:val="28"/>
              </w:rPr>
              <w:t>=</w:t>
            </w:r>
          </w:p>
        </w:tc>
        <w:tc>
          <w:tcPr>
            <w:tcW w:w="1049" w:type="dxa"/>
            <w:shd w:val="clear" w:color="auto" w:fill="F4B083"/>
          </w:tcPr>
          <w:p w:rsidR="009F09D4" w:rsidRDefault="009F09D4" w:rsidP="009F09D4">
            <w:pPr>
              <w:rPr>
                <w:sz w:val="28"/>
              </w:rPr>
            </w:pPr>
            <w:r>
              <w:rPr>
                <w:sz w:val="28"/>
              </w:rPr>
              <w:t>=</w:t>
            </w:r>
          </w:p>
        </w:tc>
      </w:tr>
      <w:tr w:rsidR="0036351B" w:rsidTr="009F09D4">
        <w:tblPrEx>
          <w:tblCellMar>
            <w:top w:w="0" w:type="dxa"/>
            <w:bottom w:w="0" w:type="dxa"/>
          </w:tblCellMar>
        </w:tblPrEx>
        <w:trPr>
          <w:cantSplit/>
          <w:trHeight w:val="325"/>
        </w:trPr>
        <w:tc>
          <w:tcPr>
            <w:tcW w:w="1598" w:type="dxa"/>
            <w:shd w:val="clear" w:color="auto" w:fill="F4B083"/>
          </w:tcPr>
          <w:p w:rsidR="0036351B" w:rsidRDefault="0036351B" w:rsidP="009F09D4">
            <w:pPr>
              <w:rPr>
                <w:sz w:val="28"/>
              </w:rPr>
            </w:pPr>
            <w:r>
              <w:rPr>
                <w:sz w:val="28"/>
              </w:rPr>
              <w:t>2014-2015</w:t>
            </w:r>
          </w:p>
        </w:tc>
        <w:tc>
          <w:tcPr>
            <w:tcW w:w="1123" w:type="dxa"/>
            <w:shd w:val="clear" w:color="auto" w:fill="F4B083"/>
          </w:tcPr>
          <w:p w:rsidR="0036351B" w:rsidRDefault="0036351B" w:rsidP="009F09D4">
            <w:pPr>
              <w:jc w:val="center"/>
              <w:rPr>
                <w:sz w:val="28"/>
              </w:rPr>
            </w:pPr>
            <w:r>
              <w:rPr>
                <w:sz w:val="28"/>
              </w:rPr>
              <w:t>4</w:t>
            </w:r>
          </w:p>
        </w:tc>
        <w:tc>
          <w:tcPr>
            <w:tcW w:w="702" w:type="dxa"/>
            <w:shd w:val="clear" w:color="auto" w:fill="F4B083"/>
          </w:tcPr>
          <w:p w:rsidR="0036351B" w:rsidRDefault="0036351B" w:rsidP="009F09D4">
            <w:pPr>
              <w:jc w:val="center"/>
              <w:rPr>
                <w:sz w:val="28"/>
              </w:rPr>
            </w:pPr>
            <w:r>
              <w:rPr>
                <w:sz w:val="28"/>
              </w:rPr>
              <w:t>100</w:t>
            </w:r>
          </w:p>
        </w:tc>
        <w:tc>
          <w:tcPr>
            <w:tcW w:w="659" w:type="dxa"/>
            <w:shd w:val="clear" w:color="auto" w:fill="F4B083"/>
          </w:tcPr>
          <w:p w:rsidR="0036351B" w:rsidRDefault="0036351B" w:rsidP="009F09D4">
            <w:pPr>
              <w:jc w:val="center"/>
              <w:rPr>
                <w:sz w:val="28"/>
              </w:rPr>
            </w:pPr>
            <w:r>
              <w:rPr>
                <w:sz w:val="28"/>
              </w:rPr>
              <w:t>100</w:t>
            </w:r>
          </w:p>
        </w:tc>
        <w:tc>
          <w:tcPr>
            <w:tcW w:w="961" w:type="dxa"/>
            <w:shd w:val="clear" w:color="auto" w:fill="F4B083"/>
          </w:tcPr>
          <w:p w:rsidR="0036351B" w:rsidRDefault="0036351B" w:rsidP="009F09D4">
            <w:pPr>
              <w:jc w:val="center"/>
              <w:rPr>
                <w:sz w:val="28"/>
              </w:rPr>
            </w:pPr>
          </w:p>
        </w:tc>
        <w:tc>
          <w:tcPr>
            <w:tcW w:w="959" w:type="dxa"/>
            <w:shd w:val="clear" w:color="auto" w:fill="F4B083"/>
          </w:tcPr>
          <w:p w:rsidR="0036351B" w:rsidRDefault="0036351B" w:rsidP="009F09D4">
            <w:pPr>
              <w:jc w:val="center"/>
              <w:rPr>
                <w:sz w:val="28"/>
              </w:rPr>
            </w:pPr>
          </w:p>
        </w:tc>
        <w:tc>
          <w:tcPr>
            <w:tcW w:w="800" w:type="dxa"/>
            <w:shd w:val="clear" w:color="auto" w:fill="F4B083"/>
          </w:tcPr>
          <w:p w:rsidR="0036351B" w:rsidRDefault="0036351B" w:rsidP="009F09D4">
            <w:pPr>
              <w:jc w:val="center"/>
              <w:rPr>
                <w:sz w:val="28"/>
              </w:rPr>
            </w:pPr>
            <w:r>
              <w:rPr>
                <w:sz w:val="28"/>
              </w:rPr>
              <w:t>0</w:t>
            </w:r>
          </w:p>
        </w:tc>
        <w:tc>
          <w:tcPr>
            <w:tcW w:w="979" w:type="dxa"/>
            <w:shd w:val="clear" w:color="auto" w:fill="F4B083"/>
          </w:tcPr>
          <w:p w:rsidR="0036351B" w:rsidRDefault="0036351B" w:rsidP="009F09D4">
            <w:pPr>
              <w:jc w:val="center"/>
              <w:rPr>
                <w:sz w:val="28"/>
              </w:rPr>
            </w:pPr>
            <w:r>
              <w:rPr>
                <w:sz w:val="28"/>
              </w:rPr>
              <w:t>0</w:t>
            </w:r>
          </w:p>
        </w:tc>
        <w:tc>
          <w:tcPr>
            <w:tcW w:w="970" w:type="dxa"/>
            <w:shd w:val="clear" w:color="auto" w:fill="F4B083"/>
          </w:tcPr>
          <w:p w:rsidR="0036351B" w:rsidRDefault="0036351B" w:rsidP="009F09D4">
            <w:pPr>
              <w:jc w:val="center"/>
              <w:rPr>
                <w:sz w:val="28"/>
              </w:rPr>
            </w:pPr>
            <w:r>
              <w:rPr>
                <w:sz w:val="28"/>
              </w:rPr>
              <w:t>+</w:t>
            </w:r>
          </w:p>
        </w:tc>
        <w:tc>
          <w:tcPr>
            <w:tcW w:w="1049" w:type="dxa"/>
            <w:shd w:val="clear" w:color="auto" w:fill="F4B083"/>
          </w:tcPr>
          <w:p w:rsidR="0036351B" w:rsidRDefault="0036351B" w:rsidP="009F09D4">
            <w:pPr>
              <w:rPr>
                <w:sz w:val="28"/>
              </w:rPr>
            </w:pPr>
            <w:r>
              <w:rPr>
                <w:sz w:val="28"/>
              </w:rPr>
              <w:t>=</w:t>
            </w:r>
          </w:p>
        </w:tc>
      </w:tr>
    </w:tbl>
    <w:p w:rsidR="009F09D4" w:rsidRDefault="0036351B" w:rsidP="009F09D4">
      <w:pPr>
        <w:pStyle w:val="a4"/>
        <w:jc w:val="left"/>
      </w:pPr>
      <w:r>
        <w:t>=</w:t>
      </w:r>
    </w:p>
    <w:p w:rsidR="009F09D4" w:rsidRPr="001A76B1" w:rsidRDefault="009F09D4" w:rsidP="009F09D4">
      <w:pPr>
        <w:framePr w:hSpace="180" w:wrap="around" w:vAnchor="text" w:hAnchor="page" w:x="761" w:y="206"/>
        <w:rPr>
          <w:b/>
          <w:color w:val="0070C0"/>
          <w:sz w:val="36"/>
          <w:u w:val="single"/>
        </w:rPr>
      </w:pPr>
    </w:p>
    <w:p w:rsidR="009F09D4" w:rsidRDefault="009F09D4" w:rsidP="009F09D4">
      <w:pPr>
        <w:pStyle w:val="a4"/>
        <w:jc w:val="left"/>
        <w:rPr>
          <w:b/>
          <w:color w:val="0070C0"/>
          <w:u w:val="single"/>
        </w:rPr>
      </w:pPr>
    </w:p>
    <w:p w:rsidR="009F09D4" w:rsidRDefault="009F09D4" w:rsidP="009F09D4">
      <w:pPr>
        <w:pStyle w:val="a4"/>
        <w:jc w:val="left"/>
        <w:rPr>
          <w:b/>
          <w:color w:val="0070C0"/>
          <w:u w:val="single"/>
        </w:rPr>
      </w:pPr>
      <w:r>
        <w:rPr>
          <w:b/>
          <w:color w:val="0070C0"/>
        </w:rPr>
        <w:t xml:space="preserve">                                    </w:t>
      </w:r>
      <w:r>
        <w:rPr>
          <w:b/>
          <w:color w:val="0070C0"/>
          <w:u w:val="single"/>
        </w:rPr>
        <w:t xml:space="preserve">Русский </w:t>
      </w:r>
      <w:r w:rsidRPr="001A76B1">
        <w:rPr>
          <w:b/>
          <w:color w:val="0070C0"/>
          <w:u w:val="single"/>
        </w:rPr>
        <w:t>язык</w:t>
      </w:r>
    </w:p>
    <w:p w:rsidR="009F09D4" w:rsidRDefault="009F09D4" w:rsidP="009F09D4">
      <w:pPr>
        <w:pStyle w:val="a4"/>
        <w:jc w:val="left"/>
      </w:pPr>
    </w:p>
    <w:tbl>
      <w:tblPr>
        <w:tblpPr w:leftFromText="180" w:rightFromText="180" w:vertAnchor="text" w:horzAnchor="margin" w:tblpY="376"/>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1102"/>
        <w:gridCol w:w="689"/>
        <w:gridCol w:w="647"/>
        <w:gridCol w:w="943"/>
        <w:gridCol w:w="941"/>
        <w:gridCol w:w="784"/>
        <w:gridCol w:w="962"/>
        <w:gridCol w:w="952"/>
        <w:gridCol w:w="1029"/>
      </w:tblGrid>
      <w:tr w:rsidR="009F09D4" w:rsidTr="009F09D4">
        <w:tblPrEx>
          <w:tblCellMar>
            <w:top w:w="0" w:type="dxa"/>
            <w:bottom w:w="0" w:type="dxa"/>
          </w:tblCellMar>
        </w:tblPrEx>
        <w:trPr>
          <w:cantSplit/>
          <w:trHeight w:val="1258"/>
        </w:trPr>
        <w:tc>
          <w:tcPr>
            <w:tcW w:w="1568" w:type="dxa"/>
            <w:vMerge w:val="restart"/>
            <w:shd w:val="clear" w:color="auto" w:fill="BDD6EE"/>
          </w:tcPr>
          <w:p w:rsidR="009F09D4" w:rsidRDefault="009F09D4" w:rsidP="009F09D4">
            <w:pPr>
              <w:jc w:val="center"/>
              <w:rPr>
                <w:b/>
                <w:bCs/>
                <w:sz w:val="32"/>
              </w:rPr>
            </w:pPr>
            <w:r>
              <w:rPr>
                <w:b/>
                <w:bCs/>
                <w:sz w:val="32"/>
              </w:rPr>
              <w:t>Учебный</w:t>
            </w:r>
          </w:p>
          <w:p w:rsidR="009F09D4" w:rsidRDefault="009F09D4" w:rsidP="009F09D4">
            <w:pPr>
              <w:jc w:val="center"/>
              <w:rPr>
                <w:b/>
                <w:bCs/>
              </w:rPr>
            </w:pPr>
            <w:r>
              <w:rPr>
                <w:b/>
                <w:bCs/>
                <w:sz w:val="32"/>
              </w:rPr>
              <w:t>год</w:t>
            </w:r>
          </w:p>
        </w:tc>
        <w:tc>
          <w:tcPr>
            <w:tcW w:w="1102" w:type="dxa"/>
            <w:vMerge w:val="restart"/>
            <w:shd w:val="clear" w:color="auto" w:fill="BDD6EE"/>
          </w:tcPr>
          <w:p w:rsidR="009F09D4" w:rsidRDefault="009F09D4" w:rsidP="009F09D4">
            <w:pPr>
              <w:jc w:val="center"/>
              <w:rPr>
                <w:sz w:val="36"/>
              </w:rPr>
            </w:pPr>
            <w:r>
              <w:t>Количество уч-ся</w:t>
            </w:r>
          </w:p>
        </w:tc>
        <w:tc>
          <w:tcPr>
            <w:tcW w:w="1336" w:type="dxa"/>
            <w:gridSpan w:val="2"/>
            <w:shd w:val="clear" w:color="auto" w:fill="BDD6EE"/>
          </w:tcPr>
          <w:p w:rsidR="009F09D4" w:rsidRDefault="009F09D4" w:rsidP="009F09D4">
            <w:pPr>
              <w:jc w:val="center"/>
              <w:rPr>
                <w:sz w:val="36"/>
              </w:rPr>
            </w:pPr>
            <w:r>
              <w:rPr>
                <w:sz w:val="36"/>
              </w:rPr>
              <w:t>Итоги</w:t>
            </w:r>
          </w:p>
          <w:p w:rsidR="009F09D4" w:rsidRDefault="009F09D4" w:rsidP="009F09D4">
            <w:pPr>
              <w:jc w:val="center"/>
              <w:rPr>
                <w:sz w:val="36"/>
              </w:rPr>
            </w:pPr>
            <w:r>
              <w:rPr>
                <w:sz w:val="36"/>
              </w:rPr>
              <w:t>за год</w:t>
            </w:r>
          </w:p>
          <w:p w:rsidR="009F09D4" w:rsidRDefault="009F09D4" w:rsidP="009F09D4">
            <w:pPr>
              <w:pStyle w:val="1"/>
              <w:rPr>
                <w:b w:val="0"/>
                <w:bCs w:val="0"/>
                <w:sz w:val="36"/>
              </w:rPr>
            </w:pPr>
          </w:p>
        </w:tc>
        <w:tc>
          <w:tcPr>
            <w:tcW w:w="1884" w:type="dxa"/>
            <w:gridSpan w:val="2"/>
            <w:shd w:val="clear" w:color="auto" w:fill="BDD6EE"/>
          </w:tcPr>
          <w:p w:rsidR="009F09D4" w:rsidRDefault="009F09D4" w:rsidP="009F09D4">
            <w:pPr>
              <w:jc w:val="center"/>
              <w:rPr>
                <w:sz w:val="36"/>
              </w:rPr>
            </w:pPr>
            <w:r>
              <w:rPr>
                <w:sz w:val="36"/>
              </w:rPr>
              <w:t xml:space="preserve">Сдали </w:t>
            </w:r>
          </w:p>
          <w:p w:rsidR="009F09D4" w:rsidRDefault="009F09D4" w:rsidP="009F09D4">
            <w:pPr>
              <w:pStyle w:val="1"/>
              <w:rPr>
                <w:b w:val="0"/>
                <w:bCs w:val="0"/>
                <w:sz w:val="36"/>
              </w:rPr>
            </w:pPr>
            <w:r>
              <w:rPr>
                <w:b w:val="0"/>
                <w:bCs w:val="0"/>
              </w:rPr>
              <w:t>на «4и5»</w:t>
            </w:r>
            <w:r w:rsidRPr="001606C7">
              <w:rPr>
                <w:b w:val="0"/>
                <w:u w:val="single"/>
              </w:rPr>
              <w:t xml:space="preserve"> </w:t>
            </w:r>
            <w:r w:rsidRPr="001606C7">
              <w:rPr>
                <w:b w:val="0"/>
                <w:sz w:val="28"/>
                <w:u w:val="single"/>
              </w:rPr>
              <w:t>кол-во баллов</w:t>
            </w:r>
          </w:p>
        </w:tc>
        <w:tc>
          <w:tcPr>
            <w:tcW w:w="1746" w:type="dxa"/>
            <w:gridSpan w:val="2"/>
            <w:shd w:val="clear" w:color="auto" w:fill="BDD6EE"/>
          </w:tcPr>
          <w:p w:rsidR="009F09D4" w:rsidRDefault="009F09D4" w:rsidP="009F09D4">
            <w:pPr>
              <w:jc w:val="center"/>
              <w:rPr>
                <w:sz w:val="36"/>
              </w:rPr>
            </w:pPr>
            <w:r>
              <w:rPr>
                <w:sz w:val="36"/>
              </w:rPr>
              <w:t xml:space="preserve">Сдали </w:t>
            </w:r>
          </w:p>
          <w:p w:rsidR="009F09D4" w:rsidRDefault="009F09D4" w:rsidP="009F09D4">
            <w:pPr>
              <w:jc w:val="center"/>
              <w:rPr>
                <w:sz w:val="36"/>
              </w:rPr>
            </w:pPr>
            <w:r>
              <w:rPr>
                <w:b/>
                <w:bCs/>
              </w:rPr>
              <w:t>на « 2 »</w:t>
            </w:r>
          </w:p>
        </w:tc>
        <w:tc>
          <w:tcPr>
            <w:tcW w:w="1981" w:type="dxa"/>
            <w:gridSpan w:val="2"/>
            <w:shd w:val="clear" w:color="auto" w:fill="BDD6EE"/>
          </w:tcPr>
          <w:p w:rsidR="009F09D4" w:rsidRDefault="009F09D4" w:rsidP="009F09D4">
            <w:pPr>
              <w:pStyle w:val="a6"/>
              <w:rPr>
                <w:b/>
                <w:bCs/>
                <w:sz w:val="30"/>
              </w:rPr>
            </w:pPr>
            <w:r>
              <w:rPr>
                <w:b/>
                <w:bCs/>
                <w:sz w:val="30"/>
              </w:rPr>
              <w:t>Сравни-</w:t>
            </w:r>
          </w:p>
          <w:p w:rsidR="009F09D4" w:rsidRDefault="009F09D4" w:rsidP="009F09D4">
            <w:pPr>
              <w:pStyle w:val="a6"/>
              <w:rPr>
                <w:b/>
                <w:bCs/>
                <w:sz w:val="36"/>
              </w:rPr>
            </w:pPr>
            <w:r>
              <w:rPr>
                <w:b/>
                <w:bCs/>
                <w:sz w:val="30"/>
              </w:rPr>
              <w:t>тельный итог</w:t>
            </w:r>
          </w:p>
        </w:tc>
      </w:tr>
      <w:tr w:rsidR="009F09D4" w:rsidTr="009F09D4">
        <w:tblPrEx>
          <w:tblCellMar>
            <w:top w:w="0" w:type="dxa"/>
            <w:bottom w:w="0" w:type="dxa"/>
          </w:tblCellMar>
        </w:tblPrEx>
        <w:trPr>
          <w:cantSplit/>
          <w:trHeight w:val="889"/>
        </w:trPr>
        <w:tc>
          <w:tcPr>
            <w:tcW w:w="1568" w:type="dxa"/>
            <w:vMerge/>
            <w:shd w:val="clear" w:color="auto" w:fill="BDD6EE"/>
          </w:tcPr>
          <w:p w:rsidR="009F09D4" w:rsidRDefault="009F09D4" w:rsidP="009F09D4">
            <w:pPr>
              <w:jc w:val="center"/>
              <w:rPr>
                <w:sz w:val="28"/>
              </w:rPr>
            </w:pPr>
          </w:p>
        </w:tc>
        <w:tc>
          <w:tcPr>
            <w:tcW w:w="1102" w:type="dxa"/>
            <w:vMerge/>
            <w:shd w:val="clear" w:color="auto" w:fill="BDD6EE"/>
          </w:tcPr>
          <w:p w:rsidR="009F09D4" w:rsidRDefault="009F09D4" w:rsidP="009F09D4">
            <w:pPr>
              <w:jc w:val="center"/>
              <w:rPr>
                <w:sz w:val="28"/>
              </w:rPr>
            </w:pPr>
          </w:p>
        </w:tc>
        <w:tc>
          <w:tcPr>
            <w:tcW w:w="689" w:type="dxa"/>
            <w:shd w:val="clear" w:color="auto" w:fill="BDD6EE"/>
          </w:tcPr>
          <w:p w:rsidR="009F09D4" w:rsidRPr="001F77DE" w:rsidRDefault="009F09D4" w:rsidP="009F09D4">
            <w:pPr>
              <w:pStyle w:val="3"/>
              <w:rPr>
                <w:rFonts w:cs="Arial"/>
                <w:sz w:val="24"/>
                <w:lang w:val="ru-RU" w:eastAsia="ru-RU"/>
              </w:rPr>
            </w:pPr>
            <w:r w:rsidRPr="001F77DE">
              <w:rPr>
                <w:rFonts w:cs="Arial"/>
                <w:sz w:val="24"/>
                <w:lang w:val="ru-RU" w:eastAsia="ru-RU"/>
              </w:rPr>
              <w:t>У</w:t>
            </w:r>
          </w:p>
          <w:p w:rsidR="009F09D4" w:rsidRDefault="009F09D4" w:rsidP="009F09D4">
            <w:pPr>
              <w:jc w:val="center"/>
            </w:pPr>
            <w:r>
              <w:t>%</w:t>
            </w:r>
          </w:p>
        </w:tc>
        <w:tc>
          <w:tcPr>
            <w:tcW w:w="646" w:type="dxa"/>
            <w:shd w:val="clear" w:color="auto" w:fill="BDD6EE"/>
          </w:tcPr>
          <w:p w:rsidR="009F09D4" w:rsidRDefault="009F09D4" w:rsidP="009F09D4">
            <w:pPr>
              <w:jc w:val="center"/>
            </w:pPr>
            <w:r>
              <w:t>К</w:t>
            </w:r>
          </w:p>
          <w:p w:rsidR="009F09D4" w:rsidRDefault="009F09D4" w:rsidP="009F09D4">
            <w:pPr>
              <w:jc w:val="center"/>
            </w:pPr>
            <w:r>
              <w:t>%</w:t>
            </w:r>
          </w:p>
        </w:tc>
        <w:tc>
          <w:tcPr>
            <w:tcW w:w="943" w:type="dxa"/>
            <w:shd w:val="clear" w:color="auto" w:fill="BDD6EE"/>
          </w:tcPr>
          <w:p w:rsidR="009F09D4" w:rsidRDefault="009F09D4" w:rsidP="009F09D4">
            <w:pPr>
              <w:jc w:val="center"/>
              <w:rPr>
                <w:sz w:val="20"/>
              </w:rPr>
            </w:pPr>
            <w:r>
              <w:rPr>
                <w:sz w:val="20"/>
              </w:rPr>
              <w:t>Кол-во</w:t>
            </w:r>
          </w:p>
        </w:tc>
        <w:tc>
          <w:tcPr>
            <w:tcW w:w="940" w:type="dxa"/>
            <w:shd w:val="clear" w:color="auto" w:fill="BDD6EE"/>
          </w:tcPr>
          <w:p w:rsidR="009F09D4" w:rsidRDefault="009F09D4" w:rsidP="009F09D4">
            <w:pPr>
              <w:jc w:val="center"/>
              <w:rPr>
                <w:sz w:val="20"/>
              </w:rPr>
            </w:pPr>
            <w:r>
              <w:rPr>
                <w:sz w:val="20"/>
              </w:rPr>
              <w:t>Качество</w:t>
            </w:r>
          </w:p>
          <w:p w:rsidR="009F09D4" w:rsidRDefault="009F09D4" w:rsidP="009F09D4">
            <w:pPr>
              <w:rPr>
                <w:sz w:val="20"/>
              </w:rPr>
            </w:pPr>
            <w:r>
              <w:rPr>
                <w:sz w:val="20"/>
              </w:rPr>
              <w:t>%</w:t>
            </w:r>
          </w:p>
        </w:tc>
        <w:tc>
          <w:tcPr>
            <w:tcW w:w="784" w:type="dxa"/>
            <w:shd w:val="clear" w:color="auto" w:fill="BDD6EE"/>
          </w:tcPr>
          <w:p w:rsidR="009F09D4" w:rsidRDefault="009F09D4" w:rsidP="009F09D4">
            <w:pPr>
              <w:jc w:val="center"/>
              <w:rPr>
                <w:sz w:val="20"/>
              </w:rPr>
            </w:pPr>
            <w:r>
              <w:rPr>
                <w:sz w:val="20"/>
              </w:rPr>
              <w:t>Кол-во</w:t>
            </w:r>
          </w:p>
        </w:tc>
        <w:tc>
          <w:tcPr>
            <w:tcW w:w="961" w:type="dxa"/>
            <w:shd w:val="clear" w:color="auto" w:fill="BDD6EE"/>
          </w:tcPr>
          <w:p w:rsidR="009F09D4" w:rsidRDefault="009F09D4" w:rsidP="009F09D4">
            <w:pPr>
              <w:jc w:val="center"/>
              <w:rPr>
                <w:sz w:val="20"/>
              </w:rPr>
            </w:pPr>
            <w:r>
              <w:rPr>
                <w:sz w:val="20"/>
              </w:rPr>
              <w:t>Успевае</w:t>
            </w:r>
          </w:p>
          <w:p w:rsidR="009F09D4" w:rsidRDefault="009F09D4" w:rsidP="009F09D4">
            <w:pPr>
              <w:jc w:val="center"/>
              <w:rPr>
                <w:sz w:val="20"/>
              </w:rPr>
            </w:pPr>
            <w:r>
              <w:rPr>
                <w:sz w:val="20"/>
              </w:rPr>
              <w:t>мость</w:t>
            </w:r>
          </w:p>
          <w:p w:rsidR="009F09D4" w:rsidRDefault="009F09D4" w:rsidP="009F09D4">
            <w:pPr>
              <w:jc w:val="center"/>
              <w:rPr>
                <w:sz w:val="20"/>
              </w:rPr>
            </w:pPr>
            <w:r>
              <w:rPr>
                <w:sz w:val="20"/>
              </w:rPr>
              <w:t>%</w:t>
            </w:r>
          </w:p>
        </w:tc>
        <w:tc>
          <w:tcPr>
            <w:tcW w:w="952" w:type="dxa"/>
            <w:shd w:val="clear" w:color="auto" w:fill="BDD6EE"/>
          </w:tcPr>
          <w:p w:rsidR="009F09D4" w:rsidRDefault="009F09D4" w:rsidP="009F09D4">
            <w:r>
              <w:t>У</w:t>
            </w:r>
          </w:p>
          <w:p w:rsidR="009F09D4" w:rsidRDefault="009F09D4" w:rsidP="009F09D4">
            <w:r>
              <w:t>%</w:t>
            </w:r>
          </w:p>
        </w:tc>
        <w:tc>
          <w:tcPr>
            <w:tcW w:w="1028" w:type="dxa"/>
            <w:shd w:val="clear" w:color="auto" w:fill="BDD6EE"/>
          </w:tcPr>
          <w:p w:rsidR="009F09D4" w:rsidRDefault="009F09D4" w:rsidP="009F09D4">
            <w:r>
              <w:t>К</w:t>
            </w:r>
            <w:r>
              <w:br/>
              <w:t>%</w:t>
            </w:r>
          </w:p>
        </w:tc>
      </w:tr>
      <w:tr w:rsidR="009F09D4" w:rsidTr="009F09D4">
        <w:tblPrEx>
          <w:tblCellMar>
            <w:top w:w="0" w:type="dxa"/>
            <w:bottom w:w="0" w:type="dxa"/>
          </w:tblCellMar>
        </w:tblPrEx>
        <w:trPr>
          <w:cantSplit/>
          <w:trHeight w:val="322"/>
        </w:trPr>
        <w:tc>
          <w:tcPr>
            <w:tcW w:w="1568" w:type="dxa"/>
            <w:shd w:val="clear" w:color="auto" w:fill="BDD6EE"/>
          </w:tcPr>
          <w:p w:rsidR="009F09D4" w:rsidRDefault="009F09D4" w:rsidP="009F09D4">
            <w:pPr>
              <w:rPr>
                <w:sz w:val="28"/>
              </w:rPr>
            </w:pPr>
            <w:r>
              <w:rPr>
                <w:sz w:val="28"/>
              </w:rPr>
              <w:t>2009-2010</w:t>
            </w:r>
          </w:p>
        </w:tc>
        <w:tc>
          <w:tcPr>
            <w:tcW w:w="1102" w:type="dxa"/>
            <w:shd w:val="clear" w:color="auto" w:fill="BDD6EE"/>
          </w:tcPr>
          <w:p w:rsidR="009F09D4" w:rsidRDefault="009F09D4" w:rsidP="009F09D4">
            <w:pPr>
              <w:jc w:val="center"/>
              <w:rPr>
                <w:sz w:val="28"/>
              </w:rPr>
            </w:pPr>
            <w:r>
              <w:rPr>
                <w:sz w:val="28"/>
              </w:rPr>
              <w:t>3</w:t>
            </w:r>
          </w:p>
        </w:tc>
        <w:tc>
          <w:tcPr>
            <w:tcW w:w="689" w:type="dxa"/>
            <w:shd w:val="clear" w:color="auto" w:fill="BDD6EE"/>
          </w:tcPr>
          <w:p w:rsidR="009F09D4" w:rsidRDefault="009F09D4" w:rsidP="009F09D4">
            <w:pPr>
              <w:jc w:val="center"/>
              <w:rPr>
                <w:sz w:val="28"/>
              </w:rPr>
            </w:pPr>
            <w:r>
              <w:rPr>
                <w:sz w:val="28"/>
              </w:rPr>
              <w:t>100</w:t>
            </w:r>
          </w:p>
        </w:tc>
        <w:tc>
          <w:tcPr>
            <w:tcW w:w="646" w:type="dxa"/>
            <w:shd w:val="clear" w:color="auto" w:fill="BDD6EE"/>
          </w:tcPr>
          <w:p w:rsidR="009F09D4" w:rsidRDefault="009F09D4" w:rsidP="009F09D4">
            <w:pPr>
              <w:jc w:val="center"/>
              <w:rPr>
                <w:sz w:val="28"/>
              </w:rPr>
            </w:pPr>
            <w:r>
              <w:rPr>
                <w:sz w:val="28"/>
              </w:rPr>
              <w:t>67</w:t>
            </w:r>
          </w:p>
        </w:tc>
        <w:tc>
          <w:tcPr>
            <w:tcW w:w="943" w:type="dxa"/>
            <w:shd w:val="clear" w:color="auto" w:fill="BDD6EE"/>
          </w:tcPr>
          <w:p w:rsidR="009F09D4" w:rsidRDefault="009F09D4" w:rsidP="009F09D4">
            <w:pPr>
              <w:jc w:val="center"/>
              <w:rPr>
                <w:sz w:val="28"/>
              </w:rPr>
            </w:pPr>
            <w:r>
              <w:rPr>
                <w:sz w:val="28"/>
              </w:rPr>
              <w:t>3</w:t>
            </w:r>
          </w:p>
        </w:tc>
        <w:tc>
          <w:tcPr>
            <w:tcW w:w="940" w:type="dxa"/>
            <w:shd w:val="clear" w:color="auto" w:fill="BDD6EE"/>
          </w:tcPr>
          <w:p w:rsidR="009F09D4" w:rsidRDefault="009F09D4" w:rsidP="009F09D4">
            <w:pPr>
              <w:jc w:val="center"/>
              <w:rPr>
                <w:sz w:val="28"/>
              </w:rPr>
            </w:pPr>
            <w:r>
              <w:rPr>
                <w:sz w:val="28"/>
              </w:rPr>
              <w:t>100</w:t>
            </w:r>
          </w:p>
        </w:tc>
        <w:tc>
          <w:tcPr>
            <w:tcW w:w="784" w:type="dxa"/>
            <w:shd w:val="clear" w:color="auto" w:fill="BDD6EE"/>
          </w:tcPr>
          <w:p w:rsidR="009F09D4" w:rsidRDefault="009F09D4" w:rsidP="009F09D4">
            <w:pPr>
              <w:jc w:val="center"/>
              <w:rPr>
                <w:sz w:val="28"/>
              </w:rPr>
            </w:pPr>
            <w:r>
              <w:rPr>
                <w:sz w:val="28"/>
              </w:rPr>
              <w:t>-</w:t>
            </w:r>
          </w:p>
        </w:tc>
        <w:tc>
          <w:tcPr>
            <w:tcW w:w="961" w:type="dxa"/>
            <w:shd w:val="clear" w:color="auto" w:fill="BDD6EE"/>
          </w:tcPr>
          <w:p w:rsidR="009F09D4" w:rsidRDefault="009F09D4" w:rsidP="009F09D4">
            <w:pPr>
              <w:jc w:val="center"/>
              <w:rPr>
                <w:sz w:val="28"/>
              </w:rPr>
            </w:pPr>
            <w:r>
              <w:rPr>
                <w:sz w:val="28"/>
              </w:rPr>
              <w:t>100</w:t>
            </w:r>
          </w:p>
        </w:tc>
        <w:tc>
          <w:tcPr>
            <w:tcW w:w="952" w:type="dxa"/>
            <w:shd w:val="clear" w:color="auto" w:fill="BDD6EE"/>
          </w:tcPr>
          <w:p w:rsidR="009F09D4" w:rsidRDefault="009F09D4" w:rsidP="009F09D4">
            <w:pPr>
              <w:jc w:val="center"/>
              <w:rPr>
                <w:sz w:val="28"/>
              </w:rPr>
            </w:pPr>
            <w:r>
              <w:rPr>
                <w:sz w:val="28"/>
              </w:rPr>
              <w:t>=</w:t>
            </w:r>
          </w:p>
        </w:tc>
        <w:tc>
          <w:tcPr>
            <w:tcW w:w="1028" w:type="dxa"/>
            <w:shd w:val="clear" w:color="auto" w:fill="BDD6EE"/>
          </w:tcPr>
          <w:p w:rsidR="009F09D4" w:rsidRPr="001A76B1" w:rsidRDefault="009F09D4" w:rsidP="009F09D4">
            <w:r>
              <w:t>+33</w:t>
            </w:r>
          </w:p>
        </w:tc>
      </w:tr>
      <w:tr w:rsidR="009F09D4" w:rsidTr="009F09D4">
        <w:tblPrEx>
          <w:tblCellMar>
            <w:top w:w="0" w:type="dxa"/>
            <w:bottom w:w="0" w:type="dxa"/>
          </w:tblCellMar>
        </w:tblPrEx>
        <w:trPr>
          <w:cantSplit/>
          <w:trHeight w:val="322"/>
        </w:trPr>
        <w:tc>
          <w:tcPr>
            <w:tcW w:w="1568" w:type="dxa"/>
            <w:shd w:val="clear" w:color="auto" w:fill="BDD6EE"/>
          </w:tcPr>
          <w:p w:rsidR="009F09D4" w:rsidRDefault="009F09D4" w:rsidP="009F09D4">
            <w:pPr>
              <w:rPr>
                <w:sz w:val="28"/>
              </w:rPr>
            </w:pPr>
            <w:r>
              <w:rPr>
                <w:sz w:val="28"/>
              </w:rPr>
              <w:t>2010-2011</w:t>
            </w:r>
          </w:p>
        </w:tc>
        <w:tc>
          <w:tcPr>
            <w:tcW w:w="1102" w:type="dxa"/>
            <w:shd w:val="clear" w:color="auto" w:fill="BDD6EE"/>
          </w:tcPr>
          <w:p w:rsidR="009F09D4" w:rsidRDefault="009F09D4" w:rsidP="009F09D4">
            <w:pPr>
              <w:jc w:val="center"/>
              <w:rPr>
                <w:sz w:val="28"/>
              </w:rPr>
            </w:pPr>
            <w:r>
              <w:rPr>
                <w:sz w:val="28"/>
              </w:rPr>
              <w:t>2</w:t>
            </w:r>
          </w:p>
        </w:tc>
        <w:tc>
          <w:tcPr>
            <w:tcW w:w="689" w:type="dxa"/>
            <w:shd w:val="clear" w:color="auto" w:fill="BDD6EE"/>
          </w:tcPr>
          <w:p w:rsidR="009F09D4" w:rsidRDefault="009F09D4" w:rsidP="009F09D4">
            <w:pPr>
              <w:jc w:val="center"/>
              <w:rPr>
                <w:sz w:val="28"/>
              </w:rPr>
            </w:pPr>
            <w:r>
              <w:rPr>
                <w:sz w:val="28"/>
              </w:rPr>
              <w:t>100</w:t>
            </w:r>
          </w:p>
        </w:tc>
        <w:tc>
          <w:tcPr>
            <w:tcW w:w="646" w:type="dxa"/>
            <w:shd w:val="clear" w:color="auto" w:fill="BDD6EE"/>
          </w:tcPr>
          <w:p w:rsidR="009F09D4" w:rsidRDefault="009F09D4" w:rsidP="009F09D4">
            <w:pPr>
              <w:jc w:val="center"/>
              <w:rPr>
                <w:sz w:val="28"/>
              </w:rPr>
            </w:pPr>
            <w:r>
              <w:rPr>
                <w:sz w:val="28"/>
              </w:rPr>
              <w:t>50</w:t>
            </w:r>
          </w:p>
        </w:tc>
        <w:tc>
          <w:tcPr>
            <w:tcW w:w="943" w:type="dxa"/>
            <w:shd w:val="clear" w:color="auto" w:fill="BDD6EE"/>
          </w:tcPr>
          <w:p w:rsidR="009F09D4" w:rsidRDefault="009F09D4" w:rsidP="009F09D4">
            <w:pPr>
              <w:jc w:val="center"/>
              <w:rPr>
                <w:sz w:val="28"/>
              </w:rPr>
            </w:pPr>
          </w:p>
        </w:tc>
        <w:tc>
          <w:tcPr>
            <w:tcW w:w="940" w:type="dxa"/>
            <w:shd w:val="clear" w:color="auto" w:fill="BDD6EE"/>
          </w:tcPr>
          <w:p w:rsidR="009F09D4" w:rsidRDefault="009F09D4" w:rsidP="009F09D4">
            <w:pPr>
              <w:jc w:val="center"/>
              <w:rPr>
                <w:sz w:val="28"/>
              </w:rPr>
            </w:pPr>
          </w:p>
        </w:tc>
        <w:tc>
          <w:tcPr>
            <w:tcW w:w="784" w:type="dxa"/>
            <w:shd w:val="clear" w:color="auto" w:fill="BDD6EE"/>
          </w:tcPr>
          <w:p w:rsidR="009F09D4" w:rsidRDefault="009F09D4" w:rsidP="009F09D4">
            <w:pPr>
              <w:jc w:val="center"/>
              <w:rPr>
                <w:sz w:val="28"/>
              </w:rPr>
            </w:pPr>
          </w:p>
        </w:tc>
        <w:tc>
          <w:tcPr>
            <w:tcW w:w="961" w:type="dxa"/>
            <w:shd w:val="clear" w:color="auto" w:fill="BDD6EE"/>
          </w:tcPr>
          <w:p w:rsidR="009F09D4" w:rsidRDefault="009F09D4" w:rsidP="009F09D4">
            <w:pPr>
              <w:jc w:val="center"/>
              <w:rPr>
                <w:sz w:val="28"/>
              </w:rPr>
            </w:pPr>
          </w:p>
        </w:tc>
        <w:tc>
          <w:tcPr>
            <w:tcW w:w="952" w:type="dxa"/>
            <w:shd w:val="clear" w:color="auto" w:fill="BDD6EE"/>
          </w:tcPr>
          <w:p w:rsidR="009F09D4" w:rsidRDefault="009F09D4" w:rsidP="009F09D4">
            <w:pPr>
              <w:jc w:val="center"/>
              <w:rPr>
                <w:sz w:val="28"/>
              </w:rPr>
            </w:pPr>
          </w:p>
        </w:tc>
        <w:tc>
          <w:tcPr>
            <w:tcW w:w="1028" w:type="dxa"/>
            <w:shd w:val="clear" w:color="auto" w:fill="BDD6EE"/>
          </w:tcPr>
          <w:p w:rsidR="009F09D4" w:rsidRPr="001A76B1" w:rsidRDefault="009F09D4" w:rsidP="009F09D4"/>
        </w:tc>
      </w:tr>
      <w:tr w:rsidR="009F09D4" w:rsidTr="009F09D4">
        <w:tblPrEx>
          <w:tblCellMar>
            <w:top w:w="0" w:type="dxa"/>
            <w:bottom w:w="0" w:type="dxa"/>
          </w:tblCellMar>
        </w:tblPrEx>
        <w:trPr>
          <w:cantSplit/>
          <w:trHeight w:val="322"/>
        </w:trPr>
        <w:tc>
          <w:tcPr>
            <w:tcW w:w="1568" w:type="dxa"/>
            <w:shd w:val="clear" w:color="auto" w:fill="BDD6EE"/>
          </w:tcPr>
          <w:p w:rsidR="009F09D4" w:rsidRDefault="009F09D4" w:rsidP="009F09D4">
            <w:pPr>
              <w:rPr>
                <w:sz w:val="28"/>
              </w:rPr>
            </w:pPr>
            <w:r>
              <w:rPr>
                <w:sz w:val="28"/>
              </w:rPr>
              <w:t>2011-2012</w:t>
            </w:r>
          </w:p>
        </w:tc>
        <w:tc>
          <w:tcPr>
            <w:tcW w:w="1102" w:type="dxa"/>
            <w:shd w:val="clear" w:color="auto" w:fill="BDD6EE"/>
          </w:tcPr>
          <w:p w:rsidR="009F09D4" w:rsidRDefault="009F09D4" w:rsidP="009F09D4">
            <w:pPr>
              <w:jc w:val="center"/>
              <w:rPr>
                <w:sz w:val="28"/>
              </w:rPr>
            </w:pPr>
            <w:r>
              <w:rPr>
                <w:sz w:val="28"/>
              </w:rPr>
              <w:t>9</w:t>
            </w:r>
          </w:p>
        </w:tc>
        <w:tc>
          <w:tcPr>
            <w:tcW w:w="689" w:type="dxa"/>
            <w:shd w:val="clear" w:color="auto" w:fill="BDD6EE"/>
          </w:tcPr>
          <w:p w:rsidR="009F09D4" w:rsidRDefault="009F09D4" w:rsidP="009F09D4">
            <w:pPr>
              <w:jc w:val="center"/>
              <w:rPr>
                <w:sz w:val="28"/>
              </w:rPr>
            </w:pPr>
            <w:r>
              <w:rPr>
                <w:sz w:val="28"/>
              </w:rPr>
              <w:t>100</w:t>
            </w:r>
          </w:p>
        </w:tc>
        <w:tc>
          <w:tcPr>
            <w:tcW w:w="646" w:type="dxa"/>
            <w:shd w:val="clear" w:color="auto" w:fill="BDD6EE"/>
          </w:tcPr>
          <w:p w:rsidR="009F09D4" w:rsidRDefault="009F09D4" w:rsidP="009F09D4">
            <w:pPr>
              <w:jc w:val="center"/>
              <w:rPr>
                <w:sz w:val="28"/>
              </w:rPr>
            </w:pPr>
            <w:r>
              <w:rPr>
                <w:sz w:val="28"/>
              </w:rPr>
              <w:t>78</w:t>
            </w:r>
          </w:p>
        </w:tc>
        <w:tc>
          <w:tcPr>
            <w:tcW w:w="943" w:type="dxa"/>
            <w:shd w:val="clear" w:color="auto" w:fill="BDD6EE"/>
          </w:tcPr>
          <w:p w:rsidR="009F09D4" w:rsidRDefault="009F09D4" w:rsidP="009F09D4">
            <w:pPr>
              <w:jc w:val="center"/>
              <w:rPr>
                <w:sz w:val="28"/>
              </w:rPr>
            </w:pPr>
          </w:p>
        </w:tc>
        <w:tc>
          <w:tcPr>
            <w:tcW w:w="940" w:type="dxa"/>
            <w:shd w:val="clear" w:color="auto" w:fill="BDD6EE"/>
          </w:tcPr>
          <w:p w:rsidR="009F09D4" w:rsidRDefault="009F09D4" w:rsidP="009F09D4">
            <w:pPr>
              <w:jc w:val="center"/>
              <w:rPr>
                <w:sz w:val="28"/>
              </w:rPr>
            </w:pPr>
          </w:p>
        </w:tc>
        <w:tc>
          <w:tcPr>
            <w:tcW w:w="784" w:type="dxa"/>
            <w:shd w:val="clear" w:color="auto" w:fill="BDD6EE"/>
          </w:tcPr>
          <w:p w:rsidR="009F09D4" w:rsidRDefault="009F09D4" w:rsidP="009F09D4">
            <w:pPr>
              <w:jc w:val="center"/>
              <w:rPr>
                <w:sz w:val="28"/>
              </w:rPr>
            </w:pPr>
          </w:p>
        </w:tc>
        <w:tc>
          <w:tcPr>
            <w:tcW w:w="961" w:type="dxa"/>
            <w:shd w:val="clear" w:color="auto" w:fill="BDD6EE"/>
          </w:tcPr>
          <w:p w:rsidR="009F09D4" w:rsidRDefault="009F09D4" w:rsidP="009F09D4">
            <w:pPr>
              <w:jc w:val="center"/>
              <w:rPr>
                <w:sz w:val="28"/>
              </w:rPr>
            </w:pPr>
          </w:p>
        </w:tc>
        <w:tc>
          <w:tcPr>
            <w:tcW w:w="952" w:type="dxa"/>
            <w:shd w:val="clear" w:color="auto" w:fill="BDD6EE"/>
          </w:tcPr>
          <w:p w:rsidR="009F09D4" w:rsidRDefault="009F09D4" w:rsidP="009F09D4">
            <w:pPr>
              <w:jc w:val="center"/>
              <w:rPr>
                <w:sz w:val="28"/>
              </w:rPr>
            </w:pPr>
          </w:p>
        </w:tc>
        <w:tc>
          <w:tcPr>
            <w:tcW w:w="1028" w:type="dxa"/>
            <w:shd w:val="clear" w:color="auto" w:fill="BDD6EE"/>
          </w:tcPr>
          <w:p w:rsidR="009F09D4" w:rsidRPr="001A76B1" w:rsidRDefault="009F09D4" w:rsidP="009F09D4"/>
        </w:tc>
      </w:tr>
      <w:tr w:rsidR="009F09D4" w:rsidTr="009F09D4">
        <w:tblPrEx>
          <w:tblCellMar>
            <w:top w:w="0" w:type="dxa"/>
            <w:bottom w:w="0" w:type="dxa"/>
          </w:tblCellMar>
        </w:tblPrEx>
        <w:trPr>
          <w:cantSplit/>
          <w:trHeight w:val="322"/>
        </w:trPr>
        <w:tc>
          <w:tcPr>
            <w:tcW w:w="1568" w:type="dxa"/>
            <w:shd w:val="clear" w:color="auto" w:fill="BDD6EE"/>
          </w:tcPr>
          <w:p w:rsidR="009F09D4" w:rsidRDefault="009F09D4" w:rsidP="009F09D4">
            <w:pPr>
              <w:rPr>
                <w:sz w:val="28"/>
              </w:rPr>
            </w:pPr>
            <w:r>
              <w:rPr>
                <w:sz w:val="28"/>
              </w:rPr>
              <w:t>2012-2013</w:t>
            </w:r>
          </w:p>
        </w:tc>
        <w:tc>
          <w:tcPr>
            <w:tcW w:w="1102" w:type="dxa"/>
            <w:shd w:val="clear" w:color="auto" w:fill="BDD6EE"/>
          </w:tcPr>
          <w:p w:rsidR="009F09D4" w:rsidRDefault="009F09D4" w:rsidP="009F09D4">
            <w:pPr>
              <w:jc w:val="center"/>
              <w:rPr>
                <w:sz w:val="28"/>
              </w:rPr>
            </w:pPr>
            <w:r>
              <w:rPr>
                <w:sz w:val="28"/>
              </w:rPr>
              <w:t>4</w:t>
            </w:r>
          </w:p>
        </w:tc>
        <w:tc>
          <w:tcPr>
            <w:tcW w:w="689" w:type="dxa"/>
            <w:shd w:val="clear" w:color="auto" w:fill="BDD6EE"/>
          </w:tcPr>
          <w:p w:rsidR="009F09D4" w:rsidRDefault="009F09D4" w:rsidP="009F09D4">
            <w:pPr>
              <w:jc w:val="center"/>
              <w:rPr>
                <w:sz w:val="28"/>
              </w:rPr>
            </w:pPr>
            <w:r>
              <w:rPr>
                <w:sz w:val="28"/>
              </w:rPr>
              <w:t>100</w:t>
            </w:r>
          </w:p>
        </w:tc>
        <w:tc>
          <w:tcPr>
            <w:tcW w:w="646" w:type="dxa"/>
            <w:shd w:val="clear" w:color="auto" w:fill="BDD6EE"/>
          </w:tcPr>
          <w:p w:rsidR="009F09D4" w:rsidRDefault="009F09D4" w:rsidP="009F09D4">
            <w:pPr>
              <w:jc w:val="center"/>
              <w:rPr>
                <w:sz w:val="28"/>
              </w:rPr>
            </w:pPr>
            <w:r>
              <w:rPr>
                <w:sz w:val="28"/>
              </w:rPr>
              <w:t>100</w:t>
            </w:r>
          </w:p>
        </w:tc>
        <w:tc>
          <w:tcPr>
            <w:tcW w:w="943" w:type="dxa"/>
            <w:shd w:val="clear" w:color="auto" w:fill="BDD6EE"/>
          </w:tcPr>
          <w:p w:rsidR="009F09D4" w:rsidRDefault="009F09D4" w:rsidP="009F09D4">
            <w:pPr>
              <w:jc w:val="center"/>
              <w:rPr>
                <w:sz w:val="28"/>
              </w:rPr>
            </w:pPr>
          </w:p>
        </w:tc>
        <w:tc>
          <w:tcPr>
            <w:tcW w:w="940" w:type="dxa"/>
            <w:shd w:val="clear" w:color="auto" w:fill="BDD6EE"/>
          </w:tcPr>
          <w:p w:rsidR="009F09D4" w:rsidRDefault="009F09D4" w:rsidP="009F09D4">
            <w:pPr>
              <w:jc w:val="center"/>
              <w:rPr>
                <w:sz w:val="28"/>
              </w:rPr>
            </w:pPr>
          </w:p>
        </w:tc>
        <w:tc>
          <w:tcPr>
            <w:tcW w:w="784" w:type="dxa"/>
            <w:shd w:val="clear" w:color="auto" w:fill="BDD6EE"/>
          </w:tcPr>
          <w:p w:rsidR="009F09D4" w:rsidRDefault="009F09D4" w:rsidP="009F09D4">
            <w:pPr>
              <w:jc w:val="center"/>
              <w:rPr>
                <w:sz w:val="28"/>
              </w:rPr>
            </w:pPr>
          </w:p>
        </w:tc>
        <w:tc>
          <w:tcPr>
            <w:tcW w:w="961" w:type="dxa"/>
            <w:shd w:val="clear" w:color="auto" w:fill="BDD6EE"/>
          </w:tcPr>
          <w:p w:rsidR="009F09D4" w:rsidRDefault="009F09D4" w:rsidP="009F09D4">
            <w:pPr>
              <w:jc w:val="center"/>
              <w:rPr>
                <w:sz w:val="28"/>
              </w:rPr>
            </w:pPr>
          </w:p>
        </w:tc>
        <w:tc>
          <w:tcPr>
            <w:tcW w:w="952" w:type="dxa"/>
            <w:shd w:val="clear" w:color="auto" w:fill="BDD6EE"/>
          </w:tcPr>
          <w:p w:rsidR="009F09D4" w:rsidRDefault="009F09D4" w:rsidP="009F09D4">
            <w:pPr>
              <w:jc w:val="center"/>
              <w:rPr>
                <w:sz w:val="28"/>
              </w:rPr>
            </w:pPr>
          </w:p>
        </w:tc>
        <w:tc>
          <w:tcPr>
            <w:tcW w:w="1028" w:type="dxa"/>
            <w:shd w:val="clear" w:color="auto" w:fill="BDD6EE"/>
          </w:tcPr>
          <w:p w:rsidR="009F09D4" w:rsidRPr="001A76B1" w:rsidRDefault="009F09D4" w:rsidP="009F09D4"/>
        </w:tc>
      </w:tr>
      <w:tr w:rsidR="009F09D4" w:rsidTr="009F09D4">
        <w:tblPrEx>
          <w:tblCellMar>
            <w:top w:w="0" w:type="dxa"/>
            <w:bottom w:w="0" w:type="dxa"/>
          </w:tblCellMar>
        </w:tblPrEx>
        <w:trPr>
          <w:cantSplit/>
          <w:trHeight w:val="322"/>
        </w:trPr>
        <w:tc>
          <w:tcPr>
            <w:tcW w:w="1568" w:type="dxa"/>
            <w:shd w:val="clear" w:color="auto" w:fill="BDD6EE"/>
          </w:tcPr>
          <w:p w:rsidR="009F09D4" w:rsidRDefault="009F09D4" w:rsidP="009F09D4">
            <w:pPr>
              <w:rPr>
                <w:sz w:val="28"/>
              </w:rPr>
            </w:pPr>
            <w:r>
              <w:rPr>
                <w:sz w:val="28"/>
              </w:rPr>
              <w:t>2013-2014</w:t>
            </w:r>
          </w:p>
        </w:tc>
        <w:tc>
          <w:tcPr>
            <w:tcW w:w="1102" w:type="dxa"/>
            <w:shd w:val="clear" w:color="auto" w:fill="BDD6EE"/>
          </w:tcPr>
          <w:p w:rsidR="009F09D4" w:rsidRDefault="009F09D4" w:rsidP="009F09D4">
            <w:pPr>
              <w:jc w:val="center"/>
              <w:rPr>
                <w:sz w:val="28"/>
              </w:rPr>
            </w:pPr>
            <w:r>
              <w:rPr>
                <w:sz w:val="28"/>
              </w:rPr>
              <w:t>3</w:t>
            </w:r>
          </w:p>
        </w:tc>
        <w:tc>
          <w:tcPr>
            <w:tcW w:w="689" w:type="dxa"/>
            <w:shd w:val="clear" w:color="auto" w:fill="BDD6EE"/>
          </w:tcPr>
          <w:p w:rsidR="009F09D4" w:rsidRDefault="009F09D4" w:rsidP="009F09D4">
            <w:pPr>
              <w:jc w:val="center"/>
              <w:rPr>
                <w:sz w:val="28"/>
              </w:rPr>
            </w:pPr>
            <w:r>
              <w:rPr>
                <w:sz w:val="28"/>
              </w:rPr>
              <w:t>100</w:t>
            </w:r>
          </w:p>
        </w:tc>
        <w:tc>
          <w:tcPr>
            <w:tcW w:w="646" w:type="dxa"/>
            <w:shd w:val="clear" w:color="auto" w:fill="BDD6EE"/>
          </w:tcPr>
          <w:p w:rsidR="009F09D4" w:rsidRDefault="009F09D4" w:rsidP="009F09D4">
            <w:pPr>
              <w:jc w:val="center"/>
              <w:rPr>
                <w:sz w:val="28"/>
              </w:rPr>
            </w:pPr>
            <w:r>
              <w:rPr>
                <w:sz w:val="28"/>
              </w:rPr>
              <w:t>67</w:t>
            </w:r>
          </w:p>
        </w:tc>
        <w:tc>
          <w:tcPr>
            <w:tcW w:w="943" w:type="dxa"/>
            <w:shd w:val="clear" w:color="auto" w:fill="BDD6EE"/>
          </w:tcPr>
          <w:p w:rsidR="009F09D4" w:rsidRDefault="009F09D4" w:rsidP="009F09D4">
            <w:pPr>
              <w:jc w:val="center"/>
              <w:rPr>
                <w:sz w:val="28"/>
              </w:rPr>
            </w:pPr>
          </w:p>
        </w:tc>
        <w:tc>
          <w:tcPr>
            <w:tcW w:w="940" w:type="dxa"/>
            <w:shd w:val="clear" w:color="auto" w:fill="BDD6EE"/>
          </w:tcPr>
          <w:p w:rsidR="009F09D4" w:rsidRDefault="009F09D4" w:rsidP="009F09D4">
            <w:pPr>
              <w:jc w:val="center"/>
              <w:rPr>
                <w:sz w:val="28"/>
              </w:rPr>
            </w:pPr>
          </w:p>
        </w:tc>
        <w:tc>
          <w:tcPr>
            <w:tcW w:w="784" w:type="dxa"/>
            <w:shd w:val="clear" w:color="auto" w:fill="BDD6EE"/>
          </w:tcPr>
          <w:p w:rsidR="009F09D4" w:rsidRDefault="009F09D4" w:rsidP="009F09D4">
            <w:pPr>
              <w:jc w:val="center"/>
              <w:rPr>
                <w:sz w:val="28"/>
              </w:rPr>
            </w:pPr>
            <w:r>
              <w:rPr>
                <w:sz w:val="28"/>
              </w:rPr>
              <w:t>0</w:t>
            </w:r>
          </w:p>
        </w:tc>
        <w:tc>
          <w:tcPr>
            <w:tcW w:w="961" w:type="dxa"/>
            <w:shd w:val="clear" w:color="auto" w:fill="BDD6EE"/>
          </w:tcPr>
          <w:p w:rsidR="009F09D4" w:rsidRDefault="009F09D4" w:rsidP="009F09D4">
            <w:pPr>
              <w:jc w:val="center"/>
              <w:rPr>
                <w:sz w:val="28"/>
              </w:rPr>
            </w:pPr>
            <w:r>
              <w:rPr>
                <w:sz w:val="28"/>
              </w:rPr>
              <w:t>0</w:t>
            </w:r>
          </w:p>
        </w:tc>
        <w:tc>
          <w:tcPr>
            <w:tcW w:w="952" w:type="dxa"/>
            <w:shd w:val="clear" w:color="auto" w:fill="BDD6EE"/>
          </w:tcPr>
          <w:p w:rsidR="009F09D4" w:rsidRDefault="009F09D4" w:rsidP="009F09D4">
            <w:pPr>
              <w:jc w:val="center"/>
              <w:rPr>
                <w:sz w:val="28"/>
              </w:rPr>
            </w:pPr>
            <w:r>
              <w:rPr>
                <w:sz w:val="28"/>
              </w:rPr>
              <w:t>=</w:t>
            </w:r>
          </w:p>
        </w:tc>
        <w:tc>
          <w:tcPr>
            <w:tcW w:w="1028" w:type="dxa"/>
            <w:shd w:val="clear" w:color="auto" w:fill="BDD6EE"/>
          </w:tcPr>
          <w:p w:rsidR="009F09D4" w:rsidRPr="001A76B1" w:rsidRDefault="009F09D4" w:rsidP="009F09D4">
            <w:r>
              <w:t>=</w:t>
            </w:r>
          </w:p>
        </w:tc>
      </w:tr>
      <w:tr w:rsidR="0036351B" w:rsidTr="009F09D4">
        <w:tblPrEx>
          <w:tblCellMar>
            <w:top w:w="0" w:type="dxa"/>
            <w:bottom w:w="0" w:type="dxa"/>
          </w:tblCellMar>
        </w:tblPrEx>
        <w:trPr>
          <w:cantSplit/>
          <w:trHeight w:val="322"/>
        </w:trPr>
        <w:tc>
          <w:tcPr>
            <w:tcW w:w="1568" w:type="dxa"/>
            <w:shd w:val="clear" w:color="auto" w:fill="BDD6EE"/>
          </w:tcPr>
          <w:p w:rsidR="0036351B" w:rsidRDefault="0036351B" w:rsidP="009F09D4">
            <w:pPr>
              <w:rPr>
                <w:sz w:val="28"/>
              </w:rPr>
            </w:pPr>
            <w:r>
              <w:rPr>
                <w:sz w:val="28"/>
              </w:rPr>
              <w:t>2014-2015</w:t>
            </w:r>
          </w:p>
        </w:tc>
        <w:tc>
          <w:tcPr>
            <w:tcW w:w="1102" w:type="dxa"/>
            <w:shd w:val="clear" w:color="auto" w:fill="BDD6EE"/>
          </w:tcPr>
          <w:p w:rsidR="0036351B" w:rsidRDefault="0036351B" w:rsidP="009F09D4">
            <w:pPr>
              <w:jc w:val="center"/>
              <w:rPr>
                <w:sz w:val="28"/>
              </w:rPr>
            </w:pPr>
            <w:r>
              <w:rPr>
                <w:sz w:val="28"/>
              </w:rPr>
              <w:t>4</w:t>
            </w:r>
          </w:p>
        </w:tc>
        <w:tc>
          <w:tcPr>
            <w:tcW w:w="689" w:type="dxa"/>
            <w:shd w:val="clear" w:color="auto" w:fill="BDD6EE"/>
          </w:tcPr>
          <w:p w:rsidR="0036351B" w:rsidRDefault="0036351B" w:rsidP="009F09D4">
            <w:pPr>
              <w:jc w:val="center"/>
              <w:rPr>
                <w:sz w:val="28"/>
              </w:rPr>
            </w:pPr>
            <w:r>
              <w:rPr>
                <w:sz w:val="28"/>
              </w:rPr>
              <w:t>100</w:t>
            </w:r>
          </w:p>
        </w:tc>
        <w:tc>
          <w:tcPr>
            <w:tcW w:w="646" w:type="dxa"/>
            <w:shd w:val="clear" w:color="auto" w:fill="BDD6EE"/>
          </w:tcPr>
          <w:p w:rsidR="0036351B" w:rsidRDefault="0036351B" w:rsidP="009F09D4">
            <w:pPr>
              <w:jc w:val="center"/>
              <w:rPr>
                <w:sz w:val="28"/>
              </w:rPr>
            </w:pPr>
            <w:r>
              <w:rPr>
                <w:sz w:val="28"/>
              </w:rPr>
              <w:t>100</w:t>
            </w:r>
          </w:p>
        </w:tc>
        <w:tc>
          <w:tcPr>
            <w:tcW w:w="943" w:type="dxa"/>
            <w:shd w:val="clear" w:color="auto" w:fill="BDD6EE"/>
          </w:tcPr>
          <w:p w:rsidR="0036351B" w:rsidRDefault="0036351B" w:rsidP="009F09D4">
            <w:pPr>
              <w:jc w:val="center"/>
              <w:rPr>
                <w:sz w:val="28"/>
              </w:rPr>
            </w:pPr>
          </w:p>
        </w:tc>
        <w:tc>
          <w:tcPr>
            <w:tcW w:w="940" w:type="dxa"/>
            <w:shd w:val="clear" w:color="auto" w:fill="BDD6EE"/>
          </w:tcPr>
          <w:p w:rsidR="0036351B" w:rsidRDefault="0036351B" w:rsidP="009F09D4">
            <w:pPr>
              <w:jc w:val="center"/>
              <w:rPr>
                <w:sz w:val="28"/>
              </w:rPr>
            </w:pPr>
          </w:p>
        </w:tc>
        <w:tc>
          <w:tcPr>
            <w:tcW w:w="784" w:type="dxa"/>
            <w:shd w:val="clear" w:color="auto" w:fill="BDD6EE"/>
          </w:tcPr>
          <w:p w:rsidR="0036351B" w:rsidRDefault="0036351B" w:rsidP="009F09D4">
            <w:pPr>
              <w:jc w:val="center"/>
              <w:rPr>
                <w:sz w:val="28"/>
              </w:rPr>
            </w:pPr>
            <w:r>
              <w:rPr>
                <w:sz w:val="28"/>
              </w:rPr>
              <w:t>0</w:t>
            </w:r>
          </w:p>
        </w:tc>
        <w:tc>
          <w:tcPr>
            <w:tcW w:w="961" w:type="dxa"/>
            <w:shd w:val="clear" w:color="auto" w:fill="BDD6EE"/>
          </w:tcPr>
          <w:p w:rsidR="0036351B" w:rsidRDefault="0036351B" w:rsidP="009F09D4">
            <w:pPr>
              <w:jc w:val="center"/>
              <w:rPr>
                <w:sz w:val="28"/>
              </w:rPr>
            </w:pPr>
            <w:r>
              <w:rPr>
                <w:sz w:val="28"/>
              </w:rPr>
              <w:t>0</w:t>
            </w:r>
          </w:p>
        </w:tc>
        <w:tc>
          <w:tcPr>
            <w:tcW w:w="952" w:type="dxa"/>
            <w:shd w:val="clear" w:color="auto" w:fill="BDD6EE"/>
          </w:tcPr>
          <w:p w:rsidR="0036351B" w:rsidRDefault="0036351B" w:rsidP="009F09D4">
            <w:pPr>
              <w:jc w:val="center"/>
              <w:rPr>
                <w:sz w:val="28"/>
              </w:rPr>
            </w:pPr>
            <w:r>
              <w:rPr>
                <w:sz w:val="28"/>
              </w:rPr>
              <w:t>=</w:t>
            </w:r>
          </w:p>
        </w:tc>
        <w:tc>
          <w:tcPr>
            <w:tcW w:w="1028" w:type="dxa"/>
            <w:shd w:val="clear" w:color="auto" w:fill="BDD6EE"/>
          </w:tcPr>
          <w:p w:rsidR="0036351B" w:rsidRDefault="0036351B" w:rsidP="009F09D4">
            <w:r>
              <w:t>=</w:t>
            </w:r>
          </w:p>
        </w:tc>
      </w:tr>
    </w:tbl>
    <w:p w:rsidR="009F09D4" w:rsidRDefault="009F09D4" w:rsidP="00C46168">
      <w:pPr>
        <w:jc w:val="center"/>
        <w:rPr>
          <w:b/>
          <w:u w:val="single"/>
        </w:rPr>
      </w:pPr>
    </w:p>
    <w:p w:rsidR="0036351B" w:rsidRPr="00637785" w:rsidRDefault="0036351B" w:rsidP="00C46168">
      <w:pPr>
        <w:jc w:val="center"/>
        <w:rPr>
          <w:b/>
          <w:u w:val="single"/>
        </w:rPr>
      </w:pPr>
    </w:p>
    <w:p w:rsidR="0036351B" w:rsidRPr="0036351B" w:rsidRDefault="0036351B" w:rsidP="0036351B">
      <w:pPr>
        <w:pStyle w:val="2"/>
        <w:spacing w:before="0"/>
        <w:jc w:val="center"/>
        <w:rPr>
          <w:rFonts w:ascii="Times New Roman" w:hAnsi="Times New Roman" w:cs="Times New Roman"/>
          <w:sz w:val="24"/>
          <w:szCs w:val="24"/>
        </w:rPr>
      </w:pPr>
      <w:r w:rsidRPr="0036351B">
        <w:rPr>
          <w:rFonts w:ascii="Times New Roman" w:hAnsi="Times New Roman" w:cs="Times New Roman"/>
          <w:sz w:val="24"/>
          <w:szCs w:val="24"/>
        </w:rPr>
        <w:t>Результаты итоговой аттестации выпускников 11 класса.</w:t>
      </w:r>
    </w:p>
    <w:p w:rsidR="0036351B" w:rsidRPr="0036351B" w:rsidRDefault="0036351B" w:rsidP="0036351B">
      <w:pPr>
        <w:jc w:val="center"/>
      </w:pPr>
      <w:r w:rsidRPr="0036351B">
        <w:t>Экзамены по выбору:</w:t>
      </w:r>
    </w:p>
    <w:p w:rsidR="0036351B" w:rsidRPr="0036351B" w:rsidRDefault="0036351B" w:rsidP="0036351B">
      <w:pPr>
        <w:jc w:val="both"/>
        <w:rPr>
          <w:b/>
          <w:i/>
        </w:rPr>
      </w:pPr>
    </w:p>
    <w:p w:rsidR="0036351B" w:rsidRPr="0036351B" w:rsidRDefault="0036351B" w:rsidP="0036351B">
      <w:pPr>
        <w:tabs>
          <w:tab w:val="left" w:pos="6480"/>
        </w:tabs>
        <w:jc w:val="both"/>
        <w:rPr>
          <w:b/>
          <w:i/>
        </w:rPr>
      </w:pPr>
      <w:r w:rsidRPr="0036351B">
        <w:rPr>
          <w:b/>
          <w:i/>
        </w:rPr>
        <w:t xml:space="preserve">В форме ЕГЭ </w:t>
      </w:r>
    </w:p>
    <w:tbl>
      <w:tblPr>
        <w:tblW w:w="961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560"/>
        <w:gridCol w:w="1843"/>
        <w:gridCol w:w="1067"/>
        <w:gridCol w:w="709"/>
        <w:gridCol w:w="599"/>
        <w:gridCol w:w="567"/>
        <w:gridCol w:w="535"/>
        <w:gridCol w:w="1368"/>
        <w:gridCol w:w="1368"/>
      </w:tblGrid>
      <w:tr w:rsidR="0036351B" w:rsidRPr="0036351B" w:rsidTr="00F84483">
        <w:trPr>
          <w:trHeight w:val="375"/>
        </w:trPr>
        <w:tc>
          <w:tcPr>
            <w:tcW w:w="15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36351B" w:rsidRPr="00F84483" w:rsidRDefault="0036351B" w:rsidP="00F84483">
            <w:pPr>
              <w:tabs>
                <w:tab w:val="left" w:pos="3945"/>
              </w:tabs>
              <w:jc w:val="center"/>
              <w:rPr>
                <w:b/>
                <w:bCs/>
                <w:i/>
              </w:rPr>
            </w:pPr>
            <w:r w:rsidRPr="00F84483">
              <w:rPr>
                <w:b/>
                <w:bCs/>
                <w:i/>
              </w:rPr>
              <w:t>Учебный год</w:t>
            </w:r>
          </w:p>
        </w:tc>
        <w:tc>
          <w:tcPr>
            <w:tcW w:w="1843"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36351B" w:rsidRPr="00F84483" w:rsidRDefault="0036351B" w:rsidP="00F84483">
            <w:pPr>
              <w:tabs>
                <w:tab w:val="left" w:pos="3945"/>
              </w:tabs>
              <w:jc w:val="center"/>
              <w:rPr>
                <w:b/>
                <w:bCs/>
                <w:i/>
              </w:rPr>
            </w:pPr>
            <w:r w:rsidRPr="00F84483">
              <w:rPr>
                <w:b/>
                <w:bCs/>
                <w:i/>
              </w:rPr>
              <w:t>Предмет</w:t>
            </w:r>
          </w:p>
          <w:p w:rsidR="0036351B" w:rsidRPr="00F84483" w:rsidRDefault="0036351B" w:rsidP="00F84483">
            <w:pPr>
              <w:jc w:val="center"/>
              <w:rPr>
                <w:b/>
                <w:bCs/>
              </w:rPr>
            </w:pPr>
          </w:p>
        </w:tc>
        <w:tc>
          <w:tcPr>
            <w:tcW w:w="1067"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36351B" w:rsidRPr="00F84483" w:rsidRDefault="0036351B" w:rsidP="00F84483">
            <w:pPr>
              <w:tabs>
                <w:tab w:val="left" w:pos="3945"/>
              </w:tabs>
              <w:jc w:val="center"/>
              <w:rPr>
                <w:b/>
                <w:bCs/>
                <w:i/>
              </w:rPr>
            </w:pPr>
            <w:r w:rsidRPr="00F84483">
              <w:rPr>
                <w:b/>
                <w:bCs/>
                <w:i/>
              </w:rPr>
              <w:t>Кол-во уч-ся</w:t>
            </w:r>
          </w:p>
        </w:tc>
        <w:tc>
          <w:tcPr>
            <w:tcW w:w="2410" w:type="dxa"/>
            <w:gridSpan w:val="4"/>
            <w:tcBorders>
              <w:top w:val="single" w:sz="8" w:space="0" w:color="4BACC6"/>
              <w:left w:val="single" w:sz="8" w:space="0" w:color="4BACC6"/>
              <w:bottom w:val="single" w:sz="18" w:space="0" w:color="4BACC6"/>
              <w:right w:val="single" w:sz="8" w:space="0" w:color="4BACC6"/>
            </w:tcBorders>
            <w:shd w:val="clear" w:color="auto" w:fill="auto"/>
          </w:tcPr>
          <w:p w:rsidR="0036351B" w:rsidRPr="00F84483" w:rsidRDefault="0036351B" w:rsidP="00F84483">
            <w:pPr>
              <w:tabs>
                <w:tab w:val="left" w:pos="3945"/>
              </w:tabs>
              <w:ind w:firstLine="708"/>
              <w:jc w:val="center"/>
              <w:rPr>
                <w:b/>
                <w:bCs/>
                <w:i/>
              </w:rPr>
            </w:pPr>
            <w:r w:rsidRPr="00F84483">
              <w:rPr>
                <w:bCs/>
                <w:i/>
              </w:rPr>
              <w:t>Первичный балл</w:t>
            </w:r>
          </w:p>
        </w:tc>
        <w:tc>
          <w:tcPr>
            <w:tcW w:w="136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36351B" w:rsidRPr="00F84483" w:rsidRDefault="0036351B" w:rsidP="00F84483">
            <w:pPr>
              <w:tabs>
                <w:tab w:val="left" w:pos="3945"/>
              </w:tabs>
              <w:rPr>
                <w:b/>
                <w:bCs/>
                <w:i/>
              </w:rPr>
            </w:pPr>
            <w:r w:rsidRPr="00F84483">
              <w:rPr>
                <w:b/>
                <w:bCs/>
                <w:i/>
              </w:rPr>
              <w:t>Процент успевае-мости</w:t>
            </w:r>
          </w:p>
        </w:tc>
        <w:tc>
          <w:tcPr>
            <w:tcW w:w="136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36351B" w:rsidRPr="00F84483" w:rsidRDefault="0036351B" w:rsidP="00F84483">
            <w:pPr>
              <w:tabs>
                <w:tab w:val="left" w:pos="3945"/>
              </w:tabs>
              <w:jc w:val="center"/>
              <w:rPr>
                <w:b/>
                <w:bCs/>
                <w:i/>
              </w:rPr>
            </w:pPr>
            <w:r w:rsidRPr="00F84483">
              <w:rPr>
                <w:bCs/>
                <w:i/>
              </w:rPr>
              <w:t>Высший балл</w:t>
            </w:r>
          </w:p>
        </w:tc>
      </w:tr>
      <w:tr w:rsidR="0036351B" w:rsidRPr="0036351B" w:rsidTr="00F84483">
        <w:trPr>
          <w:trHeight w:val="405"/>
        </w:trPr>
        <w:tc>
          <w:tcPr>
            <w:tcW w:w="1560" w:type="dxa"/>
            <w:vMerge/>
            <w:tcBorders>
              <w:top w:val="single" w:sz="8" w:space="0" w:color="4BACC6"/>
              <w:left w:val="single" w:sz="8" w:space="0" w:color="4BACC6"/>
              <w:bottom w:val="single" w:sz="8" w:space="0" w:color="4BACC6"/>
              <w:right w:val="single" w:sz="8" w:space="0" w:color="4BACC6"/>
            </w:tcBorders>
            <w:shd w:val="clear" w:color="auto" w:fill="D2EAF1"/>
          </w:tcPr>
          <w:p w:rsidR="0036351B" w:rsidRPr="00F84483" w:rsidRDefault="0036351B" w:rsidP="00F84483">
            <w:pPr>
              <w:tabs>
                <w:tab w:val="left" w:pos="3945"/>
              </w:tabs>
              <w:jc w:val="both"/>
              <w:rPr>
                <w:b/>
                <w:bCs/>
                <w:i/>
              </w:rPr>
            </w:pPr>
          </w:p>
        </w:tc>
        <w:tc>
          <w:tcPr>
            <w:tcW w:w="1843" w:type="dxa"/>
            <w:vMerge/>
            <w:tcBorders>
              <w:top w:val="single" w:sz="8" w:space="0" w:color="4BACC6"/>
              <w:left w:val="single" w:sz="8" w:space="0" w:color="4BACC6"/>
              <w:bottom w:val="single" w:sz="8" w:space="0" w:color="4BACC6"/>
              <w:right w:val="single" w:sz="8" w:space="0" w:color="4BACC6"/>
            </w:tcBorders>
            <w:shd w:val="clear" w:color="auto" w:fill="D2EAF1"/>
          </w:tcPr>
          <w:p w:rsidR="0036351B" w:rsidRPr="00F84483" w:rsidRDefault="0036351B" w:rsidP="00F84483">
            <w:pPr>
              <w:tabs>
                <w:tab w:val="left" w:pos="3945"/>
              </w:tabs>
              <w:jc w:val="both"/>
              <w:rPr>
                <w:rFonts w:eastAsia="Calibri"/>
                <w:b/>
                <w:i/>
              </w:rPr>
            </w:pPr>
          </w:p>
        </w:tc>
        <w:tc>
          <w:tcPr>
            <w:tcW w:w="1067" w:type="dxa"/>
            <w:vMerge/>
            <w:tcBorders>
              <w:top w:val="single" w:sz="8" w:space="0" w:color="4BACC6"/>
              <w:left w:val="single" w:sz="8" w:space="0" w:color="4BACC6"/>
              <w:bottom w:val="single" w:sz="8" w:space="0" w:color="4BACC6"/>
              <w:right w:val="single" w:sz="8" w:space="0" w:color="4BACC6"/>
            </w:tcBorders>
            <w:shd w:val="clear" w:color="auto" w:fill="D2EAF1"/>
          </w:tcPr>
          <w:p w:rsidR="0036351B" w:rsidRPr="00F84483" w:rsidRDefault="0036351B" w:rsidP="00F84483">
            <w:pPr>
              <w:tabs>
                <w:tab w:val="left" w:pos="3945"/>
              </w:tabs>
              <w:jc w:val="both"/>
              <w:rPr>
                <w:rFonts w:eastAsia="Calibri"/>
                <w:b/>
                <w:i/>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36351B" w:rsidRPr="00F84483" w:rsidRDefault="0036351B" w:rsidP="00F84483">
            <w:pPr>
              <w:tabs>
                <w:tab w:val="left" w:pos="3945"/>
              </w:tabs>
              <w:jc w:val="both"/>
              <w:rPr>
                <w:rFonts w:eastAsia="Calibri"/>
                <w:b/>
                <w:i/>
              </w:rPr>
            </w:pPr>
          </w:p>
        </w:tc>
        <w:tc>
          <w:tcPr>
            <w:tcW w:w="599" w:type="dxa"/>
            <w:tcBorders>
              <w:top w:val="single" w:sz="8" w:space="0" w:color="4BACC6"/>
              <w:left w:val="single" w:sz="8" w:space="0" w:color="4BACC6"/>
              <w:bottom w:val="single" w:sz="8" w:space="0" w:color="4BACC6"/>
              <w:right w:val="single" w:sz="8" w:space="0" w:color="4BACC6"/>
            </w:tcBorders>
            <w:shd w:val="clear" w:color="auto" w:fill="D2EAF1"/>
          </w:tcPr>
          <w:p w:rsidR="0036351B" w:rsidRPr="00F84483" w:rsidRDefault="0036351B" w:rsidP="00F84483">
            <w:pPr>
              <w:tabs>
                <w:tab w:val="left" w:pos="3945"/>
              </w:tabs>
              <w:jc w:val="both"/>
              <w:rPr>
                <w:rFonts w:eastAsia="Calibri"/>
                <w:i/>
              </w:rPr>
            </w:pPr>
            <w:r w:rsidRPr="00F84483">
              <w:rPr>
                <w:rFonts w:eastAsia="Calibri"/>
                <w:i/>
              </w:rPr>
              <w:t>Уч</w:t>
            </w:r>
          </w:p>
        </w:tc>
        <w:tc>
          <w:tcPr>
            <w:tcW w:w="567" w:type="dxa"/>
            <w:tcBorders>
              <w:top w:val="single" w:sz="8" w:space="0" w:color="4BACC6"/>
              <w:left w:val="single" w:sz="8" w:space="0" w:color="4BACC6"/>
              <w:bottom w:val="single" w:sz="8" w:space="0" w:color="4BACC6"/>
              <w:right w:val="single" w:sz="4" w:space="0" w:color="auto"/>
            </w:tcBorders>
            <w:shd w:val="clear" w:color="auto" w:fill="D2EAF1"/>
          </w:tcPr>
          <w:p w:rsidR="0036351B" w:rsidRPr="00F84483" w:rsidRDefault="0036351B" w:rsidP="00F84483">
            <w:pPr>
              <w:tabs>
                <w:tab w:val="left" w:pos="3945"/>
              </w:tabs>
              <w:jc w:val="both"/>
              <w:rPr>
                <w:rFonts w:eastAsia="Calibri"/>
                <w:i/>
              </w:rPr>
            </w:pPr>
          </w:p>
        </w:tc>
        <w:tc>
          <w:tcPr>
            <w:tcW w:w="535" w:type="dxa"/>
            <w:tcBorders>
              <w:top w:val="single" w:sz="8" w:space="0" w:color="4BACC6"/>
              <w:left w:val="single" w:sz="4" w:space="0" w:color="auto"/>
              <w:bottom w:val="single" w:sz="8" w:space="0" w:color="4BACC6"/>
              <w:right w:val="single" w:sz="8" w:space="0" w:color="4BACC6"/>
            </w:tcBorders>
            <w:shd w:val="clear" w:color="auto" w:fill="D2EAF1"/>
          </w:tcPr>
          <w:p w:rsidR="0036351B" w:rsidRPr="00F84483" w:rsidRDefault="0036351B" w:rsidP="00F84483">
            <w:pPr>
              <w:tabs>
                <w:tab w:val="left" w:pos="3945"/>
              </w:tabs>
              <w:jc w:val="both"/>
              <w:rPr>
                <w:rFonts w:eastAsia="Calibri"/>
                <w:i/>
              </w:rPr>
            </w:pPr>
            <w:r w:rsidRPr="00F84483">
              <w:rPr>
                <w:rFonts w:eastAsia="Calibri"/>
                <w:i/>
              </w:rPr>
              <w:t>Уч</w:t>
            </w:r>
          </w:p>
        </w:tc>
        <w:tc>
          <w:tcPr>
            <w:tcW w:w="1368" w:type="dxa"/>
            <w:vMerge/>
            <w:tcBorders>
              <w:top w:val="single" w:sz="8" w:space="0" w:color="4BACC6"/>
              <w:left w:val="single" w:sz="8" w:space="0" w:color="4BACC6"/>
              <w:bottom w:val="single" w:sz="8" w:space="0" w:color="4BACC6"/>
              <w:right w:val="single" w:sz="8" w:space="0" w:color="4BACC6"/>
            </w:tcBorders>
            <w:shd w:val="clear" w:color="auto" w:fill="D2EAF1"/>
          </w:tcPr>
          <w:p w:rsidR="0036351B" w:rsidRPr="00F84483" w:rsidRDefault="0036351B" w:rsidP="00F84483">
            <w:pPr>
              <w:tabs>
                <w:tab w:val="left" w:pos="3945"/>
              </w:tabs>
              <w:jc w:val="both"/>
              <w:rPr>
                <w:rFonts w:eastAsia="Calibri"/>
                <w:b/>
                <w:i/>
              </w:rPr>
            </w:pPr>
          </w:p>
        </w:tc>
        <w:tc>
          <w:tcPr>
            <w:tcW w:w="1368" w:type="dxa"/>
            <w:vMerge/>
            <w:tcBorders>
              <w:top w:val="single" w:sz="8" w:space="0" w:color="4BACC6"/>
              <w:left w:val="single" w:sz="8" w:space="0" w:color="4BACC6"/>
              <w:bottom w:val="single" w:sz="8" w:space="0" w:color="4BACC6"/>
              <w:right w:val="single" w:sz="8" w:space="0" w:color="4BACC6"/>
            </w:tcBorders>
            <w:shd w:val="clear" w:color="auto" w:fill="D2EAF1"/>
          </w:tcPr>
          <w:p w:rsidR="0036351B" w:rsidRPr="00F84483" w:rsidRDefault="0036351B" w:rsidP="00F84483">
            <w:pPr>
              <w:tabs>
                <w:tab w:val="left" w:pos="3945"/>
              </w:tabs>
              <w:jc w:val="both"/>
              <w:rPr>
                <w:rFonts w:eastAsia="Calibri"/>
                <w:b/>
                <w:i/>
              </w:rPr>
            </w:pPr>
          </w:p>
        </w:tc>
      </w:tr>
      <w:tr w:rsidR="0036351B" w:rsidRPr="0036351B" w:rsidTr="00F84483">
        <w:tc>
          <w:tcPr>
            <w:tcW w:w="1560" w:type="dxa"/>
            <w:vMerge w:val="restart"/>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center"/>
              <w:rPr>
                <w:b/>
                <w:bCs/>
              </w:rPr>
            </w:pPr>
          </w:p>
          <w:p w:rsidR="0036351B" w:rsidRPr="00F84483" w:rsidRDefault="0036351B" w:rsidP="00F84483">
            <w:pPr>
              <w:tabs>
                <w:tab w:val="left" w:pos="3945"/>
              </w:tabs>
              <w:jc w:val="center"/>
              <w:rPr>
                <w:b/>
                <w:bCs/>
              </w:rPr>
            </w:pPr>
            <w:r w:rsidRPr="00F84483">
              <w:rPr>
                <w:b/>
                <w:bCs/>
              </w:rPr>
              <w:t>2013-2014</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r w:rsidRPr="00F84483">
              <w:rPr>
                <w:rFonts w:eastAsia="Calibri"/>
              </w:rPr>
              <w:t>Обществозн.</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r w:rsidRPr="00F84483">
              <w:rPr>
                <w:rFonts w:eastAsia="Calibri"/>
              </w:rPr>
              <w:t>2</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r w:rsidRPr="00F84483">
              <w:rPr>
                <w:rFonts w:eastAsia="Calibri"/>
              </w:rPr>
              <w:t>33</w:t>
            </w:r>
          </w:p>
        </w:tc>
        <w:tc>
          <w:tcPr>
            <w:tcW w:w="599"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r w:rsidRPr="00F84483">
              <w:rPr>
                <w:rFonts w:eastAsia="Calibri"/>
              </w:rPr>
              <w:t>2</w:t>
            </w:r>
          </w:p>
        </w:tc>
        <w:tc>
          <w:tcPr>
            <w:tcW w:w="567" w:type="dxa"/>
            <w:tcBorders>
              <w:top w:val="single" w:sz="8" w:space="0" w:color="4BACC6"/>
              <w:left w:val="single" w:sz="8" w:space="0" w:color="4BACC6"/>
              <w:bottom w:val="single" w:sz="8" w:space="0" w:color="4BACC6"/>
              <w:right w:val="single" w:sz="4" w:space="0" w:color="auto"/>
            </w:tcBorders>
            <w:shd w:val="clear" w:color="auto" w:fill="auto"/>
          </w:tcPr>
          <w:p w:rsidR="0036351B" w:rsidRPr="00F84483" w:rsidRDefault="0036351B" w:rsidP="00F84483">
            <w:pPr>
              <w:tabs>
                <w:tab w:val="left" w:pos="3945"/>
              </w:tabs>
              <w:jc w:val="both"/>
              <w:rPr>
                <w:rFonts w:eastAsia="Calibri"/>
              </w:rPr>
            </w:pPr>
          </w:p>
        </w:tc>
        <w:tc>
          <w:tcPr>
            <w:tcW w:w="535" w:type="dxa"/>
            <w:tcBorders>
              <w:top w:val="single" w:sz="8" w:space="0" w:color="4BACC6"/>
              <w:left w:val="single" w:sz="4" w:space="0" w:color="auto"/>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r w:rsidRPr="00F84483">
              <w:rPr>
                <w:rFonts w:eastAsia="Calibri"/>
              </w:rPr>
              <w:t>100</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r w:rsidRPr="00F84483">
              <w:rPr>
                <w:rFonts w:eastAsia="Calibri"/>
              </w:rPr>
              <w:t>57</w:t>
            </w:r>
          </w:p>
        </w:tc>
      </w:tr>
      <w:tr w:rsidR="0036351B" w:rsidRPr="0036351B" w:rsidTr="00F84483">
        <w:trPr>
          <w:trHeight w:val="360"/>
        </w:trPr>
        <w:tc>
          <w:tcPr>
            <w:tcW w:w="1560" w:type="dxa"/>
            <w:vMerge/>
            <w:tcBorders>
              <w:top w:val="single" w:sz="8" w:space="0" w:color="4BACC6"/>
              <w:left w:val="single" w:sz="8" w:space="0" w:color="4BACC6"/>
              <w:bottom w:val="single" w:sz="8" w:space="0" w:color="4BACC6"/>
              <w:right w:val="single" w:sz="8" w:space="0" w:color="4BACC6"/>
            </w:tcBorders>
            <w:shd w:val="clear" w:color="auto" w:fill="D2EAF1"/>
          </w:tcPr>
          <w:p w:rsidR="0036351B" w:rsidRPr="00F84483" w:rsidRDefault="0036351B" w:rsidP="00F84483">
            <w:pPr>
              <w:tabs>
                <w:tab w:val="left" w:pos="3945"/>
              </w:tabs>
              <w:jc w:val="center"/>
              <w:rPr>
                <w:b/>
                <w:bCs/>
              </w:rPr>
            </w:pPr>
          </w:p>
        </w:tc>
        <w:tc>
          <w:tcPr>
            <w:tcW w:w="1843" w:type="dxa"/>
            <w:tcBorders>
              <w:top w:val="single" w:sz="8" w:space="0" w:color="4BACC6"/>
              <w:left w:val="single" w:sz="8" w:space="0" w:color="4BACC6"/>
              <w:bottom w:val="single" w:sz="4" w:space="0" w:color="auto"/>
              <w:right w:val="single" w:sz="8" w:space="0" w:color="4BACC6"/>
            </w:tcBorders>
            <w:shd w:val="clear" w:color="auto" w:fill="D2EAF1"/>
          </w:tcPr>
          <w:p w:rsidR="0036351B" w:rsidRPr="00F84483" w:rsidRDefault="0036351B" w:rsidP="00F84483">
            <w:pPr>
              <w:tabs>
                <w:tab w:val="left" w:pos="3945"/>
              </w:tabs>
              <w:jc w:val="both"/>
              <w:rPr>
                <w:rFonts w:eastAsia="Calibri"/>
              </w:rPr>
            </w:pPr>
            <w:r w:rsidRPr="00F84483">
              <w:rPr>
                <w:rFonts w:eastAsia="Calibri"/>
              </w:rPr>
              <w:t>Биология</w:t>
            </w:r>
          </w:p>
        </w:tc>
        <w:tc>
          <w:tcPr>
            <w:tcW w:w="1067" w:type="dxa"/>
            <w:tcBorders>
              <w:top w:val="single" w:sz="8" w:space="0" w:color="4BACC6"/>
              <w:left w:val="single" w:sz="8" w:space="0" w:color="4BACC6"/>
              <w:bottom w:val="single" w:sz="4" w:space="0" w:color="auto"/>
              <w:right w:val="single" w:sz="8" w:space="0" w:color="4BACC6"/>
            </w:tcBorders>
            <w:shd w:val="clear" w:color="auto" w:fill="D2EAF1"/>
          </w:tcPr>
          <w:p w:rsidR="0036351B" w:rsidRPr="00F84483" w:rsidRDefault="0036351B" w:rsidP="00F84483">
            <w:pPr>
              <w:tabs>
                <w:tab w:val="left" w:pos="3945"/>
              </w:tabs>
              <w:jc w:val="both"/>
              <w:rPr>
                <w:rFonts w:eastAsia="Calibri"/>
              </w:rPr>
            </w:pPr>
            <w:r w:rsidRPr="00F84483">
              <w:rPr>
                <w:rFonts w:eastAsia="Calibri"/>
              </w:rPr>
              <w:t>1</w:t>
            </w:r>
          </w:p>
        </w:tc>
        <w:tc>
          <w:tcPr>
            <w:tcW w:w="709" w:type="dxa"/>
            <w:tcBorders>
              <w:top w:val="single" w:sz="8" w:space="0" w:color="4BACC6"/>
              <w:left w:val="single" w:sz="8" w:space="0" w:color="4BACC6"/>
              <w:bottom w:val="single" w:sz="4" w:space="0" w:color="auto"/>
              <w:right w:val="single" w:sz="8" w:space="0" w:color="4BACC6"/>
            </w:tcBorders>
            <w:shd w:val="clear" w:color="auto" w:fill="D2EAF1"/>
          </w:tcPr>
          <w:p w:rsidR="0036351B" w:rsidRPr="00F84483" w:rsidRDefault="0036351B" w:rsidP="00F84483">
            <w:pPr>
              <w:tabs>
                <w:tab w:val="left" w:pos="3945"/>
              </w:tabs>
              <w:jc w:val="both"/>
              <w:rPr>
                <w:rFonts w:eastAsia="Calibri"/>
              </w:rPr>
            </w:pPr>
            <w:r w:rsidRPr="00F84483">
              <w:rPr>
                <w:rFonts w:eastAsia="Calibri"/>
              </w:rPr>
              <w:t>23</w:t>
            </w:r>
          </w:p>
        </w:tc>
        <w:tc>
          <w:tcPr>
            <w:tcW w:w="599" w:type="dxa"/>
            <w:tcBorders>
              <w:top w:val="single" w:sz="8" w:space="0" w:color="4BACC6"/>
              <w:left w:val="single" w:sz="8" w:space="0" w:color="4BACC6"/>
              <w:bottom w:val="single" w:sz="4" w:space="0" w:color="auto"/>
              <w:right w:val="single" w:sz="8" w:space="0" w:color="4BACC6"/>
            </w:tcBorders>
            <w:shd w:val="clear" w:color="auto" w:fill="D2EAF1"/>
          </w:tcPr>
          <w:p w:rsidR="0036351B" w:rsidRPr="00F84483" w:rsidRDefault="0036351B" w:rsidP="00F84483">
            <w:pPr>
              <w:tabs>
                <w:tab w:val="left" w:pos="3945"/>
              </w:tabs>
              <w:jc w:val="both"/>
              <w:rPr>
                <w:rFonts w:eastAsia="Calibri"/>
              </w:rPr>
            </w:pPr>
            <w:r w:rsidRPr="00F84483">
              <w:rPr>
                <w:rFonts w:eastAsia="Calibri"/>
              </w:rPr>
              <w:t>1</w:t>
            </w:r>
          </w:p>
        </w:tc>
        <w:tc>
          <w:tcPr>
            <w:tcW w:w="567" w:type="dxa"/>
            <w:tcBorders>
              <w:top w:val="single" w:sz="8" w:space="0" w:color="4BACC6"/>
              <w:left w:val="single" w:sz="8" w:space="0" w:color="4BACC6"/>
              <w:bottom w:val="single" w:sz="4" w:space="0" w:color="auto"/>
              <w:right w:val="single" w:sz="4" w:space="0" w:color="auto"/>
            </w:tcBorders>
            <w:shd w:val="clear" w:color="auto" w:fill="D2EAF1"/>
          </w:tcPr>
          <w:p w:rsidR="0036351B" w:rsidRPr="00F84483" w:rsidRDefault="0036351B" w:rsidP="00F84483">
            <w:pPr>
              <w:tabs>
                <w:tab w:val="left" w:pos="3945"/>
              </w:tabs>
              <w:jc w:val="both"/>
              <w:rPr>
                <w:rFonts w:eastAsia="Calibri"/>
              </w:rPr>
            </w:pPr>
          </w:p>
        </w:tc>
        <w:tc>
          <w:tcPr>
            <w:tcW w:w="535" w:type="dxa"/>
            <w:tcBorders>
              <w:top w:val="single" w:sz="8" w:space="0" w:color="4BACC6"/>
              <w:left w:val="single" w:sz="4" w:space="0" w:color="auto"/>
              <w:bottom w:val="single" w:sz="4" w:space="0" w:color="auto"/>
              <w:right w:val="single" w:sz="8" w:space="0" w:color="4BACC6"/>
            </w:tcBorders>
            <w:shd w:val="clear" w:color="auto" w:fill="D2EAF1"/>
          </w:tcPr>
          <w:p w:rsidR="0036351B" w:rsidRPr="00F84483" w:rsidRDefault="0036351B" w:rsidP="00F84483">
            <w:pPr>
              <w:tabs>
                <w:tab w:val="left" w:pos="3945"/>
              </w:tabs>
              <w:jc w:val="both"/>
              <w:rPr>
                <w:rFonts w:eastAsia="Calibri"/>
              </w:rPr>
            </w:pPr>
          </w:p>
        </w:tc>
        <w:tc>
          <w:tcPr>
            <w:tcW w:w="1368" w:type="dxa"/>
            <w:tcBorders>
              <w:top w:val="single" w:sz="8" w:space="0" w:color="4BACC6"/>
              <w:left w:val="single" w:sz="8" w:space="0" w:color="4BACC6"/>
              <w:bottom w:val="single" w:sz="4" w:space="0" w:color="auto"/>
              <w:right w:val="single" w:sz="8" w:space="0" w:color="4BACC6"/>
            </w:tcBorders>
            <w:shd w:val="clear" w:color="auto" w:fill="D2EAF1"/>
          </w:tcPr>
          <w:p w:rsidR="0036351B" w:rsidRPr="00F84483" w:rsidRDefault="0036351B" w:rsidP="00F84483">
            <w:pPr>
              <w:tabs>
                <w:tab w:val="left" w:pos="3945"/>
              </w:tabs>
              <w:jc w:val="both"/>
              <w:rPr>
                <w:rFonts w:eastAsia="Calibri"/>
              </w:rPr>
            </w:pPr>
            <w:r w:rsidRPr="00F84483">
              <w:rPr>
                <w:rFonts w:eastAsia="Calibri"/>
              </w:rPr>
              <w:t>100</w:t>
            </w:r>
          </w:p>
        </w:tc>
        <w:tc>
          <w:tcPr>
            <w:tcW w:w="1368" w:type="dxa"/>
            <w:tcBorders>
              <w:top w:val="single" w:sz="8" w:space="0" w:color="4BACC6"/>
              <w:left w:val="single" w:sz="8" w:space="0" w:color="4BACC6"/>
              <w:bottom w:val="single" w:sz="4" w:space="0" w:color="auto"/>
              <w:right w:val="single" w:sz="8" w:space="0" w:color="4BACC6"/>
            </w:tcBorders>
            <w:shd w:val="clear" w:color="auto" w:fill="D2EAF1"/>
          </w:tcPr>
          <w:p w:rsidR="0036351B" w:rsidRPr="00F84483" w:rsidRDefault="0036351B" w:rsidP="00F84483">
            <w:pPr>
              <w:tabs>
                <w:tab w:val="left" w:pos="3945"/>
              </w:tabs>
              <w:jc w:val="both"/>
              <w:rPr>
                <w:rFonts w:eastAsia="Calibri"/>
              </w:rPr>
            </w:pPr>
            <w:r w:rsidRPr="00F84483">
              <w:rPr>
                <w:rFonts w:eastAsia="Calibri"/>
              </w:rPr>
              <w:t>42</w:t>
            </w:r>
          </w:p>
        </w:tc>
      </w:tr>
      <w:tr w:rsidR="0036351B" w:rsidRPr="0036351B" w:rsidTr="00F84483">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b/>
                <w:bCs/>
              </w:rPr>
            </w:pP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p>
        </w:tc>
        <w:tc>
          <w:tcPr>
            <w:tcW w:w="599"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p>
        </w:tc>
        <w:tc>
          <w:tcPr>
            <w:tcW w:w="567" w:type="dxa"/>
            <w:tcBorders>
              <w:top w:val="single" w:sz="8" w:space="0" w:color="4BACC6"/>
              <w:left w:val="single" w:sz="8" w:space="0" w:color="4BACC6"/>
              <w:bottom w:val="single" w:sz="8" w:space="0" w:color="4BACC6"/>
              <w:right w:val="single" w:sz="4" w:space="0" w:color="auto"/>
            </w:tcBorders>
            <w:shd w:val="clear" w:color="auto" w:fill="auto"/>
          </w:tcPr>
          <w:p w:rsidR="0036351B" w:rsidRPr="00F84483" w:rsidRDefault="0036351B" w:rsidP="00F84483">
            <w:pPr>
              <w:tabs>
                <w:tab w:val="left" w:pos="3945"/>
              </w:tabs>
              <w:jc w:val="both"/>
              <w:rPr>
                <w:rFonts w:eastAsia="Calibri"/>
              </w:rPr>
            </w:pPr>
          </w:p>
        </w:tc>
        <w:tc>
          <w:tcPr>
            <w:tcW w:w="535" w:type="dxa"/>
            <w:tcBorders>
              <w:top w:val="single" w:sz="8" w:space="0" w:color="4BACC6"/>
              <w:left w:val="single" w:sz="4" w:space="0" w:color="auto"/>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36351B" w:rsidRPr="00F84483" w:rsidRDefault="0036351B" w:rsidP="00F84483">
            <w:pPr>
              <w:tabs>
                <w:tab w:val="left" w:pos="3945"/>
              </w:tabs>
              <w:jc w:val="both"/>
              <w:rPr>
                <w:rFonts w:eastAsia="Calibri"/>
              </w:rPr>
            </w:pPr>
          </w:p>
        </w:tc>
      </w:tr>
      <w:tr w:rsidR="0036351B" w:rsidRPr="0036351B" w:rsidTr="00F84483">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36351B" w:rsidRDefault="0036351B" w:rsidP="00F84483">
            <w:pPr>
              <w:tabs>
                <w:tab w:val="left" w:pos="3945"/>
              </w:tabs>
              <w:jc w:val="center"/>
              <w:rPr>
                <w:b/>
                <w:bCs/>
              </w:rPr>
            </w:pPr>
            <w:r w:rsidRPr="00F84483">
              <w:rPr>
                <w:b/>
                <w:bCs/>
              </w:rPr>
              <w:t>2014-2015</w:t>
            </w:r>
          </w:p>
          <w:p w:rsidR="00F5644D" w:rsidRDefault="00F5644D" w:rsidP="00F84483">
            <w:pPr>
              <w:tabs>
                <w:tab w:val="left" w:pos="3945"/>
              </w:tabs>
              <w:jc w:val="center"/>
              <w:rPr>
                <w:b/>
                <w:bCs/>
              </w:rPr>
            </w:pPr>
          </w:p>
          <w:p w:rsidR="00F5644D" w:rsidRDefault="00F5644D" w:rsidP="00F84483">
            <w:pPr>
              <w:tabs>
                <w:tab w:val="left" w:pos="3945"/>
              </w:tabs>
              <w:jc w:val="center"/>
              <w:rPr>
                <w:b/>
                <w:bCs/>
              </w:rPr>
            </w:pPr>
          </w:p>
          <w:p w:rsidR="00F5644D" w:rsidRPr="00F84483" w:rsidRDefault="00F5644D" w:rsidP="00F84483">
            <w:pPr>
              <w:tabs>
                <w:tab w:val="left" w:pos="3945"/>
              </w:tabs>
              <w:jc w:val="center"/>
              <w:rPr>
                <w:b/>
                <w:bCs/>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36351B" w:rsidRDefault="0036351B" w:rsidP="00F84483">
            <w:pPr>
              <w:tabs>
                <w:tab w:val="left" w:pos="3945"/>
              </w:tabs>
              <w:jc w:val="both"/>
              <w:rPr>
                <w:rFonts w:eastAsia="Calibri"/>
              </w:rPr>
            </w:pPr>
            <w:r w:rsidRPr="00F84483">
              <w:rPr>
                <w:rFonts w:eastAsia="Calibri"/>
              </w:rPr>
              <w:t>Обществозн.</w:t>
            </w:r>
          </w:p>
          <w:p w:rsidR="00F5644D" w:rsidRDefault="00F5644D" w:rsidP="00F84483">
            <w:pPr>
              <w:tabs>
                <w:tab w:val="left" w:pos="3945"/>
              </w:tabs>
              <w:jc w:val="both"/>
              <w:rPr>
                <w:rFonts w:eastAsia="Calibri"/>
              </w:rPr>
            </w:pPr>
          </w:p>
          <w:p w:rsidR="00F5644D" w:rsidRPr="00F84483" w:rsidRDefault="00F5644D" w:rsidP="00F84483">
            <w:pPr>
              <w:tabs>
                <w:tab w:val="left" w:pos="3945"/>
              </w:tabs>
              <w:jc w:val="both"/>
              <w:rPr>
                <w:rFonts w:eastAsia="Calibri"/>
              </w:rPr>
            </w:pPr>
          </w:p>
          <w:p w:rsidR="0036351B" w:rsidRPr="00F84483" w:rsidRDefault="0036351B" w:rsidP="00F84483">
            <w:pPr>
              <w:tabs>
                <w:tab w:val="left" w:pos="3945"/>
              </w:tabs>
              <w:jc w:val="both"/>
              <w:rPr>
                <w:rFonts w:eastAsia="Calibri"/>
              </w:rPr>
            </w:pPr>
            <w:r w:rsidRPr="00F84483">
              <w:rPr>
                <w:rFonts w:eastAsia="Calibri"/>
              </w:rPr>
              <w:t xml:space="preserve">География </w:t>
            </w:r>
          </w:p>
          <w:p w:rsidR="0036351B" w:rsidRPr="00F84483" w:rsidRDefault="0036351B" w:rsidP="00F84483">
            <w:pPr>
              <w:tabs>
                <w:tab w:val="left" w:pos="3945"/>
              </w:tabs>
              <w:jc w:val="both"/>
              <w:rPr>
                <w:rFonts w:eastAsia="Calibri"/>
              </w:rPr>
            </w:pPr>
            <w:r w:rsidRPr="00F84483">
              <w:rPr>
                <w:rFonts w:eastAsia="Calibri"/>
              </w:rPr>
              <w:t>Биология</w:t>
            </w:r>
          </w:p>
          <w:p w:rsidR="0036351B" w:rsidRPr="00F84483" w:rsidRDefault="0036351B" w:rsidP="00F84483">
            <w:pPr>
              <w:tabs>
                <w:tab w:val="left" w:pos="3945"/>
              </w:tabs>
              <w:jc w:val="both"/>
              <w:rPr>
                <w:rFonts w:eastAsia="Calibri"/>
              </w:rPr>
            </w:pPr>
            <w:r w:rsidRPr="00F84483">
              <w:rPr>
                <w:rFonts w:eastAsia="Calibri"/>
              </w:rPr>
              <w:t xml:space="preserve">Физика  </w:t>
            </w:r>
          </w:p>
        </w:tc>
        <w:tc>
          <w:tcPr>
            <w:tcW w:w="1067" w:type="dxa"/>
            <w:tcBorders>
              <w:top w:val="single" w:sz="8" w:space="0" w:color="4BACC6"/>
              <w:left w:val="single" w:sz="8" w:space="0" w:color="4BACC6"/>
              <w:bottom w:val="single" w:sz="8" w:space="0" w:color="4BACC6"/>
              <w:right w:val="single" w:sz="8" w:space="0" w:color="4BACC6"/>
            </w:tcBorders>
            <w:shd w:val="clear" w:color="auto" w:fill="D2EAF1"/>
          </w:tcPr>
          <w:p w:rsidR="0036351B" w:rsidRDefault="0036351B" w:rsidP="00F84483">
            <w:pPr>
              <w:tabs>
                <w:tab w:val="left" w:pos="3945"/>
              </w:tabs>
              <w:jc w:val="both"/>
              <w:rPr>
                <w:rFonts w:eastAsia="Calibri"/>
              </w:rPr>
            </w:pPr>
            <w:r w:rsidRPr="00F84483">
              <w:rPr>
                <w:rFonts w:eastAsia="Calibri"/>
              </w:rPr>
              <w:t>1</w:t>
            </w:r>
          </w:p>
          <w:p w:rsidR="00F5644D" w:rsidRDefault="00F5644D" w:rsidP="00F84483">
            <w:pPr>
              <w:tabs>
                <w:tab w:val="left" w:pos="3945"/>
              </w:tabs>
              <w:jc w:val="both"/>
              <w:rPr>
                <w:rFonts w:eastAsia="Calibri"/>
              </w:rPr>
            </w:pPr>
          </w:p>
          <w:p w:rsidR="00F5644D" w:rsidRPr="00F84483" w:rsidRDefault="00F5644D" w:rsidP="00F84483">
            <w:pPr>
              <w:tabs>
                <w:tab w:val="left" w:pos="3945"/>
              </w:tabs>
              <w:jc w:val="both"/>
              <w:rPr>
                <w:rFonts w:eastAsia="Calibri"/>
              </w:rPr>
            </w:pPr>
          </w:p>
          <w:p w:rsidR="0036351B" w:rsidRPr="00F84483" w:rsidRDefault="0036351B" w:rsidP="00F84483">
            <w:pPr>
              <w:tabs>
                <w:tab w:val="left" w:pos="3945"/>
              </w:tabs>
              <w:jc w:val="both"/>
              <w:rPr>
                <w:rFonts w:eastAsia="Calibri"/>
              </w:rPr>
            </w:pPr>
            <w:r w:rsidRPr="00F84483">
              <w:rPr>
                <w:rFonts w:eastAsia="Calibri"/>
              </w:rPr>
              <w:t>1</w:t>
            </w:r>
          </w:p>
          <w:p w:rsidR="0036351B" w:rsidRPr="00F84483" w:rsidRDefault="0036351B" w:rsidP="00F84483">
            <w:pPr>
              <w:tabs>
                <w:tab w:val="left" w:pos="3945"/>
              </w:tabs>
              <w:jc w:val="both"/>
              <w:rPr>
                <w:rFonts w:eastAsia="Calibri"/>
              </w:rPr>
            </w:pPr>
            <w:r w:rsidRPr="00F84483">
              <w:rPr>
                <w:rFonts w:eastAsia="Calibri"/>
              </w:rPr>
              <w:t>2</w:t>
            </w:r>
          </w:p>
          <w:p w:rsidR="0036351B" w:rsidRPr="00F84483" w:rsidRDefault="0036351B" w:rsidP="00F84483">
            <w:pPr>
              <w:tabs>
                <w:tab w:val="left" w:pos="3945"/>
              </w:tabs>
              <w:jc w:val="both"/>
              <w:rPr>
                <w:rFonts w:eastAsia="Calibri"/>
              </w:rPr>
            </w:pPr>
            <w:r w:rsidRPr="00F84483">
              <w:rPr>
                <w:rFonts w:eastAsia="Calibri"/>
              </w:rPr>
              <w:t>1</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36351B" w:rsidRDefault="0036351B" w:rsidP="00F84483">
            <w:pPr>
              <w:tabs>
                <w:tab w:val="left" w:pos="3945"/>
              </w:tabs>
              <w:jc w:val="both"/>
              <w:rPr>
                <w:rFonts w:eastAsia="Calibri"/>
              </w:rPr>
            </w:pPr>
            <w:r w:rsidRPr="00F84483">
              <w:rPr>
                <w:rFonts w:eastAsia="Calibri"/>
              </w:rPr>
              <w:t>50</w:t>
            </w:r>
          </w:p>
          <w:p w:rsidR="00F5644D" w:rsidRDefault="00F5644D" w:rsidP="00F84483">
            <w:pPr>
              <w:tabs>
                <w:tab w:val="left" w:pos="3945"/>
              </w:tabs>
              <w:jc w:val="both"/>
              <w:rPr>
                <w:rFonts w:eastAsia="Calibri"/>
              </w:rPr>
            </w:pPr>
          </w:p>
          <w:p w:rsidR="00F5644D" w:rsidRPr="00F84483" w:rsidRDefault="00F5644D" w:rsidP="00F84483">
            <w:pPr>
              <w:tabs>
                <w:tab w:val="left" w:pos="3945"/>
              </w:tabs>
              <w:jc w:val="both"/>
              <w:rPr>
                <w:rFonts w:eastAsia="Calibri"/>
              </w:rPr>
            </w:pPr>
          </w:p>
          <w:p w:rsidR="0036351B" w:rsidRPr="00F84483" w:rsidRDefault="0036351B" w:rsidP="00F84483">
            <w:pPr>
              <w:tabs>
                <w:tab w:val="left" w:pos="3945"/>
              </w:tabs>
              <w:jc w:val="both"/>
              <w:rPr>
                <w:rFonts w:eastAsia="Calibri"/>
              </w:rPr>
            </w:pPr>
            <w:r w:rsidRPr="00F84483">
              <w:rPr>
                <w:rFonts w:eastAsia="Calibri"/>
              </w:rPr>
              <w:t>38</w:t>
            </w:r>
          </w:p>
          <w:p w:rsidR="0036351B" w:rsidRPr="00F84483" w:rsidRDefault="0036351B" w:rsidP="00F84483">
            <w:pPr>
              <w:tabs>
                <w:tab w:val="left" w:pos="3945"/>
              </w:tabs>
              <w:jc w:val="both"/>
              <w:rPr>
                <w:rFonts w:eastAsia="Calibri"/>
                <w:sz w:val="20"/>
              </w:rPr>
            </w:pPr>
            <w:r w:rsidRPr="00F84483">
              <w:rPr>
                <w:rFonts w:eastAsia="Calibri"/>
                <w:sz w:val="20"/>
              </w:rPr>
              <w:t>27/28</w:t>
            </w:r>
          </w:p>
          <w:p w:rsidR="0036351B" w:rsidRPr="00F84483" w:rsidRDefault="0036351B" w:rsidP="00F84483">
            <w:pPr>
              <w:tabs>
                <w:tab w:val="left" w:pos="3945"/>
              </w:tabs>
              <w:jc w:val="both"/>
              <w:rPr>
                <w:rFonts w:eastAsia="Calibri"/>
              </w:rPr>
            </w:pPr>
            <w:r w:rsidRPr="00F84483">
              <w:rPr>
                <w:rFonts w:eastAsia="Calibri"/>
                <w:sz w:val="20"/>
              </w:rPr>
              <w:t>34</w:t>
            </w:r>
          </w:p>
        </w:tc>
        <w:tc>
          <w:tcPr>
            <w:tcW w:w="599" w:type="dxa"/>
            <w:tcBorders>
              <w:top w:val="single" w:sz="8" w:space="0" w:color="4BACC6"/>
              <w:left w:val="single" w:sz="8" w:space="0" w:color="4BACC6"/>
              <w:bottom w:val="single" w:sz="8" w:space="0" w:color="4BACC6"/>
              <w:right w:val="single" w:sz="8" w:space="0" w:color="4BACC6"/>
            </w:tcBorders>
            <w:shd w:val="clear" w:color="auto" w:fill="D2EAF1"/>
          </w:tcPr>
          <w:p w:rsidR="0036351B" w:rsidRDefault="0036351B" w:rsidP="00F84483">
            <w:pPr>
              <w:tabs>
                <w:tab w:val="left" w:pos="3945"/>
              </w:tabs>
              <w:jc w:val="both"/>
              <w:rPr>
                <w:rFonts w:eastAsia="Calibri"/>
              </w:rPr>
            </w:pPr>
            <w:r w:rsidRPr="00F84483">
              <w:rPr>
                <w:rFonts w:eastAsia="Calibri"/>
              </w:rPr>
              <w:t>1</w:t>
            </w:r>
          </w:p>
          <w:p w:rsidR="00F5644D" w:rsidRDefault="00F5644D" w:rsidP="00F84483">
            <w:pPr>
              <w:tabs>
                <w:tab w:val="left" w:pos="3945"/>
              </w:tabs>
              <w:jc w:val="both"/>
              <w:rPr>
                <w:rFonts w:eastAsia="Calibri"/>
              </w:rPr>
            </w:pPr>
          </w:p>
          <w:p w:rsidR="00F5644D" w:rsidRPr="00F84483" w:rsidRDefault="00F5644D" w:rsidP="00F84483">
            <w:pPr>
              <w:tabs>
                <w:tab w:val="left" w:pos="3945"/>
              </w:tabs>
              <w:jc w:val="both"/>
              <w:rPr>
                <w:rFonts w:eastAsia="Calibri"/>
              </w:rPr>
            </w:pPr>
          </w:p>
          <w:p w:rsidR="0036351B" w:rsidRPr="00F84483" w:rsidRDefault="0036351B" w:rsidP="00F84483">
            <w:pPr>
              <w:tabs>
                <w:tab w:val="left" w:pos="3945"/>
              </w:tabs>
              <w:jc w:val="both"/>
              <w:rPr>
                <w:rFonts w:eastAsia="Calibri"/>
              </w:rPr>
            </w:pPr>
            <w:r w:rsidRPr="00F84483">
              <w:rPr>
                <w:rFonts w:eastAsia="Calibri"/>
              </w:rPr>
              <w:t>1</w:t>
            </w:r>
          </w:p>
          <w:p w:rsidR="0036351B" w:rsidRPr="00F84483" w:rsidRDefault="0036351B" w:rsidP="00F84483">
            <w:pPr>
              <w:tabs>
                <w:tab w:val="left" w:pos="3945"/>
              </w:tabs>
              <w:jc w:val="both"/>
              <w:rPr>
                <w:rFonts w:eastAsia="Calibri"/>
              </w:rPr>
            </w:pPr>
            <w:r w:rsidRPr="00F84483">
              <w:rPr>
                <w:rFonts w:eastAsia="Calibri"/>
              </w:rPr>
              <w:t>1/1</w:t>
            </w:r>
          </w:p>
          <w:p w:rsidR="0036351B" w:rsidRPr="00F84483" w:rsidRDefault="0036351B" w:rsidP="00F84483">
            <w:pPr>
              <w:tabs>
                <w:tab w:val="left" w:pos="3945"/>
              </w:tabs>
              <w:jc w:val="both"/>
              <w:rPr>
                <w:rFonts w:eastAsia="Calibri"/>
              </w:rPr>
            </w:pPr>
            <w:r w:rsidRPr="00F84483">
              <w:rPr>
                <w:rFonts w:eastAsia="Calibri"/>
              </w:rPr>
              <w:t>1</w:t>
            </w:r>
          </w:p>
        </w:tc>
        <w:tc>
          <w:tcPr>
            <w:tcW w:w="567" w:type="dxa"/>
            <w:tcBorders>
              <w:top w:val="single" w:sz="8" w:space="0" w:color="4BACC6"/>
              <w:left w:val="single" w:sz="8" w:space="0" w:color="4BACC6"/>
              <w:bottom w:val="single" w:sz="8" w:space="0" w:color="4BACC6"/>
              <w:right w:val="single" w:sz="4" w:space="0" w:color="auto"/>
            </w:tcBorders>
            <w:shd w:val="clear" w:color="auto" w:fill="D2EAF1"/>
          </w:tcPr>
          <w:p w:rsidR="0036351B" w:rsidRPr="00F84483" w:rsidRDefault="0036351B" w:rsidP="00F84483">
            <w:pPr>
              <w:tabs>
                <w:tab w:val="left" w:pos="3945"/>
              </w:tabs>
              <w:jc w:val="both"/>
              <w:rPr>
                <w:rFonts w:eastAsia="Calibri"/>
              </w:rPr>
            </w:pPr>
          </w:p>
        </w:tc>
        <w:tc>
          <w:tcPr>
            <w:tcW w:w="535" w:type="dxa"/>
            <w:tcBorders>
              <w:top w:val="single" w:sz="8" w:space="0" w:color="4BACC6"/>
              <w:left w:val="single" w:sz="4" w:space="0" w:color="auto"/>
              <w:bottom w:val="single" w:sz="8" w:space="0" w:color="4BACC6"/>
              <w:right w:val="single" w:sz="8" w:space="0" w:color="4BACC6"/>
            </w:tcBorders>
            <w:shd w:val="clear" w:color="auto" w:fill="D2EAF1"/>
          </w:tcPr>
          <w:p w:rsidR="0036351B" w:rsidRPr="00F84483" w:rsidRDefault="0036351B" w:rsidP="00F84483">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36351B" w:rsidRDefault="0036351B" w:rsidP="00F84483">
            <w:pPr>
              <w:tabs>
                <w:tab w:val="left" w:pos="3945"/>
              </w:tabs>
              <w:jc w:val="both"/>
              <w:rPr>
                <w:rFonts w:eastAsia="Calibri"/>
              </w:rPr>
            </w:pPr>
            <w:r w:rsidRPr="00F84483">
              <w:rPr>
                <w:rFonts w:eastAsia="Calibri"/>
              </w:rPr>
              <w:t>100</w:t>
            </w:r>
          </w:p>
          <w:p w:rsidR="00F5644D" w:rsidRDefault="00F5644D" w:rsidP="00F84483">
            <w:pPr>
              <w:tabs>
                <w:tab w:val="left" w:pos="3945"/>
              </w:tabs>
              <w:jc w:val="both"/>
              <w:rPr>
                <w:rFonts w:eastAsia="Calibri"/>
              </w:rPr>
            </w:pPr>
          </w:p>
          <w:p w:rsidR="00F5644D" w:rsidRPr="00F84483" w:rsidRDefault="00F5644D" w:rsidP="00F84483">
            <w:pPr>
              <w:tabs>
                <w:tab w:val="left" w:pos="3945"/>
              </w:tabs>
              <w:jc w:val="both"/>
              <w:rPr>
                <w:rFonts w:eastAsia="Calibri"/>
              </w:rPr>
            </w:pPr>
          </w:p>
          <w:p w:rsidR="0036351B" w:rsidRPr="00F84483" w:rsidRDefault="0036351B" w:rsidP="00F84483">
            <w:pPr>
              <w:tabs>
                <w:tab w:val="left" w:pos="3945"/>
              </w:tabs>
              <w:jc w:val="both"/>
              <w:rPr>
                <w:rFonts w:eastAsia="Calibri"/>
              </w:rPr>
            </w:pPr>
            <w:r w:rsidRPr="00F84483">
              <w:rPr>
                <w:rFonts w:eastAsia="Calibri"/>
              </w:rPr>
              <w:t>100</w:t>
            </w:r>
          </w:p>
          <w:p w:rsidR="0036351B" w:rsidRPr="00F84483" w:rsidRDefault="0036351B" w:rsidP="00F84483">
            <w:pPr>
              <w:tabs>
                <w:tab w:val="left" w:pos="3945"/>
              </w:tabs>
              <w:jc w:val="both"/>
              <w:rPr>
                <w:rFonts w:eastAsia="Calibri"/>
              </w:rPr>
            </w:pPr>
            <w:r w:rsidRPr="00F84483">
              <w:rPr>
                <w:rFonts w:eastAsia="Calibri"/>
              </w:rPr>
              <w:t>100</w:t>
            </w:r>
          </w:p>
          <w:p w:rsidR="0036351B" w:rsidRPr="00F84483" w:rsidRDefault="0036351B" w:rsidP="00F84483">
            <w:pPr>
              <w:tabs>
                <w:tab w:val="left" w:pos="3945"/>
              </w:tabs>
              <w:jc w:val="both"/>
              <w:rPr>
                <w:rFonts w:eastAsia="Calibri"/>
              </w:rPr>
            </w:pPr>
            <w:r w:rsidRPr="00F84483">
              <w:rPr>
                <w:rFonts w:eastAsia="Calibri"/>
              </w:rPr>
              <w:t>100</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36351B" w:rsidRDefault="0036351B" w:rsidP="00F84483">
            <w:pPr>
              <w:tabs>
                <w:tab w:val="left" w:pos="3945"/>
              </w:tabs>
              <w:jc w:val="both"/>
              <w:rPr>
                <w:rFonts w:eastAsia="Calibri"/>
              </w:rPr>
            </w:pPr>
            <w:r w:rsidRPr="00F84483">
              <w:rPr>
                <w:rFonts w:eastAsia="Calibri"/>
              </w:rPr>
              <w:t>76</w:t>
            </w:r>
          </w:p>
          <w:p w:rsidR="00F5644D" w:rsidRDefault="00F5644D" w:rsidP="00F84483">
            <w:pPr>
              <w:tabs>
                <w:tab w:val="left" w:pos="3945"/>
              </w:tabs>
              <w:jc w:val="both"/>
              <w:rPr>
                <w:rFonts w:eastAsia="Calibri"/>
              </w:rPr>
            </w:pPr>
          </w:p>
          <w:p w:rsidR="00F5644D" w:rsidRPr="00F84483" w:rsidRDefault="00F5644D" w:rsidP="00F84483">
            <w:pPr>
              <w:tabs>
                <w:tab w:val="left" w:pos="3945"/>
              </w:tabs>
              <w:jc w:val="both"/>
              <w:rPr>
                <w:rFonts w:eastAsia="Calibri"/>
              </w:rPr>
            </w:pPr>
          </w:p>
          <w:p w:rsidR="0036351B" w:rsidRPr="00F84483" w:rsidRDefault="0036351B" w:rsidP="00F84483">
            <w:pPr>
              <w:tabs>
                <w:tab w:val="left" w:pos="3945"/>
              </w:tabs>
              <w:jc w:val="both"/>
              <w:rPr>
                <w:rFonts w:eastAsia="Calibri"/>
              </w:rPr>
            </w:pPr>
            <w:r w:rsidRPr="00F84483">
              <w:rPr>
                <w:rFonts w:eastAsia="Calibri"/>
              </w:rPr>
              <w:t>64</w:t>
            </w:r>
          </w:p>
          <w:p w:rsidR="0036351B" w:rsidRPr="00F84483" w:rsidRDefault="0036351B" w:rsidP="00F84483">
            <w:pPr>
              <w:tabs>
                <w:tab w:val="left" w:pos="3945"/>
              </w:tabs>
              <w:jc w:val="both"/>
              <w:rPr>
                <w:rFonts w:eastAsia="Calibri"/>
              </w:rPr>
            </w:pPr>
            <w:r w:rsidRPr="00F84483">
              <w:rPr>
                <w:rFonts w:eastAsia="Calibri"/>
              </w:rPr>
              <w:t>52</w:t>
            </w:r>
          </w:p>
          <w:p w:rsidR="0036351B" w:rsidRPr="00F84483" w:rsidRDefault="0036351B" w:rsidP="00F84483">
            <w:pPr>
              <w:tabs>
                <w:tab w:val="left" w:pos="3945"/>
              </w:tabs>
              <w:jc w:val="both"/>
              <w:rPr>
                <w:rFonts w:eastAsia="Calibri"/>
              </w:rPr>
            </w:pPr>
            <w:r w:rsidRPr="00F84483">
              <w:rPr>
                <w:rFonts w:eastAsia="Calibri"/>
              </w:rPr>
              <w:t>65</w:t>
            </w:r>
          </w:p>
        </w:tc>
      </w:tr>
      <w:tr w:rsidR="00F5644D" w:rsidRPr="0036351B" w:rsidTr="00F84483">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F5644D" w:rsidRDefault="00F5644D" w:rsidP="00F84483">
            <w:pPr>
              <w:tabs>
                <w:tab w:val="left" w:pos="3945"/>
              </w:tabs>
              <w:jc w:val="center"/>
              <w:rPr>
                <w:b/>
                <w:bCs/>
              </w:rPr>
            </w:pPr>
          </w:p>
          <w:p w:rsidR="00F5644D" w:rsidRDefault="00F5644D" w:rsidP="00F84483">
            <w:pPr>
              <w:tabs>
                <w:tab w:val="left" w:pos="3945"/>
              </w:tabs>
              <w:jc w:val="center"/>
              <w:rPr>
                <w:b/>
                <w:bCs/>
              </w:rPr>
            </w:pPr>
          </w:p>
          <w:p w:rsidR="00F5644D" w:rsidRPr="00F84483" w:rsidRDefault="00F5644D" w:rsidP="00F84483">
            <w:pPr>
              <w:tabs>
                <w:tab w:val="left" w:pos="3945"/>
              </w:tabs>
              <w:jc w:val="center"/>
              <w:rPr>
                <w:b/>
                <w:bCs/>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F5644D" w:rsidRPr="00F84483" w:rsidRDefault="00F5644D" w:rsidP="00F84483">
            <w:pPr>
              <w:tabs>
                <w:tab w:val="left" w:pos="3945"/>
              </w:tabs>
              <w:jc w:val="both"/>
              <w:rPr>
                <w:rFonts w:eastAsia="Calibri"/>
              </w:rPr>
            </w:pPr>
          </w:p>
        </w:tc>
        <w:tc>
          <w:tcPr>
            <w:tcW w:w="1067" w:type="dxa"/>
            <w:tcBorders>
              <w:top w:val="single" w:sz="8" w:space="0" w:color="4BACC6"/>
              <w:left w:val="single" w:sz="8" w:space="0" w:color="4BACC6"/>
              <w:bottom w:val="single" w:sz="8" w:space="0" w:color="4BACC6"/>
              <w:right w:val="single" w:sz="8" w:space="0" w:color="4BACC6"/>
            </w:tcBorders>
            <w:shd w:val="clear" w:color="auto" w:fill="D2EAF1"/>
          </w:tcPr>
          <w:p w:rsidR="00F5644D" w:rsidRPr="00F84483" w:rsidRDefault="00F5644D" w:rsidP="00F84483">
            <w:pPr>
              <w:tabs>
                <w:tab w:val="left" w:pos="3945"/>
              </w:tabs>
              <w:jc w:val="both"/>
              <w:rPr>
                <w:rFonts w:eastAsia="Calibri"/>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F5644D" w:rsidRPr="00F84483" w:rsidRDefault="00F5644D" w:rsidP="00F84483">
            <w:pPr>
              <w:tabs>
                <w:tab w:val="left" w:pos="3945"/>
              </w:tabs>
              <w:jc w:val="both"/>
              <w:rPr>
                <w:rFonts w:eastAsia="Calibri"/>
              </w:rPr>
            </w:pPr>
          </w:p>
        </w:tc>
        <w:tc>
          <w:tcPr>
            <w:tcW w:w="599" w:type="dxa"/>
            <w:tcBorders>
              <w:top w:val="single" w:sz="8" w:space="0" w:color="4BACC6"/>
              <w:left w:val="single" w:sz="8" w:space="0" w:color="4BACC6"/>
              <w:bottom w:val="single" w:sz="8" w:space="0" w:color="4BACC6"/>
              <w:right w:val="single" w:sz="8" w:space="0" w:color="4BACC6"/>
            </w:tcBorders>
            <w:shd w:val="clear" w:color="auto" w:fill="D2EAF1"/>
          </w:tcPr>
          <w:p w:rsidR="00F5644D" w:rsidRPr="00F84483" w:rsidRDefault="00F5644D" w:rsidP="00F84483">
            <w:pPr>
              <w:tabs>
                <w:tab w:val="left" w:pos="3945"/>
              </w:tabs>
              <w:jc w:val="both"/>
              <w:rPr>
                <w:rFonts w:eastAsia="Calibri"/>
              </w:rPr>
            </w:pPr>
          </w:p>
        </w:tc>
        <w:tc>
          <w:tcPr>
            <w:tcW w:w="567" w:type="dxa"/>
            <w:tcBorders>
              <w:top w:val="single" w:sz="8" w:space="0" w:color="4BACC6"/>
              <w:left w:val="single" w:sz="8" w:space="0" w:color="4BACC6"/>
              <w:bottom w:val="single" w:sz="8" w:space="0" w:color="4BACC6"/>
              <w:right w:val="single" w:sz="4" w:space="0" w:color="auto"/>
            </w:tcBorders>
            <w:shd w:val="clear" w:color="auto" w:fill="D2EAF1"/>
          </w:tcPr>
          <w:p w:rsidR="00F5644D" w:rsidRPr="00F84483" w:rsidRDefault="00F5644D" w:rsidP="00F84483">
            <w:pPr>
              <w:tabs>
                <w:tab w:val="left" w:pos="3945"/>
              </w:tabs>
              <w:jc w:val="both"/>
              <w:rPr>
                <w:rFonts w:eastAsia="Calibri"/>
              </w:rPr>
            </w:pPr>
          </w:p>
        </w:tc>
        <w:tc>
          <w:tcPr>
            <w:tcW w:w="535" w:type="dxa"/>
            <w:tcBorders>
              <w:top w:val="single" w:sz="8" w:space="0" w:color="4BACC6"/>
              <w:left w:val="single" w:sz="4" w:space="0" w:color="auto"/>
              <w:bottom w:val="single" w:sz="8" w:space="0" w:color="4BACC6"/>
              <w:right w:val="single" w:sz="8" w:space="0" w:color="4BACC6"/>
            </w:tcBorders>
            <w:shd w:val="clear" w:color="auto" w:fill="D2EAF1"/>
          </w:tcPr>
          <w:p w:rsidR="00F5644D" w:rsidRPr="00F84483" w:rsidRDefault="00F5644D" w:rsidP="00F84483">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F5644D" w:rsidRPr="00F84483" w:rsidRDefault="00F5644D" w:rsidP="00F84483">
            <w:pPr>
              <w:tabs>
                <w:tab w:val="left" w:pos="3945"/>
              </w:tabs>
              <w:jc w:val="both"/>
              <w:rPr>
                <w:rFonts w:eastAsia="Calibri"/>
              </w:rPr>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F5644D" w:rsidRPr="00F84483" w:rsidRDefault="00F5644D" w:rsidP="00F84483">
            <w:pPr>
              <w:tabs>
                <w:tab w:val="left" w:pos="3945"/>
              </w:tabs>
              <w:jc w:val="both"/>
              <w:rPr>
                <w:rFonts w:eastAsia="Calibri"/>
              </w:rPr>
            </w:pPr>
          </w:p>
        </w:tc>
      </w:tr>
    </w:tbl>
    <w:p w:rsidR="00C46168" w:rsidRDefault="00C46168" w:rsidP="00C76791"/>
    <w:p w:rsidR="00C46168" w:rsidRPr="00903FCE" w:rsidRDefault="00C46168" w:rsidP="00C46168"/>
    <w:p w:rsidR="00C46168" w:rsidRPr="00903FCE" w:rsidRDefault="00C46168" w:rsidP="00C46168">
      <w:r w:rsidRPr="00903FCE">
        <w:rPr>
          <w:b/>
          <w:bCs/>
        </w:rPr>
        <w:t xml:space="preserve">Выводы: </w:t>
      </w:r>
      <w:r w:rsidRPr="00903FCE">
        <w:t>Динамика результативности ЕГЭ положительная.</w:t>
      </w:r>
    </w:p>
    <w:p w:rsidR="00C46168" w:rsidRDefault="00C46168" w:rsidP="00C46168">
      <w:r w:rsidRPr="00903FCE">
        <w:rPr>
          <w:b/>
        </w:rPr>
        <w:t>Общий вывод</w:t>
      </w:r>
      <w:r w:rsidR="0036351B">
        <w:t>: результативность ЕГЭ 2015</w:t>
      </w:r>
      <w:r w:rsidRPr="00903FCE">
        <w:t xml:space="preserve"> года удовлетворительная.</w:t>
      </w:r>
    </w:p>
    <w:p w:rsidR="00637785" w:rsidRPr="00903FCE" w:rsidRDefault="00637785" w:rsidP="00C46168"/>
    <w:p w:rsidR="00C46168" w:rsidRDefault="00C46168" w:rsidP="00637785">
      <w:pPr>
        <w:jc w:val="center"/>
        <w:rPr>
          <w:b/>
          <w:u w:val="single"/>
        </w:rPr>
      </w:pPr>
      <w:r w:rsidRPr="00637785">
        <w:rPr>
          <w:b/>
          <w:u w:val="single"/>
        </w:rPr>
        <w:t>2.</w:t>
      </w:r>
      <w:r w:rsidR="00637785" w:rsidRPr="00637785">
        <w:rPr>
          <w:b/>
          <w:u w:val="single"/>
        </w:rPr>
        <w:t>7</w:t>
      </w:r>
      <w:r w:rsidRPr="00637785">
        <w:rPr>
          <w:b/>
          <w:u w:val="single"/>
        </w:rPr>
        <w:t>. Результативность внеурочной деятельности</w:t>
      </w:r>
    </w:p>
    <w:p w:rsidR="00637785" w:rsidRPr="00637785" w:rsidRDefault="00637785" w:rsidP="00637785">
      <w:pPr>
        <w:jc w:val="center"/>
        <w:rPr>
          <w:b/>
          <w:u w:val="single"/>
        </w:rPr>
      </w:pPr>
    </w:p>
    <w:p w:rsidR="00C46168" w:rsidRPr="00903FCE" w:rsidRDefault="00C46168" w:rsidP="00BC0169">
      <w:pPr>
        <w:numPr>
          <w:ilvl w:val="0"/>
          <w:numId w:val="8"/>
        </w:numPr>
        <w:jc w:val="center"/>
        <w:rPr>
          <w:b/>
        </w:rPr>
      </w:pPr>
      <w:r w:rsidRPr="00903FCE">
        <w:rPr>
          <w:b/>
        </w:rPr>
        <w:t>Коли</w:t>
      </w:r>
      <w:r w:rsidR="005C4B27">
        <w:rPr>
          <w:b/>
        </w:rPr>
        <w:t>чественные данные по муниципальному этапу</w:t>
      </w:r>
      <w:r w:rsidRPr="00903FCE">
        <w:rPr>
          <w:b/>
        </w:rPr>
        <w:t xml:space="preserve">               Всероссийской олимпиады ш</w:t>
      </w:r>
      <w:r w:rsidR="005C4B27">
        <w:rPr>
          <w:b/>
        </w:rPr>
        <w:t xml:space="preserve">кольников за </w:t>
      </w:r>
    </w:p>
    <w:p w:rsidR="007417F3" w:rsidRDefault="00C46168" w:rsidP="00C46168">
      <w:pPr>
        <w:rPr>
          <w:rFonts w:ascii="Arial" w:hAnsi="Arial" w:cs="Arial"/>
          <w:b/>
          <w:bCs/>
        </w:rPr>
      </w:pPr>
      <w:r w:rsidRPr="00903FCE">
        <w:rPr>
          <w:rFonts w:ascii="Arial" w:hAnsi="Arial" w:cs="Arial"/>
          <w:b/>
          <w:bCs/>
        </w:rPr>
        <w:t xml:space="preserve">               </w:t>
      </w:r>
    </w:p>
    <w:p w:rsidR="00C46168" w:rsidRDefault="00C46168" w:rsidP="007417F3">
      <w:pPr>
        <w:jc w:val="center"/>
        <w:rPr>
          <w:b/>
        </w:rPr>
      </w:pPr>
      <w:r w:rsidRPr="00903FCE">
        <w:rPr>
          <w:b/>
        </w:rPr>
        <w:t>Результаты участия учащихся в олимпиадах (за последние 3 года)</w:t>
      </w:r>
    </w:p>
    <w:p w:rsidR="005C4B27" w:rsidRPr="00903FCE" w:rsidRDefault="005C4B27" w:rsidP="007417F3">
      <w:pPr>
        <w:jc w:val="cente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65"/>
        <w:gridCol w:w="746"/>
        <w:gridCol w:w="8"/>
        <w:gridCol w:w="741"/>
        <w:gridCol w:w="819"/>
        <w:gridCol w:w="693"/>
        <w:gridCol w:w="693"/>
        <w:gridCol w:w="693"/>
        <w:gridCol w:w="11"/>
        <w:gridCol w:w="27"/>
        <w:gridCol w:w="695"/>
        <w:gridCol w:w="737"/>
        <w:gridCol w:w="722"/>
        <w:gridCol w:w="8"/>
        <w:gridCol w:w="1013"/>
      </w:tblGrid>
      <w:tr w:rsidR="00C46168" w:rsidRPr="00903FCE" w:rsidTr="005C4B27">
        <w:tc>
          <w:tcPr>
            <w:tcW w:w="1027" w:type="pct"/>
            <w:tcBorders>
              <w:top w:val="single" w:sz="6" w:space="0" w:color="auto"/>
              <w:left w:val="single" w:sz="6" w:space="0" w:color="auto"/>
              <w:bottom w:val="nil"/>
              <w:right w:val="single" w:sz="6" w:space="0" w:color="auto"/>
            </w:tcBorders>
          </w:tcPr>
          <w:p w:rsidR="00C46168" w:rsidRPr="00903FCE" w:rsidRDefault="00C46168" w:rsidP="00C46168">
            <w:pPr>
              <w:jc w:val="center"/>
            </w:pPr>
          </w:p>
        </w:tc>
        <w:tc>
          <w:tcPr>
            <w:tcW w:w="1209" w:type="pct"/>
            <w:gridSpan w:val="4"/>
            <w:tcBorders>
              <w:top w:val="single" w:sz="6" w:space="0" w:color="auto"/>
              <w:left w:val="nil"/>
              <w:bottom w:val="single" w:sz="6" w:space="0" w:color="auto"/>
              <w:right w:val="single" w:sz="6" w:space="0" w:color="auto"/>
            </w:tcBorders>
          </w:tcPr>
          <w:p w:rsidR="00C46168" w:rsidRPr="00903FCE" w:rsidRDefault="00C46168" w:rsidP="00C46168">
            <w:pPr>
              <w:jc w:val="center"/>
            </w:pPr>
            <w:r w:rsidRPr="00903FCE">
              <w:t>Город (район)</w:t>
            </w:r>
          </w:p>
        </w:tc>
        <w:tc>
          <w:tcPr>
            <w:tcW w:w="1106" w:type="pct"/>
            <w:gridSpan w:val="5"/>
            <w:tcBorders>
              <w:top w:val="single" w:sz="6" w:space="0" w:color="auto"/>
              <w:left w:val="nil"/>
              <w:bottom w:val="single" w:sz="6" w:space="0" w:color="auto"/>
              <w:right w:val="single" w:sz="6" w:space="0" w:color="auto"/>
            </w:tcBorders>
          </w:tcPr>
          <w:p w:rsidR="00C46168" w:rsidRPr="00903FCE" w:rsidRDefault="00C46168" w:rsidP="00C46168">
            <w:pPr>
              <w:jc w:val="center"/>
            </w:pPr>
            <w:r w:rsidRPr="00903FCE">
              <w:t>Область</w:t>
            </w:r>
          </w:p>
        </w:tc>
        <w:tc>
          <w:tcPr>
            <w:tcW w:w="1129" w:type="pct"/>
            <w:gridSpan w:val="4"/>
            <w:tcBorders>
              <w:top w:val="single" w:sz="6" w:space="0" w:color="auto"/>
              <w:left w:val="nil"/>
              <w:bottom w:val="single" w:sz="6" w:space="0" w:color="auto"/>
              <w:right w:val="single" w:sz="6" w:space="0" w:color="auto"/>
            </w:tcBorders>
          </w:tcPr>
          <w:p w:rsidR="00C46168" w:rsidRPr="00903FCE" w:rsidRDefault="00C46168" w:rsidP="00C46168">
            <w:pPr>
              <w:jc w:val="center"/>
            </w:pPr>
            <w:r w:rsidRPr="00903FCE">
              <w:t>Россия</w:t>
            </w:r>
          </w:p>
        </w:tc>
        <w:tc>
          <w:tcPr>
            <w:tcW w:w="529" w:type="pct"/>
            <w:tcBorders>
              <w:top w:val="single" w:sz="6" w:space="0" w:color="auto"/>
              <w:left w:val="single" w:sz="6" w:space="0" w:color="auto"/>
              <w:bottom w:val="single" w:sz="6" w:space="0" w:color="auto"/>
              <w:right w:val="single" w:sz="6" w:space="0" w:color="auto"/>
            </w:tcBorders>
          </w:tcPr>
          <w:p w:rsidR="00C46168" w:rsidRPr="00903FCE" w:rsidRDefault="00C46168" w:rsidP="00C46168">
            <w:pPr>
              <w:jc w:val="center"/>
            </w:pPr>
            <w:r w:rsidRPr="00903FCE">
              <w:t>Всего</w:t>
            </w:r>
          </w:p>
        </w:tc>
      </w:tr>
      <w:tr w:rsidR="00C46168" w:rsidRPr="00903FCE">
        <w:tc>
          <w:tcPr>
            <w:tcW w:w="1027" w:type="pct"/>
            <w:tcBorders>
              <w:top w:val="nil"/>
              <w:left w:val="single" w:sz="6" w:space="0" w:color="auto"/>
              <w:bottom w:val="nil"/>
              <w:right w:val="single" w:sz="6" w:space="0" w:color="auto"/>
            </w:tcBorders>
          </w:tcPr>
          <w:p w:rsidR="00C46168" w:rsidRPr="00903FCE" w:rsidRDefault="00C46168" w:rsidP="00C46168">
            <w:pPr>
              <w:jc w:val="center"/>
            </w:pPr>
            <w:r w:rsidRPr="00903FCE">
              <w:t>Годы</w:t>
            </w:r>
          </w:p>
        </w:tc>
        <w:tc>
          <w:tcPr>
            <w:tcW w:w="3973" w:type="pct"/>
            <w:gridSpan w:val="14"/>
            <w:tcBorders>
              <w:top w:val="single" w:sz="6" w:space="0" w:color="auto"/>
              <w:left w:val="nil"/>
              <w:bottom w:val="single" w:sz="6" w:space="0" w:color="auto"/>
              <w:right w:val="single" w:sz="6" w:space="0" w:color="auto"/>
            </w:tcBorders>
          </w:tcPr>
          <w:p w:rsidR="00C46168" w:rsidRPr="00903FCE" w:rsidRDefault="00C46168" w:rsidP="00C46168">
            <w:pPr>
              <w:jc w:val="center"/>
            </w:pPr>
            <w:r w:rsidRPr="00903FCE">
              <w:t>Занято призовых мест</w:t>
            </w:r>
          </w:p>
        </w:tc>
      </w:tr>
      <w:tr w:rsidR="00C46168" w:rsidRPr="00903FCE" w:rsidTr="005C4B27">
        <w:tc>
          <w:tcPr>
            <w:tcW w:w="1027" w:type="pct"/>
            <w:tcBorders>
              <w:top w:val="nil"/>
              <w:left w:val="single" w:sz="6" w:space="0" w:color="auto"/>
              <w:bottom w:val="single" w:sz="6" w:space="0" w:color="auto"/>
              <w:right w:val="single" w:sz="4" w:space="0" w:color="auto"/>
            </w:tcBorders>
          </w:tcPr>
          <w:p w:rsidR="00C46168" w:rsidRPr="00903FCE" w:rsidRDefault="00C46168" w:rsidP="00C46168">
            <w:pPr>
              <w:jc w:val="center"/>
            </w:pPr>
          </w:p>
        </w:tc>
        <w:tc>
          <w:tcPr>
            <w:tcW w:w="394" w:type="pct"/>
            <w:gridSpan w:val="2"/>
            <w:tcBorders>
              <w:top w:val="nil"/>
              <w:left w:val="single" w:sz="4" w:space="0" w:color="auto"/>
              <w:bottom w:val="single" w:sz="6" w:space="0" w:color="auto"/>
              <w:right w:val="single" w:sz="4" w:space="0" w:color="auto"/>
            </w:tcBorders>
          </w:tcPr>
          <w:p w:rsidR="00C46168" w:rsidRPr="00903FCE" w:rsidRDefault="00C46168" w:rsidP="00C46168">
            <w:r w:rsidRPr="00903FCE">
              <w:t>1</w:t>
            </w:r>
          </w:p>
          <w:p w:rsidR="00C46168" w:rsidRPr="00903FCE" w:rsidRDefault="00C46168" w:rsidP="00C46168">
            <w:pPr>
              <w:jc w:val="center"/>
            </w:pPr>
          </w:p>
        </w:tc>
        <w:tc>
          <w:tcPr>
            <w:tcW w:w="387" w:type="pct"/>
            <w:tcBorders>
              <w:top w:val="nil"/>
              <w:left w:val="single" w:sz="4" w:space="0" w:color="auto"/>
              <w:bottom w:val="single" w:sz="6" w:space="0" w:color="auto"/>
              <w:right w:val="single" w:sz="4" w:space="0" w:color="auto"/>
            </w:tcBorders>
          </w:tcPr>
          <w:p w:rsidR="00C46168" w:rsidRPr="00903FCE" w:rsidRDefault="00C46168" w:rsidP="00C46168">
            <w:r w:rsidRPr="00903FCE">
              <w:t>2</w:t>
            </w:r>
          </w:p>
        </w:tc>
        <w:tc>
          <w:tcPr>
            <w:tcW w:w="428" w:type="pct"/>
            <w:tcBorders>
              <w:top w:val="nil"/>
              <w:left w:val="single" w:sz="4" w:space="0" w:color="auto"/>
              <w:bottom w:val="single" w:sz="6" w:space="0" w:color="auto"/>
              <w:right w:val="single" w:sz="4" w:space="0" w:color="auto"/>
            </w:tcBorders>
          </w:tcPr>
          <w:p w:rsidR="00C46168" w:rsidRPr="00903FCE" w:rsidRDefault="00C46168" w:rsidP="00C46168">
            <w:r w:rsidRPr="00903FCE">
              <w:t>3</w:t>
            </w:r>
          </w:p>
        </w:tc>
        <w:tc>
          <w:tcPr>
            <w:tcW w:w="362" w:type="pct"/>
            <w:tcBorders>
              <w:top w:val="nil"/>
              <w:left w:val="single" w:sz="4" w:space="0" w:color="auto"/>
              <w:bottom w:val="single" w:sz="6" w:space="0" w:color="auto"/>
              <w:right w:val="single" w:sz="4" w:space="0" w:color="auto"/>
            </w:tcBorders>
          </w:tcPr>
          <w:p w:rsidR="00C46168" w:rsidRPr="00903FCE" w:rsidRDefault="00C46168" w:rsidP="00C46168">
            <w:r w:rsidRPr="00903FCE">
              <w:t>1</w:t>
            </w:r>
          </w:p>
        </w:tc>
        <w:tc>
          <w:tcPr>
            <w:tcW w:w="362" w:type="pct"/>
            <w:tcBorders>
              <w:top w:val="nil"/>
              <w:left w:val="single" w:sz="4" w:space="0" w:color="auto"/>
              <w:bottom w:val="single" w:sz="6" w:space="0" w:color="auto"/>
              <w:right w:val="single" w:sz="4" w:space="0" w:color="auto"/>
            </w:tcBorders>
          </w:tcPr>
          <w:p w:rsidR="00C46168" w:rsidRPr="00903FCE" w:rsidRDefault="00C46168" w:rsidP="00C46168">
            <w:pPr>
              <w:jc w:val="center"/>
            </w:pPr>
            <w:r w:rsidRPr="00903FCE">
              <w:t>2</w:t>
            </w:r>
          </w:p>
          <w:p w:rsidR="00C46168" w:rsidRPr="00903FCE" w:rsidRDefault="00C46168" w:rsidP="00C46168">
            <w:pPr>
              <w:jc w:val="center"/>
            </w:pPr>
          </w:p>
        </w:tc>
        <w:tc>
          <w:tcPr>
            <w:tcW w:w="368" w:type="pct"/>
            <w:gridSpan w:val="2"/>
            <w:tcBorders>
              <w:top w:val="nil"/>
              <w:left w:val="single" w:sz="4" w:space="0" w:color="auto"/>
              <w:bottom w:val="single" w:sz="6" w:space="0" w:color="auto"/>
              <w:right w:val="single" w:sz="4" w:space="0" w:color="auto"/>
            </w:tcBorders>
          </w:tcPr>
          <w:p w:rsidR="00C46168" w:rsidRPr="00903FCE" w:rsidRDefault="00C46168" w:rsidP="00C46168">
            <w:r w:rsidRPr="00903FCE">
              <w:t>3</w:t>
            </w:r>
          </w:p>
        </w:tc>
        <w:tc>
          <w:tcPr>
            <w:tcW w:w="377" w:type="pct"/>
            <w:gridSpan w:val="2"/>
            <w:tcBorders>
              <w:top w:val="nil"/>
              <w:left w:val="single" w:sz="4" w:space="0" w:color="auto"/>
              <w:bottom w:val="single" w:sz="6" w:space="0" w:color="auto"/>
              <w:right w:val="single" w:sz="4" w:space="0" w:color="auto"/>
            </w:tcBorders>
          </w:tcPr>
          <w:p w:rsidR="00C46168" w:rsidRPr="00903FCE" w:rsidRDefault="00C46168" w:rsidP="00C46168">
            <w:r w:rsidRPr="00903FCE">
              <w:t>1</w:t>
            </w:r>
          </w:p>
        </w:tc>
        <w:tc>
          <w:tcPr>
            <w:tcW w:w="385" w:type="pct"/>
            <w:tcBorders>
              <w:top w:val="nil"/>
              <w:left w:val="single" w:sz="4" w:space="0" w:color="auto"/>
              <w:bottom w:val="single" w:sz="6" w:space="0" w:color="auto"/>
              <w:right w:val="single" w:sz="4" w:space="0" w:color="auto"/>
            </w:tcBorders>
          </w:tcPr>
          <w:p w:rsidR="00C46168" w:rsidRPr="00903FCE" w:rsidRDefault="00C46168" w:rsidP="00C46168">
            <w:r w:rsidRPr="00903FCE">
              <w:t>2</w:t>
            </w:r>
          </w:p>
        </w:tc>
        <w:tc>
          <w:tcPr>
            <w:tcW w:w="377" w:type="pct"/>
            <w:tcBorders>
              <w:top w:val="nil"/>
              <w:left w:val="single" w:sz="4" w:space="0" w:color="auto"/>
              <w:bottom w:val="single" w:sz="6" w:space="0" w:color="auto"/>
              <w:right w:val="single" w:sz="4" w:space="0" w:color="auto"/>
            </w:tcBorders>
          </w:tcPr>
          <w:p w:rsidR="00C46168" w:rsidRPr="00903FCE" w:rsidRDefault="00C46168" w:rsidP="00C46168">
            <w:r w:rsidRPr="00903FCE">
              <w:t>3</w:t>
            </w:r>
          </w:p>
        </w:tc>
        <w:tc>
          <w:tcPr>
            <w:tcW w:w="533" w:type="pct"/>
            <w:gridSpan w:val="2"/>
            <w:tcBorders>
              <w:top w:val="nil"/>
              <w:left w:val="single" w:sz="4" w:space="0" w:color="auto"/>
              <w:bottom w:val="single" w:sz="6" w:space="0" w:color="auto"/>
              <w:right w:val="single" w:sz="6" w:space="0" w:color="auto"/>
            </w:tcBorders>
          </w:tcPr>
          <w:p w:rsidR="00C46168" w:rsidRPr="00903FCE" w:rsidRDefault="00C46168" w:rsidP="00C46168"/>
        </w:tc>
      </w:tr>
      <w:tr w:rsidR="005C4B27" w:rsidRPr="00903FCE" w:rsidTr="005C4B27">
        <w:tc>
          <w:tcPr>
            <w:tcW w:w="1027"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2012-2013</w:t>
            </w:r>
          </w:p>
        </w:tc>
        <w:tc>
          <w:tcPr>
            <w:tcW w:w="390"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91" w:type="pct"/>
            <w:gridSpan w:val="2"/>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3</w:t>
            </w:r>
          </w:p>
        </w:tc>
        <w:tc>
          <w:tcPr>
            <w:tcW w:w="428"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62"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62"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62"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83" w:type="pct"/>
            <w:gridSpan w:val="3"/>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85"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81" w:type="pct"/>
            <w:gridSpan w:val="2"/>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529"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3</w:t>
            </w:r>
          </w:p>
        </w:tc>
      </w:tr>
      <w:tr w:rsidR="005C4B27" w:rsidRPr="00903FCE" w:rsidTr="005C4B27">
        <w:tc>
          <w:tcPr>
            <w:tcW w:w="1027"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2013-2014</w:t>
            </w:r>
          </w:p>
        </w:tc>
        <w:tc>
          <w:tcPr>
            <w:tcW w:w="390"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1</w:t>
            </w:r>
          </w:p>
        </w:tc>
        <w:tc>
          <w:tcPr>
            <w:tcW w:w="391" w:type="pct"/>
            <w:gridSpan w:val="2"/>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1</w:t>
            </w:r>
          </w:p>
        </w:tc>
        <w:tc>
          <w:tcPr>
            <w:tcW w:w="428"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62"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62"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62"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83" w:type="pct"/>
            <w:gridSpan w:val="3"/>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85"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81" w:type="pct"/>
            <w:gridSpan w:val="2"/>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529"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2</w:t>
            </w:r>
          </w:p>
        </w:tc>
      </w:tr>
      <w:tr w:rsidR="005C4B27" w:rsidRPr="00903FCE" w:rsidTr="005C4B27">
        <w:tc>
          <w:tcPr>
            <w:tcW w:w="1027"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2014-2015</w:t>
            </w:r>
          </w:p>
        </w:tc>
        <w:tc>
          <w:tcPr>
            <w:tcW w:w="390"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1</w:t>
            </w:r>
          </w:p>
        </w:tc>
        <w:tc>
          <w:tcPr>
            <w:tcW w:w="391" w:type="pct"/>
            <w:gridSpan w:val="2"/>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3</w:t>
            </w:r>
          </w:p>
        </w:tc>
        <w:tc>
          <w:tcPr>
            <w:tcW w:w="428"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62"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62"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62"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83" w:type="pct"/>
            <w:gridSpan w:val="3"/>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85"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381" w:type="pct"/>
            <w:gridSpan w:val="2"/>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w:t>
            </w:r>
          </w:p>
        </w:tc>
        <w:tc>
          <w:tcPr>
            <w:tcW w:w="529" w:type="pct"/>
            <w:tcBorders>
              <w:top w:val="single" w:sz="6" w:space="0" w:color="auto"/>
              <w:left w:val="single" w:sz="6" w:space="0" w:color="auto"/>
              <w:bottom w:val="single" w:sz="6" w:space="0" w:color="auto"/>
              <w:right w:val="single" w:sz="6" w:space="0" w:color="auto"/>
            </w:tcBorders>
          </w:tcPr>
          <w:p w:rsidR="005C4B27" w:rsidRPr="00903FCE" w:rsidRDefault="005C4B27" w:rsidP="005C4B27">
            <w:pPr>
              <w:jc w:val="center"/>
            </w:pPr>
            <w:r>
              <w:t>4</w:t>
            </w:r>
          </w:p>
        </w:tc>
      </w:tr>
    </w:tbl>
    <w:p w:rsidR="00C46168" w:rsidRPr="00667566" w:rsidRDefault="00C46168" w:rsidP="00C46168">
      <w:r w:rsidRPr="007417F3">
        <w:rPr>
          <w:b/>
        </w:rPr>
        <w:t>Выводы</w:t>
      </w:r>
      <w:r w:rsidRPr="00667566">
        <w:t>: по сравнению с прошлым годом результативность олимпиад повысилась (в муниц</w:t>
      </w:r>
      <w:r w:rsidR="005C4B27">
        <w:t>ипальном туре призовых мест на 1</w:t>
      </w:r>
      <w:r w:rsidRPr="00667566">
        <w:t xml:space="preserve"> больше)</w:t>
      </w:r>
    </w:p>
    <w:p w:rsidR="00C46168" w:rsidRDefault="00C46168" w:rsidP="00C46168">
      <w:pPr>
        <w:rPr>
          <w:b/>
        </w:rPr>
      </w:pPr>
    </w:p>
    <w:p w:rsidR="00C46168" w:rsidRDefault="00637785" w:rsidP="00C46168">
      <w:pPr>
        <w:jc w:val="center"/>
        <w:rPr>
          <w:b/>
          <w:u w:val="single"/>
        </w:rPr>
      </w:pPr>
      <w:r w:rsidRPr="00637785">
        <w:rPr>
          <w:b/>
          <w:u w:val="single"/>
        </w:rPr>
        <w:t>2.8</w:t>
      </w:r>
      <w:r w:rsidR="00C46168" w:rsidRPr="00637785">
        <w:rPr>
          <w:b/>
          <w:u w:val="single"/>
        </w:rPr>
        <w:t>. Уровень качества воспитательной деятельности</w:t>
      </w:r>
    </w:p>
    <w:p w:rsidR="00637785" w:rsidRDefault="00637785" w:rsidP="00C46168">
      <w:pPr>
        <w:rPr>
          <w:b/>
          <w:u w:val="single"/>
        </w:rPr>
      </w:pPr>
    </w:p>
    <w:p w:rsidR="00667566" w:rsidRDefault="00C46168" w:rsidP="00637785">
      <w:pPr>
        <w:jc w:val="center"/>
        <w:rPr>
          <w:b/>
        </w:rPr>
      </w:pPr>
      <w:r w:rsidRPr="00903FCE">
        <w:rPr>
          <w:b/>
        </w:rPr>
        <w:t xml:space="preserve">Проблемно – ориентированный анализ учебно – воспитательного процесса </w:t>
      </w:r>
    </w:p>
    <w:p w:rsidR="00C46168" w:rsidRPr="00903FCE" w:rsidRDefault="005C4B27" w:rsidP="00637785">
      <w:pPr>
        <w:jc w:val="center"/>
        <w:rPr>
          <w:b/>
        </w:rPr>
      </w:pPr>
      <w:r>
        <w:rPr>
          <w:b/>
        </w:rPr>
        <w:t>2014/2015</w:t>
      </w:r>
      <w:r w:rsidR="00C46168" w:rsidRPr="00903FCE">
        <w:rPr>
          <w:b/>
        </w:rPr>
        <w:t xml:space="preserve"> учебного года.</w:t>
      </w:r>
    </w:p>
    <w:p w:rsidR="00637785" w:rsidRDefault="00637785" w:rsidP="00637785">
      <w:pPr>
        <w:jc w:val="both"/>
      </w:pPr>
      <w:r>
        <w:t xml:space="preserve">         </w:t>
      </w:r>
      <w:r w:rsidR="00C46168" w:rsidRPr="00903FCE">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и эффективным. Школа использует свою стратегию и тактику в воспитании, основанную на компетентностном подходе. </w:t>
      </w:r>
    </w:p>
    <w:p w:rsidR="00C46168" w:rsidRPr="00903FCE" w:rsidRDefault="00637785" w:rsidP="00637785">
      <w:pPr>
        <w:jc w:val="both"/>
      </w:pPr>
      <w:r>
        <w:t xml:space="preserve">         </w:t>
      </w:r>
      <w:r w:rsidR="00C46168" w:rsidRPr="00903FCE">
        <w:t>Исходя из этог</w:t>
      </w:r>
      <w:r>
        <w:t>о</w:t>
      </w:r>
      <w:r w:rsidR="00C46168" w:rsidRPr="00903FCE">
        <w:t xml:space="preserve"> </w:t>
      </w:r>
      <w:r w:rsidR="00C46168" w:rsidRPr="00903FCE">
        <w:rPr>
          <w:b/>
        </w:rPr>
        <w:t>главной целью воспитательной работы школы</w:t>
      </w:r>
      <w:r w:rsidR="00C46168" w:rsidRPr="00903FCE">
        <w:t xml:space="preserve"> является:</w:t>
      </w:r>
    </w:p>
    <w:p w:rsidR="00C46168" w:rsidRPr="00903FCE" w:rsidRDefault="00C46168" w:rsidP="00637785">
      <w:pPr>
        <w:jc w:val="both"/>
      </w:pPr>
      <w:r w:rsidRPr="00903FCE">
        <w:t>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C46168" w:rsidRPr="00903FCE" w:rsidRDefault="00637785" w:rsidP="00637785">
      <w:pPr>
        <w:jc w:val="both"/>
        <w:rPr>
          <w:b/>
        </w:rPr>
      </w:pPr>
      <w:r>
        <w:t xml:space="preserve">         </w:t>
      </w:r>
      <w:r w:rsidR="00C46168" w:rsidRPr="00903FCE">
        <w:t xml:space="preserve">Для осуществления этой высокой цели перед педагогами школы стоят </w:t>
      </w:r>
      <w:r w:rsidR="00C46168" w:rsidRPr="00903FCE">
        <w:rPr>
          <w:b/>
        </w:rPr>
        <w:t>следующие задачи воспитательной работы:</w:t>
      </w:r>
    </w:p>
    <w:p w:rsidR="00C46168" w:rsidRPr="00903FCE" w:rsidRDefault="00C46168" w:rsidP="00637785">
      <w:pPr>
        <w:jc w:val="both"/>
      </w:pPr>
      <w:r w:rsidRPr="00903FCE">
        <w:t>1. Укреплять школьные традиции, создавая благоприятные условия для всестороннего развития личности учащихся.</w:t>
      </w:r>
    </w:p>
    <w:p w:rsidR="00C46168" w:rsidRPr="00903FCE" w:rsidRDefault="00C46168" w:rsidP="00637785">
      <w:pPr>
        <w:jc w:val="both"/>
      </w:pPr>
      <w:r w:rsidRPr="00903FCE">
        <w:t>2. Обновлять и развивать единую систему школьного и классного ученического самоуправления. Формировать активную гражданскую позицию и самосознание гражданина РФ.</w:t>
      </w:r>
    </w:p>
    <w:p w:rsidR="00C46168" w:rsidRDefault="00C46168" w:rsidP="00637785">
      <w:pPr>
        <w:jc w:val="both"/>
      </w:pPr>
      <w:r w:rsidRPr="00903FCE">
        <w:t>3. Формировать у обучающихся представление о здоровом образе жизни, продолжать обновлять и развивать систему работы по охране здоровья обучающихся.</w:t>
      </w:r>
    </w:p>
    <w:p w:rsidR="00F5644D" w:rsidRDefault="00F5644D" w:rsidP="00637785">
      <w:pPr>
        <w:jc w:val="both"/>
      </w:pPr>
    </w:p>
    <w:p w:rsidR="00F5644D" w:rsidRDefault="00F5644D" w:rsidP="00637785">
      <w:pPr>
        <w:jc w:val="both"/>
      </w:pPr>
    </w:p>
    <w:p w:rsidR="00F5644D" w:rsidRDefault="00F5644D" w:rsidP="00637785">
      <w:pPr>
        <w:jc w:val="both"/>
      </w:pPr>
    </w:p>
    <w:p w:rsidR="00F5644D" w:rsidRPr="00903FCE" w:rsidRDefault="00F5644D" w:rsidP="00637785">
      <w:pPr>
        <w:jc w:val="both"/>
      </w:pPr>
    </w:p>
    <w:p w:rsidR="00C46168" w:rsidRPr="00903FCE" w:rsidRDefault="00C46168" w:rsidP="00637785">
      <w:pPr>
        <w:jc w:val="both"/>
      </w:pPr>
      <w:r w:rsidRPr="00903FCE">
        <w:t>4. Развивать внеурочную деятельность обучающихся,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C46168" w:rsidRPr="00903FCE" w:rsidRDefault="00C46168" w:rsidP="00637785">
      <w:pPr>
        <w:jc w:val="both"/>
      </w:pPr>
      <w:r w:rsidRPr="00903FCE">
        <w:t>5. Продолжать формировать и развивать систему работы с родителями и общественностью. Максимально вовлекать родителей в жизнь школы.</w:t>
      </w:r>
    </w:p>
    <w:p w:rsidR="00C46168" w:rsidRPr="00903FCE" w:rsidRDefault="00C46168" w:rsidP="00637785">
      <w:pPr>
        <w:jc w:val="both"/>
      </w:pPr>
      <w:r w:rsidRPr="00903FCE">
        <w:t>6. Активизировать участие детей в конкурсах, фестивалях разного уровня.</w:t>
      </w:r>
    </w:p>
    <w:p w:rsidR="00C46168" w:rsidRPr="00903FCE" w:rsidRDefault="00C46168" w:rsidP="00637785">
      <w:pPr>
        <w:jc w:val="both"/>
      </w:pPr>
      <w:r w:rsidRPr="00903FCE">
        <w:t>7.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C46168" w:rsidRPr="00903FCE" w:rsidRDefault="00C46168" w:rsidP="00637785">
      <w:pPr>
        <w:jc w:val="both"/>
      </w:pPr>
      <w:r w:rsidRPr="00903FCE">
        <w:t>8. Продолжить работу по повышению научно-теоретического уровня педагогического коллектива в области воспитания детей.</w:t>
      </w:r>
    </w:p>
    <w:p w:rsidR="00C46168" w:rsidRPr="00903FCE" w:rsidRDefault="00C46168" w:rsidP="00637785">
      <w:pPr>
        <w:jc w:val="both"/>
      </w:pPr>
      <w:r w:rsidRPr="00903FCE">
        <w:t>9. Совершенствовать систему методической работы с классными руководителями, воспитателями.</w:t>
      </w:r>
    </w:p>
    <w:p w:rsidR="00C46168" w:rsidRPr="00903FCE" w:rsidRDefault="00C46168" w:rsidP="00637785">
      <w:pPr>
        <w:jc w:val="both"/>
      </w:pPr>
      <w:r w:rsidRPr="00903FCE">
        <w:t>9. Совершенствовать работу по приоритетным направлениям.</w:t>
      </w:r>
    </w:p>
    <w:p w:rsidR="00637785" w:rsidRDefault="00637785" w:rsidP="00C46168">
      <w:pPr>
        <w:ind w:left="480"/>
        <w:rPr>
          <w:b/>
        </w:rPr>
      </w:pPr>
    </w:p>
    <w:p w:rsidR="00C46168" w:rsidRPr="00903FCE" w:rsidRDefault="00C46168" w:rsidP="00C46168">
      <w:pPr>
        <w:ind w:left="480"/>
        <w:rPr>
          <w:b/>
        </w:rPr>
      </w:pPr>
      <w:r w:rsidRPr="00903FCE">
        <w:rPr>
          <w:b/>
        </w:rPr>
        <w:t>Статистический анализ возможностей педагогического и ученического коллектива:</w:t>
      </w:r>
    </w:p>
    <w:p w:rsidR="00C46168" w:rsidRPr="00903FCE" w:rsidRDefault="00C46168" w:rsidP="00C46168">
      <w:r w:rsidRPr="00903FCE">
        <w:rPr>
          <w:b/>
        </w:rPr>
        <w:t xml:space="preserve">    </w:t>
      </w:r>
      <w:r w:rsidRPr="00903FCE">
        <w:t xml:space="preserve">  </w:t>
      </w:r>
      <w:r w:rsidRPr="00903FCE">
        <w:rPr>
          <w:u w:val="single"/>
        </w:rPr>
        <w:t xml:space="preserve">Количественный состав:    </w:t>
      </w:r>
      <w:r w:rsidRPr="00903FCE">
        <w:t xml:space="preserve">              </w:t>
      </w:r>
      <w:r w:rsidR="005C4B27">
        <w:t xml:space="preserve">      классных руководителей  9</w:t>
      </w:r>
    </w:p>
    <w:p w:rsidR="00C46168" w:rsidRPr="00903FCE" w:rsidRDefault="00C46168" w:rsidP="00C46168">
      <w:r w:rsidRPr="00903FCE">
        <w:t xml:space="preserve">                                                                   </w:t>
      </w:r>
      <w:r w:rsidR="005C4B27">
        <w:t xml:space="preserve">                воспитателей ГКП  1</w:t>
      </w:r>
    </w:p>
    <w:p w:rsidR="00C46168" w:rsidRPr="00903FCE" w:rsidRDefault="00C46168" w:rsidP="00C46168">
      <w:r w:rsidRPr="00903FCE">
        <w:t xml:space="preserve">                                                             </w:t>
      </w:r>
      <w:r w:rsidR="005C4B27">
        <w:t>руководителей кружков, секций 8</w:t>
      </w:r>
    </w:p>
    <w:p w:rsidR="00C46168" w:rsidRPr="00903FCE" w:rsidRDefault="00C46168" w:rsidP="00C46168">
      <w:r w:rsidRPr="00903FCE">
        <w:t xml:space="preserve">                                                                     </w:t>
      </w:r>
      <w:r w:rsidR="005C4B27">
        <w:t xml:space="preserve">     всего учащихся в школе  53</w:t>
      </w:r>
    </w:p>
    <w:p w:rsidR="00C46168" w:rsidRPr="00903FCE" w:rsidRDefault="00C46168" w:rsidP="00C46168">
      <w:r w:rsidRPr="00903FCE">
        <w:t xml:space="preserve"> в детских объединениях дополнительного образования при школе на конец года занималос</w:t>
      </w:r>
      <w:r w:rsidR="005C4B27">
        <w:t>ь 53 человек (100</w:t>
      </w:r>
      <w:r w:rsidRPr="00903FCE">
        <w:t>%).</w:t>
      </w:r>
    </w:p>
    <w:p w:rsidR="00C46168" w:rsidRPr="00903FCE" w:rsidRDefault="00637785" w:rsidP="00FE4943">
      <w:pPr>
        <w:jc w:val="both"/>
      </w:pPr>
      <w:r>
        <w:t xml:space="preserve">         </w:t>
      </w:r>
      <w:r w:rsidR="00C46168" w:rsidRPr="00903FCE">
        <w:t xml:space="preserve">Мониторинг удовлетворенности участников образовательного процесса </w:t>
      </w:r>
    </w:p>
    <w:p w:rsidR="00C46168" w:rsidRPr="00903FCE" w:rsidRDefault="00C46168" w:rsidP="00FE4943">
      <w:pPr>
        <w:jc w:val="both"/>
      </w:pPr>
      <w:r w:rsidRPr="00903FCE">
        <w:t>качеством дополнительных образовательных услуг показал, что учащиеся осознанно сделали выбор (хотят развиваться в выбранном направлении), они не пожалели, что записались именно в это объединение, т.к. им нравится руководитель объединения и коллектив, ребята удовлетворены своими результатами и готовы продемонстрировать свои успехи окружающим. Родители  удовлетворены качеством дополнительных образовательных услуг, т.к. их дети с удовольствием</w:t>
      </w:r>
      <w:r w:rsidR="005C4B27">
        <w:t xml:space="preserve"> занимаются в объединениях (100</w:t>
      </w:r>
      <w:r w:rsidRPr="00903FCE">
        <w:t>%), на занятиях дети получают удовлетворение от полученных знаний (94,6%).</w:t>
      </w:r>
    </w:p>
    <w:p w:rsidR="00637785" w:rsidRDefault="00637785" w:rsidP="00C46168">
      <w:pPr>
        <w:rPr>
          <w:b/>
        </w:rPr>
      </w:pPr>
    </w:p>
    <w:p w:rsidR="00C46168" w:rsidRPr="00903FCE" w:rsidRDefault="00C46168" w:rsidP="00637785">
      <w:pPr>
        <w:jc w:val="center"/>
        <w:rPr>
          <w:b/>
        </w:rPr>
      </w:pPr>
      <w:r w:rsidRPr="00903FCE">
        <w:rPr>
          <w:b/>
        </w:rPr>
        <w:t>Нормативно – целевая основа воспитательной деятельности школы:</w:t>
      </w:r>
    </w:p>
    <w:p w:rsidR="00C46168" w:rsidRPr="00903FCE" w:rsidRDefault="00C46168" w:rsidP="00C46168">
      <w:r w:rsidRPr="00903FCE">
        <w:rPr>
          <w:b/>
        </w:rPr>
        <w:t xml:space="preserve">     </w:t>
      </w:r>
      <w:r w:rsidRPr="00903FCE">
        <w:t>Разработана концепция воспитательной системы «Создание единого воспитательного пространства в школе и вокруг нее», которая реализует следующие программы:</w:t>
      </w:r>
    </w:p>
    <w:p w:rsidR="00C46168" w:rsidRPr="00903FCE" w:rsidRDefault="00C46168" w:rsidP="00BC0169">
      <w:pPr>
        <w:numPr>
          <w:ilvl w:val="0"/>
          <w:numId w:val="10"/>
        </w:numPr>
      </w:pPr>
      <w:r w:rsidRPr="00903FCE">
        <w:t xml:space="preserve">муниципальные: </w:t>
      </w:r>
    </w:p>
    <w:p w:rsidR="00C46168" w:rsidRPr="00903FCE" w:rsidRDefault="005C4B27" w:rsidP="005C4B27">
      <w:r>
        <w:t xml:space="preserve">                  </w:t>
      </w:r>
      <w:r w:rsidR="00C46168" w:rsidRPr="00903FCE">
        <w:t>«Профилактика безнадзорности и правонарушений среди подростков»,</w:t>
      </w:r>
    </w:p>
    <w:p w:rsidR="00C46168" w:rsidRPr="00903FCE" w:rsidRDefault="00C46168" w:rsidP="00C46168">
      <w:pPr>
        <w:ind w:left="480"/>
      </w:pPr>
      <w:r w:rsidRPr="00903FCE">
        <w:t xml:space="preserve">         «Организация отдыха, оздоровления и занятости детей и подростков</w:t>
      </w:r>
      <w:r w:rsidR="005C4B27">
        <w:t>.</w:t>
      </w:r>
      <w:r w:rsidRPr="00903FCE">
        <w:t xml:space="preserve"> </w:t>
      </w:r>
    </w:p>
    <w:p w:rsidR="00C46168" w:rsidRPr="00903FCE" w:rsidRDefault="00C46168" w:rsidP="00BC0169">
      <w:pPr>
        <w:numPr>
          <w:ilvl w:val="0"/>
          <w:numId w:val="10"/>
        </w:numPr>
      </w:pPr>
      <w:r w:rsidRPr="00903FCE">
        <w:t>школьные:</w:t>
      </w:r>
    </w:p>
    <w:p w:rsidR="00C46168" w:rsidRPr="00903FCE" w:rsidRDefault="00C46168" w:rsidP="00A432B4">
      <w:pPr>
        <w:ind w:left="480"/>
        <w:jc w:val="both"/>
      </w:pPr>
      <w:r w:rsidRPr="00903FCE">
        <w:t xml:space="preserve">      «Семья»</w:t>
      </w:r>
    </w:p>
    <w:p w:rsidR="00C46168" w:rsidRPr="00903FCE" w:rsidRDefault="00C46168" w:rsidP="00C46168">
      <w:pPr>
        <w:ind w:left="480"/>
      </w:pPr>
      <w:r w:rsidRPr="00903FCE">
        <w:t xml:space="preserve">      «Духовно-нравственного развития и воспитания в начальной школе»  по новым стандартам ФГОС</w:t>
      </w:r>
    </w:p>
    <w:p w:rsidR="00C46168" w:rsidRPr="00903FCE" w:rsidRDefault="00C46168" w:rsidP="00C46168">
      <w:pPr>
        <w:ind w:left="480"/>
      </w:pPr>
      <w:r w:rsidRPr="00903FCE">
        <w:t xml:space="preserve">      «Программа внеурочной деятельности для учащихся начальной школы»</w:t>
      </w:r>
    </w:p>
    <w:p w:rsidR="00C46168" w:rsidRPr="002F66F7" w:rsidRDefault="00C46168" w:rsidP="00C46168">
      <w:pPr>
        <w:rPr>
          <w:highlight w:val="yellow"/>
        </w:rPr>
      </w:pPr>
    </w:p>
    <w:p w:rsidR="00C46168" w:rsidRPr="002F66F7" w:rsidRDefault="00C46168" w:rsidP="00C46168">
      <w:r w:rsidRPr="002F66F7">
        <w:t>Воспитание осуществлялось с помощью:</w:t>
      </w:r>
    </w:p>
    <w:p w:rsidR="00C46168" w:rsidRPr="002F66F7" w:rsidRDefault="00C46168" w:rsidP="00C46168">
      <w:r w:rsidRPr="002F66F7">
        <w:t>- уроков общеобразовательного цикла;</w:t>
      </w:r>
    </w:p>
    <w:p w:rsidR="00C46168" w:rsidRPr="002F66F7" w:rsidRDefault="00C46168" w:rsidP="00C46168">
      <w:r w:rsidRPr="002F66F7">
        <w:t>- внеклассной деятельности;</w:t>
      </w:r>
    </w:p>
    <w:p w:rsidR="00C46168" w:rsidRPr="002F66F7" w:rsidRDefault="00C46168" w:rsidP="00C46168">
      <w:r w:rsidRPr="002F66F7">
        <w:t>-внешкольной деятельности;</w:t>
      </w:r>
    </w:p>
    <w:p w:rsidR="00C46168" w:rsidRPr="002F66F7" w:rsidRDefault="00C46168" w:rsidP="00C46168">
      <w:r w:rsidRPr="002F66F7">
        <w:t xml:space="preserve"> Воспитательная деятельность включала следующее:</w:t>
      </w:r>
    </w:p>
    <w:p w:rsidR="00C46168" w:rsidRPr="002F66F7" w:rsidRDefault="00C46168" w:rsidP="00C46168">
      <w:r w:rsidRPr="002F66F7">
        <w:t>-общешкольные праздники;</w:t>
      </w:r>
    </w:p>
    <w:p w:rsidR="00C46168" w:rsidRPr="002F66F7" w:rsidRDefault="00C46168" w:rsidP="00C46168">
      <w:r w:rsidRPr="002F66F7">
        <w:t>-развития ученического самоуправления;</w:t>
      </w:r>
    </w:p>
    <w:p w:rsidR="00C46168" w:rsidRDefault="00C46168" w:rsidP="00C46168">
      <w:r w:rsidRPr="002F66F7">
        <w:t>-дополнительное образование;</w:t>
      </w:r>
    </w:p>
    <w:p w:rsidR="00F5644D" w:rsidRDefault="00F5644D" w:rsidP="00C46168"/>
    <w:p w:rsidR="00F5644D" w:rsidRPr="002F66F7" w:rsidRDefault="00F5644D" w:rsidP="00C46168"/>
    <w:p w:rsidR="00C46168" w:rsidRPr="002F66F7" w:rsidRDefault="00C46168" w:rsidP="00C46168">
      <w:r w:rsidRPr="002F66F7">
        <w:t>-создание безопасных условий жизнедеятельности учащихся;</w:t>
      </w:r>
    </w:p>
    <w:p w:rsidR="00C46168" w:rsidRPr="002F66F7" w:rsidRDefault="00C46168" w:rsidP="00C46168">
      <w:r w:rsidRPr="002F66F7">
        <w:t>-социальную работу;</w:t>
      </w:r>
    </w:p>
    <w:p w:rsidR="00C46168" w:rsidRPr="002F66F7" w:rsidRDefault="00C46168" w:rsidP="00C46168">
      <w:r w:rsidRPr="002F66F7">
        <w:t>- совершенствование работы классных руководителей;</w:t>
      </w:r>
    </w:p>
    <w:p w:rsidR="00C46168" w:rsidRPr="00903FCE" w:rsidRDefault="00C46168" w:rsidP="00C46168">
      <w:r w:rsidRPr="002F66F7">
        <w:t>-физкультурно-оздоровительную работу.</w:t>
      </w:r>
      <w:r w:rsidRPr="00903FCE">
        <w:t xml:space="preserve">           </w:t>
      </w:r>
    </w:p>
    <w:p w:rsidR="00637785" w:rsidRDefault="00637785" w:rsidP="00C46168">
      <w:pPr>
        <w:rPr>
          <w:b/>
        </w:rPr>
      </w:pPr>
    </w:p>
    <w:p w:rsidR="00C46168" w:rsidRDefault="00C46168" w:rsidP="00637785">
      <w:pPr>
        <w:jc w:val="center"/>
        <w:rPr>
          <w:b/>
        </w:rPr>
      </w:pPr>
      <w:r w:rsidRPr="00903FCE">
        <w:rPr>
          <w:b/>
        </w:rPr>
        <w:t>Результ</w:t>
      </w:r>
      <w:r w:rsidR="00637785">
        <w:rPr>
          <w:b/>
        </w:rPr>
        <w:t>аты воспитательной деятельности</w:t>
      </w:r>
    </w:p>
    <w:p w:rsidR="00637785" w:rsidRPr="00903FCE" w:rsidRDefault="00637785" w:rsidP="00637785">
      <w:pPr>
        <w:jc w:val="center"/>
        <w:rPr>
          <w:b/>
        </w:rPr>
      </w:pPr>
    </w:p>
    <w:p w:rsidR="00C46168" w:rsidRPr="00903FCE" w:rsidRDefault="00C46168" w:rsidP="00C46168">
      <w:r w:rsidRPr="00903FCE">
        <w:rPr>
          <w:b/>
        </w:rPr>
        <w:t>1.</w:t>
      </w:r>
      <w:r w:rsidRPr="00903FCE">
        <w:t xml:space="preserve"> В конце года проведена анкета во всех классах по удовлетворенности учащихся воспитательным процессом в школе. Удовлетворенность среди учащихся 5-11 классов составляет 89,3%. Не удовлетворены 10,7%. Не удовлетворенность учащихся школы:</w:t>
      </w:r>
    </w:p>
    <w:p w:rsidR="00C46168" w:rsidRPr="00903FCE" w:rsidRDefault="00C46168" w:rsidP="00C46168">
      <w:r w:rsidRPr="00903FCE">
        <w:t xml:space="preserve">                     - работа классного актива;</w:t>
      </w:r>
    </w:p>
    <w:p w:rsidR="00C46168" w:rsidRDefault="00C46168" w:rsidP="00C46168">
      <w:r w:rsidRPr="00903FCE">
        <w:t xml:space="preserve">                     - сплоченность классных коллективов.</w:t>
      </w:r>
    </w:p>
    <w:p w:rsidR="00637785" w:rsidRPr="00903FCE" w:rsidRDefault="00637785" w:rsidP="00C46168"/>
    <w:p w:rsidR="00C46168" w:rsidRPr="00903FCE" w:rsidRDefault="00C46168" w:rsidP="00C46168">
      <w:r w:rsidRPr="00903FCE">
        <w:rPr>
          <w:b/>
        </w:rPr>
        <w:t>2.</w:t>
      </w:r>
      <w:r w:rsidRPr="00903FCE">
        <w:t xml:space="preserve"> Мониторинг уровня воспитанности учащихся (диагностика в начале года, на конец 1,2 полугодия). Уровень воспитанности учащихся в школе средний. </w:t>
      </w:r>
    </w:p>
    <w:p w:rsidR="00C46168" w:rsidRPr="00667566" w:rsidRDefault="006C3832" w:rsidP="00C46168">
      <w:r>
        <w:t>Из 11</w:t>
      </w:r>
      <w:r w:rsidR="00C46168" w:rsidRPr="00667566">
        <w:t xml:space="preserve"> классов на высоком уровне – 0 классов; </w:t>
      </w:r>
    </w:p>
    <w:p w:rsidR="00C46168" w:rsidRPr="00667566" w:rsidRDefault="006C3832" w:rsidP="00C46168">
      <w:r>
        <w:t>выше-среднего -  6</w:t>
      </w:r>
      <w:r w:rsidR="00C46168" w:rsidRPr="00667566">
        <w:t xml:space="preserve"> классов;</w:t>
      </w:r>
    </w:p>
    <w:p w:rsidR="00C46168" w:rsidRPr="00667566" w:rsidRDefault="006C3832" w:rsidP="00C46168">
      <w:r>
        <w:t>на среднем уровне -  3</w:t>
      </w:r>
      <w:r w:rsidR="00C46168" w:rsidRPr="00667566">
        <w:t xml:space="preserve"> классов;</w:t>
      </w:r>
    </w:p>
    <w:p w:rsidR="00C46168" w:rsidRPr="00667566" w:rsidRDefault="006C3832" w:rsidP="00C46168">
      <w:r>
        <w:t>на низком уровне – 2</w:t>
      </w:r>
      <w:r w:rsidR="00C46168" w:rsidRPr="00667566">
        <w:t xml:space="preserve"> классов.</w:t>
      </w:r>
    </w:p>
    <w:p w:rsidR="00C46168" w:rsidRPr="00903FCE" w:rsidRDefault="00C46168" w:rsidP="00C46168">
      <w:r w:rsidRPr="00903FCE">
        <w:t>Психологический климат в  классах хороший, комфортный. На пог</w:t>
      </w:r>
      <w:r w:rsidR="006C3832">
        <w:t>раничном уровне из 11 классов находятся 2 класса. (3,7</w:t>
      </w:r>
      <w:r w:rsidRPr="00903FCE">
        <w:t xml:space="preserve">)   </w:t>
      </w:r>
    </w:p>
    <w:p w:rsidR="00C46168" w:rsidRPr="00903FCE" w:rsidRDefault="00C46168" w:rsidP="00C46168">
      <w:r w:rsidRPr="00903FCE">
        <w:t>Сформированность социальной зрелости выпускников средняя.</w:t>
      </w:r>
    </w:p>
    <w:p w:rsidR="00667566" w:rsidRDefault="00667566" w:rsidP="00C46168">
      <w:pPr>
        <w:rPr>
          <w:b/>
        </w:rPr>
      </w:pPr>
    </w:p>
    <w:p w:rsidR="00C46168" w:rsidRPr="00903FCE" w:rsidRDefault="00C46168" w:rsidP="00C46168">
      <w:pPr>
        <w:rPr>
          <w:b/>
        </w:rPr>
      </w:pPr>
      <w:r w:rsidRPr="00903FCE">
        <w:rPr>
          <w:b/>
        </w:rPr>
        <w:t>Участие класса в деятельности школы и социума</w:t>
      </w:r>
    </w:p>
    <w:p w:rsidR="00C46168" w:rsidRPr="00903FCE" w:rsidRDefault="00C46168" w:rsidP="00C46168">
      <w:r w:rsidRPr="00903FCE">
        <w:rPr>
          <w:b/>
        </w:rPr>
        <w:t>Акции:</w:t>
      </w:r>
      <w:r w:rsidRPr="00903FCE">
        <w:t xml:space="preserve"> «Забота», «Мы помним тебя, ветеран», «Подарок российскому солдату», «Мы за здоровый образ жизни», «Чистый двор», «Эти знакомые лица», «Вредным привычкам скажем нет», </w:t>
      </w:r>
      <w:r w:rsidR="006C3832">
        <w:t>посадка деревьев, очистка «Дригилёва болота».</w:t>
      </w:r>
    </w:p>
    <w:p w:rsidR="00C46168" w:rsidRDefault="00C46168" w:rsidP="00C46168">
      <w:r w:rsidRPr="00903FCE">
        <w:rPr>
          <w:b/>
        </w:rPr>
        <w:t>Школьные праздники:</w:t>
      </w:r>
      <w:r w:rsidRPr="00903FCE">
        <w:t xml:space="preserve"> «День Знания», «Посвящение в первоклассники»,  «День Учителя», Благотворительная ярмарка (сентябрь), бизнес – ярмарка (апрель), праздник «День Матери», «День Семьи», «День народного единства и согласия», </w:t>
      </w:r>
      <w:r w:rsidR="006C3832">
        <w:t>«В мастерской Деда Мороза</w:t>
      </w:r>
      <w:r w:rsidRPr="00903FCE">
        <w:t>»,  Концерт «Самый родной мне человек» к 8 Марта, мероприятия в рамках патриотического воспитания, праздники «Последний звонок», «До свидания, начальная школа!», выпускные вечера.</w:t>
      </w:r>
    </w:p>
    <w:p w:rsidR="00637785" w:rsidRDefault="00637785" w:rsidP="00C46168">
      <w:pPr>
        <w:rPr>
          <w:b/>
        </w:rPr>
      </w:pPr>
    </w:p>
    <w:p w:rsidR="00C46168" w:rsidRPr="00903FCE" w:rsidRDefault="00667566" w:rsidP="00C46168">
      <w:r>
        <w:rPr>
          <w:b/>
        </w:rPr>
        <w:t>3</w:t>
      </w:r>
      <w:r w:rsidR="00C46168" w:rsidRPr="00903FCE">
        <w:rPr>
          <w:b/>
        </w:rPr>
        <w:t>.</w:t>
      </w:r>
      <w:r w:rsidR="00C46168" w:rsidRPr="00903FCE">
        <w:t xml:space="preserve"> Отработка эффективной технологии деятельности классного руководителя осуществляется через: методику КТД, методики Щурковой Н.Е., компьютерные технологии в воспитательном процессе.</w:t>
      </w:r>
    </w:p>
    <w:p w:rsidR="00637785" w:rsidRDefault="00637785" w:rsidP="00C46168">
      <w:pPr>
        <w:rPr>
          <w:b/>
        </w:rPr>
      </w:pPr>
    </w:p>
    <w:p w:rsidR="00C46168" w:rsidRPr="00903FCE" w:rsidRDefault="000760F6" w:rsidP="00C46168">
      <w:r>
        <w:rPr>
          <w:b/>
        </w:rPr>
        <w:t xml:space="preserve"> 4</w:t>
      </w:r>
      <w:r w:rsidR="00C46168" w:rsidRPr="00903FCE">
        <w:t>. Индикативные показатели оценки деятельности педагогических работников, выполняющих функцию классного руководителя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3928"/>
        <w:gridCol w:w="918"/>
        <w:gridCol w:w="685"/>
        <w:gridCol w:w="1830"/>
      </w:tblGrid>
      <w:tr w:rsidR="00C46168" w:rsidRPr="00903FCE">
        <w:tc>
          <w:tcPr>
            <w:tcW w:w="1072" w:type="pct"/>
          </w:tcPr>
          <w:p w:rsidR="00C46168" w:rsidRPr="00903FCE" w:rsidRDefault="00C46168" w:rsidP="00C46168">
            <w:pPr>
              <w:jc w:val="center"/>
            </w:pPr>
            <w:r w:rsidRPr="00903FCE">
              <w:t>Основные показатели</w:t>
            </w:r>
          </w:p>
        </w:tc>
        <w:tc>
          <w:tcPr>
            <w:tcW w:w="2148" w:type="pct"/>
          </w:tcPr>
          <w:p w:rsidR="00C46168" w:rsidRPr="00903FCE" w:rsidRDefault="00C46168" w:rsidP="00C46168">
            <w:pPr>
              <w:jc w:val="center"/>
            </w:pPr>
            <w:r w:rsidRPr="00903FCE">
              <w:t>Критерии и их содержание</w:t>
            </w:r>
          </w:p>
        </w:tc>
        <w:tc>
          <w:tcPr>
            <w:tcW w:w="478" w:type="pct"/>
          </w:tcPr>
          <w:p w:rsidR="00C46168" w:rsidRPr="00903FCE" w:rsidRDefault="00C46168" w:rsidP="00C46168">
            <w:pPr>
              <w:jc w:val="center"/>
            </w:pPr>
            <w:r w:rsidRPr="00903FCE">
              <w:t>Нет 0 баллов</w:t>
            </w:r>
          </w:p>
        </w:tc>
        <w:tc>
          <w:tcPr>
            <w:tcW w:w="360" w:type="pct"/>
          </w:tcPr>
          <w:p w:rsidR="00C46168" w:rsidRPr="00903FCE" w:rsidRDefault="00C46168" w:rsidP="00667566">
            <w:pPr>
              <w:jc w:val="center"/>
            </w:pPr>
            <w:r w:rsidRPr="00903FCE">
              <w:t>Да 1 балл</w:t>
            </w:r>
          </w:p>
        </w:tc>
        <w:tc>
          <w:tcPr>
            <w:tcW w:w="942" w:type="pct"/>
          </w:tcPr>
          <w:p w:rsidR="00C46168" w:rsidRPr="00903FCE" w:rsidRDefault="00C46168" w:rsidP="00667566">
            <w:pPr>
              <w:jc w:val="center"/>
            </w:pPr>
            <w:r w:rsidRPr="00903FCE">
              <w:t>Положительная динамика</w:t>
            </w:r>
          </w:p>
          <w:p w:rsidR="00C46168" w:rsidRPr="00903FCE" w:rsidRDefault="00C46168" w:rsidP="00667566">
            <w:pPr>
              <w:jc w:val="center"/>
            </w:pPr>
            <w:r w:rsidRPr="00903FCE">
              <w:t>2 балла</w:t>
            </w:r>
          </w:p>
        </w:tc>
      </w:tr>
      <w:tr w:rsidR="00C46168" w:rsidRPr="00903FCE">
        <w:tc>
          <w:tcPr>
            <w:tcW w:w="1072" w:type="pct"/>
          </w:tcPr>
          <w:p w:rsidR="00C46168" w:rsidRPr="00903FCE" w:rsidRDefault="00C46168" w:rsidP="00C46168">
            <w:r w:rsidRPr="00903FCE">
              <w:t>Сформированность классного коллектива</w:t>
            </w:r>
          </w:p>
        </w:tc>
        <w:tc>
          <w:tcPr>
            <w:tcW w:w="2148" w:type="pct"/>
          </w:tcPr>
          <w:p w:rsidR="00C46168" w:rsidRPr="00903FCE" w:rsidRDefault="00C46168" w:rsidP="00C46168">
            <w:r w:rsidRPr="00903FCE">
              <w:t>* организация деятельности органов ученического самоуправления в классе</w:t>
            </w:r>
          </w:p>
          <w:p w:rsidR="00C46168" w:rsidRPr="00903FCE" w:rsidRDefault="00C46168" w:rsidP="00C46168">
            <w:r w:rsidRPr="00903FCE">
              <w:t>* участие учащихся данного класса в органах ученического самоуправления школы</w:t>
            </w:r>
          </w:p>
          <w:p w:rsidR="00C46168" w:rsidRPr="00903FCE" w:rsidRDefault="00C46168" w:rsidP="00C46168">
            <w:r w:rsidRPr="00903FCE">
              <w:t xml:space="preserve">* активность участия классного коллектива в деятельности школы и социума </w:t>
            </w:r>
          </w:p>
          <w:p w:rsidR="00B969BF" w:rsidRDefault="00C46168" w:rsidP="00C46168">
            <w:r w:rsidRPr="00903FCE">
              <w:t xml:space="preserve">* качество проведения массовых </w:t>
            </w:r>
          </w:p>
          <w:p w:rsidR="00B969BF" w:rsidRDefault="00B969BF" w:rsidP="00C46168"/>
          <w:p w:rsidR="00B969BF" w:rsidRDefault="00B969BF" w:rsidP="00C46168"/>
          <w:p w:rsidR="00C46168" w:rsidRPr="00903FCE" w:rsidRDefault="00C46168" w:rsidP="00C46168">
            <w:r w:rsidRPr="00903FCE">
              <w:t>воспитательных дел класса</w:t>
            </w:r>
          </w:p>
          <w:p w:rsidR="00C46168" w:rsidRPr="00903FCE" w:rsidRDefault="00C46168" w:rsidP="00C46168">
            <w:r w:rsidRPr="00903FCE">
              <w:t>* результативность участия воспитанников в массовых мероприятиях</w:t>
            </w:r>
          </w:p>
          <w:p w:rsidR="00C46168" w:rsidRPr="00903FCE" w:rsidRDefault="00C46168" w:rsidP="00C46168">
            <w:r w:rsidRPr="00903FCE">
              <w:t>* организация занятости учащихся во внеурочное время</w:t>
            </w:r>
          </w:p>
          <w:p w:rsidR="00C46168" w:rsidRPr="00903FCE" w:rsidRDefault="00C46168" w:rsidP="00C46168">
            <w:r w:rsidRPr="00903FCE">
              <w:t>* вовлечение каждого учащегося в значимую для него и социума деятельность</w:t>
            </w:r>
          </w:p>
          <w:p w:rsidR="00C46168" w:rsidRPr="00903FCE" w:rsidRDefault="00C46168" w:rsidP="00C46168">
            <w:r w:rsidRPr="00903FCE">
              <w:t>* уровень воспитанности учащихся</w:t>
            </w:r>
          </w:p>
        </w:tc>
        <w:tc>
          <w:tcPr>
            <w:tcW w:w="478" w:type="pct"/>
          </w:tcPr>
          <w:p w:rsidR="00C46168" w:rsidRPr="00903FCE" w:rsidRDefault="00C46168" w:rsidP="00C46168"/>
        </w:tc>
        <w:tc>
          <w:tcPr>
            <w:tcW w:w="360" w:type="pct"/>
          </w:tcPr>
          <w:p w:rsidR="00C46168" w:rsidRPr="00903FCE" w:rsidRDefault="00C46168" w:rsidP="00667566">
            <w:pPr>
              <w:jc w:val="center"/>
            </w:pPr>
            <w:r w:rsidRPr="00903FCE">
              <w:t>+</w:t>
            </w:r>
          </w:p>
          <w:p w:rsidR="00C46168" w:rsidRPr="00903FCE" w:rsidRDefault="00C46168" w:rsidP="00667566">
            <w:pPr>
              <w:jc w:val="center"/>
            </w:pPr>
          </w:p>
          <w:p w:rsidR="00C46168" w:rsidRPr="00903FCE" w:rsidRDefault="00C46168" w:rsidP="00667566">
            <w:pPr>
              <w:jc w:val="center"/>
            </w:pPr>
            <w:r w:rsidRPr="00903FCE">
              <w:t>+</w:t>
            </w: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667566" w:rsidRDefault="00667566" w:rsidP="00667566">
            <w:pPr>
              <w:jc w:val="center"/>
            </w:pPr>
          </w:p>
          <w:p w:rsidR="00C46168" w:rsidRPr="00903FCE" w:rsidRDefault="00C46168" w:rsidP="00667566">
            <w:pPr>
              <w:jc w:val="center"/>
            </w:pPr>
            <w:r w:rsidRPr="00903FCE">
              <w:t>+</w:t>
            </w:r>
          </w:p>
        </w:tc>
        <w:tc>
          <w:tcPr>
            <w:tcW w:w="942" w:type="pct"/>
          </w:tcPr>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Default="00C46168" w:rsidP="00667566">
            <w:pPr>
              <w:jc w:val="center"/>
            </w:pPr>
          </w:p>
          <w:p w:rsidR="00667566" w:rsidRPr="00903FCE" w:rsidRDefault="00667566" w:rsidP="00667566">
            <w:pPr>
              <w:jc w:val="center"/>
            </w:pPr>
          </w:p>
          <w:p w:rsidR="00C46168" w:rsidRPr="00903FCE" w:rsidRDefault="00C46168" w:rsidP="00667566">
            <w:pPr>
              <w:jc w:val="center"/>
            </w:pPr>
            <w:r w:rsidRPr="00903FCE">
              <w:t>+</w:t>
            </w:r>
          </w:p>
          <w:p w:rsidR="00C46168" w:rsidRPr="00903FCE" w:rsidRDefault="00C46168" w:rsidP="00667566">
            <w:pPr>
              <w:jc w:val="center"/>
            </w:pPr>
          </w:p>
          <w:p w:rsidR="00667566" w:rsidRDefault="00667566" w:rsidP="00667566">
            <w:pPr>
              <w:jc w:val="center"/>
            </w:pPr>
          </w:p>
          <w:p w:rsidR="00C46168" w:rsidRDefault="00C46168" w:rsidP="00667566">
            <w:pPr>
              <w:jc w:val="center"/>
            </w:pPr>
            <w:r w:rsidRPr="00903FCE">
              <w:t>+</w:t>
            </w:r>
          </w:p>
          <w:p w:rsidR="00F5644D" w:rsidRDefault="00F5644D" w:rsidP="00667566">
            <w:pPr>
              <w:jc w:val="center"/>
            </w:pPr>
          </w:p>
          <w:p w:rsidR="00F5644D" w:rsidRPr="00903FCE" w:rsidRDefault="00F5644D" w:rsidP="00667566">
            <w:pPr>
              <w:jc w:val="center"/>
            </w:pPr>
          </w:p>
          <w:p w:rsidR="00C46168" w:rsidRPr="00903FCE" w:rsidRDefault="00C46168" w:rsidP="00667566">
            <w:pPr>
              <w:jc w:val="center"/>
            </w:pPr>
          </w:p>
          <w:p w:rsidR="00C46168" w:rsidRPr="00903FCE" w:rsidRDefault="00C46168" w:rsidP="00667566">
            <w:pPr>
              <w:jc w:val="center"/>
            </w:pPr>
            <w:r w:rsidRPr="00903FCE">
              <w:t>+</w:t>
            </w:r>
          </w:p>
          <w:p w:rsidR="00C46168" w:rsidRPr="00903FCE" w:rsidRDefault="00C46168" w:rsidP="00667566">
            <w:pPr>
              <w:jc w:val="center"/>
            </w:pPr>
          </w:p>
          <w:p w:rsidR="00667566" w:rsidRDefault="00667566" w:rsidP="00667566">
            <w:pPr>
              <w:jc w:val="center"/>
            </w:pPr>
          </w:p>
          <w:p w:rsidR="00C46168" w:rsidRPr="00903FCE" w:rsidRDefault="00C46168" w:rsidP="00667566">
            <w:pPr>
              <w:jc w:val="center"/>
            </w:pPr>
            <w:r w:rsidRPr="00903FCE">
              <w:t>+</w:t>
            </w:r>
          </w:p>
          <w:p w:rsidR="00C46168" w:rsidRPr="00903FCE" w:rsidRDefault="00C46168" w:rsidP="00667566">
            <w:pPr>
              <w:jc w:val="center"/>
            </w:pPr>
          </w:p>
          <w:p w:rsidR="00667566" w:rsidRDefault="00667566" w:rsidP="00667566">
            <w:pPr>
              <w:jc w:val="center"/>
            </w:pPr>
          </w:p>
          <w:p w:rsidR="00667566" w:rsidRDefault="00667566" w:rsidP="00667566">
            <w:pPr>
              <w:jc w:val="center"/>
            </w:pPr>
          </w:p>
          <w:p w:rsidR="00667566" w:rsidRDefault="00667566" w:rsidP="00667566">
            <w:pPr>
              <w:jc w:val="center"/>
            </w:pPr>
          </w:p>
          <w:p w:rsidR="00C46168" w:rsidRPr="00903FCE" w:rsidRDefault="00C46168" w:rsidP="00667566">
            <w:pPr>
              <w:jc w:val="center"/>
            </w:pPr>
            <w:r w:rsidRPr="00903FCE">
              <w:t>+</w:t>
            </w:r>
          </w:p>
        </w:tc>
      </w:tr>
      <w:tr w:rsidR="00C46168" w:rsidRPr="00903FCE">
        <w:tc>
          <w:tcPr>
            <w:tcW w:w="1072" w:type="pct"/>
          </w:tcPr>
          <w:p w:rsidR="00C46168" w:rsidRPr="00903FCE" w:rsidRDefault="00C46168" w:rsidP="00C46168">
            <w:r w:rsidRPr="00903FCE">
              <w:t>Взаимодействие классного руководителя с родителями</w:t>
            </w:r>
          </w:p>
        </w:tc>
        <w:tc>
          <w:tcPr>
            <w:tcW w:w="2148" w:type="pct"/>
          </w:tcPr>
          <w:p w:rsidR="00C46168" w:rsidRPr="00903FCE" w:rsidRDefault="00C46168" w:rsidP="00C46168">
            <w:r w:rsidRPr="00903FCE">
              <w:t>* систематичность проведения родительских собраний и их посещаемость</w:t>
            </w:r>
          </w:p>
          <w:p w:rsidR="00C46168" w:rsidRPr="00903FCE" w:rsidRDefault="00C46168" w:rsidP="00C46168">
            <w:r w:rsidRPr="00903FCE">
              <w:t>* разнообразие форм проведения совместных мероприятий учащихся и их родителей</w:t>
            </w:r>
          </w:p>
          <w:p w:rsidR="00C46168" w:rsidRPr="00903FCE" w:rsidRDefault="00C46168" w:rsidP="00C46168">
            <w:r w:rsidRPr="00903FCE">
              <w:t>* изучение семей учащихся и организация индивидуальной работы с семьями, нуждающимися в педагогической поддержке</w:t>
            </w:r>
          </w:p>
          <w:p w:rsidR="00C46168" w:rsidRPr="00903FCE" w:rsidRDefault="00C46168" w:rsidP="00C46168">
            <w:r w:rsidRPr="00903FCE">
              <w:t>* организация помощи образовательному учреждению со стороны родителей</w:t>
            </w:r>
          </w:p>
        </w:tc>
        <w:tc>
          <w:tcPr>
            <w:tcW w:w="478" w:type="pct"/>
          </w:tcPr>
          <w:p w:rsidR="00C46168" w:rsidRPr="00903FCE" w:rsidRDefault="00C46168" w:rsidP="00C46168"/>
        </w:tc>
        <w:tc>
          <w:tcPr>
            <w:tcW w:w="360" w:type="pct"/>
          </w:tcPr>
          <w:p w:rsidR="00C46168" w:rsidRPr="00903FCE" w:rsidRDefault="00C46168" w:rsidP="00667566">
            <w:pPr>
              <w:jc w:val="center"/>
            </w:pPr>
          </w:p>
          <w:p w:rsidR="00C46168" w:rsidRDefault="00C46168" w:rsidP="00667566">
            <w:pPr>
              <w:jc w:val="center"/>
            </w:pPr>
          </w:p>
          <w:p w:rsidR="00667566" w:rsidRPr="00903FCE" w:rsidRDefault="00667566" w:rsidP="00667566">
            <w:pPr>
              <w:jc w:val="center"/>
            </w:pPr>
          </w:p>
          <w:p w:rsidR="00C46168" w:rsidRPr="00903FCE" w:rsidRDefault="00C46168" w:rsidP="00667566">
            <w:pPr>
              <w:jc w:val="center"/>
            </w:pPr>
            <w:r w:rsidRPr="00903FCE">
              <w:t>+</w:t>
            </w:r>
          </w:p>
          <w:p w:rsidR="00C46168" w:rsidRDefault="00C46168" w:rsidP="00667566">
            <w:pPr>
              <w:jc w:val="center"/>
            </w:pPr>
          </w:p>
          <w:p w:rsidR="00667566" w:rsidRPr="00903FCE" w:rsidRDefault="00667566" w:rsidP="00667566">
            <w:pPr>
              <w:jc w:val="center"/>
            </w:pPr>
          </w:p>
          <w:p w:rsidR="00C46168" w:rsidRPr="00903FCE" w:rsidRDefault="00C46168" w:rsidP="00667566">
            <w:pPr>
              <w:jc w:val="center"/>
            </w:pPr>
            <w:r w:rsidRPr="00903FCE">
              <w:t>+</w:t>
            </w: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tc>
        <w:tc>
          <w:tcPr>
            <w:tcW w:w="942" w:type="pct"/>
          </w:tcPr>
          <w:p w:rsidR="00C46168" w:rsidRPr="00903FCE" w:rsidRDefault="00C46168" w:rsidP="00667566">
            <w:pPr>
              <w:jc w:val="center"/>
            </w:pPr>
            <w:r w:rsidRPr="00903FCE">
              <w:t>+</w:t>
            </w: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Default="00C46168" w:rsidP="00667566">
            <w:pPr>
              <w:jc w:val="center"/>
            </w:pPr>
          </w:p>
          <w:p w:rsidR="00667566" w:rsidRDefault="00667566" w:rsidP="00667566">
            <w:pPr>
              <w:jc w:val="center"/>
            </w:pPr>
          </w:p>
          <w:p w:rsidR="00667566" w:rsidRDefault="00667566" w:rsidP="00667566">
            <w:pPr>
              <w:jc w:val="center"/>
            </w:pPr>
          </w:p>
          <w:p w:rsidR="00667566" w:rsidRDefault="00667566" w:rsidP="00667566">
            <w:pPr>
              <w:jc w:val="center"/>
            </w:pPr>
          </w:p>
          <w:p w:rsidR="00667566" w:rsidRPr="00903FCE" w:rsidRDefault="00667566" w:rsidP="00667566">
            <w:pPr>
              <w:jc w:val="center"/>
            </w:pPr>
          </w:p>
          <w:p w:rsidR="00C46168" w:rsidRPr="00903FCE" w:rsidRDefault="00C46168" w:rsidP="00667566">
            <w:pPr>
              <w:jc w:val="center"/>
            </w:pPr>
            <w:r w:rsidRPr="00903FCE">
              <w:t>+</w:t>
            </w:r>
          </w:p>
        </w:tc>
      </w:tr>
      <w:tr w:rsidR="00C46168" w:rsidRPr="00903FCE">
        <w:tc>
          <w:tcPr>
            <w:tcW w:w="1072" w:type="pct"/>
          </w:tcPr>
          <w:p w:rsidR="00C46168" w:rsidRPr="00903FCE" w:rsidRDefault="00C46168" w:rsidP="00C46168">
            <w:r w:rsidRPr="00903FCE">
              <w:t xml:space="preserve">Создание благоприятного психологического климата в классе </w:t>
            </w:r>
          </w:p>
        </w:tc>
        <w:tc>
          <w:tcPr>
            <w:tcW w:w="2148" w:type="pct"/>
          </w:tcPr>
          <w:p w:rsidR="00C46168" w:rsidRPr="00903FCE" w:rsidRDefault="00C46168" w:rsidP="00C46168">
            <w:r w:rsidRPr="00903FCE">
              <w:t>* комфортное самочувствие и социальная защищенность учащихся</w:t>
            </w:r>
          </w:p>
          <w:p w:rsidR="00C46168" w:rsidRPr="00903FCE" w:rsidRDefault="00C46168" w:rsidP="00C46168">
            <w:r w:rsidRPr="00903FCE">
              <w:t>* педагогически грамотное разрешение конфликтных ситуаций</w:t>
            </w:r>
          </w:p>
          <w:p w:rsidR="00C46168" w:rsidRPr="00903FCE" w:rsidRDefault="00C46168" w:rsidP="00C46168">
            <w:r w:rsidRPr="00903FCE">
              <w:t>* удовлетворенность учащихся и их родителей жизнедеятельностью класса</w:t>
            </w:r>
          </w:p>
        </w:tc>
        <w:tc>
          <w:tcPr>
            <w:tcW w:w="478" w:type="pct"/>
          </w:tcPr>
          <w:p w:rsidR="00C46168" w:rsidRPr="00903FCE" w:rsidRDefault="00C46168" w:rsidP="00C46168"/>
        </w:tc>
        <w:tc>
          <w:tcPr>
            <w:tcW w:w="360" w:type="pct"/>
          </w:tcPr>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r w:rsidRPr="00903FCE">
              <w:t>+</w:t>
            </w:r>
          </w:p>
          <w:p w:rsidR="00C46168" w:rsidRPr="00903FCE" w:rsidRDefault="00C46168" w:rsidP="00667566">
            <w:pPr>
              <w:jc w:val="center"/>
            </w:pPr>
          </w:p>
          <w:p w:rsidR="00C46168" w:rsidRPr="00903FCE" w:rsidRDefault="00C46168" w:rsidP="00667566">
            <w:pPr>
              <w:jc w:val="center"/>
            </w:pPr>
          </w:p>
        </w:tc>
        <w:tc>
          <w:tcPr>
            <w:tcW w:w="942" w:type="pct"/>
          </w:tcPr>
          <w:p w:rsidR="00C46168" w:rsidRPr="00903FCE" w:rsidRDefault="00C46168" w:rsidP="00667566">
            <w:pPr>
              <w:jc w:val="center"/>
            </w:pPr>
            <w:r w:rsidRPr="00903FCE">
              <w:t>+</w:t>
            </w: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r w:rsidRPr="00903FCE">
              <w:t>+</w:t>
            </w:r>
          </w:p>
        </w:tc>
      </w:tr>
      <w:tr w:rsidR="00C46168" w:rsidRPr="00903FCE">
        <w:tc>
          <w:tcPr>
            <w:tcW w:w="1072" w:type="pct"/>
          </w:tcPr>
          <w:p w:rsidR="00C46168" w:rsidRPr="00903FCE" w:rsidRDefault="00C46168" w:rsidP="00C46168">
            <w:r w:rsidRPr="00903FCE">
              <w:t>Отсутствие правонарушений и других негативных проявлений среди учащихся</w:t>
            </w:r>
          </w:p>
        </w:tc>
        <w:tc>
          <w:tcPr>
            <w:tcW w:w="2148" w:type="pct"/>
          </w:tcPr>
          <w:p w:rsidR="00C46168" w:rsidRPr="00903FCE" w:rsidRDefault="00C46168" w:rsidP="00C46168">
            <w:r w:rsidRPr="00903FCE">
              <w:t>* положительная динамика по этому показателю</w:t>
            </w:r>
          </w:p>
        </w:tc>
        <w:tc>
          <w:tcPr>
            <w:tcW w:w="478" w:type="pct"/>
          </w:tcPr>
          <w:p w:rsidR="00C46168" w:rsidRPr="00903FCE" w:rsidRDefault="00C46168" w:rsidP="00C46168"/>
        </w:tc>
        <w:tc>
          <w:tcPr>
            <w:tcW w:w="360" w:type="pct"/>
          </w:tcPr>
          <w:p w:rsidR="00C46168" w:rsidRPr="00903FCE" w:rsidRDefault="00C46168" w:rsidP="00667566">
            <w:pPr>
              <w:jc w:val="center"/>
            </w:pPr>
            <w:r w:rsidRPr="00903FCE">
              <w:t>+</w:t>
            </w:r>
          </w:p>
        </w:tc>
        <w:tc>
          <w:tcPr>
            <w:tcW w:w="942" w:type="pct"/>
          </w:tcPr>
          <w:p w:rsidR="00C46168" w:rsidRPr="00903FCE" w:rsidRDefault="00C46168" w:rsidP="00667566">
            <w:pPr>
              <w:jc w:val="center"/>
            </w:pPr>
          </w:p>
        </w:tc>
      </w:tr>
      <w:tr w:rsidR="00C46168" w:rsidRPr="00903FCE">
        <w:tc>
          <w:tcPr>
            <w:tcW w:w="1072" w:type="pct"/>
          </w:tcPr>
          <w:p w:rsidR="00C46168" w:rsidRPr="00903FCE" w:rsidRDefault="00C46168" w:rsidP="00C46168">
            <w:r w:rsidRPr="00903FCE">
              <w:t>Профессиональная компетентность классного руководителя</w:t>
            </w:r>
          </w:p>
        </w:tc>
        <w:tc>
          <w:tcPr>
            <w:tcW w:w="2148" w:type="pct"/>
          </w:tcPr>
          <w:p w:rsidR="00C46168" w:rsidRPr="00903FCE" w:rsidRDefault="00C46168" w:rsidP="00C46168">
            <w:r w:rsidRPr="00903FCE">
              <w:t>* обмен опытом своей работы на методических объединениях, семинарах и т.д.</w:t>
            </w:r>
          </w:p>
          <w:p w:rsidR="00C46168" w:rsidRPr="00903FCE" w:rsidRDefault="00C46168" w:rsidP="00C46168">
            <w:r w:rsidRPr="00903FCE">
              <w:t>* проведение открытых воспитательных мероприятий</w:t>
            </w:r>
          </w:p>
          <w:p w:rsidR="00C46168" w:rsidRPr="00903FCE" w:rsidRDefault="00C46168" w:rsidP="00C46168">
            <w:r w:rsidRPr="00903FCE">
              <w:t>* повышение квалификации</w:t>
            </w:r>
          </w:p>
          <w:p w:rsidR="00C46168" w:rsidRPr="00903FCE" w:rsidRDefault="00C46168" w:rsidP="00C46168">
            <w:r w:rsidRPr="00903FCE">
              <w:t xml:space="preserve">* наличие авторских методических разработок </w:t>
            </w:r>
          </w:p>
          <w:p w:rsidR="00C46168" w:rsidRPr="00903FCE" w:rsidRDefault="00C46168" w:rsidP="00C46168">
            <w:r w:rsidRPr="00903FCE">
              <w:t>* качество ведения установленной для классного руководителя документации</w:t>
            </w:r>
          </w:p>
        </w:tc>
        <w:tc>
          <w:tcPr>
            <w:tcW w:w="478" w:type="pct"/>
          </w:tcPr>
          <w:p w:rsidR="00C46168" w:rsidRPr="00903FCE" w:rsidRDefault="00C46168" w:rsidP="00C46168"/>
        </w:tc>
        <w:tc>
          <w:tcPr>
            <w:tcW w:w="360" w:type="pct"/>
          </w:tcPr>
          <w:p w:rsidR="00C46168" w:rsidRPr="00903FCE" w:rsidRDefault="00C46168" w:rsidP="00667566">
            <w:pPr>
              <w:jc w:val="center"/>
            </w:pPr>
            <w:r w:rsidRPr="00903FCE">
              <w:t>+</w:t>
            </w:r>
          </w:p>
          <w:p w:rsidR="00C46168" w:rsidRDefault="00C46168" w:rsidP="00667566">
            <w:pPr>
              <w:jc w:val="center"/>
            </w:pPr>
          </w:p>
          <w:p w:rsidR="00667566" w:rsidRPr="00903FCE" w:rsidRDefault="00667566" w:rsidP="00667566">
            <w:pPr>
              <w:jc w:val="center"/>
            </w:pPr>
          </w:p>
          <w:p w:rsidR="00C46168" w:rsidRPr="00903FCE" w:rsidRDefault="00C46168" w:rsidP="00667566">
            <w:pPr>
              <w:jc w:val="center"/>
            </w:pPr>
            <w:r w:rsidRPr="00903FCE">
              <w:t>+</w:t>
            </w: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r w:rsidRPr="00903FCE">
              <w:t>+</w:t>
            </w:r>
          </w:p>
          <w:p w:rsidR="00C46168" w:rsidRPr="00903FCE" w:rsidRDefault="00C46168" w:rsidP="00667566">
            <w:pPr>
              <w:jc w:val="center"/>
            </w:pPr>
          </w:p>
          <w:p w:rsidR="00C46168" w:rsidRPr="00903FCE" w:rsidRDefault="00C46168" w:rsidP="00667566">
            <w:pPr>
              <w:jc w:val="center"/>
            </w:pPr>
          </w:p>
        </w:tc>
        <w:tc>
          <w:tcPr>
            <w:tcW w:w="942" w:type="pct"/>
          </w:tcPr>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p>
          <w:p w:rsidR="00C46168" w:rsidRDefault="00C46168" w:rsidP="00667566">
            <w:pPr>
              <w:jc w:val="center"/>
            </w:pPr>
          </w:p>
          <w:p w:rsidR="00667566" w:rsidRPr="00903FCE" w:rsidRDefault="00667566" w:rsidP="00667566">
            <w:pPr>
              <w:jc w:val="center"/>
            </w:pPr>
          </w:p>
          <w:p w:rsidR="00C46168" w:rsidRPr="00903FCE" w:rsidRDefault="00C46168" w:rsidP="00667566">
            <w:pPr>
              <w:jc w:val="center"/>
            </w:pPr>
            <w:r w:rsidRPr="00903FCE">
              <w:t>+</w:t>
            </w:r>
          </w:p>
          <w:p w:rsidR="00C46168" w:rsidRPr="00903FCE" w:rsidRDefault="00C46168" w:rsidP="00667566">
            <w:pPr>
              <w:jc w:val="center"/>
            </w:pPr>
          </w:p>
          <w:p w:rsidR="00C46168" w:rsidRPr="00903FCE" w:rsidRDefault="00C46168" w:rsidP="00667566">
            <w:pPr>
              <w:jc w:val="center"/>
            </w:pPr>
          </w:p>
          <w:p w:rsidR="00C46168" w:rsidRPr="00903FCE" w:rsidRDefault="00C46168" w:rsidP="00667566">
            <w:pPr>
              <w:jc w:val="center"/>
            </w:pPr>
            <w:r w:rsidRPr="00903FCE">
              <w:t>+</w:t>
            </w:r>
          </w:p>
        </w:tc>
      </w:tr>
    </w:tbl>
    <w:p w:rsidR="00637785" w:rsidRDefault="00637785" w:rsidP="00C46168">
      <w:pPr>
        <w:ind w:left="480"/>
        <w:rPr>
          <w:b/>
        </w:rPr>
      </w:pPr>
    </w:p>
    <w:p w:rsidR="00B969BF" w:rsidRDefault="00B969BF" w:rsidP="007417F3">
      <w:pPr>
        <w:ind w:left="480"/>
        <w:jc w:val="center"/>
        <w:rPr>
          <w:b/>
        </w:rPr>
      </w:pPr>
    </w:p>
    <w:p w:rsidR="00B969BF" w:rsidRDefault="00B969BF" w:rsidP="007417F3">
      <w:pPr>
        <w:ind w:left="480"/>
        <w:jc w:val="center"/>
        <w:rPr>
          <w:b/>
        </w:rPr>
      </w:pPr>
    </w:p>
    <w:p w:rsidR="00B969BF" w:rsidRDefault="00B969BF" w:rsidP="007417F3">
      <w:pPr>
        <w:ind w:left="480"/>
        <w:jc w:val="center"/>
        <w:rPr>
          <w:b/>
        </w:rPr>
      </w:pPr>
    </w:p>
    <w:p w:rsidR="00B969BF" w:rsidRDefault="00B969BF" w:rsidP="007417F3">
      <w:pPr>
        <w:ind w:left="480"/>
        <w:jc w:val="center"/>
        <w:rPr>
          <w:b/>
        </w:rPr>
      </w:pPr>
    </w:p>
    <w:p w:rsidR="00B969BF" w:rsidRDefault="00B969BF" w:rsidP="007417F3">
      <w:pPr>
        <w:ind w:left="480"/>
        <w:jc w:val="center"/>
        <w:rPr>
          <w:b/>
        </w:rPr>
      </w:pPr>
    </w:p>
    <w:p w:rsidR="00B969BF" w:rsidRDefault="00B969BF" w:rsidP="007417F3">
      <w:pPr>
        <w:ind w:left="480"/>
        <w:jc w:val="center"/>
        <w:rPr>
          <w:b/>
        </w:rPr>
      </w:pPr>
    </w:p>
    <w:p w:rsidR="00B969BF" w:rsidRDefault="00B969BF" w:rsidP="007417F3">
      <w:pPr>
        <w:ind w:left="480"/>
        <w:jc w:val="center"/>
        <w:rPr>
          <w:b/>
        </w:rPr>
      </w:pPr>
    </w:p>
    <w:p w:rsidR="00B969BF" w:rsidRDefault="00B969BF" w:rsidP="007417F3">
      <w:pPr>
        <w:ind w:left="480"/>
        <w:jc w:val="center"/>
        <w:rPr>
          <w:b/>
        </w:rPr>
      </w:pPr>
    </w:p>
    <w:p w:rsidR="00C46168" w:rsidRDefault="00C46168" w:rsidP="007417F3">
      <w:pPr>
        <w:ind w:left="480"/>
        <w:jc w:val="center"/>
        <w:rPr>
          <w:b/>
        </w:rPr>
      </w:pPr>
      <w:r w:rsidRPr="00903FCE">
        <w:rPr>
          <w:b/>
        </w:rPr>
        <w:t>Мониторинг оценки деятельности педагогических работников, выполняющих функцию классного руководителя.</w:t>
      </w:r>
    </w:p>
    <w:p w:rsidR="007417F3" w:rsidRPr="00903FCE" w:rsidRDefault="007417F3" w:rsidP="007417F3">
      <w:pPr>
        <w:ind w:left="4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372"/>
        <w:gridCol w:w="2372"/>
        <w:gridCol w:w="2373"/>
      </w:tblGrid>
      <w:tr w:rsidR="00C46168" w:rsidRPr="00903FCE">
        <w:tc>
          <w:tcPr>
            <w:tcW w:w="2534" w:type="dxa"/>
          </w:tcPr>
          <w:p w:rsidR="00C46168" w:rsidRPr="00903FCE" w:rsidRDefault="00C46168" w:rsidP="00C46168">
            <w:r w:rsidRPr="00903FCE">
              <w:t>Количество классных руководителей</w:t>
            </w:r>
          </w:p>
        </w:tc>
        <w:tc>
          <w:tcPr>
            <w:tcW w:w="2534" w:type="dxa"/>
          </w:tcPr>
          <w:p w:rsidR="00C46168" w:rsidRPr="00903FCE" w:rsidRDefault="00C46168" w:rsidP="00C46168">
            <w:r w:rsidRPr="00903FCE">
              <w:t>От 1 до 19 баллов</w:t>
            </w:r>
          </w:p>
        </w:tc>
        <w:tc>
          <w:tcPr>
            <w:tcW w:w="2534" w:type="dxa"/>
          </w:tcPr>
          <w:p w:rsidR="00C46168" w:rsidRPr="00903FCE" w:rsidRDefault="00C46168" w:rsidP="00C46168">
            <w:r w:rsidRPr="00903FCE">
              <w:t>От 20 до 34 баллов</w:t>
            </w:r>
          </w:p>
        </w:tc>
        <w:tc>
          <w:tcPr>
            <w:tcW w:w="2535" w:type="dxa"/>
          </w:tcPr>
          <w:p w:rsidR="00C46168" w:rsidRPr="00903FCE" w:rsidRDefault="00C46168" w:rsidP="00C46168">
            <w:r w:rsidRPr="00903FCE">
              <w:t xml:space="preserve">От 35 до 42 баллов                                  </w:t>
            </w:r>
          </w:p>
        </w:tc>
      </w:tr>
      <w:tr w:rsidR="00C46168" w:rsidRPr="00903FCE">
        <w:tc>
          <w:tcPr>
            <w:tcW w:w="2534" w:type="dxa"/>
          </w:tcPr>
          <w:p w:rsidR="00C46168" w:rsidRPr="00903FCE" w:rsidRDefault="006C3832" w:rsidP="00C46168">
            <w:r>
              <w:t xml:space="preserve">             9</w:t>
            </w:r>
          </w:p>
        </w:tc>
        <w:tc>
          <w:tcPr>
            <w:tcW w:w="2534" w:type="dxa"/>
          </w:tcPr>
          <w:p w:rsidR="00C46168" w:rsidRPr="00903FCE" w:rsidRDefault="006C3832" w:rsidP="00C46168">
            <w:r>
              <w:t xml:space="preserve">              2</w:t>
            </w:r>
          </w:p>
        </w:tc>
        <w:tc>
          <w:tcPr>
            <w:tcW w:w="2534" w:type="dxa"/>
          </w:tcPr>
          <w:p w:rsidR="00C46168" w:rsidRPr="00903FCE" w:rsidRDefault="006C3832" w:rsidP="00C46168">
            <w:r>
              <w:t xml:space="preserve">               8</w:t>
            </w:r>
          </w:p>
        </w:tc>
        <w:tc>
          <w:tcPr>
            <w:tcW w:w="2535" w:type="dxa"/>
          </w:tcPr>
          <w:p w:rsidR="00C46168" w:rsidRPr="00903FCE" w:rsidRDefault="006C3832" w:rsidP="00C46168">
            <w:r>
              <w:t xml:space="preserve">               1</w:t>
            </w:r>
          </w:p>
        </w:tc>
      </w:tr>
    </w:tbl>
    <w:p w:rsidR="00C46168" w:rsidRPr="00903FCE" w:rsidRDefault="00C46168" w:rsidP="00C46168">
      <w:pPr>
        <w:jc w:val="both"/>
      </w:pPr>
      <w:r w:rsidRPr="00903FCE">
        <w:t xml:space="preserve">  </w:t>
      </w:r>
      <w:r w:rsidRPr="00903FCE">
        <w:rPr>
          <w:b/>
        </w:rPr>
        <w:t>Оценка деятельности</w:t>
      </w:r>
      <w:r w:rsidRPr="00903FCE">
        <w:t xml:space="preserve"> классных руково</w:t>
      </w:r>
      <w:r w:rsidR="006C3832">
        <w:t>дителей за 2014 – 2015</w:t>
      </w:r>
      <w:r w:rsidRPr="00903FCE">
        <w:t xml:space="preserve"> учебный год находится  на среднем уровне, как и за прошлый год.    </w:t>
      </w:r>
    </w:p>
    <w:p w:rsidR="00C46168" w:rsidRPr="00903FCE" w:rsidRDefault="00C46168" w:rsidP="00C46168">
      <w:pPr>
        <w:ind w:firstLine="709"/>
        <w:jc w:val="both"/>
      </w:pPr>
      <w:r w:rsidRPr="00903FCE">
        <w:t xml:space="preserve">Деятельность классных руководителей стала более системной. Больше стало проводиться мероприятий с детьми и родителями, форма работы стали более разнообразными. Осваиваются новые воспитательные и педагогические технологии, что позволяет педагогу идти в ногу со временем, повысить качество и уровень своей работы. Работа классных руководителей строится с учетом принципов личностно-ориентированного и деятельностного подходов, осуществляется ориентация на реализацию потребностей и интересов детей, их развитие, активное включение в разнообразную деятельность. В своей работе классные руководители используют ИКТ. </w:t>
      </w:r>
    </w:p>
    <w:p w:rsidR="00C46168" w:rsidRPr="00903FCE" w:rsidRDefault="00C46168" w:rsidP="00C46168">
      <w:pPr>
        <w:ind w:firstLine="709"/>
        <w:jc w:val="both"/>
      </w:pPr>
      <w:r w:rsidRPr="00903FCE">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по соответствующим составляющим. </w:t>
      </w:r>
    </w:p>
    <w:p w:rsidR="00C46168" w:rsidRPr="00903FCE" w:rsidRDefault="00C46168" w:rsidP="00C46168">
      <w:pPr>
        <w:ind w:firstLine="709"/>
        <w:jc w:val="both"/>
      </w:pPr>
      <w:r w:rsidRPr="00903FCE">
        <w:t>Вместе с тем сохраняются элементы формального подхода к составлению планов работы, программы деятельности класса носят характер бессистемности, что в конечном итоге, может отрицательно сказываться на воспитательном процессе.</w:t>
      </w:r>
    </w:p>
    <w:p w:rsidR="00B321C3" w:rsidRDefault="00B321C3" w:rsidP="00C46168">
      <w:pPr>
        <w:jc w:val="both"/>
        <w:rPr>
          <w:b/>
        </w:rPr>
      </w:pPr>
    </w:p>
    <w:p w:rsidR="00C46168" w:rsidRPr="00903FCE" w:rsidRDefault="000760F6" w:rsidP="006C3832">
      <w:pPr>
        <w:jc w:val="both"/>
      </w:pPr>
      <w:r w:rsidRPr="000760F6">
        <w:rPr>
          <w:b/>
        </w:rPr>
        <w:t>5</w:t>
      </w:r>
      <w:r w:rsidR="00C46168" w:rsidRPr="00903FCE">
        <w:t xml:space="preserve">. </w:t>
      </w:r>
    </w:p>
    <w:p w:rsidR="00C46168" w:rsidRDefault="00C46168" w:rsidP="001E6521">
      <w:pPr>
        <w:jc w:val="both"/>
      </w:pPr>
      <w:r w:rsidRPr="001E6521">
        <w:t>За учебный год   проведено:</w:t>
      </w:r>
      <w:r w:rsidR="006C3832">
        <w:t xml:space="preserve">  </w:t>
      </w:r>
      <w:r w:rsidRPr="00903FCE">
        <w:t xml:space="preserve"> 12 заседаний Совета профилакт</w:t>
      </w:r>
      <w:r w:rsidR="006C3832">
        <w:t>ики, 3</w:t>
      </w:r>
      <w:r w:rsidRPr="00903FCE">
        <w:t xml:space="preserve"> заседания общешкольного родительского комитета.</w:t>
      </w:r>
    </w:p>
    <w:p w:rsidR="00C46168" w:rsidRPr="00903FCE" w:rsidRDefault="00C46168" w:rsidP="00C46168"/>
    <w:p w:rsidR="00C46168" w:rsidRPr="00903FCE" w:rsidRDefault="00B321C3" w:rsidP="00C46168">
      <w:pPr>
        <w:pStyle w:val="a4"/>
      </w:pPr>
      <w:r>
        <w:t xml:space="preserve"> </w:t>
      </w:r>
      <w:r w:rsidRPr="001E6521">
        <w:rPr>
          <w:sz w:val="24"/>
        </w:rPr>
        <w:t>Социально-педагогическая</w:t>
      </w:r>
      <w:r w:rsidR="00C46168" w:rsidRPr="001E6521">
        <w:rPr>
          <w:sz w:val="24"/>
        </w:rPr>
        <w:t xml:space="preserve"> деятельност</w:t>
      </w:r>
      <w:r w:rsidRPr="001E6521">
        <w:rPr>
          <w:sz w:val="24"/>
        </w:rPr>
        <w:t>ь</w:t>
      </w:r>
      <w:r w:rsidR="00C46168" w:rsidRPr="001E6521">
        <w:rPr>
          <w:sz w:val="24"/>
        </w:rPr>
        <w:t xml:space="preserve"> </w:t>
      </w:r>
      <w:r w:rsidRPr="001E6521">
        <w:rPr>
          <w:sz w:val="24"/>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11"/>
        <w:gridCol w:w="7045"/>
        <w:gridCol w:w="1415"/>
      </w:tblGrid>
      <w:tr w:rsidR="00C46168" w:rsidRPr="00903FCE">
        <w:tc>
          <w:tcPr>
            <w:tcW w:w="0" w:type="auto"/>
            <w:shd w:val="clear" w:color="auto" w:fill="auto"/>
          </w:tcPr>
          <w:p w:rsidR="00C46168" w:rsidRPr="001F77DE" w:rsidRDefault="00C46168" w:rsidP="00BB0622">
            <w:pPr>
              <w:pStyle w:val="a4"/>
              <w:jc w:val="left"/>
              <w:rPr>
                <w:sz w:val="24"/>
                <w:lang w:val="ru-RU" w:eastAsia="ru-RU"/>
              </w:rPr>
            </w:pPr>
            <w:r w:rsidRPr="001F77DE">
              <w:rPr>
                <w:bCs/>
                <w:sz w:val="24"/>
                <w:lang w:val="ru-RU" w:eastAsia="ru-RU"/>
              </w:rPr>
              <w:t>Раздел 1.</w:t>
            </w:r>
          </w:p>
        </w:tc>
        <w:tc>
          <w:tcPr>
            <w:tcW w:w="0" w:type="auto"/>
            <w:shd w:val="clear" w:color="auto" w:fill="auto"/>
          </w:tcPr>
          <w:p w:rsidR="00C46168" w:rsidRPr="001F77DE" w:rsidRDefault="00C46168" w:rsidP="00C46168">
            <w:pPr>
              <w:pStyle w:val="a4"/>
              <w:jc w:val="left"/>
              <w:rPr>
                <w:sz w:val="24"/>
                <w:lang w:val="ru-RU" w:eastAsia="ru-RU"/>
              </w:rPr>
            </w:pPr>
            <w:r w:rsidRPr="001F77DE">
              <w:rPr>
                <w:bCs/>
                <w:sz w:val="24"/>
                <w:lang w:val="ru-RU" w:eastAsia="ru-RU"/>
              </w:rPr>
              <w:t>Защита прав и законных интересов несовершеннолетних</w:t>
            </w:r>
          </w:p>
        </w:tc>
        <w:tc>
          <w:tcPr>
            <w:tcW w:w="0" w:type="auto"/>
            <w:shd w:val="clear" w:color="auto" w:fill="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1.1</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 xml:space="preserve">Количество детей в школе  </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53</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C46168">
            <w:pPr>
              <w:pStyle w:val="a4"/>
              <w:jc w:val="left"/>
              <w:rPr>
                <w:sz w:val="24"/>
                <w:lang w:val="ru-RU" w:eastAsia="ru-RU"/>
              </w:rPr>
            </w:pPr>
            <w:r w:rsidRPr="001F77DE">
              <w:rPr>
                <w:sz w:val="24"/>
                <w:lang w:val="ru-RU" w:eastAsia="ru-RU"/>
              </w:rPr>
              <w:t>Количество учащихся, состоящих на учете (всего на конец учебного года),</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1</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C46168">
            <w:pPr>
              <w:pStyle w:val="a4"/>
              <w:jc w:val="left"/>
              <w:rPr>
                <w:sz w:val="24"/>
                <w:lang w:val="ru-RU" w:eastAsia="ru-RU"/>
              </w:rPr>
            </w:pPr>
            <w:r w:rsidRPr="001F77DE">
              <w:rPr>
                <w:sz w:val="24"/>
                <w:lang w:val="ru-RU" w:eastAsia="ru-RU"/>
              </w:rPr>
              <w:t>из них: - на внутреннем учете</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1</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C46168">
            <w:pPr>
              <w:pStyle w:val="a4"/>
              <w:jc w:val="left"/>
              <w:rPr>
                <w:sz w:val="24"/>
                <w:lang w:val="ru-RU" w:eastAsia="ru-RU"/>
              </w:rPr>
            </w:pPr>
            <w:r w:rsidRPr="001F77DE">
              <w:rPr>
                <w:sz w:val="24"/>
                <w:lang w:val="ru-RU" w:eastAsia="ru-RU"/>
              </w:rPr>
              <w:t xml:space="preserve">             - на муниципальном учете ( в том числе на учете в ОДН ОВД)              </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1.2</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 xml:space="preserve">Количество учащихся,  выбывших без  продолжения образования </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C46168">
            <w:pPr>
              <w:pStyle w:val="a4"/>
              <w:jc w:val="left"/>
              <w:rPr>
                <w:sz w:val="24"/>
                <w:lang w:val="ru-RU" w:eastAsia="ru-RU"/>
              </w:rPr>
            </w:pPr>
            <w:r w:rsidRPr="001F77DE">
              <w:rPr>
                <w:sz w:val="24"/>
                <w:lang w:val="ru-RU" w:eastAsia="ru-RU"/>
              </w:rPr>
              <w:t xml:space="preserve"> - по </w:t>
            </w:r>
            <w:r w:rsidR="006C3832" w:rsidRPr="001F77DE">
              <w:rPr>
                <w:sz w:val="24"/>
                <w:lang w:val="ru-RU" w:eastAsia="ru-RU"/>
              </w:rPr>
              <w:t xml:space="preserve">заявлению родителей  (10-11 </w:t>
            </w:r>
            <w:r w:rsidRPr="001F77DE">
              <w:rPr>
                <w:sz w:val="24"/>
                <w:lang w:val="ru-RU" w:eastAsia="ru-RU"/>
              </w:rPr>
              <w:t xml:space="preserve"> кл.)</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C46168">
            <w:pPr>
              <w:pStyle w:val="a4"/>
              <w:jc w:val="left"/>
              <w:rPr>
                <w:sz w:val="24"/>
                <w:lang w:val="ru-RU" w:eastAsia="ru-RU"/>
              </w:rPr>
            </w:pPr>
            <w:r w:rsidRPr="001F77DE">
              <w:rPr>
                <w:sz w:val="24"/>
                <w:lang w:val="ru-RU" w:eastAsia="ru-RU"/>
              </w:rPr>
              <w:t>-  по решению педсовета (1-11 кл.), из них</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C46168">
            <w:pPr>
              <w:pStyle w:val="a4"/>
              <w:jc w:val="left"/>
              <w:rPr>
                <w:sz w:val="24"/>
                <w:lang w:val="ru-RU" w:eastAsia="ru-RU"/>
              </w:rPr>
            </w:pPr>
            <w:r w:rsidRPr="001F77DE">
              <w:rPr>
                <w:sz w:val="24"/>
                <w:lang w:val="ru-RU" w:eastAsia="ru-RU"/>
              </w:rPr>
              <w:t xml:space="preserve"> без согласования с ДО и КДН и ЗП</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rPr>
          <w:trHeight w:val="60"/>
        </w:trPr>
        <w:tc>
          <w:tcPr>
            <w:tcW w:w="0" w:type="auto"/>
          </w:tcPr>
          <w:p w:rsidR="00C46168" w:rsidRPr="001F77DE" w:rsidRDefault="00C46168" w:rsidP="00C46168">
            <w:pPr>
              <w:pStyle w:val="a4"/>
              <w:jc w:val="left"/>
              <w:rPr>
                <w:sz w:val="24"/>
                <w:lang w:val="ru-RU" w:eastAsia="ru-RU"/>
              </w:rPr>
            </w:pPr>
            <w:r w:rsidRPr="001F77DE">
              <w:rPr>
                <w:sz w:val="24"/>
                <w:lang w:val="ru-RU" w:eastAsia="ru-RU"/>
              </w:rPr>
              <w:t>1.3</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Количество учащихся, систематически пропускающих занятия без уважительной причины (ср. значен.),</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w:t>
            </w:r>
          </w:p>
        </w:tc>
      </w:tr>
      <w:tr w:rsidR="00C46168" w:rsidRPr="00903FCE">
        <w:trPr>
          <w:trHeight w:val="60"/>
        </w:trPr>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C46168">
            <w:pPr>
              <w:pStyle w:val="a4"/>
              <w:jc w:val="left"/>
              <w:rPr>
                <w:sz w:val="24"/>
                <w:lang w:val="ru-RU" w:eastAsia="ru-RU"/>
              </w:rPr>
            </w:pPr>
            <w:r w:rsidRPr="001F77DE">
              <w:rPr>
                <w:sz w:val="24"/>
                <w:lang w:val="ru-RU" w:eastAsia="ru-RU"/>
              </w:rPr>
              <w:t xml:space="preserve">из них возвращено в ОУ для продолжения обучения  </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w:t>
            </w:r>
          </w:p>
        </w:tc>
      </w:tr>
      <w:tr w:rsidR="00C46168" w:rsidRPr="00903FCE">
        <w:trPr>
          <w:trHeight w:val="60"/>
        </w:trPr>
        <w:tc>
          <w:tcPr>
            <w:tcW w:w="0" w:type="auto"/>
          </w:tcPr>
          <w:p w:rsidR="00C46168" w:rsidRPr="001F77DE" w:rsidRDefault="00C46168" w:rsidP="00C46168">
            <w:pPr>
              <w:pStyle w:val="a4"/>
              <w:jc w:val="left"/>
              <w:rPr>
                <w:sz w:val="24"/>
                <w:lang w:val="ru-RU" w:eastAsia="ru-RU"/>
              </w:rPr>
            </w:pPr>
            <w:r w:rsidRPr="001F77DE">
              <w:rPr>
                <w:sz w:val="24"/>
                <w:lang w:val="ru-RU" w:eastAsia="ru-RU"/>
              </w:rPr>
              <w:t>1.4</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Количество учащихся, по которым  направлены материалы:</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1"/>
              </w:numPr>
              <w:jc w:val="left"/>
              <w:rPr>
                <w:sz w:val="24"/>
                <w:lang w:val="ru-RU" w:eastAsia="ru-RU"/>
              </w:rPr>
            </w:pPr>
            <w:r w:rsidRPr="001F77DE">
              <w:rPr>
                <w:sz w:val="24"/>
                <w:lang w:val="ru-RU" w:eastAsia="ru-RU"/>
              </w:rPr>
              <w:t>в ДО</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w:t>
            </w:r>
          </w:p>
        </w:tc>
      </w:tr>
      <w:tr w:rsidR="00C46168" w:rsidRPr="00903FCE">
        <w:trPr>
          <w:trHeight w:val="90"/>
        </w:trPr>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1"/>
              </w:numPr>
              <w:jc w:val="left"/>
              <w:rPr>
                <w:sz w:val="24"/>
                <w:lang w:val="ru-RU" w:eastAsia="ru-RU"/>
              </w:rPr>
            </w:pPr>
            <w:r w:rsidRPr="001F77DE">
              <w:rPr>
                <w:sz w:val="24"/>
                <w:lang w:val="ru-RU" w:eastAsia="ru-RU"/>
              </w:rPr>
              <w:t>на КДН</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w:t>
            </w:r>
          </w:p>
        </w:tc>
      </w:tr>
      <w:tr w:rsidR="00C46168" w:rsidRPr="00903FCE">
        <w:trPr>
          <w:trHeight w:val="90"/>
        </w:trPr>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1"/>
              </w:numPr>
              <w:jc w:val="left"/>
              <w:rPr>
                <w:sz w:val="24"/>
                <w:lang w:val="ru-RU" w:eastAsia="ru-RU"/>
              </w:rPr>
            </w:pPr>
            <w:r w:rsidRPr="001F77DE">
              <w:rPr>
                <w:sz w:val="24"/>
                <w:lang w:val="ru-RU" w:eastAsia="ru-RU"/>
              </w:rPr>
              <w:t>на МСПК</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1"/>
              </w:numPr>
              <w:jc w:val="left"/>
              <w:rPr>
                <w:sz w:val="24"/>
                <w:lang w:val="ru-RU" w:eastAsia="ru-RU"/>
              </w:rPr>
            </w:pPr>
            <w:r w:rsidRPr="001F77DE">
              <w:rPr>
                <w:sz w:val="24"/>
                <w:lang w:val="ru-RU" w:eastAsia="ru-RU"/>
              </w:rPr>
              <w:t>в ОДН ОВД</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1"/>
              </w:numPr>
              <w:jc w:val="left"/>
              <w:rPr>
                <w:sz w:val="24"/>
                <w:lang w:val="ru-RU" w:eastAsia="ru-RU"/>
              </w:rPr>
            </w:pPr>
            <w:r w:rsidRPr="001F77DE">
              <w:rPr>
                <w:sz w:val="24"/>
                <w:lang w:val="ru-RU" w:eastAsia="ru-RU"/>
              </w:rPr>
              <w:t xml:space="preserve">другое </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1.5</w:t>
            </w:r>
          </w:p>
        </w:tc>
        <w:tc>
          <w:tcPr>
            <w:tcW w:w="0" w:type="auto"/>
          </w:tcPr>
          <w:p w:rsidR="00C46168" w:rsidRDefault="00C46168" w:rsidP="00C46168">
            <w:pPr>
              <w:pStyle w:val="a4"/>
              <w:jc w:val="left"/>
              <w:rPr>
                <w:sz w:val="24"/>
                <w:lang w:val="ru-RU" w:eastAsia="ru-RU"/>
              </w:rPr>
            </w:pPr>
            <w:r w:rsidRPr="001F77DE">
              <w:rPr>
                <w:sz w:val="24"/>
                <w:lang w:val="ru-RU" w:eastAsia="ru-RU"/>
              </w:rPr>
              <w:t>Количество учащихся, проживающих без постоянной регистрации  п</w:t>
            </w:r>
            <w:r w:rsidR="006C3832" w:rsidRPr="001F77DE">
              <w:rPr>
                <w:sz w:val="24"/>
                <w:lang w:val="ru-RU" w:eastAsia="ru-RU"/>
              </w:rPr>
              <w:t>о месту жительства в с.Сетолово</w:t>
            </w:r>
          </w:p>
          <w:p w:rsidR="00B969BF" w:rsidRDefault="00B969BF" w:rsidP="00C46168">
            <w:pPr>
              <w:pStyle w:val="a4"/>
              <w:jc w:val="left"/>
              <w:rPr>
                <w:sz w:val="24"/>
                <w:lang w:val="ru-RU" w:eastAsia="ru-RU"/>
              </w:rPr>
            </w:pPr>
          </w:p>
          <w:p w:rsidR="00B969BF" w:rsidRPr="001F77DE" w:rsidRDefault="00B969BF" w:rsidP="00C46168">
            <w:pPr>
              <w:pStyle w:val="a4"/>
              <w:jc w:val="left"/>
              <w:rPr>
                <w:sz w:val="24"/>
                <w:lang w:val="ru-RU" w:eastAsia="ru-RU"/>
              </w:rPr>
            </w:pPr>
          </w:p>
        </w:tc>
        <w:tc>
          <w:tcPr>
            <w:tcW w:w="0" w:type="auto"/>
          </w:tcPr>
          <w:p w:rsidR="00C46168" w:rsidRPr="001F77DE" w:rsidRDefault="006C3832"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1.6</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Количество посещений  учащихся по месту жительства  классным  руководителем, всего:</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45</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2"/>
              </w:numPr>
              <w:jc w:val="left"/>
              <w:rPr>
                <w:sz w:val="24"/>
                <w:lang w:val="ru-RU" w:eastAsia="ru-RU"/>
              </w:rPr>
            </w:pPr>
            <w:r w:rsidRPr="001F77DE">
              <w:rPr>
                <w:sz w:val="24"/>
                <w:lang w:val="ru-RU" w:eastAsia="ru-RU"/>
              </w:rPr>
              <w:t xml:space="preserve"> впервые (акт первичного обследования)</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3</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2"/>
              </w:numPr>
              <w:jc w:val="left"/>
              <w:rPr>
                <w:sz w:val="24"/>
                <w:lang w:val="ru-RU" w:eastAsia="ru-RU"/>
              </w:rPr>
            </w:pPr>
            <w:r w:rsidRPr="001F77DE">
              <w:rPr>
                <w:sz w:val="24"/>
                <w:lang w:val="ru-RU" w:eastAsia="ru-RU"/>
              </w:rPr>
              <w:t xml:space="preserve"> повторно (лист посещения)</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17</w:t>
            </w: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1.7</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Количество контрольных посещений учащихся, состоящих на  учете:</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3"/>
              </w:numPr>
              <w:jc w:val="left"/>
              <w:rPr>
                <w:sz w:val="24"/>
                <w:lang w:val="ru-RU" w:eastAsia="ru-RU"/>
              </w:rPr>
            </w:pPr>
            <w:r w:rsidRPr="001F77DE">
              <w:rPr>
                <w:sz w:val="24"/>
                <w:lang w:val="ru-RU" w:eastAsia="ru-RU"/>
              </w:rPr>
              <w:t>соц. педагогом (акт контрольного обследования)</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2</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3"/>
              </w:numPr>
              <w:jc w:val="left"/>
              <w:rPr>
                <w:sz w:val="24"/>
                <w:lang w:val="ru-RU" w:eastAsia="ru-RU"/>
              </w:rPr>
            </w:pPr>
            <w:r w:rsidRPr="001F77DE">
              <w:rPr>
                <w:sz w:val="24"/>
                <w:lang w:val="ru-RU" w:eastAsia="ru-RU"/>
              </w:rPr>
              <w:t>комиссией ОУ (акт комиссионного обследования)</w:t>
            </w:r>
          </w:p>
        </w:tc>
        <w:tc>
          <w:tcPr>
            <w:tcW w:w="0" w:type="auto"/>
          </w:tcPr>
          <w:p w:rsidR="00C46168" w:rsidRPr="001F77DE" w:rsidRDefault="006C3832" w:rsidP="00C46168">
            <w:pPr>
              <w:pStyle w:val="a4"/>
              <w:jc w:val="left"/>
              <w:rPr>
                <w:sz w:val="24"/>
                <w:lang w:val="ru-RU" w:eastAsia="ru-RU"/>
              </w:rPr>
            </w:pPr>
            <w:r w:rsidRPr="001F77DE">
              <w:rPr>
                <w:sz w:val="24"/>
                <w:lang w:val="ru-RU" w:eastAsia="ru-RU"/>
              </w:rPr>
              <w:t>2</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3"/>
              </w:numPr>
              <w:jc w:val="left"/>
              <w:rPr>
                <w:sz w:val="24"/>
                <w:lang w:val="ru-RU" w:eastAsia="ru-RU"/>
              </w:rPr>
            </w:pPr>
            <w:r w:rsidRPr="001F77DE">
              <w:rPr>
                <w:sz w:val="24"/>
                <w:lang w:val="ru-RU" w:eastAsia="ru-RU"/>
              </w:rPr>
              <w:t>комиссией с представителями других ведомств (акт комиссионного обследования)</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1.8</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Количество учащихся, которым оказана помощь по обращению школы в:</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6C3832" w:rsidP="00BC0169">
            <w:pPr>
              <w:pStyle w:val="a4"/>
              <w:numPr>
                <w:ilvl w:val="0"/>
                <w:numId w:val="14"/>
              </w:numPr>
              <w:jc w:val="left"/>
              <w:rPr>
                <w:sz w:val="24"/>
                <w:lang w:val="ru-RU" w:eastAsia="ru-RU"/>
              </w:rPr>
            </w:pPr>
            <w:r w:rsidRPr="001F77DE">
              <w:rPr>
                <w:sz w:val="24"/>
                <w:lang w:val="ru-RU" w:eastAsia="ru-RU"/>
              </w:rPr>
              <w:t>ОУ,ГКП</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4"/>
              </w:numPr>
              <w:jc w:val="left"/>
              <w:rPr>
                <w:sz w:val="24"/>
                <w:lang w:val="ru-RU" w:eastAsia="ru-RU"/>
              </w:rPr>
            </w:pPr>
            <w:r w:rsidRPr="001F77DE">
              <w:rPr>
                <w:sz w:val="24"/>
                <w:lang w:val="ru-RU" w:eastAsia="ru-RU"/>
              </w:rPr>
              <w:t>Администрацию, КДН и ЗП</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801204">
            <w:pPr>
              <w:pStyle w:val="a4"/>
              <w:jc w:val="left"/>
              <w:rPr>
                <w:sz w:val="24"/>
                <w:lang w:val="ru-RU" w:eastAsia="ru-RU"/>
              </w:rPr>
            </w:pP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4"/>
              </w:numPr>
              <w:jc w:val="left"/>
              <w:rPr>
                <w:sz w:val="24"/>
                <w:lang w:val="ru-RU" w:eastAsia="ru-RU"/>
              </w:rPr>
            </w:pPr>
            <w:r w:rsidRPr="001F77DE">
              <w:rPr>
                <w:sz w:val="24"/>
                <w:lang w:val="ru-RU" w:eastAsia="ru-RU"/>
              </w:rPr>
              <w:t xml:space="preserve">Центр занятости населения </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4"/>
              </w:numPr>
              <w:jc w:val="left"/>
              <w:rPr>
                <w:sz w:val="24"/>
                <w:lang w:val="ru-RU" w:eastAsia="ru-RU"/>
              </w:rPr>
            </w:pPr>
            <w:r w:rsidRPr="001F77DE">
              <w:rPr>
                <w:sz w:val="24"/>
                <w:lang w:val="ru-RU" w:eastAsia="ru-RU"/>
              </w:rPr>
              <w:t>МСЧ-59, включая нарколога</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4"/>
              </w:numPr>
              <w:jc w:val="left"/>
              <w:rPr>
                <w:sz w:val="24"/>
                <w:lang w:val="ru-RU" w:eastAsia="ru-RU"/>
              </w:rPr>
            </w:pPr>
            <w:r w:rsidRPr="001F77DE">
              <w:rPr>
                <w:sz w:val="24"/>
                <w:lang w:val="ru-RU" w:eastAsia="ru-RU"/>
              </w:rPr>
              <w:t>ОВД, ОДН</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4"/>
              </w:numPr>
              <w:jc w:val="left"/>
              <w:rPr>
                <w:sz w:val="24"/>
                <w:lang w:val="ru-RU" w:eastAsia="ru-RU"/>
              </w:rPr>
            </w:pPr>
            <w:r w:rsidRPr="001F77DE">
              <w:rPr>
                <w:sz w:val="24"/>
                <w:lang w:val="ru-RU" w:eastAsia="ru-RU"/>
              </w:rPr>
              <w:t>Департамент культуры</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4"/>
              </w:numPr>
              <w:jc w:val="left"/>
              <w:rPr>
                <w:sz w:val="24"/>
                <w:lang w:val="ru-RU" w:eastAsia="ru-RU"/>
              </w:rPr>
            </w:pPr>
            <w:r w:rsidRPr="001F77DE">
              <w:rPr>
                <w:sz w:val="24"/>
                <w:lang w:val="ru-RU" w:eastAsia="ru-RU"/>
              </w:rPr>
              <w:t>другое</w:t>
            </w:r>
          </w:p>
          <w:p w:rsidR="00801204" w:rsidRPr="001F77DE" w:rsidRDefault="00801204" w:rsidP="00801204">
            <w:pPr>
              <w:pStyle w:val="a4"/>
              <w:jc w:val="left"/>
              <w:rPr>
                <w:sz w:val="24"/>
                <w:lang w:val="ru-RU" w:eastAsia="ru-RU"/>
              </w:rPr>
            </w:pPr>
          </w:p>
          <w:p w:rsidR="00801204" w:rsidRPr="001F77DE" w:rsidRDefault="00801204" w:rsidP="00801204">
            <w:pPr>
              <w:pStyle w:val="a4"/>
              <w:jc w:val="left"/>
              <w:rPr>
                <w:sz w:val="24"/>
                <w:lang w:val="ru-RU" w:eastAsia="ru-RU"/>
              </w:rPr>
            </w:pP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BB0622">
            <w:pPr>
              <w:pStyle w:val="a4"/>
              <w:jc w:val="left"/>
              <w:rPr>
                <w:sz w:val="24"/>
                <w:lang w:val="ru-RU" w:eastAsia="ru-RU"/>
              </w:rPr>
            </w:pPr>
            <w:r w:rsidRPr="001F77DE">
              <w:rPr>
                <w:bCs/>
                <w:sz w:val="24"/>
                <w:lang w:val="ru-RU" w:eastAsia="ru-RU"/>
              </w:rPr>
              <w:t>Раздел2.</w:t>
            </w:r>
          </w:p>
        </w:tc>
        <w:tc>
          <w:tcPr>
            <w:tcW w:w="0" w:type="auto"/>
          </w:tcPr>
          <w:p w:rsidR="00C46168" w:rsidRPr="001F77DE" w:rsidRDefault="00C46168" w:rsidP="00C46168">
            <w:pPr>
              <w:pStyle w:val="a4"/>
              <w:jc w:val="left"/>
              <w:rPr>
                <w:sz w:val="24"/>
                <w:lang w:val="ru-RU" w:eastAsia="ru-RU"/>
              </w:rPr>
            </w:pPr>
            <w:r w:rsidRPr="001F77DE">
              <w:rPr>
                <w:bCs/>
                <w:sz w:val="24"/>
                <w:lang w:val="ru-RU" w:eastAsia="ru-RU"/>
              </w:rPr>
              <w:t>Работа с семьей</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2.1</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Количество  неблагополучных семей, состоящих на учете:</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C46168">
            <w:pPr>
              <w:pStyle w:val="a4"/>
              <w:jc w:val="left"/>
              <w:rPr>
                <w:sz w:val="24"/>
                <w:lang w:val="ru-RU" w:eastAsia="ru-RU"/>
              </w:rPr>
            </w:pPr>
            <w:r w:rsidRPr="001F77DE">
              <w:rPr>
                <w:sz w:val="24"/>
                <w:lang w:val="ru-RU" w:eastAsia="ru-RU"/>
              </w:rPr>
              <w:t xml:space="preserve">            *        в них детей</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5"/>
              </w:numPr>
              <w:jc w:val="left"/>
              <w:rPr>
                <w:sz w:val="24"/>
                <w:lang w:val="ru-RU" w:eastAsia="ru-RU"/>
              </w:rPr>
            </w:pPr>
            <w:r w:rsidRPr="001F77DE">
              <w:rPr>
                <w:sz w:val="24"/>
                <w:lang w:val="ru-RU" w:eastAsia="ru-RU"/>
              </w:rPr>
              <w:t>внутреннем  (семей / детей)</w:t>
            </w:r>
          </w:p>
        </w:tc>
        <w:tc>
          <w:tcPr>
            <w:tcW w:w="0" w:type="auto"/>
          </w:tcPr>
          <w:p w:rsidR="00C46168" w:rsidRPr="001F77DE" w:rsidRDefault="00C46168" w:rsidP="00C46168">
            <w:pPr>
              <w:pStyle w:val="a4"/>
              <w:jc w:val="left"/>
              <w:rPr>
                <w:sz w:val="24"/>
                <w:lang w:val="ru-RU" w:eastAsia="ru-RU"/>
              </w:rPr>
            </w:pPr>
          </w:p>
        </w:tc>
      </w:tr>
      <w:tr w:rsidR="00C46168" w:rsidRPr="00903FCE">
        <w:trPr>
          <w:trHeight w:val="90"/>
        </w:trPr>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5"/>
              </w:numPr>
              <w:jc w:val="left"/>
              <w:rPr>
                <w:sz w:val="24"/>
                <w:lang w:val="ru-RU" w:eastAsia="ru-RU"/>
              </w:rPr>
            </w:pPr>
            <w:r w:rsidRPr="001F77DE">
              <w:rPr>
                <w:sz w:val="24"/>
                <w:lang w:val="ru-RU" w:eastAsia="ru-RU"/>
              </w:rPr>
              <w:t>муниципальном  (семей / детей)</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2.2</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Количество семей, по которым направлены материалы:</w:t>
            </w:r>
          </w:p>
        </w:tc>
        <w:tc>
          <w:tcPr>
            <w:tcW w:w="0" w:type="auto"/>
          </w:tcPr>
          <w:p w:rsidR="00C46168" w:rsidRPr="001F77DE" w:rsidRDefault="00C46168" w:rsidP="00C46168">
            <w:pPr>
              <w:pStyle w:val="a4"/>
              <w:jc w:val="left"/>
              <w:rPr>
                <w:sz w:val="24"/>
                <w:lang w:val="ru-RU" w:eastAsia="ru-RU"/>
              </w:rPr>
            </w:pPr>
          </w:p>
        </w:tc>
      </w:tr>
      <w:tr w:rsidR="00C46168" w:rsidRPr="00903FCE">
        <w:trPr>
          <w:trHeight w:val="105"/>
        </w:trPr>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6"/>
              </w:numPr>
              <w:jc w:val="left"/>
              <w:rPr>
                <w:sz w:val="24"/>
                <w:lang w:val="ru-RU" w:eastAsia="ru-RU"/>
              </w:rPr>
            </w:pPr>
            <w:r w:rsidRPr="001F77DE">
              <w:rPr>
                <w:sz w:val="24"/>
                <w:lang w:val="ru-RU" w:eastAsia="ru-RU"/>
              </w:rPr>
              <w:t>в ДО</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w:t>
            </w:r>
          </w:p>
        </w:tc>
      </w:tr>
      <w:tr w:rsidR="00C46168" w:rsidRPr="00903FCE">
        <w:trPr>
          <w:trHeight w:val="105"/>
        </w:trPr>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6"/>
              </w:numPr>
              <w:jc w:val="left"/>
              <w:rPr>
                <w:sz w:val="24"/>
                <w:lang w:val="ru-RU" w:eastAsia="ru-RU"/>
              </w:rPr>
            </w:pPr>
            <w:r w:rsidRPr="001F77DE">
              <w:rPr>
                <w:sz w:val="24"/>
                <w:lang w:val="ru-RU" w:eastAsia="ru-RU"/>
              </w:rPr>
              <w:t>на КДН</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w:t>
            </w:r>
          </w:p>
        </w:tc>
      </w:tr>
      <w:tr w:rsidR="00C46168" w:rsidRPr="00903FCE">
        <w:trPr>
          <w:trHeight w:val="105"/>
        </w:trPr>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6"/>
              </w:numPr>
              <w:jc w:val="left"/>
              <w:rPr>
                <w:sz w:val="24"/>
                <w:lang w:val="ru-RU" w:eastAsia="ru-RU"/>
              </w:rPr>
            </w:pPr>
            <w:r w:rsidRPr="001F77DE">
              <w:rPr>
                <w:sz w:val="24"/>
                <w:lang w:val="ru-RU" w:eastAsia="ru-RU"/>
              </w:rPr>
              <w:t>на МСПК</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w:t>
            </w:r>
          </w:p>
        </w:tc>
      </w:tr>
      <w:tr w:rsidR="00C46168" w:rsidRPr="00903FCE">
        <w:trPr>
          <w:trHeight w:val="105"/>
        </w:trPr>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6"/>
              </w:numPr>
              <w:jc w:val="left"/>
              <w:rPr>
                <w:sz w:val="24"/>
                <w:lang w:val="ru-RU" w:eastAsia="ru-RU"/>
              </w:rPr>
            </w:pPr>
            <w:r w:rsidRPr="001F77DE">
              <w:rPr>
                <w:sz w:val="24"/>
                <w:lang w:val="ru-RU" w:eastAsia="ru-RU"/>
              </w:rPr>
              <w:t>в ОДН ОВД</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6"/>
              </w:numPr>
              <w:jc w:val="left"/>
              <w:rPr>
                <w:sz w:val="24"/>
                <w:lang w:val="ru-RU" w:eastAsia="ru-RU"/>
              </w:rPr>
            </w:pPr>
            <w:r w:rsidRPr="001F77DE">
              <w:rPr>
                <w:sz w:val="24"/>
                <w:lang w:val="ru-RU" w:eastAsia="ru-RU"/>
              </w:rPr>
              <w:t>другое</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2.3</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Выявлено фактов жестокого обращения с несовершеннолетними</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2.4</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Количество детей, изъятых из неблагополучных семей в связи с угрозой их жизни, здоровью</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2.5</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 xml:space="preserve">Количество учащихся, переданных (в отчетном учебном году): </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801204" w:rsidP="00BC0169">
            <w:pPr>
              <w:pStyle w:val="a4"/>
              <w:numPr>
                <w:ilvl w:val="0"/>
                <w:numId w:val="17"/>
              </w:numPr>
              <w:jc w:val="left"/>
              <w:rPr>
                <w:sz w:val="24"/>
                <w:lang w:val="ru-RU" w:eastAsia="ru-RU"/>
              </w:rPr>
            </w:pPr>
            <w:r w:rsidRPr="001F77DE">
              <w:rPr>
                <w:sz w:val="24"/>
                <w:lang w:val="ru-RU" w:eastAsia="ru-RU"/>
              </w:rPr>
              <w:t>в интернатные классы</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7"/>
              </w:numPr>
              <w:jc w:val="left"/>
              <w:rPr>
                <w:sz w:val="24"/>
                <w:lang w:val="ru-RU" w:eastAsia="ru-RU"/>
              </w:rPr>
            </w:pPr>
            <w:r w:rsidRPr="001F77DE">
              <w:rPr>
                <w:sz w:val="24"/>
                <w:lang w:val="ru-RU" w:eastAsia="ru-RU"/>
              </w:rPr>
              <w:t>в детский дом, интернат</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801204">
            <w:pPr>
              <w:pStyle w:val="a4"/>
              <w:ind w:left="720"/>
              <w:jc w:val="left"/>
              <w:rPr>
                <w:sz w:val="24"/>
                <w:lang w:val="ru-RU" w:eastAsia="ru-RU"/>
              </w:rPr>
            </w:pP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7"/>
              </w:numPr>
              <w:jc w:val="left"/>
              <w:rPr>
                <w:sz w:val="24"/>
                <w:lang w:val="ru-RU" w:eastAsia="ru-RU"/>
              </w:rPr>
            </w:pPr>
            <w:r w:rsidRPr="001F77DE">
              <w:rPr>
                <w:sz w:val="24"/>
                <w:lang w:val="ru-RU" w:eastAsia="ru-RU"/>
              </w:rPr>
              <w:t>в больницу</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7"/>
              </w:numPr>
              <w:jc w:val="left"/>
              <w:rPr>
                <w:sz w:val="24"/>
                <w:lang w:val="ru-RU" w:eastAsia="ru-RU"/>
              </w:rPr>
            </w:pPr>
            <w:r w:rsidRPr="001F77DE">
              <w:rPr>
                <w:sz w:val="24"/>
                <w:lang w:val="ru-RU" w:eastAsia="ru-RU"/>
              </w:rPr>
              <w:t>другое Дом Детства</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rPr>
          <w:cantSplit/>
          <w:trHeight w:val="188"/>
        </w:trPr>
        <w:tc>
          <w:tcPr>
            <w:tcW w:w="0" w:type="auto"/>
            <w:vMerge w:val="restart"/>
          </w:tcPr>
          <w:p w:rsidR="00C46168" w:rsidRPr="001F77DE" w:rsidRDefault="00C46168" w:rsidP="00C46168">
            <w:pPr>
              <w:pStyle w:val="a4"/>
              <w:jc w:val="left"/>
              <w:rPr>
                <w:sz w:val="24"/>
                <w:lang w:val="ru-RU" w:eastAsia="ru-RU"/>
              </w:rPr>
            </w:pPr>
            <w:r w:rsidRPr="001F77DE">
              <w:rPr>
                <w:sz w:val="24"/>
                <w:lang w:val="ru-RU" w:eastAsia="ru-RU"/>
              </w:rPr>
              <w:t>2.6</w:t>
            </w:r>
          </w:p>
        </w:tc>
        <w:tc>
          <w:tcPr>
            <w:tcW w:w="0" w:type="auto"/>
            <w:vMerge w:val="restart"/>
          </w:tcPr>
          <w:p w:rsidR="00C46168" w:rsidRPr="001F77DE" w:rsidRDefault="00C46168" w:rsidP="00C46168">
            <w:pPr>
              <w:pStyle w:val="a4"/>
              <w:jc w:val="left"/>
              <w:rPr>
                <w:sz w:val="24"/>
                <w:lang w:val="ru-RU" w:eastAsia="ru-RU"/>
              </w:rPr>
            </w:pPr>
            <w:r w:rsidRPr="001F77DE">
              <w:rPr>
                <w:sz w:val="24"/>
                <w:lang w:val="ru-RU" w:eastAsia="ru-RU"/>
              </w:rPr>
              <w:t>Количество учащихся, проживающих      -  под опекой    (всего)</w:t>
            </w:r>
          </w:p>
          <w:p w:rsidR="00C46168" w:rsidRPr="001F77DE" w:rsidRDefault="00C46168" w:rsidP="00C46168">
            <w:pPr>
              <w:pStyle w:val="a4"/>
              <w:jc w:val="left"/>
              <w:rPr>
                <w:sz w:val="24"/>
                <w:lang w:val="ru-RU" w:eastAsia="ru-RU"/>
              </w:rPr>
            </w:pPr>
            <w:r w:rsidRPr="001F77DE">
              <w:rPr>
                <w:sz w:val="24"/>
                <w:lang w:val="ru-RU" w:eastAsia="ru-RU"/>
              </w:rPr>
              <w:t>с родственниками:                                     -    без опеки     (всего)</w:t>
            </w:r>
          </w:p>
        </w:tc>
        <w:tc>
          <w:tcPr>
            <w:tcW w:w="0" w:type="auto"/>
          </w:tcPr>
          <w:p w:rsidR="00C46168" w:rsidRPr="001F77DE" w:rsidRDefault="00C46168" w:rsidP="00C46168">
            <w:pPr>
              <w:pStyle w:val="a4"/>
              <w:jc w:val="left"/>
              <w:rPr>
                <w:sz w:val="24"/>
                <w:lang w:val="ru-RU" w:eastAsia="ru-RU"/>
              </w:rPr>
            </w:pPr>
          </w:p>
        </w:tc>
      </w:tr>
      <w:tr w:rsidR="00C46168" w:rsidRPr="00903FCE">
        <w:trPr>
          <w:cantSplit/>
          <w:trHeight w:val="187"/>
        </w:trPr>
        <w:tc>
          <w:tcPr>
            <w:tcW w:w="0" w:type="auto"/>
            <w:vMerge/>
            <w:vAlign w:val="center"/>
          </w:tcPr>
          <w:p w:rsidR="00C46168" w:rsidRPr="00B321C3" w:rsidRDefault="00C46168" w:rsidP="00C46168"/>
        </w:tc>
        <w:tc>
          <w:tcPr>
            <w:tcW w:w="0" w:type="auto"/>
            <w:vMerge/>
            <w:vAlign w:val="center"/>
          </w:tcPr>
          <w:p w:rsidR="00C46168" w:rsidRPr="00B321C3" w:rsidRDefault="00C46168" w:rsidP="00C46168"/>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2.7</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Количество контрольных посещений учащихся из неблагополучных семей:</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8"/>
              </w:numPr>
              <w:jc w:val="left"/>
              <w:rPr>
                <w:sz w:val="24"/>
                <w:lang w:val="ru-RU" w:eastAsia="ru-RU"/>
              </w:rPr>
            </w:pPr>
            <w:r w:rsidRPr="001F77DE">
              <w:rPr>
                <w:sz w:val="24"/>
                <w:lang w:val="ru-RU" w:eastAsia="ru-RU"/>
              </w:rPr>
              <w:t>соц. педагогом (акт контрольного обследования)</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2</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8"/>
              </w:numPr>
              <w:jc w:val="left"/>
              <w:rPr>
                <w:sz w:val="24"/>
                <w:lang w:val="ru-RU" w:eastAsia="ru-RU"/>
              </w:rPr>
            </w:pPr>
            <w:r w:rsidRPr="001F77DE">
              <w:rPr>
                <w:sz w:val="24"/>
                <w:lang w:val="ru-RU" w:eastAsia="ru-RU"/>
              </w:rPr>
              <w:t>комиссиями ОУ, ОДН, ДСР и пр. (акт комиссионного обследования)</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2</w:t>
            </w:r>
          </w:p>
        </w:tc>
      </w:tr>
      <w:tr w:rsidR="00C46168" w:rsidRPr="00903FCE">
        <w:tc>
          <w:tcPr>
            <w:tcW w:w="0" w:type="auto"/>
          </w:tcPr>
          <w:p w:rsidR="00C46168" w:rsidRPr="001F77DE" w:rsidRDefault="00C46168" w:rsidP="00BB0622">
            <w:pPr>
              <w:pStyle w:val="a4"/>
              <w:jc w:val="left"/>
              <w:rPr>
                <w:sz w:val="24"/>
                <w:lang w:val="ru-RU" w:eastAsia="ru-RU"/>
              </w:rPr>
            </w:pPr>
            <w:r w:rsidRPr="001F77DE">
              <w:rPr>
                <w:bCs/>
                <w:sz w:val="24"/>
                <w:lang w:val="ru-RU" w:eastAsia="ru-RU"/>
              </w:rPr>
              <w:t>Раздел 3.</w:t>
            </w:r>
          </w:p>
        </w:tc>
        <w:tc>
          <w:tcPr>
            <w:tcW w:w="0" w:type="auto"/>
          </w:tcPr>
          <w:p w:rsidR="00C46168" w:rsidRDefault="00C46168" w:rsidP="00C46168">
            <w:pPr>
              <w:pStyle w:val="a4"/>
              <w:jc w:val="left"/>
              <w:rPr>
                <w:bCs/>
                <w:sz w:val="24"/>
                <w:lang w:val="ru-RU" w:eastAsia="ru-RU"/>
              </w:rPr>
            </w:pPr>
            <w:r w:rsidRPr="001F77DE">
              <w:rPr>
                <w:bCs/>
                <w:sz w:val="24"/>
                <w:lang w:val="ru-RU" w:eastAsia="ru-RU"/>
              </w:rPr>
              <w:t>Информационное обеспечение</w:t>
            </w:r>
          </w:p>
          <w:p w:rsidR="00B969BF" w:rsidRDefault="00B969BF" w:rsidP="00C46168">
            <w:pPr>
              <w:pStyle w:val="a4"/>
              <w:jc w:val="left"/>
              <w:rPr>
                <w:bCs/>
                <w:sz w:val="24"/>
                <w:lang w:val="ru-RU" w:eastAsia="ru-RU"/>
              </w:rPr>
            </w:pPr>
          </w:p>
          <w:p w:rsidR="00B969BF" w:rsidRPr="001F77DE" w:rsidRDefault="00B969BF" w:rsidP="00C46168">
            <w:pPr>
              <w:pStyle w:val="a4"/>
              <w:jc w:val="left"/>
              <w:rPr>
                <w:sz w:val="24"/>
                <w:lang w:val="ru-RU" w:eastAsia="ru-RU"/>
              </w:rPr>
            </w:pP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3.1</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Подготовлено и проведено социальным педагогом:</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9"/>
              </w:numPr>
              <w:jc w:val="left"/>
              <w:rPr>
                <w:sz w:val="24"/>
                <w:lang w:val="ru-RU" w:eastAsia="ru-RU"/>
              </w:rPr>
            </w:pPr>
            <w:r w:rsidRPr="001F77DE">
              <w:rPr>
                <w:sz w:val="24"/>
                <w:lang w:val="ru-RU" w:eastAsia="ru-RU"/>
              </w:rPr>
              <w:t>МО, консилиумов, семинаров для педагогов ОУ</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1</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9"/>
              </w:numPr>
              <w:jc w:val="left"/>
              <w:rPr>
                <w:sz w:val="24"/>
                <w:lang w:val="ru-RU" w:eastAsia="ru-RU"/>
              </w:rPr>
            </w:pPr>
            <w:r w:rsidRPr="001F77DE">
              <w:rPr>
                <w:sz w:val="24"/>
                <w:lang w:val="ru-RU" w:eastAsia="ru-RU"/>
              </w:rPr>
              <w:t>выступлений на педсоветах</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2</w:t>
            </w:r>
          </w:p>
        </w:tc>
      </w:tr>
      <w:tr w:rsidR="00C46168" w:rsidRPr="00903FCE">
        <w:trPr>
          <w:trHeight w:val="346"/>
        </w:trPr>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19"/>
              </w:numPr>
              <w:jc w:val="left"/>
              <w:rPr>
                <w:sz w:val="24"/>
                <w:lang w:val="ru-RU" w:eastAsia="ru-RU"/>
              </w:rPr>
            </w:pPr>
            <w:r w:rsidRPr="001F77DE">
              <w:rPr>
                <w:sz w:val="24"/>
                <w:lang w:val="ru-RU" w:eastAsia="ru-RU"/>
              </w:rPr>
              <w:t>индивидуальных бесед с детьми</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102</w:t>
            </w:r>
          </w:p>
        </w:tc>
      </w:tr>
      <w:tr w:rsidR="00C46168" w:rsidRPr="00903FCE">
        <w:trPr>
          <w:cantSplit/>
          <w:trHeight w:val="188"/>
        </w:trPr>
        <w:tc>
          <w:tcPr>
            <w:tcW w:w="0" w:type="auto"/>
            <w:vMerge w:val="restart"/>
          </w:tcPr>
          <w:p w:rsidR="00C46168" w:rsidRPr="001F77DE" w:rsidRDefault="00C46168" w:rsidP="00C46168">
            <w:pPr>
              <w:pStyle w:val="a4"/>
              <w:jc w:val="left"/>
              <w:rPr>
                <w:sz w:val="24"/>
                <w:lang w:val="ru-RU" w:eastAsia="ru-RU"/>
              </w:rPr>
            </w:pPr>
          </w:p>
        </w:tc>
        <w:tc>
          <w:tcPr>
            <w:tcW w:w="0" w:type="auto"/>
            <w:vMerge w:val="restart"/>
          </w:tcPr>
          <w:p w:rsidR="00C46168" w:rsidRPr="001F77DE" w:rsidRDefault="00C46168" w:rsidP="00BC0169">
            <w:pPr>
              <w:pStyle w:val="a4"/>
              <w:numPr>
                <w:ilvl w:val="0"/>
                <w:numId w:val="19"/>
              </w:numPr>
              <w:jc w:val="left"/>
              <w:rPr>
                <w:sz w:val="24"/>
                <w:lang w:val="ru-RU" w:eastAsia="ru-RU"/>
              </w:rPr>
            </w:pPr>
            <w:r w:rsidRPr="001F77DE">
              <w:rPr>
                <w:sz w:val="24"/>
                <w:lang w:val="ru-RU" w:eastAsia="ru-RU"/>
              </w:rPr>
              <w:t>консультаций для:  - педагогов (общих/ инд.)</w:t>
            </w:r>
          </w:p>
          <w:p w:rsidR="00C46168" w:rsidRPr="001F77DE" w:rsidRDefault="00C46168" w:rsidP="00C46168">
            <w:pPr>
              <w:pStyle w:val="a4"/>
              <w:jc w:val="left"/>
              <w:rPr>
                <w:sz w:val="24"/>
                <w:lang w:val="ru-RU" w:eastAsia="ru-RU"/>
              </w:rPr>
            </w:pPr>
            <w:r w:rsidRPr="001F77DE">
              <w:rPr>
                <w:sz w:val="24"/>
                <w:lang w:val="ru-RU" w:eastAsia="ru-RU"/>
              </w:rPr>
              <w:t xml:space="preserve">                                                        - родителей (инд.)</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8</w:t>
            </w:r>
          </w:p>
        </w:tc>
      </w:tr>
      <w:tr w:rsidR="00C46168" w:rsidRPr="00903FCE">
        <w:trPr>
          <w:cantSplit/>
          <w:trHeight w:val="187"/>
        </w:trPr>
        <w:tc>
          <w:tcPr>
            <w:tcW w:w="0" w:type="auto"/>
            <w:vMerge/>
            <w:vAlign w:val="center"/>
          </w:tcPr>
          <w:p w:rsidR="00C46168" w:rsidRPr="00B321C3" w:rsidRDefault="00C46168" w:rsidP="00C46168"/>
        </w:tc>
        <w:tc>
          <w:tcPr>
            <w:tcW w:w="0" w:type="auto"/>
            <w:vMerge/>
            <w:vAlign w:val="center"/>
          </w:tcPr>
          <w:p w:rsidR="00C46168" w:rsidRPr="00B321C3" w:rsidRDefault="00C46168" w:rsidP="00C46168"/>
        </w:tc>
        <w:tc>
          <w:tcPr>
            <w:tcW w:w="0" w:type="auto"/>
          </w:tcPr>
          <w:p w:rsidR="00C46168" w:rsidRPr="001F77DE" w:rsidRDefault="00C46168" w:rsidP="00C46168">
            <w:pPr>
              <w:pStyle w:val="a4"/>
              <w:jc w:val="left"/>
              <w:rPr>
                <w:sz w:val="24"/>
                <w:lang w:val="ru-RU" w:eastAsia="ru-RU"/>
              </w:rPr>
            </w:pPr>
            <w:r w:rsidRPr="001F77DE">
              <w:rPr>
                <w:sz w:val="24"/>
                <w:lang w:val="ru-RU" w:eastAsia="ru-RU"/>
              </w:rPr>
              <w:t>21</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20"/>
              </w:numPr>
              <w:jc w:val="left"/>
              <w:rPr>
                <w:sz w:val="24"/>
                <w:lang w:val="ru-RU" w:eastAsia="ru-RU"/>
              </w:rPr>
            </w:pPr>
            <w:r w:rsidRPr="001F77DE">
              <w:rPr>
                <w:sz w:val="24"/>
                <w:lang w:val="ru-RU" w:eastAsia="ru-RU"/>
              </w:rPr>
              <w:t xml:space="preserve">родительских собраний  </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2</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20"/>
              </w:numPr>
              <w:jc w:val="left"/>
              <w:rPr>
                <w:sz w:val="24"/>
                <w:lang w:val="ru-RU" w:eastAsia="ru-RU"/>
              </w:rPr>
            </w:pPr>
            <w:r w:rsidRPr="001F77DE">
              <w:rPr>
                <w:sz w:val="24"/>
                <w:lang w:val="ru-RU" w:eastAsia="ru-RU"/>
              </w:rPr>
              <w:t>классных часов (собраний)</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12</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20"/>
              </w:numPr>
              <w:jc w:val="left"/>
              <w:rPr>
                <w:sz w:val="24"/>
                <w:lang w:val="ru-RU" w:eastAsia="ru-RU"/>
              </w:rPr>
            </w:pPr>
            <w:r w:rsidRPr="001F77DE">
              <w:rPr>
                <w:sz w:val="24"/>
                <w:lang w:val="ru-RU" w:eastAsia="ru-RU"/>
              </w:rPr>
              <w:t>культурно-массовых мероприятий</w:t>
            </w:r>
          </w:p>
          <w:p w:rsidR="00C46168" w:rsidRPr="001F77DE" w:rsidRDefault="00C46168" w:rsidP="00BC0169">
            <w:pPr>
              <w:pStyle w:val="a4"/>
              <w:numPr>
                <w:ilvl w:val="0"/>
                <w:numId w:val="20"/>
              </w:numPr>
              <w:jc w:val="left"/>
              <w:rPr>
                <w:sz w:val="24"/>
                <w:lang w:val="ru-RU" w:eastAsia="ru-RU"/>
              </w:rPr>
            </w:pPr>
            <w:r w:rsidRPr="001F77DE">
              <w:rPr>
                <w:sz w:val="24"/>
                <w:lang w:val="ru-RU" w:eastAsia="ru-RU"/>
              </w:rPr>
              <w:t xml:space="preserve"> благотворительных акций</w:t>
            </w:r>
          </w:p>
        </w:tc>
        <w:tc>
          <w:tcPr>
            <w:tcW w:w="0" w:type="auto"/>
          </w:tcPr>
          <w:p w:rsidR="00C46168" w:rsidRPr="001F77DE" w:rsidRDefault="00801204" w:rsidP="00C46168">
            <w:pPr>
              <w:pStyle w:val="a4"/>
              <w:jc w:val="left"/>
              <w:rPr>
                <w:sz w:val="24"/>
                <w:lang w:val="ru-RU" w:eastAsia="ru-RU"/>
              </w:rPr>
            </w:pPr>
            <w:r w:rsidRPr="001F77DE">
              <w:rPr>
                <w:sz w:val="24"/>
                <w:lang w:val="ru-RU" w:eastAsia="ru-RU"/>
              </w:rPr>
              <w:t>4</w:t>
            </w:r>
          </w:p>
          <w:p w:rsidR="00C46168" w:rsidRPr="001F77DE" w:rsidRDefault="00C46168" w:rsidP="00C46168">
            <w:pPr>
              <w:pStyle w:val="a4"/>
              <w:jc w:val="left"/>
              <w:rPr>
                <w:sz w:val="24"/>
                <w:lang w:val="ru-RU" w:eastAsia="ru-RU"/>
              </w:rPr>
            </w:pPr>
            <w:r w:rsidRPr="001F77DE">
              <w:rPr>
                <w:sz w:val="24"/>
                <w:lang w:val="ru-RU" w:eastAsia="ru-RU"/>
              </w:rPr>
              <w:t>2</w:t>
            </w: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3.2</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Работают по правовому образованию и воспитанию учащихся:</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21"/>
              </w:numPr>
              <w:jc w:val="left"/>
              <w:rPr>
                <w:sz w:val="24"/>
                <w:lang w:val="ru-RU" w:eastAsia="ru-RU"/>
              </w:rPr>
            </w:pPr>
            <w:r w:rsidRPr="001F77DE">
              <w:rPr>
                <w:sz w:val="24"/>
                <w:lang w:val="ru-RU" w:eastAsia="ru-RU"/>
              </w:rPr>
              <w:t>факультативы (назвать)</w:t>
            </w:r>
          </w:p>
          <w:p w:rsidR="00C46168" w:rsidRPr="001F77DE" w:rsidRDefault="00C46168" w:rsidP="00BC0169">
            <w:pPr>
              <w:pStyle w:val="a4"/>
              <w:numPr>
                <w:ilvl w:val="0"/>
                <w:numId w:val="21"/>
              </w:numPr>
              <w:jc w:val="left"/>
              <w:rPr>
                <w:sz w:val="24"/>
                <w:lang w:val="ru-RU" w:eastAsia="ru-RU"/>
              </w:rPr>
            </w:pPr>
            <w:r w:rsidRPr="001F77DE">
              <w:rPr>
                <w:sz w:val="24"/>
                <w:lang w:val="ru-RU" w:eastAsia="ru-RU"/>
              </w:rPr>
              <w:t>курсы (назвать)</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21"/>
              </w:numPr>
              <w:jc w:val="left"/>
              <w:rPr>
                <w:sz w:val="24"/>
                <w:lang w:val="ru-RU" w:eastAsia="ru-RU"/>
              </w:rPr>
            </w:pPr>
            <w:r w:rsidRPr="001F77DE">
              <w:rPr>
                <w:sz w:val="24"/>
                <w:lang w:val="ru-RU" w:eastAsia="ru-RU"/>
              </w:rPr>
              <w:t>кружки (назвать)</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21"/>
              </w:numPr>
              <w:jc w:val="left"/>
              <w:rPr>
                <w:sz w:val="24"/>
                <w:lang w:val="ru-RU" w:eastAsia="ru-RU"/>
              </w:rPr>
            </w:pPr>
            <w:r w:rsidRPr="001F77DE">
              <w:rPr>
                <w:sz w:val="24"/>
                <w:lang w:val="ru-RU" w:eastAsia="ru-RU"/>
              </w:rPr>
              <w:t>клубы (назвать)</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21"/>
              </w:numPr>
              <w:jc w:val="left"/>
              <w:rPr>
                <w:sz w:val="24"/>
                <w:lang w:val="ru-RU" w:eastAsia="ru-RU"/>
              </w:rPr>
            </w:pPr>
            <w:r w:rsidRPr="001F77DE">
              <w:rPr>
                <w:sz w:val="24"/>
                <w:lang w:val="ru-RU" w:eastAsia="ru-RU"/>
              </w:rPr>
              <w:t>комиссии  (назвать)</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21"/>
              </w:numPr>
              <w:jc w:val="left"/>
              <w:rPr>
                <w:sz w:val="24"/>
                <w:lang w:val="ru-RU" w:eastAsia="ru-RU"/>
              </w:rPr>
            </w:pPr>
            <w:r w:rsidRPr="001F77DE">
              <w:rPr>
                <w:sz w:val="24"/>
                <w:lang w:val="ru-RU" w:eastAsia="ru-RU"/>
              </w:rPr>
              <w:t>другое (назвать)</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Уроки истории</w:t>
            </w:r>
          </w:p>
        </w:tc>
      </w:tr>
      <w:tr w:rsidR="00C46168" w:rsidRPr="00903FCE">
        <w:trPr>
          <w:trHeight w:val="220"/>
        </w:trPr>
        <w:tc>
          <w:tcPr>
            <w:tcW w:w="0" w:type="auto"/>
          </w:tcPr>
          <w:p w:rsidR="00C46168" w:rsidRPr="001F77DE" w:rsidRDefault="00C46168" w:rsidP="00C46168">
            <w:pPr>
              <w:pStyle w:val="a4"/>
              <w:jc w:val="left"/>
              <w:rPr>
                <w:sz w:val="24"/>
                <w:lang w:val="ru-RU" w:eastAsia="ru-RU"/>
              </w:rPr>
            </w:pPr>
            <w:r w:rsidRPr="001F77DE">
              <w:rPr>
                <w:sz w:val="24"/>
                <w:lang w:val="ru-RU" w:eastAsia="ru-RU"/>
              </w:rPr>
              <w:t>3.3</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Работают по правовому и педагогическому просвещению родителей:</w:t>
            </w:r>
          </w:p>
        </w:tc>
        <w:tc>
          <w:tcPr>
            <w:tcW w:w="0" w:type="auto"/>
          </w:tcPr>
          <w:p w:rsidR="00C46168" w:rsidRPr="001F77DE" w:rsidRDefault="00C46168" w:rsidP="00C46168">
            <w:pPr>
              <w:pStyle w:val="a4"/>
              <w:jc w:val="left"/>
              <w:rPr>
                <w:sz w:val="24"/>
                <w:lang w:val="ru-RU" w:eastAsia="ru-RU"/>
              </w:rPr>
            </w:pP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22"/>
              </w:numPr>
              <w:jc w:val="left"/>
              <w:rPr>
                <w:sz w:val="24"/>
                <w:lang w:val="ru-RU" w:eastAsia="ru-RU"/>
              </w:rPr>
            </w:pPr>
            <w:r w:rsidRPr="001F77DE">
              <w:rPr>
                <w:sz w:val="24"/>
                <w:lang w:val="ru-RU" w:eastAsia="ru-RU"/>
              </w:rPr>
              <w:t>лекторий (назвать) родительские собран</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9</w:t>
            </w:r>
          </w:p>
          <w:p w:rsidR="00C46168" w:rsidRPr="001F77DE" w:rsidRDefault="00C46168" w:rsidP="00C46168">
            <w:pPr>
              <w:pStyle w:val="a4"/>
              <w:jc w:val="left"/>
              <w:rPr>
                <w:sz w:val="24"/>
                <w:lang w:val="ru-RU" w:eastAsia="ru-RU"/>
              </w:rPr>
            </w:pPr>
          </w:p>
          <w:p w:rsidR="00C46168" w:rsidRPr="00B321C3" w:rsidRDefault="00C46168" w:rsidP="00C46168">
            <w:r w:rsidRPr="00B321C3">
              <w:t>1</w:t>
            </w:r>
          </w:p>
        </w:tc>
      </w:tr>
      <w:tr w:rsidR="00C46168" w:rsidRPr="00903FCE">
        <w:tc>
          <w:tcPr>
            <w:tcW w:w="0" w:type="auto"/>
          </w:tcPr>
          <w:p w:rsidR="00C46168" w:rsidRPr="001F77DE" w:rsidRDefault="00C46168" w:rsidP="00C46168">
            <w:pPr>
              <w:pStyle w:val="a4"/>
              <w:jc w:val="left"/>
              <w:rPr>
                <w:sz w:val="24"/>
                <w:lang w:val="ru-RU" w:eastAsia="ru-RU"/>
              </w:rPr>
            </w:pPr>
          </w:p>
        </w:tc>
        <w:tc>
          <w:tcPr>
            <w:tcW w:w="0" w:type="auto"/>
          </w:tcPr>
          <w:p w:rsidR="00C46168" w:rsidRPr="001F77DE" w:rsidRDefault="00C46168" w:rsidP="00BC0169">
            <w:pPr>
              <w:pStyle w:val="a4"/>
              <w:numPr>
                <w:ilvl w:val="0"/>
                <w:numId w:val="22"/>
              </w:numPr>
              <w:jc w:val="left"/>
              <w:rPr>
                <w:sz w:val="24"/>
                <w:lang w:val="ru-RU" w:eastAsia="ru-RU"/>
              </w:rPr>
            </w:pPr>
            <w:r w:rsidRPr="001F77DE">
              <w:rPr>
                <w:sz w:val="24"/>
                <w:lang w:val="ru-RU" w:eastAsia="ru-RU"/>
              </w:rPr>
              <w:t>другое (назвать)</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w:t>
            </w:r>
          </w:p>
        </w:tc>
      </w:tr>
      <w:tr w:rsidR="00C46168" w:rsidRPr="00903FCE">
        <w:tc>
          <w:tcPr>
            <w:tcW w:w="0" w:type="auto"/>
          </w:tcPr>
          <w:p w:rsidR="00C46168" w:rsidRPr="001F77DE" w:rsidRDefault="00C46168" w:rsidP="00C46168">
            <w:pPr>
              <w:pStyle w:val="a4"/>
              <w:jc w:val="left"/>
              <w:rPr>
                <w:sz w:val="24"/>
                <w:lang w:val="ru-RU" w:eastAsia="ru-RU"/>
              </w:rPr>
            </w:pPr>
            <w:r w:rsidRPr="001F77DE">
              <w:rPr>
                <w:sz w:val="24"/>
                <w:lang w:val="ru-RU" w:eastAsia="ru-RU"/>
              </w:rPr>
              <w:t>3.4</w:t>
            </w:r>
          </w:p>
        </w:tc>
        <w:tc>
          <w:tcPr>
            <w:tcW w:w="0" w:type="auto"/>
          </w:tcPr>
          <w:p w:rsidR="00C46168" w:rsidRPr="001F77DE" w:rsidRDefault="00C46168" w:rsidP="00C46168">
            <w:pPr>
              <w:pStyle w:val="a4"/>
              <w:jc w:val="left"/>
              <w:rPr>
                <w:sz w:val="24"/>
                <w:lang w:val="ru-RU" w:eastAsia="ru-RU"/>
              </w:rPr>
            </w:pPr>
            <w:r w:rsidRPr="001F77DE">
              <w:rPr>
                <w:sz w:val="24"/>
                <w:lang w:val="ru-RU" w:eastAsia="ru-RU"/>
              </w:rPr>
              <w:t>Организовано выступлений, публикаций  и т.п. в СМИ:</w:t>
            </w:r>
          </w:p>
          <w:p w:rsidR="00C46168" w:rsidRPr="001F77DE" w:rsidRDefault="00C46168" w:rsidP="00BC0169">
            <w:pPr>
              <w:pStyle w:val="a4"/>
              <w:numPr>
                <w:ilvl w:val="0"/>
                <w:numId w:val="23"/>
              </w:numPr>
              <w:jc w:val="left"/>
              <w:rPr>
                <w:sz w:val="24"/>
                <w:lang w:val="ru-RU" w:eastAsia="ru-RU"/>
              </w:rPr>
            </w:pPr>
            <w:r w:rsidRPr="001F77DE">
              <w:rPr>
                <w:sz w:val="24"/>
                <w:lang w:val="ru-RU" w:eastAsia="ru-RU"/>
              </w:rPr>
              <w:t>телевидение</w:t>
            </w:r>
          </w:p>
          <w:p w:rsidR="00C46168" w:rsidRPr="001F77DE" w:rsidRDefault="00C46168" w:rsidP="00BC0169">
            <w:pPr>
              <w:pStyle w:val="a4"/>
              <w:numPr>
                <w:ilvl w:val="0"/>
                <w:numId w:val="23"/>
              </w:numPr>
              <w:jc w:val="left"/>
              <w:rPr>
                <w:sz w:val="24"/>
                <w:lang w:val="ru-RU" w:eastAsia="ru-RU"/>
              </w:rPr>
            </w:pPr>
            <w:r w:rsidRPr="001F77DE">
              <w:rPr>
                <w:sz w:val="24"/>
                <w:lang w:val="ru-RU" w:eastAsia="ru-RU"/>
              </w:rPr>
              <w:t xml:space="preserve"> радио </w:t>
            </w:r>
          </w:p>
          <w:p w:rsidR="00C46168" w:rsidRPr="001F77DE" w:rsidRDefault="00C46168" w:rsidP="00BC0169">
            <w:pPr>
              <w:pStyle w:val="a4"/>
              <w:numPr>
                <w:ilvl w:val="0"/>
                <w:numId w:val="23"/>
              </w:numPr>
              <w:jc w:val="left"/>
              <w:rPr>
                <w:sz w:val="24"/>
                <w:lang w:val="ru-RU" w:eastAsia="ru-RU"/>
              </w:rPr>
            </w:pPr>
            <w:r w:rsidRPr="001F77DE">
              <w:rPr>
                <w:sz w:val="24"/>
                <w:lang w:val="ru-RU" w:eastAsia="ru-RU"/>
              </w:rPr>
              <w:t xml:space="preserve"> печать)</w:t>
            </w:r>
          </w:p>
        </w:tc>
        <w:tc>
          <w:tcPr>
            <w:tcW w:w="0" w:type="auto"/>
          </w:tcPr>
          <w:p w:rsidR="00C46168" w:rsidRPr="001F77DE" w:rsidRDefault="00C46168" w:rsidP="00C46168">
            <w:pPr>
              <w:pStyle w:val="a4"/>
              <w:jc w:val="left"/>
              <w:rPr>
                <w:sz w:val="24"/>
                <w:lang w:val="ru-RU" w:eastAsia="ru-RU"/>
              </w:rPr>
            </w:pPr>
          </w:p>
        </w:tc>
      </w:tr>
    </w:tbl>
    <w:p w:rsidR="00B321C3" w:rsidRDefault="00B321C3" w:rsidP="00C46168">
      <w:pPr>
        <w:rPr>
          <w:b/>
        </w:rPr>
      </w:pPr>
    </w:p>
    <w:p w:rsidR="00C46168" w:rsidRPr="00903FCE" w:rsidRDefault="00C46168" w:rsidP="00C46168">
      <w:pPr>
        <w:rPr>
          <w:b/>
        </w:rPr>
      </w:pPr>
      <w:r w:rsidRPr="00903FCE">
        <w:rPr>
          <w:b/>
        </w:rPr>
        <w:t xml:space="preserve"> Дополнительное образование.</w:t>
      </w:r>
    </w:p>
    <w:p w:rsidR="00C46168" w:rsidRPr="00903FCE" w:rsidRDefault="00C46168" w:rsidP="00B321C3">
      <w:pPr>
        <w:ind w:firstLine="709"/>
      </w:pPr>
      <w:r w:rsidRPr="00903FCE">
        <w:t>Одним из важных элементов организации</w:t>
      </w:r>
      <w:r w:rsidR="00801204">
        <w:t xml:space="preserve"> воспитательного процесса в 2014-2015</w:t>
      </w:r>
      <w:r w:rsidRPr="00903FCE">
        <w:t xml:space="preserve"> учебном году в школе следует отнести объединения дополнительного образования, которые в достаточной степени могут удовлетворить потребности учащихся в самовыражении и самореализации, выбора круга общения, выбора жизненных ценностей.</w:t>
      </w:r>
    </w:p>
    <w:p w:rsidR="00C46168" w:rsidRPr="00903FCE" w:rsidRDefault="00801204" w:rsidP="00B321C3">
      <w:pPr>
        <w:widowControl w:val="0"/>
        <w:suppressAutoHyphens/>
        <w:ind w:firstLine="709"/>
        <w:rPr>
          <w:rFonts w:eastAsia="SimSun"/>
          <w:kern w:val="1"/>
          <w:lang w:eastAsia="hi-IN" w:bidi="hi-IN"/>
        </w:rPr>
      </w:pPr>
      <w:r>
        <w:rPr>
          <w:rFonts w:eastAsia="SimSun"/>
          <w:kern w:val="1"/>
          <w:lang w:eastAsia="hi-IN" w:bidi="hi-IN"/>
        </w:rPr>
        <w:t>В школе работают 8</w:t>
      </w:r>
      <w:r w:rsidR="00C46168" w:rsidRPr="00903FCE">
        <w:rPr>
          <w:rFonts w:eastAsia="SimSun"/>
          <w:kern w:val="1"/>
          <w:lang w:eastAsia="hi-IN" w:bidi="hi-IN"/>
        </w:rPr>
        <w:t xml:space="preserve"> детских объединений дополнительного образования.</w:t>
      </w:r>
    </w:p>
    <w:p w:rsidR="00C46168" w:rsidRPr="00903FCE" w:rsidRDefault="00801204" w:rsidP="00B321C3">
      <w:pPr>
        <w:widowControl w:val="0"/>
        <w:suppressAutoHyphens/>
        <w:ind w:firstLine="709"/>
        <w:rPr>
          <w:rFonts w:eastAsia="SimSun"/>
          <w:kern w:val="1"/>
          <w:lang w:eastAsia="hi-IN" w:bidi="hi-IN"/>
        </w:rPr>
      </w:pPr>
      <w:r>
        <w:rPr>
          <w:rFonts w:eastAsia="SimSun"/>
          <w:kern w:val="1"/>
          <w:lang w:eastAsia="hi-IN" w:bidi="hi-IN"/>
        </w:rPr>
        <w:t>Из них: 2</w:t>
      </w:r>
      <w:r w:rsidR="00C46168" w:rsidRPr="00903FCE">
        <w:rPr>
          <w:rFonts w:eastAsia="SimSun"/>
          <w:kern w:val="1"/>
          <w:lang w:eastAsia="hi-IN" w:bidi="hi-IN"/>
        </w:rPr>
        <w:t xml:space="preserve"> художественно-эстетической направленности;</w:t>
      </w:r>
    </w:p>
    <w:p w:rsidR="00C46168" w:rsidRPr="00903FCE" w:rsidRDefault="00801204" w:rsidP="00B321C3">
      <w:pPr>
        <w:widowControl w:val="0"/>
        <w:suppressAutoHyphens/>
        <w:ind w:firstLine="709"/>
        <w:rPr>
          <w:rFonts w:eastAsia="SimSun"/>
          <w:kern w:val="1"/>
          <w:lang w:eastAsia="hi-IN" w:bidi="hi-IN"/>
        </w:rPr>
      </w:pPr>
      <w:r>
        <w:rPr>
          <w:rFonts w:eastAsia="SimSun"/>
          <w:kern w:val="1"/>
          <w:lang w:eastAsia="hi-IN" w:bidi="hi-IN"/>
        </w:rPr>
        <w:t xml:space="preserve">              2</w:t>
      </w:r>
      <w:r w:rsidR="00C46168" w:rsidRPr="00903FCE">
        <w:rPr>
          <w:rFonts w:eastAsia="SimSun"/>
          <w:kern w:val="1"/>
          <w:lang w:eastAsia="hi-IN" w:bidi="hi-IN"/>
        </w:rPr>
        <w:t xml:space="preserve">  физкультурно-спортивной направленности;</w:t>
      </w:r>
    </w:p>
    <w:p w:rsidR="00C46168" w:rsidRPr="00903FCE" w:rsidRDefault="00C46168" w:rsidP="00B321C3">
      <w:pPr>
        <w:widowControl w:val="0"/>
        <w:suppressAutoHyphens/>
        <w:ind w:firstLine="709"/>
        <w:rPr>
          <w:rFonts w:eastAsia="SimSun"/>
          <w:kern w:val="1"/>
          <w:lang w:eastAsia="hi-IN" w:bidi="hi-IN"/>
        </w:rPr>
      </w:pPr>
      <w:r w:rsidRPr="00903FCE">
        <w:rPr>
          <w:rFonts w:eastAsia="SimSun"/>
          <w:kern w:val="1"/>
          <w:lang w:eastAsia="hi-IN" w:bidi="hi-IN"/>
        </w:rPr>
        <w:t xml:space="preserve">              1  военно-патриотической направленности;</w:t>
      </w:r>
    </w:p>
    <w:p w:rsidR="00C46168" w:rsidRPr="00903FCE" w:rsidRDefault="00C46168" w:rsidP="00B321C3">
      <w:pPr>
        <w:widowControl w:val="0"/>
        <w:suppressAutoHyphens/>
        <w:ind w:firstLine="709"/>
        <w:rPr>
          <w:rFonts w:eastAsia="SimSun"/>
          <w:kern w:val="1"/>
          <w:lang w:eastAsia="hi-IN" w:bidi="hi-IN"/>
        </w:rPr>
      </w:pPr>
      <w:r w:rsidRPr="00903FCE">
        <w:rPr>
          <w:rFonts w:eastAsia="SimSun"/>
          <w:kern w:val="1"/>
          <w:lang w:eastAsia="hi-IN" w:bidi="hi-IN"/>
        </w:rPr>
        <w:t xml:space="preserve">              3  социально - педагогической направленности.</w:t>
      </w:r>
    </w:p>
    <w:p w:rsidR="00C46168" w:rsidRPr="00903FCE" w:rsidRDefault="00801204" w:rsidP="00B321C3">
      <w:pPr>
        <w:widowControl w:val="0"/>
        <w:suppressAutoHyphens/>
        <w:ind w:firstLine="709"/>
        <w:rPr>
          <w:rFonts w:eastAsia="SimSun"/>
          <w:kern w:val="1"/>
          <w:lang w:eastAsia="hi-IN" w:bidi="hi-IN"/>
        </w:rPr>
      </w:pPr>
      <w:r>
        <w:rPr>
          <w:rFonts w:eastAsia="SimSun"/>
          <w:kern w:val="1"/>
          <w:lang w:eastAsia="hi-IN" w:bidi="hi-IN"/>
        </w:rPr>
        <w:t>В них занимаются 53</w:t>
      </w:r>
      <w:r w:rsidR="00C46168" w:rsidRPr="00903FCE">
        <w:rPr>
          <w:rFonts w:eastAsia="SimSun"/>
          <w:kern w:val="1"/>
          <w:lang w:eastAsia="hi-IN" w:bidi="hi-IN"/>
        </w:rPr>
        <w:t xml:space="preserve"> учащихся </w:t>
      </w:r>
      <w:r>
        <w:rPr>
          <w:rFonts w:eastAsia="SimSun"/>
          <w:kern w:val="1"/>
          <w:lang w:eastAsia="hi-IN" w:bidi="hi-IN"/>
        </w:rPr>
        <w:t>(100</w:t>
      </w:r>
      <w:r w:rsidR="00C46168" w:rsidRPr="00903FCE">
        <w:rPr>
          <w:rFonts w:eastAsia="SimSun"/>
          <w:kern w:val="1"/>
          <w:lang w:eastAsia="hi-IN" w:bidi="hi-IN"/>
        </w:rPr>
        <w:t>%)</w:t>
      </w:r>
    </w:p>
    <w:p w:rsidR="00C46168" w:rsidRPr="00903FCE" w:rsidRDefault="00C46168" w:rsidP="00B321C3">
      <w:pPr>
        <w:widowControl w:val="0"/>
        <w:suppressAutoHyphens/>
        <w:ind w:firstLine="709"/>
        <w:jc w:val="both"/>
        <w:rPr>
          <w:rFonts w:eastAsia="SimSun"/>
          <w:kern w:val="1"/>
          <w:lang w:eastAsia="hi-IN" w:bidi="hi-IN"/>
        </w:rPr>
      </w:pPr>
      <w:r w:rsidRPr="00903FCE">
        <w:rPr>
          <w:rFonts w:eastAsia="SimSun"/>
          <w:kern w:val="1"/>
          <w:lang w:eastAsia="hi-IN" w:bidi="hi-IN"/>
        </w:rPr>
        <w:t xml:space="preserve"> Все детские объединения для учащихся бесплатные, доступные для детей, проживающих в семьях с низким материальным уровнем, а также находящихся в иной сложной жизненной ситуации. </w:t>
      </w:r>
    </w:p>
    <w:p w:rsidR="00C46168" w:rsidRPr="00903FCE" w:rsidRDefault="00C46168" w:rsidP="00B321C3">
      <w:pPr>
        <w:ind w:firstLine="709"/>
        <w:jc w:val="both"/>
      </w:pPr>
      <w:r w:rsidRPr="00903FCE">
        <w:t>Мониторинг удовлетворенности учащимися занятий в детских объединениях дополнительного образования составляет 99,2%.</w:t>
      </w:r>
    </w:p>
    <w:p w:rsidR="00C46168" w:rsidRPr="00BB0622" w:rsidRDefault="00C46168" w:rsidP="00B321C3">
      <w:pPr>
        <w:ind w:firstLine="709"/>
        <w:jc w:val="both"/>
      </w:pPr>
      <w:r w:rsidRPr="00BB0622">
        <w:t xml:space="preserve">В этом учебном году школа тесно сотрудничала с такими учреждениями дополнительного образования: </w:t>
      </w:r>
      <w:r w:rsidR="00801204">
        <w:t>ЦДТ«Успех», ДК «Сетоловский»</w:t>
      </w:r>
      <w:r w:rsidRPr="00BB0622">
        <w:t xml:space="preserve">. </w:t>
      </w:r>
    </w:p>
    <w:p w:rsidR="00C46168" w:rsidRPr="00903FCE" w:rsidRDefault="00BB0622" w:rsidP="004A565D">
      <w:pPr>
        <w:ind w:firstLine="709"/>
        <w:jc w:val="both"/>
      </w:pPr>
      <w:r>
        <w:t xml:space="preserve"> </w:t>
      </w:r>
    </w:p>
    <w:p w:rsidR="00C46168" w:rsidRPr="00903FCE" w:rsidRDefault="00C46168" w:rsidP="00C46168">
      <w:r w:rsidRPr="00903FCE">
        <w:t xml:space="preserve"> </w:t>
      </w:r>
      <w:r w:rsidRPr="00903FCE">
        <w:rPr>
          <w:b/>
        </w:rPr>
        <w:t>Работа с родителями</w:t>
      </w:r>
      <w:r w:rsidRPr="00903FCE">
        <w:t xml:space="preserve">  - одно из важнейших звеньев работы с классом.</w:t>
      </w:r>
    </w:p>
    <w:p w:rsidR="00B321C3" w:rsidRDefault="00B321C3" w:rsidP="00BB0622">
      <w:pPr>
        <w:jc w:val="both"/>
      </w:pPr>
      <w:r>
        <w:t xml:space="preserve">      </w:t>
      </w:r>
      <w:r w:rsidR="00C46168" w:rsidRPr="00903FCE">
        <w:t xml:space="preserve"> Следует отметить работу классных руководителей в этом направлении:</w:t>
      </w:r>
    </w:p>
    <w:p w:rsidR="00B969BF" w:rsidRDefault="00B969BF" w:rsidP="00BB0622">
      <w:pPr>
        <w:jc w:val="both"/>
      </w:pPr>
    </w:p>
    <w:p w:rsidR="00B969BF" w:rsidRDefault="00B969BF" w:rsidP="00BB0622">
      <w:pPr>
        <w:jc w:val="both"/>
      </w:pPr>
    </w:p>
    <w:p w:rsidR="00B969BF" w:rsidRDefault="00B969BF" w:rsidP="00BB0622">
      <w:pPr>
        <w:jc w:val="both"/>
      </w:pPr>
    </w:p>
    <w:p w:rsidR="00C46168" w:rsidRPr="00903FCE" w:rsidRDefault="00C46168" w:rsidP="00BB0622">
      <w:pPr>
        <w:jc w:val="both"/>
      </w:pPr>
      <w:r w:rsidRPr="00903FCE">
        <w:t xml:space="preserve"> а) во всех классах регулярно проводились родительские собрания, приглашались специалисты и</w:t>
      </w:r>
      <w:r w:rsidR="00801204">
        <w:t>з различных ведомств (ГИБДД, ПДН, МЧС, ЦРБ</w:t>
      </w:r>
      <w:r w:rsidRPr="00903FCE">
        <w:t>). На посещаемость собраний родителями в следующем учебном году нужно обратить внимание, а также на разнообразие форм проведения. В этом учебном году посещаемость родительских собраний возросла на 2,3% по сравнению с прошлым годом.</w:t>
      </w:r>
    </w:p>
    <w:p w:rsidR="00C46168" w:rsidRPr="00903FCE" w:rsidRDefault="00C46168" w:rsidP="00BB0622">
      <w:pPr>
        <w:jc w:val="both"/>
      </w:pPr>
      <w:r w:rsidRPr="00903FCE">
        <w:t xml:space="preserve"> б) индивидуальная работа с родителями – залог успешного обучения. Классные руководители работают с родителями индивидуально, приглашают в школу на частные беседы. </w:t>
      </w:r>
      <w:r w:rsidR="00BB0622">
        <w:t xml:space="preserve"> </w:t>
      </w:r>
    </w:p>
    <w:p w:rsidR="00C46168" w:rsidRPr="00903FCE" w:rsidRDefault="00BB0622" w:rsidP="00BB0622">
      <w:pPr>
        <w:jc w:val="both"/>
      </w:pPr>
      <w:r>
        <w:t xml:space="preserve">       </w:t>
      </w:r>
      <w:r w:rsidR="00C46168" w:rsidRPr="00903FCE">
        <w:t xml:space="preserve">Взаимодействие с родителями осуществлялось через работу классных родительских комитетов, собраний по классам, заседание общешкольного родительского комитета, общешкольные родительские собрания и индивидуальную работу.  </w:t>
      </w:r>
    </w:p>
    <w:p w:rsidR="00C46168" w:rsidRDefault="00BB0622" w:rsidP="00BB0622">
      <w:pPr>
        <w:jc w:val="both"/>
      </w:pPr>
      <w:r>
        <w:t xml:space="preserve">        </w:t>
      </w:r>
      <w:r w:rsidR="00C46168" w:rsidRPr="00903FCE">
        <w:t>В течени</w:t>
      </w:r>
      <w:r w:rsidR="00801204">
        <w:t>е учебного года было проведено 5</w:t>
      </w:r>
      <w:r w:rsidR="00C46168" w:rsidRPr="00903FCE">
        <w:t xml:space="preserve"> общешкольных родительских собраний. На них были обсуждены следующие вопросы: </w:t>
      </w:r>
      <w:r w:rsidR="00801204">
        <w:t>перспективный план школы на 2014-2015</w:t>
      </w:r>
      <w:r w:rsidR="00C46168" w:rsidRPr="00903FCE">
        <w:t xml:space="preserve"> учебный год; профилактическая работа по правонарушениям, профильное и предпрофильное обучение, ЕГЭ, ГИА. Были организованы  встречи с предс</w:t>
      </w:r>
      <w:r w:rsidR="00801204">
        <w:t>тавителями Администрации района,Администрацией поселения</w:t>
      </w:r>
      <w:r w:rsidR="00C46168" w:rsidRPr="00903FCE">
        <w:t xml:space="preserve">,  со специалистами ОВД, ГИБДД, </w:t>
      </w:r>
      <w:r w:rsidR="00801204">
        <w:t>врачом-эпидемиологом.</w:t>
      </w:r>
      <w:r w:rsidR="00C46168" w:rsidRPr="00903FCE">
        <w:t xml:space="preserve"> </w:t>
      </w:r>
    </w:p>
    <w:p w:rsidR="00C8177D" w:rsidRPr="00903FCE" w:rsidRDefault="00C8177D" w:rsidP="00BB0622">
      <w:pPr>
        <w:jc w:val="both"/>
      </w:pPr>
    </w:p>
    <w:p w:rsidR="00C46168" w:rsidRDefault="00BB0622" w:rsidP="00BB0622">
      <w:pPr>
        <w:rPr>
          <w:b/>
        </w:rPr>
      </w:pPr>
      <w:r>
        <w:t xml:space="preserve">     </w:t>
      </w:r>
      <w:r w:rsidR="00C46168" w:rsidRPr="00903FCE">
        <w:rPr>
          <w:b/>
        </w:rPr>
        <w:t>Удовлетворенность родителей качеством образовате</w:t>
      </w:r>
      <w:r w:rsidR="00801204">
        <w:rPr>
          <w:b/>
        </w:rPr>
        <w:t>льных услуг  на конец  2014-2015</w:t>
      </w:r>
      <w:r w:rsidR="00C46168" w:rsidRPr="00903FCE">
        <w:rPr>
          <w:b/>
        </w:rPr>
        <w:t xml:space="preserve"> уч.г.</w:t>
      </w:r>
    </w:p>
    <w:p w:rsidR="00C8177D" w:rsidRPr="00903FCE" w:rsidRDefault="00C8177D" w:rsidP="00BB0622">
      <w:pPr>
        <w:rPr>
          <w: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53"/>
        <w:gridCol w:w="2002"/>
        <w:gridCol w:w="2002"/>
        <w:gridCol w:w="1650"/>
        <w:gridCol w:w="1247"/>
      </w:tblGrid>
      <w:tr w:rsidR="00C46168" w:rsidRPr="00903FCE" w:rsidTr="00A432B4">
        <w:tc>
          <w:tcPr>
            <w:tcW w:w="0" w:type="auto"/>
          </w:tcPr>
          <w:p w:rsidR="00C46168" w:rsidRPr="00903FCE" w:rsidRDefault="00C46168" w:rsidP="00C46168">
            <w:pPr>
              <w:jc w:val="center"/>
            </w:pPr>
            <w:r w:rsidRPr="00903FCE">
              <w:t>Всего учащихся в школе</w:t>
            </w:r>
          </w:p>
        </w:tc>
        <w:tc>
          <w:tcPr>
            <w:tcW w:w="0" w:type="auto"/>
          </w:tcPr>
          <w:p w:rsidR="00C46168" w:rsidRPr="00903FCE" w:rsidRDefault="00C46168" w:rsidP="00C46168">
            <w:pPr>
              <w:jc w:val="center"/>
            </w:pPr>
            <w:r w:rsidRPr="00903FCE">
              <w:t>Приняли участие родителей в анкетировании</w:t>
            </w:r>
          </w:p>
        </w:tc>
        <w:tc>
          <w:tcPr>
            <w:tcW w:w="0" w:type="auto"/>
          </w:tcPr>
          <w:p w:rsidR="00C46168" w:rsidRPr="00903FCE" w:rsidRDefault="00C46168" w:rsidP="00C46168">
            <w:pPr>
              <w:jc w:val="center"/>
            </w:pPr>
            <w:r w:rsidRPr="00903FCE">
              <w:t>Удовлетворены образовательным процессом в школе</w:t>
            </w:r>
          </w:p>
        </w:tc>
        <w:tc>
          <w:tcPr>
            <w:tcW w:w="0" w:type="auto"/>
          </w:tcPr>
          <w:p w:rsidR="00C46168" w:rsidRPr="00903FCE" w:rsidRDefault="00C46168" w:rsidP="00C46168">
            <w:pPr>
              <w:jc w:val="center"/>
            </w:pPr>
            <w:r w:rsidRPr="00903FCE">
              <w:t>Не удовлетворены образовательным процессом в школе</w:t>
            </w:r>
          </w:p>
        </w:tc>
        <w:tc>
          <w:tcPr>
            <w:tcW w:w="0" w:type="auto"/>
          </w:tcPr>
          <w:p w:rsidR="00C46168" w:rsidRPr="00903FCE" w:rsidRDefault="00C46168" w:rsidP="00C46168">
            <w:pPr>
              <w:jc w:val="center"/>
            </w:pPr>
            <w:r w:rsidRPr="00903FCE">
              <w:t>Затрудняются ответить</w:t>
            </w:r>
          </w:p>
        </w:tc>
        <w:tc>
          <w:tcPr>
            <w:tcW w:w="0" w:type="auto"/>
          </w:tcPr>
          <w:p w:rsidR="00C46168" w:rsidRPr="00903FCE" w:rsidRDefault="00C46168" w:rsidP="00C46168">
            <w:pPr>
              <w:jc w:val="center"/>
            </w:pPr>
            <w:r w:rsidRPr="00903FCE">
              <w:t>Динамика</w:t>
            </w:r>
          </w:p>
          <w:p w:rsidR="00C46168" w:rsidRDefault="00801204" w:rsidP="00C46168">
            <w:pPr>
              <w:jc w:val="center"/>
            </w:pPr>
            <w:r>
              <w:t>с 2013-2014</w:t>
            </w:r>
            <w:r w:rsidR="00C46168" w:rsidRPr="00903FCE">
              <w:t xml:space="preserve"> уч. г.</w:t>
            </w:r>
          </w:p>
          <w:p w:rsidR="00801204" w:rsidRDefault="00801204" w:rsidP="00C46168">
            <w:pPr>
              <w:jc w:val="center"/>
            </w:pPr>
          </w:p>
          <w:p w:rsidR="00801204" w:rsidRDefault="00801204" w:rsidP="00C46168">
            <w:pPr>
              <w:jc w:val="center"/>
            </w:pPr>
          </w:p>
          <w:p w:rsidR="00801204" w:rsidRPr="00903FCE" w:rsidRDefault="00801204" w:rsidP="00C46168">
            <w:pPr>
              <w:jc w:val="center"/>
            </w:pPr>
          </w:p>
        </w:tc>
      </w:tr>
      <w:tr w:rsidR="00C46168" w:rsidRPr="00903FCE" w:rsidTr="00A432B4">
        <w:tc>
          <w:tcPr>
            <w:tcW w:w="0" w:type="auto"/>
          </w:tcPr>
          <w:p w:rsidR="00C46168" w:rsidRPr="00903FCE" w:rsidRDefault="00801204" w:rsidP="00C46168">
            <w:pPr>
              <w:jc w:val="center"/>
            </w:pPr>
            <w:r>
              <w:t>53</w:t>
            </w:r>
          </w:p>
        </w:tc>
        <w:tc>
          <w:tcPr>
            <w:tcW w:w="0" w:type="auto"/>
          </w:tcPr>
          <w:p w:rsidR="00C46168" w:rsidRPr="00903FCE" w:rsidRDefault="00801204" w:rsidP="00C46168">
            <w:pPr>
              <w:jc w:val="center"/>
            </w:pPr>
            <w:r>
              <w:t>23</w:t>
            </w:r>
          </w:p>
        </w:tc>
        <w:tc>
          <w:tcPr>
            <w:tcW w:w="0" w:type="auto"/>
          </w:tcPr>
          <w:p w:rsidR="00C46168" w:rsidRPr="00C46168" w:rsidRDefault="00801204" w:rsidP="00C46168">
            <w:pPr>
              <w:jc w:val="center"/>
              <w:rPr>
                <w:b/>
              </w:rPr>
            </w:pPr>
            <w:r>
              <w:rPr>
                <w:b/>
              </w:rPr>
              <w:t>87%</w:t>
            </w:r>
          </w:p>
        </w:tc>
        <w:tc>
          <w:tcPr>
            <w:tcW w:w="0" w:type="auto"/>
          </w:tcPr>
          <w:p w:rsidR="00C46168" w:rsidRPr="00903FCE" w:rsidRDefault="00801204" w:rsidP="00C46168">
            <w:pPr>
              <w:jc w:val="center"/>
            </w:pPr>
            <w:r>
              <w:t>7%</w:t>
            </w:r>
          </w:p>
        </w:tc>
        <w:tc>
          <w:tcPr>
            <w:tcW w:w="0" w:type="auto"/>
          </w:tcPr>
          <w:p w:rsidR="00C46168" w:rsidRPr="00903FCE" w:rsidRDefault="00801204" w:rsidP="00C46168">
            <w:pPr>
              <w:jc w:val="center"/>
            </w:pPr>
            <w:r>
              <w:t xml:space="preserve"> (6</w:t>
            </w:r>
            <w:r w:rsidR="00C46168" w:rsidRPr="00903FCE">
              <w:t>%)</w:t>
            </w:r>
          </w:p>
        </w:tc>
        <w:tc>
          <w:tcPr>
            <w:tcW w:w="0" w:type="auto"/>
          </w:tcPr>
          <w:p w:rsidR="00C46168" w:rsidRPr="00903FCE" w:rsidRDefault="00C46168" w:rsidP="00C46168">
            <w:pPr>
              <w:jc w:val="center"/>
            </w:pPr>
            <w:r w:rsidRPr="00903FCE">
              <w:t>Отр.</w:t>
            </w:r>
          </w:p>
        </w:tc>
      </w:tr>
    </w:tbl>
    <w:p w:rsidR="00C8177D" w:rsidRDefault="00C8177D" w:rsidP="00E051D0">
      <w:pPr>
        <w:jc w:val="both"/>
        <w:rPr>
          <w:b/>
        </w:rPr>
      </w:pPr>
    </w:p>
    <w:p w:rsidR="00C46168" w:rsidRPr="00903FCE" w:rsidRDefault="00C46168" w:rsidP="00E051D0">
      <w:pPr>
        <w:jc w:val="both"/>
      </w:pPr>
      <w:r w:rsidRPr="00903FCE">
        <w:rPr>
          <w:b/>
        </w:rPr>
        <w:t>В целом можно сделать следующий вывод:</w:t>
      </w:r>
      <w:r w:rsidRPr="00903FCE">
        <w:t xml:space="preserve"> родители, имеющие более высокий уровень образования, в большей степени ориентируются при выборе школы на ее статус, либо на инновационные направления, заявленные в концепции школы. Родители данной группы стремятся в первую очередь «обеспечить» своего ребенка знаниями. Для них наиболее значимым фактором в деятельности школы является получение ребенком высокого уровня подготовки, что обеспечивается работой педагогов-профессионалов. </w:t>
      </w:r>
    </w:p>
    <w:p w:rsidR="00B321C3" w:rsidRDefault="00B321C3" w:rsidP="00C46168"/>
    <w:p w:rsidR="00C46168" w:rsidRPr="00903FCE" w:rsidRDefault="00C46168" w:rsidP="00C46168">
      <w:pPr>
        <w:rPr>
          <w:b/>
        </w:rPr>
      </w:pPr>
      <w:r w:rsidRPr="00903FCE">
        <w:rPr>
          <w:b/>
        </w:rPr>
        <w:t xml:space="preserve"> Профилактика наркомании, табакокурения, алкоголя. </w:t>
      </w:r>
    </w:p>
    <w:p w:rsidR="00C46168" w:rsidRPr="00903FCE" w:rsidRDefault="00BB0622" w:rsidP="00C46168">
      <w:r>
        <w:t xml:space="preserve">         </w:t>
      </w:r>
      <w:r w:rsidR="00C46168" w:rsidRPr="00903FCE">
        <w:t xml:space="preserve">Профилактика наркомании, табакокурения, алкоголя является приоритетной в воспитательной работе школы. </w:t>
      </w:r>
    </w:p>
    <w:p w:rsidR="00C46168" w:rsidRPr="00903FCE" w:rsidRDefault="00BB0622" w:rsidP="00C46168">
      <w:r>
        <w:t xml:space="preserve">        </w:t>
      </w:r>
      <w:r w:rsidR="00C46168" w:rsidRPr="00903FCE">
        <w:t>Разработан план мероприятий по профилактике нарк</w:t>
      </w:r>
      <w:r w:rsidR="00A432B4">
        <w:t>омании, алкоголя и табакокурения</w:t>
      </w:r>
      <w:r w:rsidR="00C46168" w:rsidRPr="00903FCE">
        <w:t xml:space="preserve"> среди несовершеннолетних, проводятся лекционно-практические занятия с уч-ся 1-11 классов, часы здоровья; внеклассные мероприятия: акции, конкурсы плакатов, дни здоро</w:t>
      </w:r>
      <w:r w:rsidR="00A432B4">
        <w:t>вья.</w:t>
      </w:r>
      <w:r w:rsidR="00C46168" w:rsidRPr="00903FCE">
        <w:t xml:space="preserve"> Организованы встречи со специалис</w:t>
      </w:r>
      <w:r w:rsidR="00A432B4">
        <w:t>тами ОВД, прокуратуры.</w:t>
      </w:r>
      <w:r w:rsidR="00C46168" w:rsidRPr="00903FCE">
        <w:t xml:space="preserve"> </w:t>
      </w:r>
      <w:r w:rsidR="0035622F">
        <w:t xml:space="preserve">             </w:t>
      </w:r>
      <w:r w:rsidR="00C46168" w:rsidRPr="00903FCE">
        <w:t xml:space="preserve">В школьной библиотеке организована постоянно действующая выставка по антинаркотической и алкогольной пропаганде. </w:t>
      </w:r>
    </w:p>
    <w:p w:rsidR="00B321C3" w:rsidRDefault="00B321C3" w:rsidP="00C46168">
      <w:pPr>
        <w:rPr>
          <w:b/>
        </w:rPr>
      </w:pPr>
    </w:p>
    <w:p w:rsidR="00C46168" w:rsidRPr="00903FCE" w:rsidRDefault="00C46168" w:rsidP="00C8177D">
      <w:pPr>
        <w:jc w:val="center"/>
        <w:rPr>
          <w:b/>
        </w:rPr>
      </w:pPr>
      <w:r w:rsidRPr="00903FCE">
        <w:rPr>
          <w:b/>
        </w:rPr>
        <w:t>Ученическое самоуправление.</w:t>
      </w:r>
    </w:p>
    <w:p w:rsidR="00C46168" w:rsidRDefault="00C46168" w:rsidP="00B321C3">
      <w:pPr>
        <w:ind w:firstLine="709"/>
        <w:jc w:val="both"/>
      </w:pPr>
      <w:r w:rsidRPr="00903FCE">
        <w:t xml:space="preserve">В школе действует ученическое самоуправление. Задачи, которые ставились перед ученическим самоуправлением: </w:t>
      </w:r>
    </w:p>
    <w:p w:rsidR="00CB1210" w:rsidRDefault="00CB1210" w:rsidP="00B321C3">
      <w:pPr>
        <w:ind w:firstLine="709"/>
        <w:jc w:val="both"/>
      </w:pPr>
    </w:p>
    <w:p w:rsidR="00CB1210" w:rsidRDefault="00CB1210" w:rsidP="00B321C3">
      <w:pPr>
        <w:ind w:firstLine="709"/>
        <w:jc w:val="both"/>
      </w:pPr>
    </w:p>
    <w:p w:rsidR="00CB1210" w:rsidRPr="00903FCE" w:rsidRDefault="00CB1210" w:rsidP="00B321C3">
      <w:pPr>
        <w:ind w:firstLine="709"/>
        <w:jc w:val="both"/>
      </w:pPr>
    </w:p>
    <w:p w:rsidR="00C46168" w:rsidRDefault="00C46168" w:rsidP="00B321C3">
      <w:pPr>
        <w:ind w:firstLine="709"/>
        <w:jc w:val="both"/>
      </w:pPr>
      <w:r w:rsidRPr="00903FCE">
        <w:t>- приобщение личности к общешкольным ценностям, усвоение личностью социальных норм через участие в общественной жизни школы;</w:t>
      </w:r>
    </w:p>
    <w:p w:rsidR="00B969BF" w:rsidRDefault="00B969BF" w:rsidP="00B321C3">
      <w:pPr>
        <w:ind w:firstLine="709"/>
        <w:jc w:val="both"/>
      </w:pPr>
    </w:p>
    <w:p w:rsidR="00B969BF" w:rsidRDefault="00B969BF" w:rsidP="00B321C3">
      <w:pPr>
        <w:ind w:firstLine="709"/>
        <w:jc w:val="both"/>
      </w:pPr>
    </w:p>
    <w:p w:rsidR="00B969BF" w:rsidRPr="00903FCE" w:rsidRDefault="00B969BF" w:rsidP="00B321C3">
      <w:pPr>
        <w:ind w:firstLine="709"/>
        <w:jc w:val="both"/>
      </w:pPr>
    </w:p>
    <w:p w:rsidR="00C46168" w:rsidRPr="00903FCE" w:rsidRDefault="00C46168" w:rsidP="00B321C3">
      <w:pPr>
        <w:ind w:firstLine="709"/>
        <w:jc w:val="both"/>
      </w:pPr>
      <w:r w:rsidRPr="00903FCE">
        <w:t xml:space="preserve">- развитие творчества, инициативы, формирование активной гражданской  позиции школьников. </w:t>
      </w:r>
    </w:p>
    <w:p w:rsidR="00A432B4" w:rsidRDefault="00C46168" w:rsidP="00B321C3">
      <w:pPr>
        <w:ind w:firstLine="709"/>
        <w:jc w:val="both"/>
      </w:pPr>
      <w:r w:rsidRPr="00903FCE">
        <w:t xml:space="preserve">Заседание школьного ученического актива проходит 1 раз в месяц. </w:t>
      </w:r>
    </w:p>
    <w:p w:rsidR="00C46168" w:rsidRPr="00903FCE" w:rsidRDefault="00A432B4" w:rsidP="00B321C3">
      <w:pPr>
        <w:ind w:firstLine="709"/>
        <w:jc w:val="both"/>
      </w:pPr>
      <w:r>
        <w:t>В 2014-2015</w:t>
      </w:r>
      <w:r w:rsidR="00C46168" w:rsidRPr="00903FCE">
        <w:t xml:space="preserve"> учебном году проводился педагогический совет, на котором были выявлены проблемы, мешающие осуществлять самоуправление в полном объеме. Были доработаны «Положение о школьном ученическом самоуправлении», внесены изменения в «Положение о классном руководстве» в пункт о самоуправлении. Работа в данном направлении будет продолжена в следующем году.</w:t>
      </w:r>
    </w:p>
    <w:p w:rsidR="00B321C3" w:rsidRDefault="00B321C3" w:rsidP="00B321C3">
      <w:pPr>
        <w:ind w:firstLine="709"/>
        <w:rPr>
          <w:b/>
        </w:rPr>
      </w:pPr>
    </w:p>
    <w:p w:rsidR="00B321C3" w:rsidRDefault="00B321C3" w:rsidP="00B321C3">
      <w:pPr>
        <w:rPr>
          <w:b/>
        </w:rPr>
      </w:pPr>
    </w:p>
    <w:p w:rsidR="00C46168" w:rsidRDefault="00C46168" w:rsidP="00B321C3">
      <w:pPr>
        <w:rPr>
          <w:b/>
        </w:rPr>
      </w:pPr>
      <w:r w:rsidRPr="00903FCE">
        <w:rPr>
          <w:b/>
        </w:rPr>
        <w:t>Анализ удовлетворенности учебно-воспитательным процессом</w:t>
      </w:r>
    </w:p>
    <w:p w:rsidR="00A432B4" w:rsidRPr="00903FCE" w:rsidRDefault="00A432B4" w:rsidP="00B321C3">
      <w:pPr>
        <w:rPr>
          <w:b/>
        </w:rPr>
      </w:pPr>
    </w:p>
    <w:p w:rsidR="00C46168" w:rsidRPr="00903FCE" w:rsidRDefault="00C46168" w:rsidP="00C46168">
      <w:r w:rsidRPr="00903FCE">
        <w:t xml:space="preserve">В мае проведено анкетирование «Удовлетворенность качеством образовательных услуг» </w:t>
      </w:r>
    </w:p>
    <w:p w:rsidR="00C46168" w:rsidRPr="00903FCE" w:rsidRDefault="00C46168" w:rsidP="00C46168">
      <w:r w:rsidRPr="00903FCE">
        <w:t>На предложенные вопросы ответили 20 человек</w:t>
      </w:r>
    </w:p>
    <w:p w:rsidR="00C46168" w:rsidRPr="00903FCE" w:rsidRDefault="00C46168" w:rsidP="00C46168">
      <w:r w:rsidRPr="00903FCE">
        <w:t>Из них:</w:t>
      </w:r>
    </w:p>
    <w:p w:rsidR="00C46168" w:rsidRPr="00903FCE" w:rsidRDefault="00C46168" w:rsidP="00BC0169">
      <w:pPr>
        <w:numPr>
          <w:ilvl w:val="0"/>
          <w:numId w:val="9"/>
        </w:numPr>
      </w:pPr>
      <w:r w:rsidRPr="00903FCE">
        <w:t>уч-ся – 10 чел.</w:t>
      </w:r>
    </w:p>
    <w:p w:rsidR="00C46168" w:rsidRPr="00903FCE" w:rsidRDefault="00C46168" w:rsidP="00BC0169">
      <w:pPr>
        <w:numPr>
          <w:ilvl w:val="0"/>
          <w:numId w:val="9"/>
        </w:numPr>
      </w:pPr>
      <w:r w:rsidRPr="00903FCE">
        <w:t>родителей – 6чел.</w:t>
      </w:r>
    </w:p>
    <w:p w:rsidR="00C46168" w:rsidRPr="00903FCE" w:rsidRDefault="00C46168" w:rsidP="00BC0169">
      <w:pPr>
        <w:numPr>
          <w:ilvl w:val="0"/>
          <w:numId w:val="9"/>
        </w:numPr>
        <w:rPr>
          <w:b/>
        </w:rPr>
      </w:pPr>
      <w:r w:rsidRPr="00903FCE">
        <w:t xml:space="preserve">педагогов – </w:t>
      </w:r>
      <w:r w:rsidRPr="00903FCE">
        <w:rPr>
          <w:u w:val="single"/>
        </w:rPr>
        <w:t xml:space="preserve">4 </w:t>
      </w:r>
      <w:r w:rsidRPr="00903FCE">
        <w:t>чел</w:t>
      </w:r>
      <w:r w:rsidRPr="00903FCE">
        <w:rPr>
          <w:b/>
        </w:rPr>
        <w:t xml:space="preserve">. </w:t>
      </w:r>
    </w:p>
    <w:p w:rsidR="00C46168" w:rsidRPr="00903FCE" w:rsidRDefault="00C46168" w:rsidP="00C46168">
      <w:r w:rsidRPr="00903FCE">
        <w:rPr>
          <w:b/>
        </w:rPr>
        <w:t>Выводы</w:t>
      </w:r>
      <w:r w:rsidRPr="00903FCE">
        <w:t>:</w:t>
      </w:r>
      <w:r>
        <w:t xml:space="preserve"> </w:t>
      </w:r>
      <w:r w:rsidRPr="00903FCE">
        <w:t xml:space="preserve">Наиболее </w:t>
      </w:r>
      <w:r w:rsidRPr="004A565D">
        <w:t>высокие показатели</w:t>
      </w:r>
      <w:r w:rsidRPr="00903FCE">
        <w:t xml:space="preserve"> удовлетворенности:</w:t>
      </w:r>
    </w:p>
    <w:p w:rsidR="00C46168" w:rsidRPr="00903FCE" w:rsidRDefault="00C46168" w:rsidP="00BC0169">
      <w:pPr>
        <w:numPr>
          <w:ilvl w:val="0"/>
          <w:numId w:val="2"/>
        </w:numPr>
      </w:pPr>
      <w:r w:rsidRPr="00903FCE">
        <w:t>учащихся – уровень психологической комфортности;</w:t>
      </w:r>
    </w:p>
    <w:p w:rsidR="00C46168" w:rsidRPr="00903FCE" w:rsidRDefault="00C46168" w:rsidP="00BC0169">
      <w:pPr>
        <w:numPr>
          <w:ilvl w:val="0"/>
          <w:numId w:val="2"/>
        </w:numPr>
      </w:pPr>
      <w:r w:rsidRPr="00903FCE">
        <w:t>родителей – эффективность использования учебного времени, уровень возможности углубленного изучения учебных предметов, уровень психологической комфортности;</w:t>
      </w:r>
    </w:p>
    <w:p w:rsidR="00C46168" w:rsidRPr="00903FCE" w:rsidRDefault="00C46168" w:rsidP="00BC0169">
      <w:pPr>
        <w:numPr>
          <w:ilvl w:val="0"/>
          <w:numId w:val="2"/>
        </w:numPr>
      </w:pPr>
      <w:r w:rsidRPr="00903FCE">
        <w:t>педагогов – уровень психологической комфортности</w:t>
      </w:r>
    </w:p>
    <w:p w:rsidR="00C46168" w:rsidRPr="004A565D" w:rsidRDefault="00C46168" w:rsidP="00C46168">
      <w:r w:rsidRPr="00903FCE">
        <w:t xml:space="preserve"> Анализ результатов опроса определил показатели</w:t>
      </w:r>
      <w:r w:rsidRPr="004A565D">
        <w:t>, которые в большей степени не удовлетворяют:</w:t>
      </w:r>
    </w:p>
    <w:p w:rsidR="00C46168" w:rsidRPr="00903FCE" w:rsidRDefault="00C46168" w:rsidP="00BC0169">
      <w:pPr>
        <w:numPr>
          <w:ilvl w:val="0"/>
          <w:numId w:val="3"/>
        </w:numPr>
      </w:pPr>
      <w:r w:rsidRPr="00903FCE">
        <w:t>учащихся -  уровень медицинского обслуживания;</w:t>
      </w:r>
    </w:p>
    <w:p w:rsidR="00C46168" w:rsidRPr="00903FCE" w:rsidRDefault="00C46168" w:rsidP="00BC0169">
      <w:pPr>
        <w:numPr>
          <w:ilvl w:val="0"/>
          <w:numId w:val="3"/>
        </w:numPr>
      </w:pPr>
      <w:r w:rsidRPr="00903FCE">
        <w:t>родителей – уровень медицинского обслуживания;</w:t>
      </w:r>
    </w:p>
    <w:p w:rsidR="00C46168" w:rsidRPr="00903FCE" w:rsidRDefault="00C46168" w:rsidP="00BC0169">
      <w:pPr>
        <w:numPr>
          <w:ilvl w:val="0"/>
          <w:numId w:val="3"/>
        </w:numPr>
      </w:pPr>
      <w:r w:rsidRPr="00903FCE">
        <w:t>педагогов – уровень возможности углубленного изучения отдельных предметов..</w:t>
      </w:r>
    </w:p>
    <w:p w:rsidR="00C46168" w:rsidRPr="00903FCE" w:rsidRDefault="00C46168" w:rsidP="00C46168">
      <w:pPr>
        <w:ind w:left="420"/>
      </w:pPr>
      <w:r w:rsidRPr="00903FCE">
        <w:t>Следует отметить, что в целом удовлетворенность учащихся более низкая, чем у родителей и педагогов. Сохраняются тенденции прошлого года.</w:t>
      </w:r>
    </w:p>
    <w:p w:rsidR="00C46168" w:rsidRPr="00903FCE" w:rsidRDefault="00C46168" w:rsidP="00C46168">
      <w:pPr>
        <w:ind w:left="360"/>
        <w:jc w:val="center"/>
        <w:rPr>
          <w:b/>
        </w:rPr>
      </w:pPr>
    </w:p>
    <w:p w:rsidR="00C46168" w:rsidRDefault="00B321C3" w:rsidP="00B321C3">
      <w:pPr>
        <w:ind w:left="435"/>
        <w:jc w:val="center"/>
        <w:rPr>
          <w:b/>
          <w:u w:val="single"/>
        </w:rPr>
      </w:pPr>
      <w:r w:rsidRPr="00B321C3">
        <w:rPr>
          <w:b/>
          <w:u w:val="single"/>
        </w:rPr>
        <w:t xml:space="preserve">2.10. </w:t>
      </w:r>
      <w:r w:rsidR="00C46168" w:rsidRPr="00B321C3">
        <w:rPr>
          <w:b/>
          <w:u w:val="single"/>
        </w:rPr>
        <w:t>Анализ методической работы</w:t>
      </w:r>
    </w:p>
    <w:p w:rsidR="00B321C3" w:rsidRDefault="00B321C3" w:rsidP="00B321C3">
      <w:pPr>
        <w:ind w:left="435"/>
        <w:jc w:val="center"/>
        <w:rPr>
          <w:b/>
          <w:u w:val="single"/>
        </w:rPr>
      </w:pPr>
    </w:p>
    <w:p w:rsidR="00D26C19" w:rsidRPr="00B969BF" w:rsidRDefault="00D26C19" w:rsidP="00D26C19">
      <w:r w:rsidRPr="00B969BF">
        <w:t>Цель анализа: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D26C19" w:rsidRPr="00B969BF" w:rsidRDefault="00D26C19" w:rsidP="00D26C19">
      <w:r w:rsidRPr="00B969BF">
        <w:t xml:space="preserve">        Методическая работа в 2014-2015 уч.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D26C19" w:rsidRPr="00B969BF" w:rsidRDefault="00D26C19" w:rsidP="00D26C19">
      <w:pPr>
        <w:jc w:val="center"/>
        <w:rPr>
          <w:b/>
        </w:rPr>
      </w:pPr>
      <w:r w:rsidRPr="00B969BF">
        <w:rPr>
          <w:b/>
        </w:rPr>
        <w:t>Работа педагогического коллектива школы</w:t>
      </w:r>
    </w:p>
    <w:p w:rsidR="00D26C19" w:rsidRPr="00B969BF" w:rsidRDefault="00D26C19" w:rsidP="00D26C19">
      <w:pPr>
        <w:jc w:val="center"/>
        <w:rPr>
          <w:b/>
        </w:rPr>
      </w:pPr>
      <w:r w:rsidRPr="00B969BF">
        <w:rPr>
          <w:b/>
        </w:rPr>
        <w:t xml:space="preserve"> над единой методической темой</w:t>
      </w:r>
    </w:p>
    <w:p w:rsidR="00D26C19" w:rsidRPr="00B969BF" w:rsidRDefault="00D26C19" w:rsidP="00D26C19"/>
    <w:p w:rsidR="00D26C19" w:rsidRPr="00B969BF" w:rsidRDefault="00D26C19" w:rsidP="00D26C19">
      <w:r w:rsidRPr="00B969BF">
        <w:t xml:space="preserve">В 2014-2015 учебном году коллектив школы продолжил работу над следующей методической темой: «Обеспечение преемственности в организации учебно-воспитательного процесса в школе с учётом личностно-ориентированного образования.». </w:t>
      </w:r>
    </w:p>
    <w:p w:rsidR="00D26C19" w:rsidRDefault="00D26C19" w:rsidP="00D26C19">
      <w:r w:rsidRPr="00B969BF">
        <w:t xml:space="preserve">Работа над темой ведётся   4-ой   год. </w:t>
      </w:r>
    </w:p>
    <w:p w:rsidR="00CB1210" w:rsidRDefault="00CB1210" w:rsidP="00D26C19"/>
    <w:p w:rsidR="00CB1210" w:rsidRPr="00B969BF" w:rsidRDefault="00CB1210" w:rsidP="00D26C19"/>
    <w:p w:rsidR="00D26C19" w:rsidRPr="00B969BF" w:rsidRDefault="00D26C19" w:rsidP="00D26C19">
      <w:r w:rsidRPr="00B969BF">
        <w:t>Перед коллективом стояли следующие задачи:</w:t>
      </w:r>
    </w:p>
    <w:p w:rsidR="00D26C19" w:rsidRDefault="00D26C19" w:rsidP="00B20155">
      <w:pPr>
        <w:numPr>
          <w:ilvl w:val="1"/>
          <w:numId w:val="2"/>
        </w:numPr>
      </w:pPr>
      <w:r w:rsidRPr="00B969BF">
        <w:rPr>
          <w:highlight w:val="green"/>
        </w:rPr>
        <w:t>Продолжить работу</w:t>
      </w:r>
      <w:r w:rsidRPr="00B969BF">
        <w:t xml:space="preserve"> по повышению мотивации в обучении учащихся, обеспечению преемственности в организации учебно-воспитательного процесса в школе с учётом личностно-ориентированного образования в адаптивной школе и  ФГОС (в младшем звене (1,2,3,4кл.).</w:t>
      </w:r>
    </w:p>
    <w:p w:rsidR="00B20155" w:rsidRDefault="00B20155" w:rsidP="00B20155"/>
    <w:p w:rsidR="00B20155" w:rsidRPr="00B969BF" w:rsidRDefault="00B20155" w:rsidP="00B20155"/>
    <w:p w:rsidR="00D26C19" w:rsidRPr="00B969BF" w:rsidRDefault="00D26C19" w:rsidP="00D26C19">
      <w:r w:rsidRPr="00B969BF">
        <w:t xml:space="preserve">    *2.</w:t>
      </w:r>
      <w:r w:rsidRPr="00B969BF">
        <w:rPr>
          <w:highlight w:val="green"/>
          <w:u w:val="single"/>
        </w:rPr>
        <w:t>Активизировать  работу</w:t>
      </w:r>
      <w:r w:rsidRPr="00B969BF">
        <w:t xml:space="preserve"> по использованию на уроках элементов технологий открытого образования, таких как :применение коммуникативных и компьютерных технологий, межпредметные связи, элементы исследовательской и проектной технологий и т. д.</w:t>
      </w:r>
    </w:p>
    <w:p w:rsidR="00D26C19" w:rsidRPr="00B969BF" w:rsidRDefault="00D26C19" w:rsidP="00D26C19">
      <w:r w:rsidRPr="00B969BF">
        <w:t xml:space="preserve">    *3.</w:t>
      </w:r>
      <w:r w:rsidRPr="00B969BF">
        <w:rPr>
          <w:highlight w:val="green"/>
          <w:u w:val="single"/>
        </w:rPr>
        <w:t>Обеспечить</w:t>
      </w:r>
      <w:r w:rsidRPr="00B969BF">
        <w:rPr>
          <w:u w:val="single"/>
        </w:rPr>
        <w:t xml:space="preserve"> </w:t>
      </w:r>
      <w:r w:rsidRPr="00B969BF">
        <w:t>качественный уровень повышения творческого потенциала педагогов посредством проведения методических аукционов , конкурсов профессионального  мастерства;</w:t>
      </w:r>
    </w:p>
    <w:p w:rsidR="00D26C19" w:rsidRPr="00B969BF" w:rsidRDefault="00D26C19" w:rsidP="00D26C19">
      <w:pPr>
        <w:pStyle w:val="af2"/>
        <w:ind w:left="708"/>
      </w:pPr>
    </w:p>
    <w:p w:rsidR="00D26C19" w:rsidRPr="00B969BF" w:rsidRDefault="00D26C19" w:rsidP="00D26C19">
      <w:pPr>
        <w:rPr>
          <w:bCs/>
        </w:rPr>
      </w:pPr>
      <w:r w:rsidRPr="00B969BF">
        <w:rPr>
          <w:bCs/>
        </w:rPr>
        <w:t xml:space="preserve">  *4.</w:t>
      </w:r>
      <w:r w:rsidRPr="00B969BF">
        <w:rPr>
          <w:bCs/>
          <w:highlight w:val="green"/>
          <w:u w:val="single"/>
        </w:rPr>
        <w:t>Продолжить работу</w:t>
      </w:r>
      <w:r w:rsidRPr="00B969BF">
        <w:rPr>
          <w:bCs/>
        </w:rPr>
        <w:t xml:space="preserve">  по созданию условий обучения , способствующих сохранению здоровья участников образовательного процесса с учётом преемственности.</w:t>
      </w:r>
    </w:p>
    <w:p w:rsidR="00D26C19" w:rsidRPr="00B969BF" w:rsidRDefault="00D26C19" w:rsidP="00D26C19">
      <w:pPr>
        <w:ind w:left="1455"/>
      </w:pPr>
    </w:p>
    <w:p w:rsidR="00D26C19" w:rsidRPr="00B969BF" w:rsidRDefault="00D26C19" w:rsidP="00D26C19">
      <w:pPr>
        <w:ind w:left="1455"/>
        <w:rPr>
          <w:b/>
        </w:rPr>
      </w:pPr>
      <w:r w:rsidRPr="00B969BF">
        <w:rPr>
          <w:b/>
        </w:rPr>
        <w:t>Для решения задач школы были созданы следующие условия:</w:t>
      </w:r>
    </w:p>
    <w:p w:rsidR="00D26C19" w:rsidRPr="00B969BF" w:rsidRDefault="00D26C19" w:rsidP="00D26C19">
      <w:r w:rsidRPr="00B969BF">
        <w:t>- составлен учебный план, позволяющий заложить фундамент знаний по основным дисциплинам, обеспечить уровень, дающий возможность для успешного продолжения образования выпускников школы;</w:t>
      </w:r>
    </w:p>
    <w:p w:rsidR="00D26C19" w:rsidRPr="00B969BF" w:rsidRDefault="00D26C19" w:rsidP="00D26C19">
      <w:r w:rsidRPr="00B969BF">
        <w:t>-разработаны и утверждены рабочие программы;</w:t>
      </w:r>
    </w:p>
    <w:p w:rsidR="00D26C19" w:rsidRPr="00B969BF" w:rsidRDefault="00D26C19" w:rsidP="00D26C19">
      <w:r w:rsidRPr="00B969BF">
        <w:t>- создана и утверждена структура методической службы школы;</w:t>
      </w:r>
    </w:p>
    <w:p w:rsidR="00D26C19" w:rsidRPr="00B969BF" w:rsidRDefault="00D26C19" w:rsidP="00D26C19">
      <w:r w:rsidRPr="00B969BF">
        <w:t>-все МО   имели чёткие планы работы, вытекающие из общешкольного плана;</w:t>
      </w:r>
    </w:p>
    <w:p w:rsidR="00D26C19" w:rsidRPr="00B969BF" w:rsidRDefault="00D26C19" w:rsidP="00D26C19">
      <w:r w:rsidRPr="00B969BF">
        <w:t>- мониторинг в основе системы  оценки качества образования -одно из условий эффективности работы школы;</w:t>
      </w:r>
    </w:p>
    <w:p w:rsidR="00D26C19" w:rsidRPr="00B969BF" w:rsidRDefault="00D26C19" w:rsidP="00D26C19">
      <w:r w:rsidRPr="00B969BF">
        <w:t>-работа по обеспечению сохранности здоровья и здорового образа жизни;</w:t>
      </w:r>
    </w:p>
    <w:p w:rsidR="00D26C19" w:rsidRPr="00B969BF" w:rsidRDefault="00D26C19" w:rsidP="00D26C19">
      <w:r w:rsidRPr="00B969BF">
        <w:t>-работа по улучшению материально-технической базы кабинетов;</w:t>
      </w:r>
    </w:p>
    <w:p w:rsidR="00D26C19" w:rsidRPr="00B969BF" w:rsidRDefault="00D26C19" w:rsidP="00D26C19"/>
    <w:p w:rsidR="00D26C19" w:rsidRPr="00B969BF" w:rsidRDefault="00D26C19" w:rsidP="00D26C19">
      <w:pPr>
        <w:rPr>
          <w:b/>
        </w:rPr>
      </w:pPr>
      <w:r w:rsidRPr="00B969BF">
        <w:t xml:space="preserve">В соответствии с поставленными целями и задачами </w:t>
      </w:r>
      <w:r w:rsidRPr="00B969BF">
        <w:rPr>
          <w:b/>
        </w:rPr>
        <w:t>методическая работа осуществлялась по следующим направлениям деятельности:</w:t>
      </w:r>
    </w:p>
    <w:p w:rsidR="00D26C19" w:rsidRPr="00B969BF" w:rsidRDefault="00D26C19" w:rsidP="00D26C19">
      <w:r w:rsidRPr="00B969BF">
        <w:t>- работа педагогического совета как коллективная методическая деятельность;</w:t>
      </w:r>
    </w:p>
    <w:p w:rsidR="00D26C19" w:rsidRPr="00B969BF" w:rsidRDefault="00D26C19" w:rsidP="00D26C19">
      <w:r w:rsidRPr="00B969BF">
        <w:t>- работа методического совета- коллективная методическая деятельность руководителей МО;</w:t>
      </w:r>
    </w:p>
    <w:p w:rsidR="00D26C19" w:rsidRPr="00B969BF" w:rsidRDefault="00D26C19" w:rsidP="00D26C19">
      <w:r w:rsidRPr="00B969BF">
        <w:t>- подбор и расстановка кадров;</w:t>
      </w:r>
    </w:p>
    <w:p w:rsidR="00D26C19" w:rsidRPr="00B969BF" w:rsidRDefault="00D26C19" w:rsidP="00D26C19">
      <w:r w:rsidRPr="00B969BF">
        <w:t>- повышение квалификации, педагогического мастерства и категорийности кадров;</w:t>
      </w:r>
    </w:p>
    <w:p w:rsidR="00D26C19" w:rsidRPr="00B969BF" w:rsidRDefault="00D26C19" w:rsidP="00D26C19">
      <w:r w:rsidRPr="00B969BF">
        <w:t>- работа с МО и творческими группами педагогов;</w:t>
      </w:r>
    </w:p>
    <w:p w:rsidR="00D26C19" w:rsidRPr="00B969BF" w:rsidRDefault="00D26C19" w:rsidP="00D26C19">
      <w:r w:rsidRPr="00B969BF">
        <w:t>- обеспечение методической работы;</w:t>
      </w:r>
    </w:p>
    <w:p w:rsidR="00D26C19" w:rsidRPr="00B969BF" w:rsidRDefault="00D26C19" w:rsidP="00D26C19">
      <w:r w:rsidRPr="00B969BF">
        <w:t>-диагностико - аналитическая деятельность;</w:t>
      </w:r>
    </w:p>
    <w:p w:rsidR="00D26C19" w:rsidRPr="00B969BF" w:rsidRDefault="00D26C19" w:rsidP="00D26C19">
      <w:pPr>
        <w:rPr>
          <w:b/>
        </w:rPr>
      </w:pPr>
      <w:r w:rsidRPr="00B969BF">
        <w:rPr>
          <w:b/>
        </w:rPr>
        <w:t>Методическая служба состояла из:</w:t>
      </w:r>
    </w:p>
    <w:p w:rsidR="00D26C19" w:rsidRPr="00B969BF" w:rsidRDefault="00D26C19" w:rsidP="00D26C19">
      <w:r w:rsidRPr="00B969BF">
        <w:t xml:space="preserve">- педсоветов, </w:t>
      </w:r>
    </w:p>
    <w:p w:rsidR="00D26C19" w:rsidRPr="00B969BF" w:rsidRDefault="00D26C19" w:rsidP="00D26C19">
      <w:r w:rsidRPr="00B969BF">
        <w:t xml:space="preserve">- методического совета, </w:t>
      </w:r>
    </w:p>
    <w:p w:rsidR="00D26C19" w:rsidRPr="00B969BF" w:rsidRDefault="00D26C19" w:rsidP="00D26C19">
      <w:r w:rsidRPr="00B969BF">
        <w:t xml:space="preserve">- методических объединений, </w:t>
      </w:r>
    </w:p>
    <w:p w:rsidR="00D26C19" w:rsidRPr="00B969BF" w:rsidRDefault="00D26C19" w:rsidP="00D26C19">
      <w:r w:rsidRPr="00B969BF">
        <w:t xml:space="preserve">- предметных декад, </w:t>
      </w:r>
    </w:p>
    <w:p w:rsidR="00D26C19" w:rsidRPr="00B969BF" w:rsidRDefault="00D26C19" w:rsidP="00D26C19">
      <w:r w:rsidRPr="00B969BF">
        <w:t xml:space="preserve">- теоретических семинаров, </w:t>
      </w:r>
    </w:p>
    <w:p w:rsidR="00D26C19" w:rsidRPr="00B969BF" w:rsidRDefault="00D26C19" w:rsidP="00D26C19">
      <w:r w:rsidRPr="00B969BF">
        <w:t xml:space="preserve">- самообразования, </w:t>
      </w:r>
    </w:p>
    <w:p w:rsidR="00D26C19" w:rsidRPr="00B969BF" w:rsidRDefault="00D26C19" w:rsidP="00D26C19">
      <w:r w:rsidRPr="00B969BF">
        <w:t xml:space="preserve">- ЕМД, </w:t>
      </w:r>
    </w:p>
    <w:p w:rsidR="00D26C19" w:rsidRPr="00B969BF" w:rsidRDefault="00D26C19" w:rsidP="00D26C19">
      <w:r w:rsidRPr="00B969BF">
        <w:t xml:space="preserve">- творческих групп, </w:t>
      </w:r>
    </w:p>
    <w:p w:rsidR="00D26C19" w:rsidRPr="00B969BF" w:rsidRDefault="00D26C19" w:rsidP="00D26C19">
      <w:r w:rsidRPr="00B969BF">
        <w:t>- проведение «Мастер-класс».</w:t>
      </w:r>
    </w:p>
    <w:p w:rsidR="00D26C19" w:rsidRPr="00B969BF" w:rsidRDefault="00D26C19" w:rsidP="00D26C19">
      <w:r w:rsidRPr="00B969BF">
        <w:t>-работы ММО.</w:t>
      </w:r>
    </w:p>
    <w:p w:rsidR="00D26C19" w:rsidRPr="00B969BF" w:rsidRDefault="00D26C19" w:rsidP="00D26C19"/>
    <w:p w:rsidR="00D26C19" w:rsidRDefault="00D26C19" w:rsidP="00D26C19">
      <w:pPr>
        <w:rPr>
          <w:b/>
        </w:rPr>
      </w:pPr>
      <w:r w:rsidRPr="00B969BF">
        <w:rPr>
          <w:b/>
        </w:rPr>
        <w:t>В школе были созданы следующие МО:</w:t>
      </w:r>
    </w:p>
    <w:p w:rsidR="00CB1210" w:rsidRDefault="00CB1210" w:rsidP="00D26C19">
      <w:pPr>
        <w:rPr>
          <w:b/>
        </w:rPr>
      </w:pPr>
    </w:p>
    <w:p w:rsidR="00CB1210" w:rsidRPr="00B969BF" w:rsidRDefault="00CB1210" w:rsidP="00D26C19">
      <w:pPr>
        <w:rPr>
          <w:b/>
        </w:rPr>
      </w:pPr>
    </w:p>
    <w:p w:rsidR="00D26C19" w:rsidRPr="00B969BF" w:rsidRDefault="00D26C19" w:rsidP="00D26C19">
      <w:pPr>
        <w:numPr>
          <w:ilvl w:val="0"/>
          <w:numId w:val="65"/>
        </w:numPr>
      </w:pPr>
      <w:r w:rsidRPr="00B969BF">
        <w:t xml:space="preserve">учителей начальных классов, физкультуры и группы кратковременного пребывания </w:t>
      </w:r>
    </w:p>
    <w:p w:rsidR="00D26C19" w:rsidRPr="00B969BF" w:rsidRDefault="00D26C19" w:rsidP="00D26C19">
      <w:pPr>
        <w:ind w:left="720"/>
      </w:pPr>
      <w:r w:rsidRPr="00B969BF">
        <w:t>(рук. Марусова Е.М.. учитель 1 квалификационной категории);</w:t>
      </w:r>
    </w:p>
    <w:p w:rsidR="00D26C19" w:rsidRPr="00B969BF" w:rsidRDefault="00D26C19" w:rsidP="00D26C19">
      <w:r w:rsidRPr="00B969BF">
        <w:t xml:space="preserve">      2) учителей предметов филологии и общественных наук (русского языка, немецкого языка ,      литературы, истории, обществознания, ОБЖ) (рук. Веремьёва Н. И. учитель высшей  квалификационной категории); </w:t>
      </w:r>
    </w:p>
    <w:p w:rsidR="00D26C19" w:rsidRDefault="00D26C19" w:rsidP="00D26C19">
      <w:r w:rsidRPr="00B969BF">
        <w:t xml:space="preserve">      3) учителей математики, информатики, химии,биологии, географии, физики и географии</w:t>
      </w:r>
    </w:p>
    <w:p w:rsidR="00B20155" w:rsidRDefault="00B20155" w:rsidP="00D26C19"/>
    <w:p w:rsidR="00B20155" w:rsidRPr="00B969BF" w:rsidRDefault="00B20155" w:rsidP="00D26C19"/>
    <w:p w:rsidR="00D26C19" w:rsidRPr="00B969BF" w:rsidRDefault="00D26C19" w:rsidP="00D26C19">
      <w:r w:rsidRPr="00B969BF">
        <w:t xml:space="preserve"> (рук. Королёва В.Н.. учитель 1 квалификационной категории ).</w:t>
      </w:r>
    </w:p>
    <w:p w:rsidR="00D26C19" w:rsidRPr="00B969BF" w:rsidRDefault="00D26C19" w:rsidP="00D26C19">
      <w:pPr>
        <w:jc w:val="center"/>
        <w:rPr>
          <w:b/>
        </w:rPr>
      </w:pPr>
      <w:r w:rsidRPr="00B969BF">
        <w:rPr>
          <w:b/>
        </w:rPr>
        <w:t>Анализ методической работы по направлениям деятельности</w:t>
      </w:r>
    </w:p>
    <w:p w:rsidR="00D26C19" w:rsidRPr="00B969BF" w:rsidRDefault="00D26C19" w:rsidP="00D26C19">
      <w:pPr>
        <w:jc w:val="center"/>
        <w:rPr>
          <w:b/>
        </w:rPr>
      </w:pPr>
    </w:p>
    <w:p w:rsidR="00D26C19" w:rsidRPr="00B969BF" w:rsidRDefault="00D26C19" w:rsidP="00D26C19">
      <w:pPr>
        <w:jc w:val="center"/>
        <w:rPr>
          <w:b/>
        </w:rPr>
      </w:pPr>
      <w:r w:rsidRPr="00B969BF">
        <w:rPr>
          <w:b/>
        </w:rPr>
        <w:t>1. Проведение педсоветов.</w:t>
      </w:r>
    </w:p>
    <w:p w:rsidR="00D26C19" w:rsidRPr="00B969BF" w:rsidRDefault="00D26C19" w:rsidP="00D26C19">
      <w:r w:rsidRPr="00B969BF">
        <w:t xml:space="preserve">       В прошедшем учебном году было проведено четыре педагогических совета, что соответствовало составленному плану методической работы, но были внесены корректировки  их время проведения. </w:t>
      </w:r>
    </w:p>
    <w:p w:rsidR="00D26C19" w:rsidRPr="00B969BF" w:rsidRDefault="00D26C19" w:rsidP="00D26C19"/>
    <w:p w:rsidR="00D26C19" w:rsidRPr="00B969BF" w:rsidRDefault="00D26C19" w:rsidP="00D26C19">
      <w:r w:rsidRPr="00B969BF">
        <w:rPr>
          <w:b/>
        </w:rPr>
        <w:t>Темы педсоветов</w:t>
      </w:r>
      <w:r w:rsidRPr="00B969BF">
        <w:t>:</w:t>
      </w:r>
    </w:p>
    <w:p w:rsidR="00D26C19" w:rsidRPr="00B969BF" w:rsidRDefault="00D26C19" w:rsidP="00D26C19">
      <w:r w:rsidRPr="00B969BF">
        <w:t>1. «Основные направления в работе школы .»по формированию у школьников ценностного отношения к здоровью. Внедрение ФГОС в среднем звене»</w:t>
      </w:r>
    </w:p>
    <w:p w:rsidR="00D26C19" w:rsidRPr="00B969BF" w:rsidRDefault="00D26C19" w:rsidP="00D26C19">
      <w:r w:rsidRPr="00B969BF">
        <w:t>2. «Интеллектуальная одарённость: реалии, проблемы, перспективы.».</w:t>
      </w:r>
    </w:p>
    <w:p w:rsidR="00D26C19" w:rsidRPr="00B969BF" w:rsidRDefault="00D26C19" w:rsidP="00D26C19">
      <w:r w:rsidRPr="00B969BF">
        <w:t>3. «Проблемы партнёрских отношений педагогов и родителей: исследовательский подход.»</w:t>
      </w:r>
    </w:p>
    <w:p w:rsidR="00D26C19" w:rsidRPr="00B969BF" w:rsidRDefault="00D26C19" w:rsidP="00D26C19">
      <w:pPr>
        <w:tabs>
          <w:tab w:val="left" w:pos="8295"/>
        </w:tabs>
      </w:pPr>
      <w:r w:rsidRPr="00B969BF">
        <w:t>4.« О допуске учащихся 9,11 классов к итоговой аттестации..»</w:t>
      </w:r>
      <w:r w:rsidRPr="00B969BF">
        <w:tab/>
        <w:t xml:space="preserve"> </w:t>
      </w:r>
    </w:p>
    <w:p w:rsidR="00D26C19" w:rsidRPr="00B969BF" w:rsidRDefault="00D26C19" w:rsidP="00D26C19">
      <w:r w:rsidRPr="00B969BF">
        <w:t>5.  «Итоги работы школы по программе развития школы за 2014-2015 уч.год.»</w:t>
      </w:r>
    </w:p>
    <w:p w:rsidR="00D26C19" w:rsidRPr="00B969BF" w:rsidRDefault="00D26C19" w:rsidP="00D26C19">
      <w:r w:rsidRPr="00B969BF">
        <w:rPr>
          <w:b/>
        </w:rPr>
        <w:t>Поведено четыре  семинара</w:t>
      </w:r>
      <w:r w:rsidRPr="00B969BF">
        <w:t>:</w:t>
      </w:r>
    </w:p>
    <w:p w:rsidR="00D26C19" w:rsidRPr="00B969BF" w:rsidRDefault="00D26C19" w:rsidP="00D26C19">
      <w:pPr>
        <w:numPr>
          <w:ilvl w:val="0"/>
          <w:numId w:val="66"/>
        </w:numPr>
      </w:pPr>
      <w:r w:rsidRPr="00B969BF">
        <w:t>«Семинар-презентация «Проблемы внедрения Федеральных государственных образовательных стандартов в начальной школе 4класс. Внедрение стандартов в среднем звене : задачи, перспективы, проблемы». »</w:t>
      </w:r>
    </w:p>
    <w:p w:rsidR="00D26C19" w:rsidRPr="00B969BF" w:rsidRDefault="00D26C19" w:rsidP="00D26C19">
      <w:pPr>
        <w:numPr>
          <w:ilvl w:val="0"/>
          <w:numId w:val="66"/>
        </w:numPr>
      </w:pPr>
      <w:r w:rsidRPr="00B969BF">
        <w:t>«В форме «Круглого стола»</w:t>
      </w:r>
      <w:r w:rsidRPr="00B969BF">
        <w:rPr>
          <w:b/>
        </w:rPr>
        <w:t xml:space="preserve"> - </w:t>
      </w:r>
      <w:r w:rsidRPr="00B969BF">
        <w:t>« Проблемы адаптационного периода 1 класса, 5 класса, 10 класса.»</w:t>
      </w:r>
    </w:p>
    <w:p w:rsidR="00D26C19" w:rsidRPr="00B969BF" w:rsidRDefault="00D26C19" w:rsidP="00D26C19">
      <w:pPr>
        <w:numPr>
          <w:ilvl w:val="0"/>
          <w:numId w:val="66"/>
        </w:numPr>
      </w:pPr>
      <w:r w:rsidRPr="00B969BF">
        <w:t>«Нормативно-правовые и локальные документы в общеобразовательном учреждении».</w:t>
      </w:r>
    </w:p>
    <w:p w:rsidR="00D26C19" w:rsidRPr="00B969BF" w:rsidRDefault="00D26C19" w:rsidP="00D26C19">
      <w:pPr>
        <w:numPr>
          <w:ilvl w:val="0"/>
          <w:numId w:val="66"/>
        </w:numPr>
      </w:pPr>
      <w:r w:rsidRPr="00B969BF">
        <w:t>«Сроки и этапы реализации программы развития школы «Создание адаптивной школы»».</w:t>
      </w:r>
    </w:p>
    <w:p w:rsidR="00D26C19" w:rsidRPr="00B969BF" w:rsidRDefault="00D26C19" w:rsidP="00D26C19">
      <w:pPr>
        <w:ind w:left="825"/>
      </w:pPr>
    </w:p>
    <w:p w:rsidR="00D26C19" w:rsidRPr="00B969BF" w:rsidRDefault="00D26C19" w:rsidP="00D26C19">
      <w:pPr>
        <w:rPr>
          <w:b/>
        </w:rPr>
      </w:pPr>
      <w:r w:rsidRPr="00B969BF">
        <w:rPr>
          <w:b/>
        </w:rPr>
        <w:t>Проведен один  ЕМД:</w:t>
      </w:r>
    </w:p>
    <w:p w:rsidR="00D26C19" w:rsidRPr="00B969BF" w:rsidRDefault="00D26C19" w:rsidP="00D26C19">
      <w:pPr>
        <w:ind w:left="720"/>
        <w:rPr>
          <w:b/>
        </w:rPr>
      </w:pPr>
      <w:r w:rsidRPr="00B969BF">
        <w:t>«Мы (учителя, ученики) на уроке».</w:t>
      </w:r>
    </w:p>
    <w:p w:rsidR="00D26C19" w:rsidRPr="00B969BF" w:rsidRDefault="00D26C19" w:rsidP="00D26C19">
      <w:pPr>
        <w:rPr>
          <w:b/>
        </w:rPr>
      </w:pPr>
      <w:r w:rsidRPr="00B969BF">
        <w:rPr>
          <w:b/>
        </w:rPr>
        <w:t>Проведен один ЕМД ММО</w:t>
      </w:r>
      <w:r w:rsidRPr="00B969BF">
        <w:t xml:space="preserve"> «Дифференцированное обучение в условиях стандартизации образования. Открытый урок»</w:t>
      </w:r>
    </w:p>
    <w:p w:rsidR="00D26C19" w:rsidRPr="00B969BF" w:rsidRDefault="00D26C19" w:rsidP="00D26C19">
      <w:pPr>
        <w:rPr>
          <w:b/>
        </w:rPr>
      </w:pPr>
      <w:r w:rsidRPr="00B969BF">
        <w:rPr>
          <w:b/>
        </w:rPr>
        <w:t xml:space="preserve"> «Мастер –класс»</w:t>
      </w:r>
    </w:p>
    <w:p w:rsidR="00D26C19" w:rsidRPr="00B969BF" w:rsidRDefault="00D26C19" w:rsidP="00D26C19">
      <w:pPr>
        <w:numPr>
          <w:ilvl w:val="0"/>
          <w:numId w:val="67"/>
        </w:numPr>
      </w:pPr>
      <w:r w:rsidRPr="00B969BF">
        <w:t xml:space="preserve"> «Организация и проведение ЕГЭ,ГИА и экзаменов в традиционной форме».</w:t>
      </w:r>
    </w:p>
    <w:p w:rsidR="00D26C19" w:rsidRPr="00B969BF" w:rsidRDefault="00D26C19" w:rsidP="00D26C19">
      <w:pPr>
        <w:rPr>
          <w:b/>
        </w:rPr>
      </w:pPr>
    </w:p>
    <w:p w:rsidR="00D26C19" w:rsidRPr="00B969BF" w:rsidRDefault="00D26C19" w:rsidP="00D26C19">
      <w:pPr>
        <w:ind w:left="360"/>
        <w:rPr>
          <w:b/>
        </w:rPr>
      </w:pPr>
      <w:r w:rsidRPr="00B969BF">
        <w:rPr>
          <w:b/>
        </w:rPr>
        <w:t>Были и негативные тенденции в проведении педагогических советов:</w:t>
      </w:r>
    </w:p>
    <w:p w:rsidR="00D26C19" w:rsidRPr="00B969BF" w:rsidRDefault="00D26C19" w:rsidP="00D26C19">
      <w:pPr>
        <w:numPr>
          <w:ilvl w:val="0"/>
          <w:numId w:val="68"/>
        </w:numPr>
      </w:pPr>
      <w:r w:rsidRPr="00B969BF">
        <w:t>Не все решения педсоветов , проведённых в прошедшем учебном году , были выполнены.</w:t>
      </w:r>
    </w:p>
    <w:p w:rsidR="00D26C19" w:rsidRPr="00B969BF" w:rsidRDefault="00D26C19" w:rsidP="00D26C19">
      <w:pPr>
        <w:numPr>
          <w:ilvl w:val="0"/>
          <w:numId w:val="68"/>
        </w:numPr>
      </w:pPr>
      <w:r w:rsidRPr="00B969BF">
        <w:t>Представители родительской общественности не всех классов школы принимали участие в работе педсовета.</w:t>
      </w:r>
    </w:p>
    <w:p w:rsidR="00D26C19" w:rsidRPr="00B969BF" w:rsidRDefault="00D26C19" w:rsidP="00D26C19">
      <w:pPr>
        <w:ind w:left="360"/>
      </w:pPr>
    </w:p>
    <w:p w:rsidR="00D26C19" w:rsidRPr="00B969BF" w:rsidRDefault="00D26C19" w:rsidP="00D26C19">
      <w:pPr>
        <w:ind w:left="360"/>
      </w:pPr>
      <w:r w:rsidRPr="00B969BF">
        <w:rPr>
          <w:b/>
        </w:rPr>
        <w:t>Причины негативных тенденций</w:t>
      </w:r>
      <w:r w:rsidRPr="00B969BF">
        <w:t>:</w:t>
      </w:r>
    </w:p>
    <w:p w:rsidR="00D26C19" w:rsidRPr="00B969BF" w:rsidRDefault="00D26C19" w:rsidP="00D26C19">
      <w:pPr>
        <w:numPr>
          <w:ilvl w:val="0"/>
          <w:numId w:val="69"/>
        </w:numPr>
      </w:pPr>
      <w:r w:rsidRPr="00B969BF">
        <w:t>Недостаточная мотивация деятельности;</w:t>
      </w:r>
    </w:p>
    <w:p w:rsidR="00D26C19" w:rsidRPr="00B969BF" w:rsidRDefault="00D26C19" w:rsidP="00D26C19">
      <w:pPr>
        <w:numPr>
          <w:ilvl w:val="0"/>
          <w:numId w:val="69"/>
        </w:numPr>
        <w:ind w:left="360"/>
      </w:pPr>
      <w:r w:rsidRPr="00B969BF">
        <w:t xml:space="preserve">Недостаточная работа классных руководителей по привлечению родителей к данному виду деятельности. </w:t>
      </w:r>
    </w:p>
    <w:p w:rsidR="00D26C19" w:rsidRPr="00B969BF" w:rsidRDefault="00D26C19" w:rsidP="00D26C19">
      <w:pPr>
        <w:ind w:left="360"/>
      </w:pPr>
    </w:p>
    <w:p w:rsidR="00D26C19" w:rsidRPr="00B969BF" w:rsidRDefault="00D26C19" w:rsidP="00D26C19">
      <w:pPr>
        <w:ind w:left="360"/>
      </w:pPr>
      <w:r w:rsidRPr="00B969BF">
        <w:rPr>
          <w:b/>
        </w:rPr>
        <w:t>Необходимые меры по корректировке негативных тенденций</w:t>
      </w:r>
      <w:r w:rsidRPr="00B969BF">
        <w:t>:</w:t>
      </w:r>
    </w:p>
    <w:p w:rsidR="00D26C19" w:rsidRPr="00B969BF" w:rsidRDefault="00D26C19" w:rsidP="00D26C19">
      <w:pPr>
        <w:numPr>
          <w:ilvl w:val="0"/>
          <w:numId w:val="70"/>
        </w:numPr>
      </w:pPr>
      <w:r w:rsidRPr="00B969BF">
        <w:t>Зам. директору по УВР более тщательно вести  отбор технологий педсоветов с большим упором на личностную ориентацию в организации и проведении;</w:t>
      </w:r>
    </w:p>
    <w:p w:rsidR="00D26C19" w:rsidRDefault="00D26C19" w:rsidP="00D26C19">
      <w:pPr>
        <w:numPr>
          <w:ilvl w:val="0"/>
          <w:numId w:val="70"/>
        </w:numPr>
      </w:pPr>
      <w:r w:rsidRPr="00B969BF">
        <w:t>При планировании работы на следующий учебный год необходимо определить приоритетные направления деятельности направления деятельности школы в рамках реализации программы развития и участия школы в экспериментальных площадках.</w:t>
      </w:r>
    </w:p>
    <w:p w:rsidR="00B20155" w:rsidRDefault="00B20155" w:rsidP="00B20155">
      <w:pPr>
        <w:ind w:left="644"/>
      </w:pPr>
    </w:p>
    <w:p w:rsidR="00B20155" w:rsidRPr="00B969BF" w:rsidRDefault="00B20155" w:rsidP="00B20155">
      <w:pPr>
        <w:ind w:left="644"/>
      </w:pPr>
    </w:p>
    <w:p w:rsidR="00D26C19" w:rsidRPr="00B969BF" w:rsidRDefault="00D26C19" w:rsidP="00D26C19"/>
    <w:p w:rsidR="00D26C19" w:rsidRPr="00B969BF" w:rsidRDefault="00D26C19" w:rsidP="00D26C19"/>
    <w:p w:rsidR="00D26C19" w:rsidRPr="00B969BF" w:rsidRDefault="00D26C19" w:rsidP="00D26C19"/>
    <w:p w:rsidR="00D26C19" w:rsidRPr="00B969BF" w:rsidRDefault="00D26C19" w:rsidP="00D26C19">
      <w:pPr>
        <w:jc w:val="center"/>
        <w:rPr>
          <w:b/>
        </w:rPr>
      </w:pPr>
      <w:r w:rsidRPr="00B969BF">
        <w:rPr>
          <w:b/>
        </w:rPr>
        <w:t>2. Работа методического совета школы.</w:t>
      </w:r>
    </w:p>
    <w:p w:rsidR="00D26C19" w:rsidRPr="00B969BF" w:rsidRDefault="00D26C19" w:rsidP="00D26C19">
      <w:pPr>
        <w:ind w:left="360"/>
        <w:jc w:val="center"/>
        <w:rPr>
          <w:b/>
        </w:rPr>
      </w:pPr>
    </w:p>
    <w:p w:rsidR="00D26C19" w:rsidRPr="00B969BF" w:rsidRDefault="00D26C19" w:rsidP="00D26C19">
      <w:pPr>
        <w:ind w:left="360"/>
      </w:pPr>
      <w:r w:rsidRPr="00B969BF">
        <w:rPr>
          <w:b/>
        </w:rPr>
        <w:t>Цель:</w:t>
      </w:r>
      <w:r w:rsidRPr="00B969BF">
        <w:t xml:space="preserve"> выявление результативности деятельности методического совета в решении поставленных задач.</w:t>
      </w:r>
    </w:p>
    <w:p w:rsidR="00D26C19" w:rsidRPr="00B969BF" w:rsidRDefault="00D26C19" w:rsidP="00D26C19">
      <w:pPr>
        <w:ind w:left="360"/>
      </w:pPr>
    </w:p>
    <w:p w:rsidR="00D26C19" w:rsidRPr="00B969BF" w:rsidRDefault="00D26C19" w:rsidP="00D26C19">
      <w:pPr>
        <w:ind w:left="360"/>
      </w:pPr>
      <w:r w:rsidRPr="00B969BF">
        <w:rPr>
          <w:b/>
        </w:rPr>
        <w:t>Состав МС</w:t>
      </w:r>
      <w:r w:rsidRPr="00B969BF">
        <w:t>: методический совет школы возглавляет  зам. директора по учебно-воспитательной работе школы Л.И.Морковина. В методический совет вошли: директор школы, а также руководители  МО.</w:t>
      </w:r>
    </w:p>
    <w:p w:rsidR="00D26C19" w:rsidRPr="00B969BF" w:rsidRDefault="00D26C19" w:rsidP="00D26C19">
      <w:pPr>
        <w:ind w:left="360"/>
      </w:pPr>
    </w:p>
    <w:p w:rsidR="00D26C19" w:rsidRPr="00B969BF" w:rsidRDefault="00D26C19" w:rsidP="00D26C19">
      <w:pPr>
        <w:ind w:left="360"/>
      </w:pPr>
      <w:r w:rsidRPr="00B969BF">
        <w:rPr>
          <w:b/>
        </w:rPr>
        <w:t xml:space="preserve">Перед МС </w:t>
      </w:r>
      <w:r w:rsidRPr="00B969BF">
        <w:t xml:space="preserve">стояли следующие задачи: </w:t>
      </w:r>
    </w:p>
    <w:p w:rsidR="00D26C19" w:rsidRPr="00B969BF" w:rsidRDefault="00D26C19" w:rsidP="00D26C19">
      <w:pPr>
        <w:ind w:left="360"/>
      </w:pPr>
    </w:p>
    <w:p w:rsidR="00D26C19" w:rsidRPr="00B969BF" w:rsidRDefault="00D26C19" w:rsidP="00D26C19">
      <w:pPr>
        <w:ind w:left="360"/>
      </w:pPr>
      <w:r w:rsidRPr="00B969BF">
        <w:rPr>
          <w:b/>
        </w:rPr>
        <w:t xml:space="preserve">1. </w:t>
      </w:r>
      <w:r w:rsidRPr="00B969BF">
        <w:t>Определение методической темы школы и путей её реализации.</w:t>
      </w:r>
    </w:p>
    <w:p w:rsidR="00D26C19" w:rsidRPr="00B969BF" w:rsidRDefault="00D26C19" w:rsidP="00D26C19">
      <w:pPr>
        <w:ind w:left="360"/>
      </w:pPr>
      <w:r w:rsidRPr="00B969BF">
        <w:rPr>
          <w:b/>
        </w:rPr>
        <w:t>2.</w:t>
      </w:r>
      <w:r w:rsidRPr="00B969BF">
        <w:t xml:space="preserve"> Планирование содержания и форм проведения промежуточной и итоговой аттестации учащихся.</w:t>
      </w:r>
    </w:p>
    <w:p w:rsidR="00D26C19" w:rsidRPr="00B969BF" w:rsidRDefault="00D26C19" w:rsidP="00D26C19">
      <w:pPr>
        <w:ind w:left="360"/>
      </w:pPr>
      <w:r w:rsidRPr="00B969BF">
        <w:rPr>
          <w:b/>
        </w:rPr>
        <w:t>3.</w:t>
      </w:r>
      <w:r w:rsidRPr="00B969BF">
        <w:t xml:space="preserve"> Организация помощи в планировании работы МО.</w:t>
      </w:r>
    </w:p>
    <w:p w:rsidR="00D26C19" w:rsidRPr="00B969BF" w:rsidRDefault="00D26C19" w:rsidP="00D26C19">
      <w:pPr>
        <w:ind w:left="360"/>
      </w:pPr>
      <w:r w:rsidRPr="00B969BF">
        <w:rPr>
          <w:b/>
        </w:rPr>
        <w:t>4.</w:t>
      </w:r>
      <w:r w:rsidRPr="00B969BF">
        <w:t xml:space="preserve"> Организация и проведение на базе школы методических семинаров , круглых столов.</w:t>
      </w:r>
    </w:p>
    <w:p w:rsidR="00D26C19" w:rsidRPr="00B969BF" w:rsidRDefault="00D26C19" w:rsidP="00D26C19">
      <w:pPr>
        <w:ind w:left="360"/>
      </w:pPr>
      <w:r w:rsidRPr="00B969BF">
        <w:rPr>
          <w:b/>
        </w:rPr>
        <w:t>5.</w:t>
      </w:r>
      <w:r w:rsidRPr="00B969BF">
        <w:t xml:space="preserve"> Распределение педколлектива на творческие группы(ФГОС,ЕГЭ,ГИА, участие в конкурсах, предметных олимпиадах и т.д.)</w:t>
      </w:r>
    </w:p>
    <w:p w:rsidR="00D26C19" w:rsidRPr="00B969BF" w:rsidRDefault="00D26C19" w:rsidP="00D26C19">
      <w:pPr>
        <w:ind w:left="360"/>
      </w:pPr>
      <w:r w:rsidRPr="00B969BF">
        <w:rPr>
          <w:b/>
        </w:rPr>
        <w:t>6.</w:t>
      </w:r>
      <w:r w:rsidRPr="00B969BF">
        <w:t xml:space="preserve"> Организация работы по созданию и обогощению банка данных о инновациях.</w:t>
      </w:r>
    </w:p>
    <w:p w:rsidR="00D26C19" w:rsidRPr="00B969BF" w:rsidRDefault="00D26C19" w:rsidP="00D26C19">
      <w:pPr>
        <w:ind w:left="360"/>
      </w:pPr>
      <w:r w:rsidRPr="00B969BF">
        <w:rPr>
          <w:b/>
        </w:rPr>
        <w:t>7.</w:t>
      </w:r>
      <w:r w:rsidRPr="00B969BF">
        <w:t xml:space="preserve"> Организация целенаправленной работы по развитию профессионального мастерства педагогов.</w:t>
      </w:r>
    </w:p>
    <w:p w:rsidR="00D26C19" w:rsidRPr="00B969BF" w:rsidRDefault="00D26C19" w:rsidP="00D26C19">
      <w:pPr>
        <w:ind w:left="360"/>
      </w:pPr>
      <w:r w:rsidRPr="00B969BF">
        <w:t xml:space="preserve">В прошедшем учебном году  было проведено </w:t>
      </w:r>
      <w:r w:rsidRPr="00B969BF">
        <w:rPr>
          <w:b/>
        </w:rPr>
        <w:t>6 заседаний МС</w:t>
      </w:r>
      <w:r w:rsidRPr="00B969BF">
        <w:t>, на которых рассматривались следующие вопросы (о чём имеются протоколы):</w:t>
      </w:r>
    </w:p>
    <w:p w:rsidR="00D26C19" w:rsidRPr="00B969BF" w:rsidRDefault="00D26C19" w:rsidP="00D26C19">
      <w:pPr>
        <w:ind w:left="360"/>
      </w:pPr>
    </w:p>
    <w:p w:rsidR="00D26C19" w:rsidRPr="00B969BF" w:rsidRDefault="00D26C19" w:rsidP="00D26C19">
      <w:pPr>
        <w:ind w:left="360"/>
      </w:pPr>
      <w:r w:rsidRPr="00B969BF">
        <w:rPr>
          <w:b/>
        </w:rPr>
        <w:t>1</w:t>
      </w:r>
      <w:r w:rsidRPr="00B969BF">
        <w:t>.- Итоги методической работы за 2013-2014 уч. год.</w:t>
      </w:r>
    </w:p>
    <w:p w:rsidR="00D26C19" w:rsidRPr="00B969BF" w:rsidRDefault="00D26C19" w:rsidP="00D26C19">
      <w:pPr>
        <w:ind w:left="360"/>
      </w:pPr>
      <w:r w:rsidRPr="00B969BF">
        <w:t xml:space="preserve">   -Планирование методической работы на новый учебной год согласно проблеме школы и методической темы.</w:t>
      </w:r>
    </w:p>
    <w:p w:rsidR="00D26C19" w:rsidRPr="00B969BF" w:rsidRDefault="00D26C19" w:rsidP="00D26C19">
      <w:pPr>
        <w:ind w:left="360"/>
      </w:pPr>
      <w:r w:rsidRPr="00B969BF">
        <w:t xml:space="preserve">   - Подготовка и проведение педсовета по анализу работы школы в 2014-2015 уч. году.</w:t>
      </w:r>
    </w:p>
    <w:p w:rsidR="00D26C19" w:rsidRPr="00B969BF" w:rsidRDefault="00D26C19" w:rsidP="00D26C19">
      <w:pPr>
        <w:ind w:left="360"/>
      </w:pPr>
      <w:r w:rsidRPr="00B969BF">
        <w:t xml:space="preserve">   - Корректировка списка учителей , направленных на курсы повышения квалификации.</w:t>
      </w:r>
    </w:p>
    <w:p w:rsidR="00D26C19" w:rsidRPr="00B969BF" w:rsidRDefault="00D26C19" w:rsidP="00D26C19">
      <w:pPr>
        <w:ind w:left="360"/>
      </w:pPr>
      <w:r w:rsidRPr="00B969BF">
        <w:t xml:space="preserve">   - Организация(подготовка заданий) стартового контроля в 5-ом классе в соответствии с планом системы оценки качества образования.</w:t>
      </w:r>
    </w:p>
    <w:p w:rsidR="00D26C19" w:rsidRPr="00B969BF" w:rsidRDefault="00D26C19" w:rsidP="00D26C19">
      <w:pPr>
        <w:ind w:left="360"/>
      </w:pPr>
      <w:r w:rsidRPr="00B969BF">
        <w:rPr>
          <w:b/>
        </w:rPr>
        <w:t>2.</w:t>
      </w:r>
      <w:r w:rsidRPr="00B969BF">
        <w:t xml:space="preserve"> -Собеседование с учителями по тематическому планированию на 2 полугодие.</w:t>
      </w:r>
    </w:p>
    <w:p w:rsidR="00D26C19" w:rsidRPr="00B969BF" w:rsidRDefault="00D26C19" w:rsidP="00D26C19">
      <w:pPr>
        <w:ind w:left="360"/>
      </w:pPr>
      <w:r w:rsidRPr="00B969BF">
        <w:t xml:space="preserve">    -Утверждение плана проведения предметных недель.</w:t>
      </w:r>
    </w:p>
    <w:p w:rsidR="00D26C19" w:rsidRPr="00B969BF" w:rsidRDefault="00D26C19" w:rsidP="00D26C19">
      <w:pPr>
        <w:ind w:left="360"/>
      </w:pPr>
      <w:r w:rsidRPr="00B969BF">
        <w:t xml:space="preserve">     - Организация творческих групп учителей,.</w:t>
      </w:r>
    </w:p>
    <w:p w:rsidR="00D26C19" w:rsidRPr="00B969BF" w:rsidRDefault="00D26C19" w:rsidP="00D26C19">
      <w:pPr>
        <w:ind w:left="360"/>
      </w:pPr>
    </w:p>
    <w:p w:rsidR="00D26C19" w:rsidRPr="00B969BF" w:rsidRDefault="00D26C19" w:rsidP="00D26C19">
      <w:pPr>
        <w:ind w:left="360"/>
      </w:pPr>
      <w:r w:rsidRPr="00B969BF">
        <w:t xml:space="preserve">   - Участие в административном контроле за ЗУН учащихся в соответствии с планом системы оценки качества образования (ВШК).</w:t>
      </w:r>
    </w:p>
    <w:p w:rsidR="00D26C19" w:rsidRPr="00B969BF" w:rsidRDefault="00D26C19" w:rsidP="00D26C19">
      <w:pPr>
        <w:ind w:left="360"/>
      </w:pPr>
      <w:r w:rsidRPr="00B969BF">
        <w:t xml:space="preserve">   - Анализ результатов вводных контрольных работ в 2-11 кл.;</w:t>
      </w:r>
    </w:p>
    <w:p w:rsidR="00D26C19" w:rsidRPr="00B969BF" w:rsidRDefault="00D26C19" w:rsidP="00D26C19">
      <w:pPr>
        <w:ind w:left="360"/>
      </w:pPr>
      <w:r w:rsidRPr="00B969BF">
        <w:t xml:space="preserve">   - Утверждение тем самообразования учителей школы.</w:t>
      </w:r>
    </w:p>
    <w:p w:rsidR="00D26C19" w:rsidRPr="00B969BF" w:rsidRDefault="00D26C19" w:rsidP="00D26C19">
      <w:pPr>
        <w:ind w:left="360"/>
      </w:pPr>
      <w:r w:rsidRPr="00B969BF">
        <w:t>Диагностика профессионального уровня учителей.</w:t>
      </w:r>
    </w:p>
    <w:p w:rsidR="00D26C19" w:rsidRPr="00B969BF" w:rsidRDefault="00D26C19" w:rsidP="00D26C19">
      <w:pPr>
        <w:ind w:left="360"/>
      </w:pPr>
      <w:r w:rsidRPr="00B969BF">
        <w:rPr>
          <w:b/>
        </w:rPr>
        <w:t>3</w:t>
      </w:r>
      <w:r w:rsidRPr="00B969BF">
        <w:t xml:space="preserve">. </w:t>
      </w:r>
    </w:p>
    <w:p w:rsidR="00D26C19" w:rsidRPr="00B969BF" w:rsidRDefault="00D26C19" w:rsidP="00D26C19">
      <w:pPr>
        <w:ind w:left="360"/>
      </w:pPr>
      <w:r w:rsidRPr="00B969BF">
        <w:t>- Выработка программы подготовки и проведения педсоветов по мотивации учебной деятельности .</w:t>
      </w:r>
    </w:p>
    <w:p w:rsidR="00D26C19" w:rsidRPr="00B969BF" w:rsidRDefault="00D26C19" w:rsidP="00D26C19">
      <w:pPr>
        <w:ind w:left="360"/>
      </w:pPr>
      <w:r w:rsidRPr="00B969BF">
        <w:t>- Разработка графика посещения уроков учителей с целью выявления положительного опыта работы по мотивации учебной деятельности учащихся.</w:t>
      </w:r>
    </w:p>
    <w:p w:rsidR="00D26C19" w:rsidRPr="00B969BF" w:rsidRDefault="00D26C19" w:rsidP="00D26C19">
      <w:pPr>
        <w:ind w:left="360"/>
      </w:pPr>
      <w:r w:rsidRPr="00B969BF">
        <w:t>- Подготовка предметных недель и предметных школьных олимпиад по предметам.</w:t>
      </w:r>
    </w:p>
    <w:p w:rsidR="00D26C19" w:rsidRPr="00B969BF" w:rsidRDefault="00D26C19" w:rsidP="00D26C19">
      <w:pPr>
        <w:ind w:left="360"/>
      </w:pPr>
      <w:r w:rsidRPr="00B969BF">
        <w:t>-Анализ промежуточных результатов проектной деятельности учащихся.</w:t>
      </w:r>
    </w:p>
    <w:p w:rsidR="00D26C19" w:rsidRPr="00B969BF" w:rsidRDefault="00D26C19" w:rsidP="00D26C19">
      <w:pPr>
        <w:ind w:left="360"/>
        <w:rPr>
          <w:b/>
        </w:rPr>
      </w:pPr>
      <w:r w:rsidRPr="00B969BF">
        <w:rPr>
          <w:b/>
        </w:rPr>
        <w:t>4.</w:t>
      </w:r>
    </w:p>
    <w:p w:rsidR="00D26C19" w:rsidRPr="00B969BF" w:rsidRDefault="00D26C19" w:rsidP="00D26C19">
      <w:pPr>
        <w:ind w:left="360"/>
      </w:pPr>
      <w:r w:rsidRPr="00B969BF">
        <w:t>- Предварительные результаты ВШК за 1 полугодие.</w:t>
      </w:r>
    </w:p>
    <w:p w:rsidR="00D26C19" w:rsidRPr="00B969BF" w:rsidRDefault="00D26C19" w:rsidP="00D26C19">
      <w:pPr>
        <w:ind w:left="360"/>
      </w:pPr>
      <w:r w:rsidRPr="00B969BF">
        <w:t>-Подготовка учителей к аттестации.</w:t>
      </w:r>
    </w:p>
    <w:p w:rsidR="00D26C19" w:rsidRPr="00B969BF" w:rsidRDefault="00D26C19" w:rsidP="00D26C19">
      <w:pPr>
        <w:rPr>
          <w:b/>
        </w:rPr>
      </w:pPr>
      <w:r w:rsidRPr="00B969BF">
        <w:t xml:space="preserve">      </w:t>
      </w:r>
      <w:r w:rsidRPr="00B969BF">
        <w:rPr>
          <w:b/>
        </w:rPr>
        <w:t>5.</w:t>
      </w:r>
    </w:p>
    <w:p w:rsidR="00D26C19" w:rsidRDefault="00D26C19" w:rsidP="00D26C19">
      <w:pPr>
        <w:ind w:left="360"/>
      </w:pPr>
      <w:r w:rsidRPr="00B969BF">
        <w:t>-Организация подготовки к итоговой аттестации выпускников 11 класса в форме ЕГЭ,9 класса в форме ГИА .</w:t>
      </w:r>
    </w:p>
    <w:p w:rsidR="00B20155" w:rsidRDefault="00B20155" w:rsidP="00D26C19">
      <w:pPr>
        <w:ind w:left="360"/>
      </w:pPr>
    </w:p>
    <w:p w:rsidR="00B20155" w:rsidRPr="00B969BF" w:rsidRDefault="00B20155" w:rsidP="00D26C19">
      <w:pPr>
        <w:ind w:left="360"/>
      </w:pPr>
    </w:p>
    <w:p w:rsidR="00D26C19" w:rsidRPr="00B969BF" w:rsidRDefault="00D26C19" w:rsidP="00D26C19">
      <w:pPr>
        <w:ind w:left="360"/>
      </w:pPr>
      <w:r w:rsidRPr="00B969BF">
        <w:rPr>
          <w:b/>
        </w:rPr>
        <w:t>7</w:t>
      </w:r>
      <w:r w:rsidRPr="00B969BF">
        <w:t xml:space="preserve">. </w:t>
      </w:r>
    </w:p>
    <w:p w:rsidR="00D26C19" w:rsidRPr="00B969BF" w:rsidRDefault="00D26C19" w:rsidP="00D26C19">
      <w:pPr>
        <w:ind w:left="360"/>
      </w:pPr>
      <w:r w:rsidRPr="00B969BF">
        <w:t>-Организация сопутствующего и итогового повторения в соответствии с планом ВШК.</w:t>
      </w:r>
    </w:p>
    <w:p w:rsidR="00D26C19" w:rsidRPr="00B969BF" w:rsidRDefault="00D26C19" w:rsidP="00D26C19">
      <w:pPr>
        <w:ind w:left="360"/>
      </w:pPr>
      <w:r w:rsidRPr="00B969BF">
        <w:t>-Подготовка и проведение промежуточного  контроля.</w:t>
      </w:r>
    </w:p>
    <w:p w:rsidR="00D26C19" w:rsidRPr="00B969BF" w:rsidRDefault="00D26C19" w:rsidP="00D26C19">
      <w:pPr>
        <w:ind w:left="360"/>
      </w:pPr>
      <w:r w:rsidRPr="00B969BF">
        <w:rPr>
          <w:b/>
        </w:rPr>
        <w:t>8</w:t>
      </w:r>
      <w:r w:rsidRPr="00B969BF">
        <w:t>.</w:t>
      </w:r>
    </w:p>
    <w:p w:rsidR="00D26C19" w:rsidRPr="00B969BF" w:rsidRDefault="00D26C19" w:rsidP="00D26C19">
      <w:pPr>
        <w:ind w:left="360"/>
      </w:pPr>
      <w:r w:rsidRPr="00B969BF">
        <w:t>- Экспертиза и утверждение  материалов промежуточного контроля.</w:t>
      </w:r>
    </w:p>
    <w:p w:rsidR="00D26C19" w:rsidRPr="00B969BF" w:rsidRDefault="00D26C19" w:rsidP="00D26C19">
      <w:pPr>
        <w:ind w:left="360"/>
      </w:pPr>
      <w:r w:rsidRPr="00B969BF">
        <w:t>- Анализ ВШК за 2 полугодие.</w:t>
      </w:r>
    </w:p>
    <w:p w:rsidR="00D26C19" w:rsidRPr="00B969BF" w:rsidRDefault="00D26C19" w:rsidP="00D26C19">
      <w:pPr>
        <w:ind w:left="360"/>
      </w:pPr>
      <w:r w:rsidRPr="00B969BF">
        <w:rPr>
          <w:b/>
        </w:rPr>
        <w:t>9</w:t>
      </w:r>
      <w:r w:rsidRPr="00B969BF">
        <w:t>.</w:t>
      </w:r>
    </w:p>
    <w:p w:rsidR="00D26C19" w:rsidRPr="00B969BF" w:rsidRDefault="00D26C19" w:rsidP="00D26C19">
      <w:pPr>
        <w:ind w:left="360"/>
      </w:pPr>
      <w:r w:rsidRPr="00B969BF">
        <w:t>- Подготовка анализа за 2014-2015 учебный год.</w:t>
      </w:r>
    </w:p>
    <w:p w:rsidR="00D26C19" w:rsidRPr="00B969BF" w:rsidRDefault="00D26C19" w:rsidP="00D26C19">
      <w:pPr>
        <w:ind w:left="360"/>
      </w:pPr>
      <w:r w:rsidRPr="00B969BF">
        <w:t>- Составление и обсуждение плана работы на 2015-2016 учебный год.</w:t>
      </w:r>
    </w:p>
    <w:p w:rsidR="00D26C19" w:rsidRPr="00B969BF" w:rsidRDefault="00D26C19" w:rsidP="00D26C19">
      <w:pPr>
        <w:ind w:left="360"/>
      </w:pPr>
    </w:p>
    <w:p w:rsidR="00D26C19" w:rsidRPr="00B969BF" w:rsidRDefault="00D26C19" w:rsidP="00D26C19">
      <w:pPr>
        <w:ind w:left="360"/>
        <w:rPr>
          <w:b/>
        </w:rPr>
      </w:pPr>
      <w:r w:rsidRPr="00B969BF">
        <w:rPr>
          <w:b/>
        </w:rPr>
        <w:t>Позитивные тенденции:</w:t>
      </w:r>
    </w:p>
    <w:p w:rsidR="00D26C19" w:rsidRPr="00B969BF" w:rsidRDefault="00D26C19" w:rsidP="00D26C19">
      <w:pPr>
        <w:numPr>
          <w:ilvl w:val="0"/>
          <w:numId w:val="71"/>
        </w:numPr>
      </w:pPr>
      <w:r w:rsidRPr="00B969BF">
        <w:t xml:space="preserve">Совершенствование системы профессионального сотрудничества </w:t>
      </w:r>
    </w:p>
    <w:p w:rsidR="00D26C19" w:rsidRPr="00B969BF" w:rsidRDefault="00D26C19" w:rsidP="00D26C19">
      <w:pPr>
        <w:numPr>
          <w:ilvl w:val="0"/>
          <w:numId w:val="71"/>
        </w:numPr>
      </w:pPr>
      <w:r w:rsidRPr="00B969BF">
        <w:t>Становление системы взаиморазвития и обмена профессиональным опытом.</w:t>
      </w:r>
    </w:p>
    <w:p w:rsidR="00D26C19" w:rsidRPr="00B969BF" w:rsidRDefault="00D26C19" w:rsidP="00D26C19">
      <w:pPr>
        <w:ind w:left="360"/>
      </w:pPr>
      <w:r w:rsidRPr="00B969BF">
        <w:rPr>
          <w:b/>
        </w:rPr>
        <w:t>Причины</w:t>
      </w:r>
      <w:r w:rsidRPr="00B969BF">
        <w:t>:- применение новых технологий проведения педсоветов.</w:t>
      </w:r>
    </w:p>
    <w:p w:rsidR="00D26C19" w:rsidRPr="00B969BF" w:rsidRDefault="00D26C19" w:rsidP="00D26C19">
      <w:pPr>
        <w:rPr>
          <w:b/>
        </w:rPr>
      </w:pPr>
    </w:p>
    <w:p w:rsidR="00D26C19" w:rsidRPr="00B969BF" w:rsidRDefault="00D26C19" w:rsidP="00D26C19">
      <w:pPr>
        <w:ind w:left="456"/>
        <w:rPr>
          <w:b/>
        </w:rPr>
      </w:pPr>
      <w:r w:rsidRPr="00B969BF">
        <w:rPr>
          <w:b/>
        </w:rPr>
        <w:t xml:space="preserve">         3.Работа методических объединений.</w:t>
      </w:r>
    </w:p>
    <w:p w:rsidR="00D26C19" w:rsidRPr="00B969BF" w:rsidRDefault="00D26C19" w:rsidP="00D26C19">
      <w:pPr>
        <w:ind w:left="360"/>
        <w:rPr>
          <w:b/>
        </w:rPr>
      </w:pPr>
    </w:p>
    <w:p w:rsidR="00D26C19" w:rsidRPr="00B969BF" w:rsidRDefault="00D26C19" w:rsidP="00D26C19">
      <w:pPr>
        <w:ind w:left="360"/>
      </w:pPr>
      <w:r w:rsidRPr="00B969BF">
        <w:rPr>
          <w:b/>
        </w:rPr>
        <w:t xml:space="preserve">Цель: </w:t>
      </w:r>
      <w:r w:rsidRPr="00B969BF">
        <w:t>выявление результативности выполнения целей и задач, возложенных на методические объединения(МО).</w:t>
      </w:r>
    </w:p>
    <w:p w:rsidR="00D26C19" w:rsidRPr="00B969BF" w:rsidRDefault="00D26C19" w:rsidP="00D26C19">
      <w:pPr>
        <w:ind w:left="360"/>
      </w:pPr>
    </w:p>
    <w:p w:rsidR="00D26C19" w:rsidRPr="00B969BF" w:rsidRDefault="00D26C19" w:rsidP="00D26C19">
      <w:pPr>
        <w:ind w:left="360"/>
      </w:pPr>
      <w:r w:rsidRPr="00B969BF">
        <w:rPr>
          <w:b/>
        </w:rPr>
        <w:t>О</w:t>
      </w:r>
      <w:r w:rsidRPr="00B969BF">
        <w:t>дной из основных задач , сформулированных в результате анализа работы МО школы, в 2014-2015 уч. году была поставлена задача совершенствования педагогического мастерства , обучение педагогов в использовании элементов информационных технологий –презентация, а также элементов технологий проектной и исследовательской деятельности (уч. Морковина Л.И. Сащенко Н. А., Моисеева З.Н.), обеспечивающей потребности каждого ученика в соответствии со склонностями , интересами и возможностями. Над этой задачей работали МО:</w:t>
      </w:r>
    </w:p>
    <w:p w:rsidR="00D26C19" w:rsidRPr="00B969BF" w:rsidRDefault="00D26C19" w:rsidP="00D26C19">
      <w:pPr>
        <w:ind w:left="360"/>
      </w:pPr>
    </w:p>
    <w:p w:rsidR="00D26C19" w:rsidRPr="00B969BF" w:rsidRDefault="00D26C19" w:rsidP="00D26C19">
      <w:r w:rsidRPr="00B969BF">
        <w:t xml:space="preserve"> 1) учителей начальных классов и физкультуры (рук. Марусова Е.М..);</w:t>
      </w:r>
    </w:p>
    <w:p w:rsidR="00D26C19" w:rsidRPr="00B969BF" w:rsidRDefault="00D26C19" w:rsidP="00D26C19">
      <w:r w:rsidRPr="00B969BF">
        <w:t xml:space="preserve">2) учителей предметов филологии и общественных наук (русского языка, немецкого языка , литературы, истории, обществознания, ОБЖ) (рук. Веремьёва Н. И. ); </w:t>
      </w:r>
    </w:p>
    <w:p w:rsidR="00D26C19" w:rsidRPr="00B969BF" w:rsidRDefault="00D26C19" w:rsidP="00D26C19"/>
    <w:p w:rsidR="00D26C19" w:rsidRPr="00B969BF" w:rsidRDefault="00D26C19" w:rsidP="00D26C19">
      <w:r w:rsidRPr="00B969BF">
        <w:t>3) учителей математики, информатики, биологии , географии, физики и географии.</w:t>
      </w:r>
    </w:p>
    <w:p w:rsidR="00D26C19" w:rsidRPr="00B969BF" w:rsidRDefault="00D26C19" w:rsidP="00D26C19">
      <w:r w:rsidRPr="00B969BF">
        <w:t>В планировании методической работы МО школы старались отобрать тот комплекс мероприятий , который бы позволил , исходя из особенностей школы , наиболее эффективно решить проблемы и задачи, стоящие перед ними.(рук. Королёва В.Н.)</w:t>
      </w:r>
    </w:p>
    <w:p w:rsidR="00D26C19" w:rsidRPr="00B969BF" w:rsidRDefault="00D26C19" w:rsidP="00D26C19"/>
    <w:p w:rsidR="00D26C19" w:rsidRPr="00B969BF" w:rsidRDefault="00D26C19" w:rsidP="00D26C19">
      <w:r w:rsidRPr="00B969BF">
        <w:rPr>
          <w:b/>
        </w:rPr>
        <w:t>На МО обсуждались следующие вопросы</w:t>
      </w:r>
      <w:r w:rsidRPr="00B969BF">
        <w:t>:</w:t>
      </w:r>
    </w:p>
    <w:p w:rsidR="00D26C19" w:rsidRPr="00B969BF" w:rsidRDefault="00D26C19" w:rsidP="00D26C19">
      <w:pPr>
        <w:numPr>
          <w:ilvl w:val="0"/>
          <w:numId w:val="72"/>
        </w:numPr>
      </w:pPr>
      <w:r w:rsidRPr="00B969BF">
        <w:t>Утверждение плана работы на год и календарно-тематическое планирование, рабочие программы.</w:t>
      </w:r>
    </w:p>
    <w:p w:rsidR="00D26C19" w:rsidRPr="00B969BF" w:rsidRDefault="00D26C19" w:rsidP="00D26C19">
      <w:pPr>
        <w:numPr>
          <w:ilvl w:val="0"/>
          <w:numId w:val="72"/>
        </w:numPr>
      </w:pPr>
      <w:r w:rsidRPr="00B969BF">
        <w:t>Проведение предметных недель.</w:t>
      </w:r>
    </w:p>
    <w:p w:rsidR="00D26C19" w:rsidRPr="00B969BF" w:rsidRDefault="00D26C19" w:rsidP="00D26C19">
      <w:pPr>
        <w:numPr>
          <w:ilvl w:val="0"/>
          <w:numId w:val="72"/>
        </w:numPr>
      </w:pPr>
      <w:r w:rsidRPr="00B969BF">
        <w:t>Система работы с одарёнными учащимися: подготовка и проведение школьного тура олимпиад, участие в районных олимпиадах.</w:t>
      </w:r>
    </w:p>
    <w:p w:rsidR="00D26C19" w:rsidRPr="00B969BF" w:rsidRDefault="00D26C19" w:rsidP="00D26C19">
      <w:pPr>
        <w:numPr>
          <w:ilvl w:val="0"/>
          <w:numId w:val="72"/>
        </w:numPr>
      </w:pPr>
      <w:r w:rsidRPr="00B969BF">
        <w:t>Подготовка экзаменационного материала.</w:t>
      </w:r>
    </w:p>
    <w:p w:rsidR="00D26C19" w:rsidRPr="00B969BF" w:rsidRDefault="00D26C19" w:rsidP="00D26C19">
      <w:pPr>
        <w:numPr>
          <w:ilvl w:val="0"/>
          <w:numId w:val="72"/>
        </w:numPr>
      </w:pPr>
      <w:r w:rsidRPr="00B969BF">
        <w:t>Проведение и анализ пробных экзаменов.</w:t>
      </w:r>
    </w:p>
    <w:p w:rsidR="00D26C19" w:rsidRPr="00B969BF" w:rsidRDefault="00D26C19" w:rsidP="00D26C19">
      <w:pPr>
        <w:numPr>
          <w:ilvl w:val="0"/>
          <w:numId w:val="72"/>
        </w:numPr>
      </w:pPr>
      <w:r w:rsidRPr="00B969BF">
        <w:t>Подготовка к предстоящему ЕГЭ,ГИА.</w:t>
      </w:r>
    </w:p>
    <w:p w:rsidR="00D26C19" w:rsidRPr="00B969BF" w:rsidRDefault="00D26C19" w:rsidP="00D26C19">
      <w:pPr>
        <w:numPr>
          <w:ilvl w:val="0"/>
          <w:numId w:val="72"/>
        </w:numPr>
      </w:pPr>
      <w:r w:rsidRPr="00B969BF">
        <w:t>Система мер по предупреждению неуспеваемости и пробелов в знаниях учащихся.</w:t>
      </w:r>
    </w:p>
    <w:p w:rsidR="00D26C19" w:rsidRPr="00B969BF" w:rsidRDefault="00D26C19" w:rsidP="00D26C19">
      <w:pPr>
        <w:numPr>
          <w:ilvl w:val="0"/>
          <w:numId w:val="72"/>
        </w:numPr>
      </w:pPr>
      <w:r w:rsidRPr="00B969BF">
        <w:t>Организация контроля  с учётом дифференциации классов, подготовка к мониторингу.</w:t>
      </w:r>
    </w:p>
    <w:p w:rsidR="00D26C19" w:rsidRPr="00B969BF" w:rsidRDefault="00D26C19" w:rsidP="00D26C19">
      <w:pPr>
        <w:numPr>
          <w:ilvl w:val="0"/>
          <w:numId w:val="72"/>
        </w:numPr>
      </w:pPr>
      <w:r w:rsidRPr="00B969BF">
        <w:t>Здоровьесберегающий аспект уроков.</w:t>
      </w:r>
    </w:p>
    <w:p w:rsidR="00D26C19" w:rsidRPr="00B969BF" w:rsidRDefault="00D26C19" w:rsidP="00D26C19">
      <w:pPr>
        <w:numPr>
          <w:ilvl w:val="0"/>
          <w:numId w:val="72"/>
        </w:numPr>
      </w:pPr>
      <w:r w:rsidRPr="00B969BF">
        <w:t>Применение элементов новых технологий обучения на уроках.</w:t>
      </w:r>
    </w:p>
    <w:p w:rsidR="00D26C19" w:rsidRPr="00B969BF" w:rsidRDefault="00D26C19" w:rsidP="00D26C19">
      <w:pPr>
        <w:numPr>
          <w:ilvl w:val="0"/>
          <w:numId w:val="72"/>
        </w:numPr>
      </w:pPr>
      <w:r w:rsidRPr="00B969BF">
        <w:t>Изучение педагогического опыта коллег-педагогов.</w:t>
      </w:r>
    </w:p>
    <w:p w:rsidR="00D26C19" w:rsidRDefault="00D26C19" w:rsidP="00D26C19">
      <w:pPr>
        <w:numPr>
          <w:ilvl w:val="0"/>
          <w:numId w:val="72"/>
        </w:numPr>
      </w:pPr>
      <w:r w:rsidRPr="00B969BF">
        <w:t>Обсуждение тем открытых уроков , планируемых в рамках районного семинара..</w:t>
      </w:r>
    </w:p>
    <w:p w:rsidR="00B20155" w:rsidRDefault="00B20155" w:rsidP="00B20155"/>
    <w:p w:rsidR="00B20155" w:rsidRPr="00B969BF" w:rsidRDefault="00B20155" w:rsidP="00B20155"/>
    <w:p w:rsidR="00D26C19" w:rsidRPr="00B969BF" w:rsidRDefault="00D26C19" w:rsidP="00D26C19">
      <w:pPr>
        <w:numPr>
          <w:ilvl w:val="0"/>
          <w:numId w:val="72"/>
        </w:numPr>
      </w:pPr>
      <w:r w:rsidRPr="00B969BF">
        <w:t>Анализ взаимопосещений уроков (за 2011-2012 уч. год посещено уроков у коллег-265ур., что на 66 уроков меньше за 2010-2011 уч. год, администрацией-73 уроков., что на 14 уроков меньше ,2012-2013 уч.год администрацией-48ур., учителями-211ур.,  в 2013-2014 уч.году- у коллег-304ур. и администрацией- 39 ур.), а в 2014-2015 уч.году-у коллег-368 ур., администрацией-104ур.</w:t>
      </w:r>
    </w:p>
    <w:p w:rsidR="00D26C19" w:rsidRPr="00B969BF" w:rsidRDefault="00D26C19" w:rsidP="00D26C19">
      <w:pPr>
        <w:numPr>
          <w:ilvl w:val="0"/>
          <w:numId w:val="72"/>
        </w:numPr>
      </w:pPr>
      <w:r w:rsidRPr="00B969BF">
        <w:t>Отчёт педагогов по работе в рамках тем самообразования.</w:t>
      </w:r>
    </w:p>
    <w:p w:rsidR="00D26C19" w:rsidRPr="00B969BF" w:rsidRDefault="00D26C19" w:rsidP="00D26C19">
      <w:pPr>
        <w:numPr>
          <w:ilvl w:val="0"/>
          <w:numId w:val="72"/>
        </w:numPr>
      </w:pPr>
      <w:r w:rsidRPr="00B969BF">
        <w:t>Анализ работы педагогов по элективным курсам.</w:t>
      </w:r>
    </w:p>
    <w:p w:rsidR="00D26C19" w:rsidRPr="00B969BF" w:rsidRDefault="00D26C19" w:rsidP="00D26C19">
      <w:pPr>
        <w:numPr>
          <w:ilvl w:val="0"/>
          <w:numId w:val="72"/>
        </w:numPr>
      </w:pPr>
      <w:r w:rsidRPr="00B969BF">
        <w:t>Обсуждение требований к учебным кабинетам.</w:t>
      </w:r>
    </w:p>
    <w:p w:rsidR="00D26C19" w:rsidRPr="00B969BF" w:rsidRDefault="00D26C19" w:rsidP="00D26C19">
      <w:pPr>
        <w:numPr>
          <w:ilvl w:val="0"/>
          <w:numId w:val="72"/>
        </w:numPr>
      </w:pPr>
      <w:r w:rsidRPr="00B969BF">
        <w:t>Анализ работы МО за уч.год.</w:t>
      </w:r>
    </w:p>
    <w:p w:rsidR="00D26C19" w:rsidRPr="00B969BF" w:rsidRDefault="00D26C19" w:rsidP="00D26C19">
      <w:pPr>
        <w:ind w:left="360"/>
      </w:pPr>
      <w:r w:rsidRPr="00B969BF">
        <w:t>Традиционным видом работы МО школы является предметные недели. В прошедшем учебном году были проведены предметные недели всеми МО. Было проведено 12 уроков и 5 внеклассных мероприятий.</w:t>
      </w:r>
    </w:p>
    <w:p w:rsidR="00D26C19" w:rsidRPr="00B969BF" w:rsidRDefault="00D26C19" w:rsidP="00D26C19">
      <w:pPr>
        <w:ind w:left="360"/>
      </w:pPr>
      <w:r w:rsidRPr="00B969BF">
        <w:t>Каждая предметная неделя имела тему:</w:t>
      </w:r>
    </w:p>
    <w:p w:rsidR="00D26C19" w:rsidRPr="00B969BF" w:rsidRDefault="00D26C19" w:rsidP="00D26C19">
      <w:pPr>
        <w:numPr>
          <w:ilvl w:val="0"/>
          <w:numId w:val="73"/>
        </w:numPr>
      </w:pPr>
      <w:r w:rsidRPr="00B969BF">
        <w:t xml:space="preserve">МО начальных классов, физической культуры и воспитателя ГКП: «ФГОС- стандарт второго поколения. ».В рамках МО было проведено 3 урока и одно внеклассное мероприятие . </w:t>
      </w:r>
    </w:p>
    <w:p w:rsidR="00D26C19" w:rsidRPr="00B969BF" w:rsidRDefault="00D26C19" w:rsidP="00D26C19">
      <w:pPr>
        <w:ind w:left="720"/>
      </w:pPr>
    </w:p>
    <w:p w:rsidR="00D26C19" w:rsidRPr="00B969BF" w:rsidRDefault="00D26C19" w:rsidP="00D26C19">
      <w:pPr>
        <w:numPr>
          <w:ilvl w:val="0"/>
          <w:numId w:val="73"/>
        </w:numPr>
      </w:pPr>
      <w:r w:rsidRPr="00B969BF">
        <w:t xml:space="preserve">МО учителей предметов филологии и общественных наук (русского языка, немецкого языка , литературы, истории, обществознания, ОБЖ) (рук. Веремьёва Н. И. ). «Формы активизации познавательной деятельности  учащихся с использованием компьютерных технологий». </w:t>
      </w:r>
    </w:p>
    <w:p w:rsidR="00D26C19" w:rsidRPr="00B969BF" w:rsidRDefault="00D26C19" w:rsidP="00D26C19"/>
    <w:p w:rsidR="00D26C19" w:rsidRPr="00B969BF" w:rsidRDefault="00D26C19" w:rsidP="00D26C19">
      <w:pPr>
        <w:ind w:left="720"/>
      </w:pPr>
      <w:r w:rsidRPr="00B969BF">
        <w:t xml:space="preserve"> В рамках МО было проведено 4 урока и 2 внеклассных мероприятия. Все данные уроки соответствовали  методической теме школы и темы над которой работало МО. В прошлом учебном году плановое подтверждение квалификации 2 педага- Моисеева З.Н. и Гинькина О.И.- 1 категория.</w:t>
      </w:r>
    </w:p>
    <w:p w:rsidR="00D26C19" w:rsidRPr="00B969BF" w:rsidRDefault="00D26C19" w:rsidP="00D26C19">
      <w:pPr>
        <w:ind w:left="720"/>
      </w:pPr>
    </w:p>
    <w:p w:rsidR="00D26C19" w:rsidRPr="00B969BF" w:rsidRDefault="00D26C19" w:rsidP="00D26C19">
      <w:pPr>
        <w:ind w:left="720"/>
      </w:pPr>
    </w:p>
    <w:p w:rsidR="00D26C19" w:rsidRPr="00B969BF" w:rsidRDefault="00D26C19" w:rsidP="00D26C19">
      <w:pPr>
        <w:numPr>
          <w:ilvl w:val="0"/>
          <w:numId w:val="73"/>
        </w:numPr>
      </w:pPr>
      <w:r w:rsidRPr="00B969BF">
        <w:t xml:space="preserve">МО учителей математики, информатики, биологии , географии, физики и географии.(рук. Королёва В.Н.) :  «Использование элементов различных технологий для активизации познавательной деятельности учащихся». В рамках МО было проведёно 5 уроков и 2 внеклассных мероприятия. </w:t>
      </w:r>
    </w:p>
    <w:p w:rsidR="00D26C19" w:rsidRPr="00B969BF" w:rsidRDefault="00D26C19" w:rsidP="00D26C19">
      <w:pPr>
        <w:ind w:left="720"/>
      </w:pPr>
      <w:r w:rsidRPr="00B969BF">
        <w:t>Повышение квалификации , педагогического мастерства и категорийности кадров. В прошлом учебном году плановое подтверждение квалификации 1 педаг- Морковина Л.И.-1 категория.</w:t>
      </w:r>
    </w:p>
    <w:p w:rsidR="00D26C19" w:rsidRPr="00B969BF" w:rsidRDefault="00D26C19" w:rsidP="00D26C19">
      <w:pPr>
        <w:ind w:left="720"/>
      </w:pPr>
    </w:p>
    <w:p w:rsidR="00D26C19" w:rsidRPr="00B969BF" w:rsidRDefault="00D26C19" w:rsidP="00D26C19"/>
    <w:p w:rsidR="00D26C19" w:rsidRPr="00B969BF" w:rsidRDefault="00D26C19" w:rsidP="00D26C19">
      <w:pPr>
        <w:rPr>
          <w:b/>
        </w:rPr>
      </w:pPr>
      <w:r w:rsidRPr="00B969BF">
        <w:rPr>
          <w:b/>
        </w:rPr>
        <w:t>Повышение квалификации в рамках районных семинаров, курсов: Надыкто О.Н.</w:t>
      </w:r>
    </w:p>
    <w:p w:rsidR="00D26C19" w:rsidRPr="00B969BF" w:rsidRDefault="00D26C19" w:rsidP="00D26C19">
      <w:pPr>
        <w:rPr>
          <w:b/>
        </w:rPr>
      </w:pPr>
      <w:r w:rsidRPr="00B969BF">
        <w:rPr>
          <w:b/>
        </w:rPr>
        <w:t>В 2014-2015 учебном году весь педагогический коллектив работал в «Виртуальной школе», что вызвало много затруднений, так как нет интернета.</w:t>
      </w:r>
    </w:p>
    <w:p w:rsidR="00D26C19" w:rsidRPr="00B969BF" w:rsidRDefault="00D26C19" w:rsidP="00D26C19"/>
    <w:p w:rsidR="00D26C19" w:rsidRPr="00B969BF" w:rsidRDefault="00D26C19" w:rsidP="00D26C19"/>
    <w:p w:rsidR="00D26C19" w:rsidRPr="00B969BF" w:rsidRDefault="00D26C19" w:rsidP="00D26C19">
      <w:pPr>
        <w:rPr>
          <w:b/>
        </w:rPr>
      </w:pPr>
      <w:r w:rsidRPr="00B969BF">
        <w:rPr>
          <w:b/>
        </w:rPr>
        <w:t>Позитивные тенденции:</w:t>
      </w:r>
    </w:p>
    <w:p w:rsidR="00D26C19" w:rsidRPr="00B969BF" w:rsidRDefault="00D26C19" w:rsidP="00D26C19">
      <w:pPr>
        <w:rPr>
          <w:b/>
        </w:rPr>
      </w:pPr>
    </w:p>
    <w:p w:rsidR="00D26C19" w:rsidRPr="00B969BF" w:rsidRDefault="00D26C19" w:rsidP="00D26C19">
      <w:pPr>
        <w:numPr>
          <w:ilvl w:val="0"/>
          <w:numId w:val="74"/>
        </w:numPr>
      </w:pPr>
      <w:r w:rsidRPr="00B969BF">
        <w:t>Продолжилось проведение предметных недель .</w:t>
      </w:r>
    </w:p>
    <w:p w:rsidR="00D26C19" w:rsidRPr="00B969BF" w:rsidRDefault="00D26C19" w:rsidP="00D26C19">
      <w:pPr>
        <w:numPr>
          <w:ilvl w:val="0"/>
          <w:numId w:val="74"/>
        </w:numPr>
      </w:pPr>
      <w:r w:rsidRPr="00B969BF">
        <w:t>Распространение педагогического опыта.</w:t>
      </w:r>
    </w:p>
    <w:p w:rsidR="00D26C19" w:rsidRPr="00B969BF" w:rsidRDefault="00D26C19" w:rsidP="00D26C19"/>
    <w:p w:rsidR="00D26C19" w:rsidRPr="00B969BF" w:rsidRDefault="00D26C19" w:rsidP="00D26C19"/>
    <w:p w:rsidR="00D26C19" w:rsidRPr="00B969BF" w:rsidRDefault="00D26C19" w:rsidP="00D26C19">
      <w:pPr>
        <w:numPr>
          <w:ilvl w:val="0"/>
          <w:numId w:val="74"/>
        </w:numPr>
      </w:pPr>
      <w:r w:rsidRPr="00B969BF">
        <w:t>Можно отметить более серьёзный подход к выбору и реализации тем самообразования учителей школы в рамках методической темы школы и реализации её программы развития школы.</w:t>
      </w:r>
    </w:p>
    <w:p w:rsidR="00D26C19" w:rsidRDefault="00D26C19" w:rsidP="00D26C19">
      <w:pPr>
        <w:numPr>
          <w:ilvl w:val="0"/>
          <w:numId w:val="74"/>
        </w:numPr>
      </w:pPr>
      <w:r w:rsidRPr="00B969BF">
        <w:t xml:space="preserve">Продолжение роста профессионального уровня педагогов школы, </w:t>
      </w:r>
    </w:p>
    <w:p w:rsidR="00B20155" w:rsidRDefault="00B20155" w:rsidP="00B20155"/>
    <w:p w:rsidR="00B20155" w:rsidRPr="00B969BF" w:rsidRDefault="00B20155" w:rsidP="00B20155"/>
    <w:p w:rsidR="00D26C19" w:rsidRPr="00B969BF" w:rsidRDefault="00D26C19" w:rsidP="00D26C19">
      <w:pPr>
        <w:ind w:left="720"/>
      </w:pPr>
    </w:p>
    <w:p w:rsidR="00D26C19" w:rsidRPr="00B969BF" w:rsidRDefault="00D26C19" w:rsidP="00D26C19">
      <w:pPr>
        <w:rPr>
          <w:b/>
        </w:rPr>
      </w:pPr>
      <w:r w:rsidRPr="00B969BF">
        <w:rPr>
          <w:b/>
        </w:rPr>
        <w:t xml:space="preserve">Не было выполнено: </w:t>
      </w:r>
    </w:p>
    <w:p w:rsidR="00D26C19" w:rsidRPr="00B969BF" w:rsidRDefault="00D26C19" w:rsidP="00D26C19">
      <w:r w:rsidRPr="00B969BF">
        <w:t>Учителя начальных классов в рамках проведения предметных недель не провели  предметные внеклассные мероприятия ,учитель русского языка Галушко О.Н.,учитель начальных классов Жижина Л.Р. не дала открытый урок по причине заболевания.</w:t>
      </w:r>
    </w:p>
    <w:p w:rsidR="00D26C19" w:rsidRPr="00B969BF" w:rsidRDefault="00D26C19" w:rsidP="00D26C19">
      <w:pPr>
        <w:ind w:left="360"/>
      </w:pPr>
    </w:p>
    <w:p w:rsidR="00D26C19" w:rsidRPr="00B969BF" w:rsidRDefault="00D26C19" w:rsidP="00D26C19">
      <w:pPr>
        <w:ind w:left="360"/>
      </w:pPr>
      <w:r w:rsidRPr="00B969BF">
        <w:rPr>
          <w:b/>
        </w:rPr>
        <w:t>Необходимые меры по корректировке негативных тенденций</w:t>
      </w:r>
      <w:r w:rsidRPr="00B969BF">
        <w:t xml:space="preserve">: </w:t>
      </w:r>
    </w:p>
    <w:p w:rsidR="00D26C19" w:rsidRPr="00B969BF" w:rsidRDefault="00D26C19" w:rsidP="00D26C19">
      <w:pPr>
        <w:ind w:left="360"/>
      </w:pPr>
    </w:p>
    <w:p w:rsidR="00D26C19" w:rsidRPr="00B969BF" w:rsidRDefault="00D26C19" w:rsidP="00D26C19">
      <w:pPr>
        <w:numPr>
          <w:ilvl w:val="0"/>
          <w:numId w:val="75"/>
        </w:numPr>
      </w:pPr>
      <w:r w:rsidRPr="00B969BF">
        <w:t>Обсуждение и совместный выбор тем самообразования.</w:t>
      </w:r>
    </w:p>
    <w:p w:rsidR="00D26C19" w:rsidRPr="00B969BF" w:rsidRDefault="00D26C19" w:rsidP="00D26C19">
      <w:pPr>
        <w:numPr>
          <w:ilvl w:val="0"/>
          <w:numId w:val="75"/>
        </w:numPr>
      </w:pPr>
      <w:r w:rsidRPr="00B969BF">
        <w:t>Более чёткое перспективное планирование отчётов работы над темами самообразования педагогов, выступлениях их на педсоветах и МО.</w:t>
      </w:r>
    </w:p>
    <w:p w:rsidR="00D26C19" w:rsidRPr="00B969BF" w:rsidRDefault="00D26C19" w:rsidP="00D26C19">
      <w:pPr>
        <w:numPr>
          <w:ilvl w:val="0"/>
          <w:numId w:val="75"/>
        </w:numPr>
      </w:pPr>
      <w:r w:rsidRPr="00B969BF">
        <w:t>При составлении плана работы МО и МС чётко спланировать поэтапную подготовку к этим мероприятиям.</w:t>
      </w:r>
    </w:p>
    <w:p w:rsidR="00D26C19" w:rsidRPr="00B969BF" w:rsidRDefault="00D26C19" w:rsidP="00D26C19">
      <w:pPr>
        <w:numPr>
          <w:ilvl w:val="0"/>
          <w:numId w:val="75"/>
        </w:numPr>
      </w:pPr>
      <w:r w:rsidRPr="00B969BF">
        <w:t>Возложить ответственность на МО по подбору заданий и корректировке форм проведения этих мероприятий. Усилить контроль со стороны МС за реализацией этих планов.</w:t>
      </w:r>
    </w:p>
    <w:p w:rsidR="00D26C19" w:rsidRPr="00B969BF" w:rsidRDefault="00D26C19" w:rsidP="00D26C19">
      <w:pPr>
        <w:numPr>
          <w:ilvl w:val="0"/>
          <w:numId w:val="75"/>
        </w:numPr>
      </w:pPr>
      <w:r w:rsidRPr="00B969BF">
        <w:t>Составление перспективного плана повышения квалификации с учётом потребностей школы и педагогов.</w:t>
      </w:r>
    </w:p>
    <w:p w:rsidR="00D26C19" w:rsidRPr="00B969BF" w:rsidRDefault="00D26C19" w:rsidP="00D26C19">
      <w:pPr>
        <w:numPr>
          <w:ilvl w:val="0"/>
          <w:numId w:val="75"/>
        </w:numPr>
      </w:pPr>
      <w:r w:rsidRPr="00B969BF">
        <w:t>Заинтересованность педагогов школы в позитивном изменении качества учебного процесса.</w:t>
      </w:r>
    </w:p>
    <w:p w:rsidR="00D26C19" w:rsidRPr="00B969BF" w:rsidRDefault="00D26C19" w:rsidP="00D26C19">
      <w:pPr>
        <w:numPr>
          <w:ilvl w:val="0"/>
          <w:numId w:val="75"/>
        </w:numPr>
      </w:pPr>
      <w:r w:rsidRPr="00B969BF">
        <w:t>Составление реальной и актуальной программы развития школы.</w:t>
      </w:r>
    </w:p>
    <w:p w:rsidR="00D26C19" w:rsidRPr="00B969BF" w:rsidRDefault="00D26C19" w:rsidP="00D26C19">
      <w:pPr>
        <w:numPr>
          <w:ilvl w:val="0"/>
          <w:numId w:val="75"/>
        </w:numPr>
      </w:pPr>
      <w:r w:rsidRPr="00B969BF">
        <w:t>Активировать работу педагогического коллектива в ММО.</w:t>
      </w:r>
    </w:p>
    <w:p w:rsidR="00D26C19" w:rsidRPr="00B969BF" w:rsidRDefault="00D26C19" w:rsidP="00D26C19">
      <w:pPr>
        <w:numPr>
          <w:ilvl w:val="0"/>
          <w:numId w:val="75"/>
        </w:numPr>
      </w:pPr>
      <w:r w:rsidRPr="00B969BF">
        <w:t>Заинтересованность в личностном росте.</w:t>
      </w:r>
    </w:p>
    <w:p w:rsidR="00D26C19" w:rsidRPr="00B969BF" w:rsidRDefault="00D26C19" w:rsidP="00D26C19">
      <w:pPr>
        <w:numPr>
          <w:ilvl w:val="0"/>
          <w:numId w:val="75"/>
        </w:numPr>
      </w:pPr>
      <w:r w:rsidRPr="00B969BF">
        <w:t>Заинтересованность в повышении оплаты труда.</w:t>
      </w:r>
    </w:p>
    <w:p w:rsidR="00D26C19" w:rsidRPr="00B969BF" w:rsidRDefault="00D26C19" w:rsidP="00D26C19"/>
    <w:p w:rsidR="00D26C19" w:rsidRPr="00B969BF" w:rsidRDefault="00D26C19" w:rsidP="00D26C19"/>
    <w:p w:rsidR="00D26C19" w:rsidRPr="00B969BF" w:rsidRDefault="00D26C19" w:rsidP="00D26C19"/>
    <w:p w:rsidR="00D26C19" w:rsidRPr="00B969BF" w:rsidRDefault="00D26C19" w:rsidP="00D26C19">
      <w:pPr>
        <w:jc w:val="center"/>
      </w:pPr>
      <w:r w:rsidRPr="00B969BF">
        <w:rPr>
          <w:b/>
        </w:rPr>
        <w:t>4.Проведение открытых уроков.</w:t>
      </w:r>
    </w:p>
    <w:p w:rsidR="00D26C19" w:rsidRPr="00B969BF" w:rsidRDefault="00D26C19" w:rsidP="00D26C19">
      <w:pPr>
        <w:ind w:left="360"/>
      </w:pPr>
    </w:p>
    <w:p w:rsidR="00D26C19" w:rsidRPr="00B969BF" w:rsidRDefault="00D26C19" w:rsidP="00D26C19">
      <w:pPr>
        <w:ind w:left="360"/>
      </w:pPr>
      <w:r w:rsidRPr="00B969BF">
        <w:t>Открытые уроки проводились учителями школы в рамках предметных недель с использованием элементов современных технологий открытого образования с учётом личностно-ориетированного образования в адаптивной школе.</w:t>
      </w:r>
    </w:p>
    <w:p w:rsidR="00D26C19" w:rsidRPr="00B969BF" w:rsidRDefault="00D26C19" w:rsidP="00D26C19">
      <w:pPr>
        <w:ind w:left="360"/>
      </w:pPr>
      <w:r w:rsidRPr="00B969BF">
        <w:t xml:space="preserve">Практически все учителя начальной, средней и старшей ступени дали уроки для своих коллег,а учитель Марусова Е.М. театрализованное спортивное мероприятие «В здоровом теле-здоровый дух.» </w:t>
      </w:r>
    </w:p>
    <w:p w:rsidR="00D26C19" w:rsidRPr="00B969BF" w:rsidRDefault="00D26C19" w:rsidP="00D26C19">
      <w:pPr>
        <w:ind w:left="360"/>
      </w:pPr>
      <w:r w:rsidRPr="00B969BF">
        <w:t>При составлении планов открытых уроков использовались элементы коммуникативных и компьютерных технологий  внедрение проектно-исследовательской технологии (уч. Веремьёва Н. И. на уроках  немецкого  языка). .Внедрение элементов исследовательской работы (уч. Сащенко Н.А. на уроках литературы, Моисеева З.Н.-на уроках Брянского края), межпредметные связи. Учитель биологии Морковина Л.И. провела Всероссийский Эко -урок «Хранители воды».  Данные открытые уроки получили высокую оценку у учителей района.</w:t>
      </w:r>
    </w:p>
    <w:p w:rsidR="00D26C19" w:rsidRPr="00B969BF" w:rsidRDefault="00D26C19" w:rsidP="00D26C19">
      <w:pPr>
        <w:ind w:left="360"/>
      </w:pPr>
      <w:r w:rsidRPr="00B969BF">
        <w:t xml:space="preserve">    В результате проведения открытых уроков планировалось создать </w:t>
      </w:r>
    </w:p>
    <w:p w:rsidR="00D26C19" w:rsidRPr="00B969BF" w:rsidRDefault="00D26C19" w:rsidP="00D26C19">
      <w:r w:rsidRPr="00B969BF">
        <w:t>методическую помощь «Распространение педагогического опыта» (папка), включающая в себя разработку и материалы лучших уроков.</w:t>
      </w:r>
    </w:p>
    <w:p w:rsidR="00D26C19" w:rsidRDefault="00D26C19" w:rsidP="00D26C19">
      <w:pPr>
        <w:ind w:left="360"/>
      </w:pPr>
      <w:r w:rsidRPr="00B969BF">
        <w:t>К сожалению , не все педагоги ответственно и заинтересованно отнеслись к этому предложению и в настоящее время эта идея пока полностью не реализована.</w:t>
      </w:r>
    </w:p>
    <w:p w:rsidR="00B20155" w:rsidRDefault="00B20155" w:rsidP="00D26C19">
      <w:pPr>
        <w:ind w:left="360"/>
      </w:pPr>
    </w:p>
    <w:p w:rsidR="00B20155" w:rsidRDefault="00B20155" w:rsidP="00D26C19">
      <w:pPr>
        <w:ind w:left="360"/>
      </w:pPr>
    </w:p>
    <w:p w:rsidR="00B20155" w:rsidRDefault="00B20155" w:rsidP="00D26C19">
      <w:pPr>
        <w:ind w:left="360"/>
      </w:pPr>
    </w:p>
    <w:p w:rsidR="00B20155" w:rsidRPr="00B969BF" w:rsidRDefault="00B20155" w:rsidP="00D26C19">
      <w:pPr>
        <w:ind w:left="360"/>
      </w:pPr>
    </w:p>
    <w:p w:rsidR="00D26C19" w:rsidRPr="00B969BF" w:rsidRDefault="00D26C19" w:rsidP="00D26C19">
      <w:pPr>
        <w:ind w:left="360"/>
      </w:pPr>
      <w:r w:rsidRPr="00B969BF">
        <w:t>Десять  лет, как  начата работа по формированию портфолио учителя. В настоящее время наиболее грамотно и полно составлены портфолио у учителей:Морковиной Л.И.,Веремьёвой Н.И., Надыкто Г.М.,Моисеевой З.Н. ,Марусовой Е.М.</w:t>
      </w:r>
    </w:p>
    <w:p w:rsidR="00D26C19" w:rsidRPr="00B969BF" w:rsidRDefault="00D26C19" w:rsidP="00D26C19">
      <w:pPr>
        <w:ind w:left="360"/>
      </w:pPr>
      <w:r w:rsidRPr="00B969BF">
        <w:rPr>
          <w:b/>
        </w:rPr>
        <w:t>Позитивные тенденции</w:t>
      </w:r>
      <w:r w:rsidRPr="00B969BF">
        <w:t>:</w:t>
      </w:r>
    </w:p>
    <w:p w:rsidR="00D26C19" w:rsidRPr="00B969BF" w:rsidRDefault="00D26C19" w:rsidP="00D26C19">
      <w:pPr>
        <w:numPr>
          <w:ilvl w:val="0"/>
          <w:numId w:val="76"/>
        </w:numPr>
      </w:pPr>
      <w:r w:rsidRPr="00B969BF">
        <w:t>Продолжение роста профессионального уровня педагогов школы.</w:t>
      </w:r>
    </w:p>
    <w:p w:rsidR="00D26C19" w:rsidRPr="00B969BF" w:rsidRDefault="00D26C19" w:rsidP="00D26C19">
      <w:pPr>
        <w:numPr>
          <w:ilvl w:val="0"/>
          <w:numId w:val="76"/>
        </w:numPr>
      </w:pPr>
      <w:r w:rsidRPr="00B969BF">
        <w:t>Выстраивание системы квалификации повышения педагогов.</w:t>
      </w:r>
    </w:p>
    <w:p w:rsidR="00D26C19" w:rsidRPr="00B969BF" w:rsidRDefault="00D26C19" w:rsidP="00D26C19">
      <w:pPr>
        <w:numPr>
          <w:ilvl w:val="0"/>
          <w:numId w:val="76"/>
        </w:numPr>
      </w:pPr>
      <w:r w:rsidRPr="00B969BF">
        <w:t>Повышение категорийности педагогов школы.</w:t>
      </w:r>
    </w:p>
    <w:p w:rsidR="00D26C19" w:rsidRPr="00B969BF" w:rsidRDefault="00D26C19" w:rsidP="00D26C19">
      <w:pPr>
        <w:ind w:left="360"/>
        <w:rPr>
          <w:b/>
        </w:rPr>
      </w:pPr>
      <w:r w:rsidRPr="00B969BF">
        <w:rPr>
          <w:b/>
        </w:rPr>
        <w:t>Причины:</w:t>
      </w:r>
    </w:p>
    <w:p w:rsidR="00D26C19" w:rsidRPr="00B969BF" w:rsidRDefault="00D26C19" w:rsidP="00D26C19">
      <w:pPr>
        <w:numPr>
          <w:ilvl w:val="0"/>
          <w:numId w:val="77"/>
        </w:numPr>
      </w:pPr>
      <w:r w:rsidRPr="00B969BF">
        <w:t>Составление перспективного плана повышения квалификации с учётом потребностей школы и педагогов. Заинтересованность педагогов школы в позитивном изменении качества учебного процесса.</w:t>
      </w:r>
    </w:p>
    <w:p w:rsidR="00D26C19" w:rsidRPr="00B969BF" w:rsidRDefault="00D26C19" w:rsidP="00D26C19">
      <w:pPr>
        <w:numPr>
          <w:ilvl w:val="0"/>
          <w:numId w:val="77"/>
        </w:numPr>
      </w:pPr>
      <w:r w:rsidRPr="00B969BF">
        <w:t>Хороший результат обучения педагогов школы по технологиям открытого образования.</w:t>
      </w:r>
    </w:p>
    <w:p w:rsidR="00D26C19" w:rsidRPr="00B969BF" w:rsidRDefault="00D26C19" w:rsidP="00D26C19">
      <w:pPr>
        <w:numPr>
          <w:ilvl w:val="0"/>
          <w:numId w:val="77"/>
        </w:numPr>
      </w:pPr>
      <w:r w:rsidRPr="00B969BF">
        <w:t>Заинтересованность в личном росте.</w:t>
      </w:r>
    </w:p>
    <w:p w:rsidR="00D26C19" w:rsidRPr="00B969BF" w:rsidRDefault="00D26C19" w:rsidP="00D26C19">
      <w:pPr>
        <w:numPr>
          <w:ilvl w:val="0"/>
          <w:numId w:val="77"/>
        </w:numPr>
      </w:pPr>
      <w:r w:rsidRPr="00B969BF">
        <w:t>Заинтересованность в повышении оплаты труда.</w:t>
      </w:r>
    </w:p>
    <w:p w:rsidR="00D26C19" w:rsidRPr="00B969BF" w:rsidRDefault="00D26C19" w:rsidP="00D26C19">
      <w:pPr>
        <w:ind w:left="375"/>
        <w:rPr>
          <w:b/>
        </w:rPr>
      </w:pPr>
      <w:r w:rsidRPr="00B969BF">
        <w:rPr>
          <w:b/>
        </w:rPr>
        <w:t>Негативные тенденции:</w:t>
      </w:r>
    </w:p>
    <w:p w:rsidR="00D26C19" w:rsidRPr="00B969BF" w:rsidRDefault="00D26C19" w:rsidP="00D26C19">
      <w:pPr>
        <w:rPr>
          <w:b/>
        </w:rPr>
      </w:pPr>
    </w:p>
    <w:p w:rsidR="00D26C19" w:rsidRPr="00B969BF" w:rsidRDefault="00D26C19" w:rsidP="00D26C19">
      <w:pPr>
        <w:numPr>
          <w:ilvl w:val="0"/>
          <w:numId w:val="78"/>
        </w:numPr>
      </w:pPr>
      <w:r w:rsidRPr="00B969BF">
        <w:t xml:space="preserve">Равнодушное отношении некоторых педагогов школы к росту своей профессиональной компетентности. </w:t>
      </w:r>
    </w:p>
    <w:p w:rsidR="00D26C19" w:rsidRPr="00B969BF" w:rsidRDefault="00D26C19" w:rsidP="00D26C19">
      <w:r w:rsidRPr="00B969BF">
        <w:t xml:space="preserve">     </w:t>
      </w:r>
      <w:r w:rsidRPr="00B969BF">
        <w:rPr>
          <w:b/>
        </w:rPr>
        <w:t>Причины негативных тенденций</w:t>
      </w:r>
      <w:r w:rsidRPr="00B969BF">
        <w:t>:</w:t>
      </w:r>
    </w:p>
    <w:p w:rsidR="00D26C19" w:rsidRPr="00B969BF" w:rsidRDefault="00D26C19" w:rsidP="00D26C19">
      <w:pPr>
        <w:numPr>
          <w:ilvl w:val="0"/>
          <w:numId w:val="79"/>
        </w:numPr>
      </w:pPr>
      <w:r w:rsidRPr="00B969BF">
        <w:t>Нежелания затрачивать дополнительные усилия и время на повышения квалификации и овладение современными технологиями.</w:t>
      </w:r>
    </w:p>
    <w:p w:rsidR="00D26C19" w:rsidRPr="00B969BF" w:rsidRDefault="00D26C19" w:rsidP="00D26C19">
      <w:pPr>
        <w:numPr>
          <w:ilvl w:val="0"/>
          <w:numId w:val="79"/>
        </w:numPr>
      </w:pPr>
      <w:r w:rsidRPr="00B969BF">
        <w:t>Надежда на продолжение педагогической деятельности , базирующейся на старом багаже знаний.</w:t>
      </w:r>
    </w:p>
    <w:p w:rsidR="00D26C19" w:rsidRPr="00B969BF" w:rsidRDefault="00D26C19" w:rsidP="00D26C19">
      <w:pPr>
        <w:numPr>
          <w:ilvl w:val="0"/>
          <w:numId w:val="79"/>
        </w:numPr>
      </w:pPr>
      <w:r w:rsidRPr="00B969BF">
        <w:t>Профессиональная усталость.</w:t>
      </w:r>
    </w:p>
    <w:p w:rsidR="00D26C19" w:rsidRPr="00B969BF" w:rsidRDefault="00D26C19" w:rsidP="00D26C19">
      <w:r w:rsidRPr="00B969BF">
        <w:rPr>
          <w:b/>
        </w:rPr>
        <w:t>Необходимые меры по корректировке негативных тенденций</w:t>
      </w:r>
      <w:r w:rsidRPr="00B969BF">
        <w:t>.</w:t>
      </w:r>
    </w:p>
    <w:p w:rsidR="00D26C19" w:rsidRPr="00B969BF" w:rsidRDefault="00D26C19" w:rsidP="00D26C19">
      <w:pPr>
        <w:ind w:left="360"/>
      </w:pPr>
    </w:p>
    <w:p w:rsidR="00D26C19" w:rsidRPr="00B969BF" w:rsidRDefault="00D26C19" w:rsidP="00D26C19">
      <w:pPr>
        <w:ind w:left="360"/>
      </w:pPr>
      <w:r w:rsidRPr="00B969BF">
        <w:t>Создание такой системы деятельности школы, при которой станет невозможным учителю продолжать профессиональную деятельность без профессионального роста и включения во все инновационные процессы школы.</w:t>
      </w:r>
    </w:p>
    <w:p w:rsidR="00D26C19" w:rsidRPr="00B969BF" w:rsidRDefault="00D26C19" w:rsidP="00D26C19">
      <w:pPr>
        <w:rPr>
          <w:b/>
        </w:rPr>
      </w:pPr>
    </w:p>
    <w:p w:rsidR="00D26C19" w:rsidRPr="00B969BF" w:rsidRDefault="00D26C19" w:rsidP="00D26C19">
      <w:pPr>
        <w:ind w:left="360"/>
        <w:jc w:val="center"/>
        <w:rPr>
          <w:b/>
        </w:rPr>
      </w:pPr>
    </w:p>
    <w:p w:rsidR="00D26C19" w:rsidRPr="00B969BF" w:rsidRDefault="00D26C19" w:rsidP="00D26C19">
      <w:pPr>
        <w:ind w:left="360"/>
        <w:jc w:val="center"/>
        <w:rPr>
          <w:b/>
        </w:rPr>
      </w:pPr>
    </w:p>
    <w:p w:rsidR="00D26C19" w:rsidRPr="00B969BF" w:rsidRDefault="00D26C19" w:rsidP="00D26C19">
      <w:pPr>
        <w:ind w:left="360"/>
        <w:jc w:val="center"/>
        <w:rPr>
          <w:b/>
        </w:rPr>
      </w:pPr>
      <w:r w:rsidRPr="00B969BF">
        <w:rPr>
          <w:b/>
        </w:rPr>
        <w:t>5.Диагностика, анкетирование и самодиагностика.</w:t>
      </w:r>
    </w:p>
    <w:p w:rsidR="00D26C19" w:rsidRPr="00B969BF" w:rsidRDefault="00D26C19" w:rsidP="00D26C19">
      <w:pPr>
        <w:ind w:left="360"/>
        <w:jc w:val="center"/>
        <w:rPr>
          <w:b/>
        </w:rPr>
      </w:pPr>
    </w:p>
    <w:p w:rsidR="00D26C19" w:rsidRPr="00B969BF" w:rsidRDefault="00D26C19" w:rsidP="00D26C19">
      <w:pPr>
        <w:ind w:left="360"/>
      </w:pPr>
      <w:r w:rsidRPr="00B969BF">
        <w:t>Главным способом отслеживания качества преподавания остаётся экспертиза реального учебного занятия. Ещё одним способом оценки качества преподавания или качества педагогической деятельности в целом является самоанализ, рефлексия, собственной деятельности.</w:t>
      </w:r>
    </w:p>
    <w:p w:rsidR="00D26C19" w:rsidRPr="00B969BF" w:rsidRDefault="00D26C19" w:rsidP="00D26C19">
      <w:pPr>
        <w:ind w:left="360"/>
      </w:pPr>
      <w:r w:rsidRPr="00B969BF">
        <w:t>Однако педагогический самоанализ без внешней оценки ограничен в своих возможностях . Все виды диагностик педагогических компетентностей , проведённые в прошедшем учебном году , базировались на научно обоснованных моделях , отталкивались не от субъективно значимых для одного эксперта критериев , а прежде всего от правовых норм и требований.</w:t>
      </w:r>
    </w:p>
    <w:p w:rsidR="00D26C19" w:rsidRPr="00B969BF" w:rsidRDefault="00D26C19" w:rsidP="00D26C19">
      <w:pPr>
        <w:ind w:left="360"/>
      </w:pPr>
      <w:r w:rsidRPr="00B969BF">
        <w:t>С целью изучения владения  педагогами школы предмета и умения его преподнести для учащихся было проведено анкетирование: «Диагностическая карта затруднений». Был проведён самоанализ по данной проблеме. В результате анализа данных можно было сделать выводы о сильных и слабых сторонах каждого педагога, выявить наиболее слабые места по данной проблеме коллектива в целом.</w:t>
      </w:r>
    </w:p>
    <w:p w:rsidR="00D26C19" w:rsidRPr="00B969BF" w:rsidRDefault="00D26C19" w:rsidP="00D26C19">
      <w:pPr>
        <w:ind w:left="360"/>
      </w:pPr>
    </w:p>
    <w:p w:rsidR="00D26C19" w:rsidRDefault="00D26C19" w:rsidP="00D26C19">
      <w:pPr>
        <w:ind w:left="360"/>
      </w:pPr>
      <w:r w:rsidRPr="00B969BF">
        <w:rPr>
          <w:b/>
        </w:rPr>
        <w:t>Так , например</w:t>
      </w:r>
      <w:r w:rsidRPr="00B969BF">
        <w:t>: содержание предмета на начало года =21%, а наконец года-25% ; методика преподавания повысилась на 17%, планировать и организовывать самостоятельную деятельность учащихся –на 2%.</w:t>
      </w:r>
    </w:p>
    <w:p w:rsidR="00B20155" w:rsidRDefault="00B20155" w:rsidP="00D26C19">
      <w:pPr>
        <w:ind w:left="360"/>
      </w:pPr>
    </w:p>
    <w:p w:rsidR="00B20155" w:rsidRPr="00B969BF" w:rsidRDefault="00B20155" w:rsidP="00D26C19">
      <w:pPr>
        <w:ind w:left="360"/>
      </w:pPr>
    </w:p>
    <w:p w:rsidR="00D26C19" w:rsidRPr="00B969BF" w:rsidRDefault="00D26C19" w:rsidP="00D26C19">
      <w:pPr>
        <w:ind w:left="360"/>
      </w:pPr>
      <w:r w:rsidRPr="00B969BF">
        <w:t>Не мало важно были результаты и диагностики: «Тетрадь успеха»( готовность педагога в внедрению образовательных технологий). Практически , 90% учителей показали высокую и среднюю степень овладения аспектами инновационной деятельности.</w:t>
      </w:r>
    </w:p>
    <w:p w:rsidR="00D26C19" w:rsidRPr="00B969BF" w:rsidRDefault="00D26C19" w:rsidP="00D26C19">
      <w:pPr>
        <w:ind w:left="360"/>
        <w:jc w:val="center"/>
      </w:pPr>
    </w:p>
    <w:p w:rsidR="00D26C19" w:rsidRPr="00B969BF" w:rsidRDefault="00D26C19" w:rsidP="00D26C19">
      <w:pPr>
        <w:ind w:left="360"/>
      </w:pPr>
      <w:r w:rsidRPr="00B969BF">
        <w:t>В конце учебного года было проведено анкетирование учителей:</w:t>
      </w:r>
    </w:p>
    <w:p w:rsidR="00D26C19" w:rsidRPr="00B969BF" w:rsidRDefault="00D26C19" w:rsidP="00D26C19">
      <w:pPr>
        <w:ind w:left="360"/>
      </w:pPr>
      <w:r w:rsidRPr="00B969BF">
        <w:t>1. «Анализ учебного года».</w:t>
      </w:r>
    </w:p>
    <w:p w:rsidR="00D26C19" w:rsidRPr="00B969BF" w:rsidRDefault="00D26C19" w:rsidP="00D26C19">
      <w:pPr>
        <w:ind w:left="360"/>
      </w:pPr>
      <w:r w:rsidRPr="00B969BF">
        <w:t>2. «Самоанализ результатов по итогам учебного года».</w:t>
      </w:r>
    </w:p>
    <w:p w:rsidR="00D26C19" w:rsidRPr="00B969BF" w:rsidRDefault="00D26C19" w:rsidP="00D26C19">
      <w:pPr>
        <w:ind w:left="360"/>
      </w:pPr>
      <w:r w:rsidRPr="00B969BF">
        <w:t>3. Анкета «В будущее».</w:t>
      </w:r>
    </w:p>
    <w:p w:rsidR="00D26C19" w:rsidRPr="00B969BF" w:rsidRDefault="00D26C19" w:rsidP="00D26C19">
      <w:pPr>
        <w:ind w:left="360"/>
      </w:pPr>
      <w:r w:rsidRPr="00B969BF">
        <w:t xml:space="preserve">Большая часть педагогов знакомы и умеют применять инновационные технологии урока. Больше половины педагогов школы владеют различными способами мотивации учащихся(обладают высоким уровнем педагогических компетенций) и готовы применять   их на практике. Психологический климат в школе за последние  пять лет достаточно стабилен и комфортен как для учеников, так и для учащихся. </w:t>
      </w:r>
    </w:p>
    <w:p w:rsidR="00D26C19" w:rsidRPr="00B969BF" w:rsidRDefault="00D26C19" w:rsidP="00D26C19">
      <w:pPr>
        <w:ind w:left="360"/>
      </w:pPr>
    </w:p>
    <w:p w:rsidR="00D26C19" w:rsidRPr="00B969BF" w:rsidRDefault="00D26C19" w:rsidP="00D26C19">
      <w:pPr>
        <w:ind w:left="360"/>
      </w:pPr>
      <w:r w:rsidRPr="00B969BF">
        <w:t>Таким образом появляется точный ориентир для дальнейшей работы администрации , педагогов и методической службы школы.</w:t>
      </w:r>
    </w:p>
    <w:p w:rsidR="00D26C19" w:rsidRPr="00B969BF" w:rsidRDefault="00D26C19" w:rsidP="00D26C19"/>
    <w:p w:rsidR="00D26C19" w:rsidRPr="00B969BF" w:rsidRDefault="00D26C19" w:rsidP="00D26C19">
      <w:pPr>
        <w:ind w:left="360"/>
      </w:pPr>
    </w:p>
    <w:p w:rsidR="00D26C19" w:rsidRPr="00B20155" w:rsidRDefault="00D26C19" w:rsidP="00B20155">
      <w:pPr>
        <w:ind w:left="360"/>
      </w:pPr>
      <w:r w:rsidRPr="00B969BF">
        <w:t xml:space="preserve">В ходе проведённой работы успеваемость учащихся в конце года составила 100%, качество – 56% что на 3,% выше прошлогоднего .. Промежуточный  контроль проводился в форме административных контрольных работ по письменным предметам. </w:t>
      </w:r>
    </w:p>
    <w:p w:rsidR="00D26C19" w:rsidRPr="00B969BF" w:rsidRDefault="00D26C19" w:rsidP="00D26C19">
      <w:pPr>
        <w:ind w:left="360"/>
        <w:jc w:val="center"/>
        <w:rPr>
          <w:b/>
        </w:rPr>
      </w:pPr>
    </w:p>
    <w:p w:rsidR="00D26C19" w:rsidRPr="00B969BF" w:rsidRDefault="00D26C19" w:rsidP="00D26C19">
      <w:pPr>
        <w:ind w:left="360"/>
        <w:jc w:val="center"/>
        <w:rPr>
          <w:b/>
        </w:rPr>
      </w:pPr>
      <w:r w:rsidRPr="00B969BF">
        <w:rPr>
          <w:b/>
        </w:rPr>
        <w:t>Но есть в нашей работе и недостатки:</w:t>
      </w:r>
    </w:p>
    <w:p w:rsidR="00D26C19" w:rsidRPr="00B969BF" w:rsidRDefault="00D26C19" w:rsidP="00D26C19">
      <w:pPr>
        <w:ind w:left="360"/>
        <w:rPr>
          <w:b/>
        </w:rPr>
      </w:pPr>
    </w:p>
    <w:p w:rsidR="00D26C19" w:rsidRPr="00B969BF" w:rsidRDefault="00D26C19" w:rsidP="00D26C19">
      <w:pPr>
        <w:numPr>
          <w:ilvl w:val="0"/>
          <w:numId w:val="80"/>
        </w:numPr>
      </w:pPr>
      <w:r w:rsidRPr="00B969BF">
        <w:t>Недостаточна организована работа с неуспевающими , а также сильными учащимися.(не у всех учителей есть план работы с одарёнными детьми)</w:t>
      </w:r>
    </w:p>
    <w:p w:rsidR="00D26C19" w:rsidRPr="00B969BF" w:rsidRDefault="00D26C19" w:rsidP="00D26C19">
      <w:pPr>
        <w:numPr>
          <w:ilvl w:val="0"/>
          <w:numId w:val="80"/>
        </w:numPr>
      </w:pPr>
      <w:r w:rsidRPr="00B969BF">
        <w:t xml:space="preserve">Недостаточно было организована внеклассная работа по предметам в среднем звене. </w:t>
      </w:r>
    </w:p>
    <w:p w:rsidR="00D26C19" w:rsidRPr="00B969BF" w:rsidRDefault="00D26C19" w:rsidP="00D26C19">
      <w:pPr>
        <w:numPr>
          <w:ilvl w:val="0"/>
          <w:numId w:val="80"/>
        </w:numPr>
      </w:pPr>
      <w:r w:rsidRPr="00B969BF">
        <w:t>Имеет место несогласованность между общей методической темой школы и темами самообразования учителей.</w:t>
      </w:r>
    </w:p>
    <w:p w:rsidR="00D26C19" w:rsidRPr="00B969BF" w:rsidRDefault="00D26C19" w:rsidP="00D26C19">
      <w:pPr>
        <w:numPr>
          <w:ilvl w:val="0"/>
          <w:numId w:val="80"/>
        </w:numPr>
      </w:pPr>
      <w:r w:rsidRPr="00B969BF">
        <w:t>Недостаточна инновационная работа по отдельным предметам:  истории, музыке, окружающему миру, химии, географии.</w:t>
      </w:r>
    </w:p>
    <w:p w:rsidR="00D26C19" w:rsidRPr="00B969BF" w:rsidRDefault="00D26C19" w:rsidP="00D26C19">
      <w:pPr>
        <w:numPr>
          <w:ilvl w:val="0"/>
          <w:numId w:val="80"/>
        </w:numPr>
      </w:pPr>
      <w:r w:rsidRPr="00B969BF">
        <w:t>Недостаточно использованы возможности самоанализа профессионального мастерства педагогов.</w:t>
      </w:r>
    </w:p>
    <w:p w:rsidR="00D26C19" w:rsidRPr="00B969BF" w:rsidRDefault="00D26C19" w:rsidP="00D26C19">
      <w:pPr>
        <w:numPr>
          <w:ilvl w:val="0"/>
          <w:numId w:val="80"/>
        </w:numPr>
      </w:pPr>
      <w:r w:rsidRPr="00B969BF">
        <w:t>Не все кабинеты оформлены согласно современным требованиям. Нет кабинета ОБЖ.</w:t>
      </w:r>
    </w:p>
    <w:p w:rsidR="00D26C19" w:rsidRPr="00B969BF" w:rsidRDefault="00D26C19" w:rsidP="00D26C19">
      <w:pPr>
        <w:numPr>
          <w:ilvl w:val="0"/>
          <w:numId w:val="80"/>
        </w:numPr>
      </w:pPr>
      <w:r w:rsidRPr="00B969BF">
        <w:t>Зам. директор по УВР не активизировала в 2014-2015 уч. году работу педагогического коллектива в ММО;</w:t>
      </w:r>
    </w:p>
    <w:p w:rsidR="00D26C19" w:rsidRPr="00B969BF" w:rsidRDefault="00D26C19" w:rsidP="00D26C19">
      <w:pPr>
        <w:numPr>
          <w:ilvl w:val="0"/>
          <w:numId w:val="80"/>
        </w:numPr>
      </w:pPr>
      <w:r w:rsidRPr="00B969BF">
        <w:t>Не был обеспечен качественный уровень повышения творческого потенциала педагогов посредством проведения методических аукционов , конкурсов профессионального  мастерства;</w:t>
      </w:r>
    </w:p>
    <w:p w:rsidR="00D26C19" w:rsidRPr="00B969BF" w:rsidRDefault="00D26C19" w:rsidP="00D26C19">
      <w:pPr>
        <w:numPr>
          <w:ilvl w:val="0"/>
          <w:numId w:val="80"/>
        </w:numPr>
      </w:pPr>
      <w:r w:rsidRPr="00B969BF">
        <w:t>Не был обобщён опыт работы учителя русского языка Сащенко Н.А..Не все учителя в своей профессиональной деятельности применяют элементы новых педагогических технологий.</w:t>
      </w:r>
    </w:p>
    <w:p w:rsidR="00D26C19" w:rsidRPr="00B969BF" w:rsidRDefault="00D26C19" w:rsidP="00D26C19"/>
    <w:p w:rsidR="00D26C19" w:rsidRPr="00B969BF" w:rsidRDefault="00D26C19" w:rsidP="00D26C19"/>
    <w:p w:rsidR="00D26C19" w:rsidRPr="00B969BF" w:rsidRDefault="00D26C19" w:rsidP="00D26C19">
      <w:pPr>
        <w:jc w:val="center"/>
        <w:rPr>
          <w:b/>
        </w:rPr>
      </w:pPr>
      <w:r w:rsidRPr="00B969BF">
        <w:rPr>
          <w:b/>
        </w:rPr>
        <w:t>Перед коллективом в следующем году стоят задачи</w:t>
      </w:r>
      <w:r w:rsidRPr="00B969BF">
        <w:t>:</w:t>
      </w:r>
    </w:p>
    <w:p w:rsidR="00D26C19" w:rsidRPr="00B969BF" w:rsidRDefault="00D26C19" w:rsidP="00D26C19"/>
    <w:p w:rsidR="00D26C19" w:rsidRPr="00B969BF" w:rsidRDefault="00D26C19" w:rsidP="00D26C19">
      <w:r w:rsidRPr="00B969BF">
        <w:t xml:space="preserve">                 Продолжить работу по повышению мотивации в обучении учащихся, обеспечению</w:t>
      </w:r>
    </w:p>
    <w:p w:rsidR="00D26C19" w:rsidRPr="00B969BF" w:rsidRDefault="00D26C19" w:rsidP="00D26C19">
      <w:pPr>
        <w:numPr>
          <w:ilvl w:val="0"/>
          <w:numId w:val="81"/>
        </w:numPr>
      </w:pPr>
      <w:r w:rsidRPr="00B969BF">
        <w:t>преемственности в организации учебно-воспитательного процесса в школе с учётом личностно-ориентированного образования в адаптивной школе.</w:t>
      </w:r>
    </w:p>
    <w:p w:rsidR="00D26C19" w:rsidRPr="00B969BF" w:rsidRDefault="00D26C19" w:rsidP="00D26C19">
      <w:pPr>
        <w:numPr>
          <w:ilvl w:val="0"/>
          <w:numId w:val="81"/>
        </w:numPr>
      </w:pPr>
      <w:r w:rsidRPr="00B969BF">
        <w:t xml:space="preserve"> Продолжить работу по повышению качества знаний, учитывая преемственность (особенно в среднем звене) и стандарты второго поколения (в младшем звене и среднем звене).</w:t>
      </w:r>
    </w:p>
    <w:p w:rsidR="00D26C19" w:rsidRPr="00B969BF" w:rsidRDefault="00D26C19" w:rsidP="00D26C19">
      <w:pPr>
        <w:numPr>
          <w:ilvl w:val="0"/>
          <w:numId w:val="81"/>
        </w:numPr>
      </w:pPr>
      <w:r w:rsidRPr="00B969BF">
        <w:t>Продолжить работу по использованию на уроках элементов технологий открытого образования, таких как :применение коммуникативных и компьютерных технологий, межпредметные связи, элементы исследовательской и проектной технологий и т. д. с учётом ФГОС в начальном и среднем звене.</w:t>
      </w:r>
    </w:p>
    <w:p w:rsidR="00D26C19" w:rsidRPr="00B969BF" w:rsidRDefault="00D26C19" w:rsidP="00D26C19">
      <w:pPr>
        <w:numPr>
          <w:ilvl w:val="0"/>
          <w:numId w:val="81"/>
        </w:numPr>
      </w:pPr>
      <w:r w:rsidRPr="00B969BF">
        <w:t>При планировании методической работы на следующий год</w:t>
      </w:r>
    </w:p>
    <w:p w:rsidR="00D26C19" w:rsidRPr="00B969BF" w:rsidRDefault="00D26C19" w:rsidP="00D26C19">
      <w:pPr>
        <w:ind w:left="360"/>
      </w:pPr>
      <w:r w:rsidRPr="00B969BF">
        <w:t xml:space="preserve">     необходимо продумать целостную систему мониторинга ключевых   педагогических компетенций.</w:t>
      </w:r>
    </w:p>
    <w:p w:rsidR="00D26C19" w:rsidRPr="00B969BF" w:rsidRDefault="00D26C19" w:rsidP="00D26C19">
      <w:pPr>
        <w:numPr>
          <w:ilvl w:val="0"/>
          <w:numId w:val="81"/>
        </w:numPr>
      </w:pPr>
      <w:r w:rsidRPr="00B969BF">
        <w:t>Активизировать работу в 2015-2016 уч. году педагогического коллектива в ММО;</w:t>
      </w:r>
    </w:p>
    <w:p w:rsidR="00D26C19" w:rsidRPr="00B969BF" w:rsidRDefault="00D26C19" w:rsidP="00D26C19">
      <w:pPr>
        <w:numPr>
          <w:ilvl w:val="0"/>
          <w:numId w:val="81"/>
        </w:numPr>
      </w:pPr>
      <w:r w:rsidRPr="00B969BF">
        <w:t>Обеспечить качественный уровень повышения творческого потенциала педагогов посредством проведения методических аукционов , конкурсов профессионального  мастерства;</w:t>
      </w:r>
    </w:p>
    <w:p w:rsidR="00D26C19" w:rsidRPr="00B969BF" w:rsidRDefault="00D26C19" w:rsidP="00D26C19">
      <w:pPr>
        <w:numPr>
          <w:ilvl w:val="0"/>
          <w:numId w:val="81"/>
        </w:numPr>
      </w:pPr>
      <w:r w:rsidRPr="00B969BF">
        <w:t>Использовать средства массовой информации с целью распространения передового опыта педагогов школы;</w:t>
      </w:r>
    </w:p>
    <w:p w:rsidR="00D26C19" w:rsidRPr="00B969BF" w:rsidRDefault="00D26C19" w:rsidP="00D26C19">
      <w:pPr>
        <w:numPr>
          <w:ilvl w:val="0"/>
          <w:numId w:val="81"/>
        </w:numPr>
      </w:pPr>
      <w:r w:rsidRPr="00B969BF">
        <w:t>Обобщить опыт работы учителя русского языка Сащенко Н.А.. (до 01. 09. 2016г. )</w:t>
      </w:r>
    </w:p>
    <w:p w:rsidR="00D26C19" w:rsidRPr="00B321C3" w:rsidRDefault="00D26C19" w:rsidP="00B321C3">
      <w:pPr>
        <w:ind w:left="435"/>
        <w:jc w:val="center"/>
        <w:rPr>
          <w:b/>
          <w:u w:val="single"/>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B20155" w:rsidRDefault="00B20155" w:rsidP="00A33469">
      <w:pPr>
        <w:ind w:left="360"/>
        <w:jc w:val="center"/>
        <w:rPr>
          <w:b/>
          <w:sz w:val="28"/>
          <w:szCs w:val="28"/>
        </w:rPr>
      </w:pPr>
    </w:p>
    <w:p w:rsidR="006041A2" w:rsidRPr="002A6C67" w:rsidRDefault="00646458" w:rsidP="00A33469">
      <w:pPr>
        <w:ind w:left="360"/>
        <w:jc w:val="center"/>
        <w:rPr>
          <w:b/>
          <w:sz w:val="28"/>
          <w:szCs w:val="28"/>
        </w:rPr>
      </w:pPr>
      <w:r w:rsidRPr="002A6C67">
        <w:rPr>
          <w:b/>
          <w:sz w:val="28"/>
          <w:szCs w:val="28"/>
        </w:rPr>
        <w:t>Р</w:t>
      </w:r>
      <w:r w:rsidR="00C61C18" w:rsidRPr="002A6C67">
        <w:rPr>
          <w:b/>
          <w:sz w:val="28"/>
          <w:szCs w:val="28"/>
        </w:rPr>
        <w:t>АЗДЕЛ</w:t>
      </w:r>
      <w:r w:rsidRPr="002A6C67">
        <w:rPr>
          <w:b/>
          <w:sz w:val="28"/>
          <w:szCs w:val="28"/>
        </w:rPr>
        <w:t xml:space="preserve"> №3.</w:t>
      </w:r>
    </w:p>
    <w:p w:rsidR="00D619A0" w:rsidRDefault="00646458" w:rsidP="00C61C18">
      <w:pPr>
        <w:jc w:val="center"/>
        <w:rPr>
          <w:b/>
          <w:sz w:val="28"/>
          <w:szCs w:val="28"/>
        </w:rPr>
      </w:pPr>
      <w:r w:rsidRPr="002A6C67">
        <w:rPr>
          <w:b/>
          <w:sz w:val="28"/>
          <w:szCs w:val="28"/>
        </w:rPr>
        <w:t>К</w:t>
      </w:r>
      <w:r w:rsidR="00C61C18" w:rsidRPr="002A6C67">
        <w:rPr>
          <w:b/>
          <w:sz w:val="28"/>
          <w:szCs w:val="28"/>
        </w:rPr>
        <w:t>ОНЦЕПТУАЛЬНЫЕ ОСНОВАНИЯ ПРОГРАММЫ РАЗВИТИЯ      ШКОЛЫ</w:t>
      </w:r>
    </w:p>
    <w:p w:rsidR="002A6C67" w:rsidRPr="002A6C67" w:rsidRDefault="002A6C67" w:rsidP="00C61C18">
      <w:pPr>
        <w:jc w:val="center"/>
        <w:rPr>
          <w:b/>
          <w:sz w:val="28"/>
          <w:szCs w:val="28"/>
        </w:rPr>
      </w:pPr>
    </w:p>
    <w:p w:rsidR="00B270C8" w:rsidRPr="001C484E" w:rsidRDefault="00B270C8" w:rsidP="001C484E">
      <w:pPr>
        <w:pStyle w:val="rvps140"/>
        <w:spacing w:before="0" w:beforeAutospacing="0" w:after="0" w:afterAutospacing="0"/>
        <w:ind w:firstLine="709"/>
        <w:jc w:val="center"/>
        <w:rPr>
          <w:b/>
          <w:u w:val="single"/>
        </w:rPr>
      </w:pPr>
      <w:r w:rsidRPr="001C484E">
        <w:rPr>
          <w:b/>
          <w:u w:val="single"/>
        </w:rPr>
        <w:t>3.1. Концептуальные основания программы</w:t>
      </w:r>
    </w:p>
    <w:p w:rsidR="00B270C8" w:rsidRPr="00B270C8" w:rsidRDefault="00B270C8" w:rsidP="00E051D0">
      <w:pPr>
        <w:pStyle w:val="rvps140"/>
        <w:spacing w:before="0" w:beforeAutospacing="0" w:after="0" w:afterAutospacing="0"/>
        <w:ind w:firstLine="709"/>
        <w:jc w:val="both"/>
        <w:rPr>
          <w:b/>
        </w:rPr>
      </w:pPr>
    </w:p>
    <w:p w:rsidR="000B1A66" w:rsidRPr="00E051D0" w:rsidRDefault="000B1A66" w:rsidP="00E051D0">
      <w:pPr>
        <w:pStyle w:val="rvps140"/>
        <w:spacing w:before="0" w:beforeAutospacing="0" w:after="0" w:afterAutospacing="0"/>
        <w:ind w:firstLine="709"/>
        <w:jc w:val="both"/>
      </w:pPr>
      <w:r w:rsidRPr="00E051D0">
        <w:t xml:space="preserve">В настоящее время в России ведется активная работа по развитию и модернизации сферы общего образования </w:t>
      </w:r>
    </w:p>
    <w:p w:rsidR="000B1A66" w:rsidRPr="00E051D0" w:rsidRDefault="000B1A66" w:rsidP="00E051D0">
      <w:pPr>
        <w:pStyle w:val="rvps140"/>
        <w:spacing w:before="0" w:beforeAutospacing="0" w:after="0" w:afterAutospacing="0"/>
        <w:ind w:firstLine="709"/>
        <w:jc w:val="both"/>
        <w:rPr>
          <w:i/>
          <w:u w:val="single"/>
        </w:rPr>
      </w:pPr>
      <w:r w:rsidRPr="00E051D0">
        <w:rPr>
          <w:i/>
        </w:rPr>
        <w:t>Первая задача</w:t>
      </w:r>
      <w:r w:rsidRPr="00E051D0">
        <w:t xml:space="preserve">, которую необходимо решить системе общего образования, заключается в </w:t>
      </w:r>
      <w:r w:rsidRPr="00E051D0">
        <w:rPr>
          <w:b/>
        </w:rPr>
        <w:t>создании</w:t>
      </w:r>
      <w:r w:rsidRPr="00E051D0">
        <w:t xml:space="preserve"> таких </w:t>
      </w:r>
      <w:r w:rsidRPr="00E051D0">
        <w:rPr>
          <w:b/>
        </w:rPr>
        <w:t>условий обучения</w:t>
      </w:r>
      <w:r w:rsidRPr="00E051D0">
        <w:t xml:space="preserve">, при которых уже в школе дети могли бы </w:t>
      </w:r>
      <w:r w:rsidRPr="00E051D0">
        <w:rPr>
          <w:b/>
        </w:rPr>
        <w:t>раскрыть свои возможности</w:t>
      </w:r>
      <w:r w:rsidRPr="00E051D0">
        <w:t xml:space="preserve">, подготовиться к жизни в высокотехнологичном конкурентном мире. Решению этой задачи должно соответствовать обновленное содержание образования. </w:t>
      </w:r>
    </w:p>
    <w:p w:rsidR="000B1A66" w:rsidRPr="00E051D0" w:rsidRDefault="000B1A66" w:rsidP="00E051D0">
      <w:pPr>
        <w:pStyle w:val="rvps140"/>
        <w:spacing w:before="0" w:beforeAutospacing="0" w:after="0" w:afterAutospacing="0"/>
        <w:ind w:firstLine="709"/>
        <w:jc w:val="both"/>
      </w:pPr>
      <w:r w:rsidRPr="00E051D0">
        <w:rPr>
          <w:i/>
        </w:rPr>
        <w:t>Во-вторых</w:t>
      </w:r>
      <w:r w:rsidRPr="00E051D0">
        <w:t>, одновременно с внедрением новых</w:t>
      </w:r>
      <w:r w:rsidR="002A6C67" w:rsidRPr="00E051D0">
        <w:t xml:space="preserve"> стандартов общего образования </w:t>
      </w:r>
      <w:r w:rsidRPr="00E051D0">
        <w:t xml:space="preserve">должна быть выстроена разветвленная </w:t>
      </w:r>
      <w:r w:rsidRPr="00E051D0">
        <w:rPr>
          <w:b/>
        </w:rPr>
        <w:t>система поиска и поддержки талантливых детей</w:t>
      </w:r>
      <w:r w:rsidRPr="00E051D0">
        <w:t>, а также их сопровождения в течение всего периода становления личности.</w:t>
      </w:r>
    </w:p>
    <w:p w:rsidR="000B1A66" w:rsidRPr="00E051D0" w:rsidRDefault="000B1A66" w:rsidP="00E051D0">
      <w:pPr>
        <w:pStyle w:val="rvps140"/>
        <w:spacing w:before="0" w:beforeAutospacing="0" w:after="0" w:afterAutospacing="0"/>
        <w:ind w:firstLine="709"/>
        <w:jc w:val="both"/>
      </w:pPr>
      <w:r w:rsidRPr="00E051D0">
        <w:rPr>
          <w:i/>
        </w:rPr>
        <w:t>Третьей важной задачей</w:t>
      </w:r>
      <w:r w:rsidRPr="00E051D0">
        <w:t xml:space="preserve">, стоящей перед общим образованием, является сохранение, </w:t>
      </w:r>
      <w:r w:rsidRPr="00E051D0">
        <w:rPr>
          <w:b/>
        </w:rPr>
        <w:t>качественное улучшение и пополнение кадрового состава преподавателей</w:t>
      </w:r>
      <w:r w:rsidRPr="00E051D0">
        <w:t xml:space="preserve">.  </w:t>
      </w:r>
    </w:p>
    <w:p w:rsidR="000B1A66" w:rsidRPr="00E051D0" w:rsidRDefault="000B1A66" w:rsidP="00E051D0">
      <w:pPr>
        <w:pStyle w:val="rvps140"/>
        <w:spacing w:before="0" w:beforeAutospacing="0" w:after="0" w:afterAutospacing="0"/>
        <w:ind w:firstLine="709"/>
        <w:jc w:val="both"/>
      </w:pPr>
      <w:r w:rsidRPr="00E051D0">
        <w:rPr>
          <w:i/>
        </w:rPr>
        <w:t>В-четвертых</w:t>
      </w:r>
      <w:r w:rsidRPr="00E051D0">
        <w:t xml:space="preserve">,   должен </w:t>
      </w:r>
      <w:r w:rsidRPr="00E051D0">
        <w:rPr>
          <w:b/>
        </w:rPr>
        <w:t>измениться облик школ</w:t>
      </w:r>
      <w:r w:rsidRPr="00E051D0">
        <w:t xml:space="preserve"> – как по форме, так и по содержанию.   Необходимы не только передовые образовательные стандарты, но и новые нормы проектирования школьных зданий и кабинетов, оснащение медпунктов, столовых и спортивных залов. Находиться в школе ребенку должно быть комфортно как психологически, так и физически.</w:t>
      </w:r>
    </w:p>
    <w:p w:rsidR="000B1A66" w:rsidRPr="00E051D0" w:rsidRDefault="002A6C67" w:rsidP="00E051D0">
      <w:pPr>
        <w:pStyle w:val="rvps140"/>
        <w:spacing w:before="0" w:beforeAutospacing="0" w:after="0" w:afterAutospacing="0"/>
        <w:ind w:firstLine="709"/>
        <w:jc w:val="both"/>
      </w:pPr>
      <w:r w:rsidRPr="00E051D0">
        <w:rPr>
          <w:i/>
        </w:rPr>
        <w:t xml:space="preserve"> П</w:t>
      </w:r>
      <w:r w:rsidR="000B1A66" w:rsidRPr="00E051D0">
        <w:rPr>
          <w:i/>
        </w:rPr>
        <w:t>ятым направлением</w:t>
      </w:r>
      <w:r w:rsidR="000B1A66" w:rsidRPr="00E051D0">
        <w:t xml:space="preserve">, которое должно войти в новую программу развития общеобразовательной школы,  является решение всего спектра вопросов, касающихся </w:t>
      </w:r>
      <w:r w:rsidR="000B1A66" w:rsidRPr="00E051D0">
        <w:rPr>
          <w:b/>
        </w:rPr>
        <w:t>здоровья школьников</w:t>
      </w:r>
      <w:r w:rsidR="000B1A66" w:rsidRPr="00E051D0">
        <w:t xml:space="preserve">.  </w:t>
      </w:r>
    </w:p>
    <w:p w:rsidR="000B1A66" w:rsidRPr="00E051D0" w:rsidRDefault="000B1A66" w:rsidP="00E051D0">
      <w:pPr>
        <w:ind w:firstLine="709"/>
        <w:jc w:val="both"/>
        <w:rPr>
          <w:i/>
        </w:rPr>
      </w:pPr>
    </w:p>
    <w:p w:rsidR="000B1A66" w:rsidRPr="00E051D0" w:rsidRDefault="000B1A66" w:rsidP="00E051D0">
      <w:pPr>
        <w:ind w:firstLine="709"/>
        <w:jc w:val="both"/>
      </w:pPr>
      <w:r w:rsidRPr="00E051D0">
        <w:t xml:space="preserve">В соответствии с задачами создания образа «Новой российской школы» определены приоритеты </w:t>
      </w:r>
      <w:r w:rsidR="001F41BD">
        <w:t>программы развития МБОУ «Сетоловская средняя общеобразовательная школа</w:t>
      </w:r>
      <w:r w:rsidRPr="00E051D0">
        <w:t>» на период 2015-2020 гг.</w:t>
      </w:r>
    </w:p>
    <w:p w:rsidR="002A6C67" w:rsidRPr="00E051D0" w:rsidRDefault="002A6C67" w:rsidP="00E051D0">
      <w:pPr>
        <w:pStyle w:val="Text"/>
        <w:spacing w:line="240" w:lineRule="auto"/>
        <w:ind w:firstLine="709"/>
        <w:rPr>
          <w:rFonts w:ascii="Times New Roman" w:hAnsi="Times New Roman"/>
          <w:sz w:val="24"/>
          <w:szCs w:val="24"/>
        </w:rPr>
      </w:pPr>
      <w:r w:rsidRPr="00E051D0">
        <w:rPr>
          <w:rFonts w:ascii="Times New Roman" w:hAnsi="Times New Roman"/>
          <w:sz w:val="24"/>
          <w:szCs w:val="24"/>
        </w:rPr>
        <w:t>Данная  программа ориентирована, прежде всего, на создание условий для индив</w:t>
      </w:r>
      <w:r w:rsidRPr="00E051D0">
        <w:rPr>
          <w:rFonts w:ascii="Times New Roman" w:hAnsi="Times New Roman"/>
          <w:sz w:val="24"/>
          <w:szCs w:val="24"/>
        </w:rPr>
        <w:t>и</w:t>
      </w:r>
      <w:r w:rsidRPr="00E051D0">
        <w:rPr>
          <w:rFonts w:ascii="Times New Roman" w:hAnsi="Times New Roman"/>
          <w:sz w:val="24"/>
          <w:szCs w:val="24"/>
        </w:rPr>
        <w:t>дуализации образования учащихся школы на всех ступенях образования. Именно вокруг этой основной  идеи и строятся все о</w:t>
      </w:r>
      <w:r w:rsidRPr="00E051D0">
        <w:rPr>
          <w:rFonts w:ascii="Times New Roman" w:hAnsi="Times New Roman"/>
          <w:sz w:val="24"/>
          <w:szCs w:val="24"/>
        </w:rPr>
        <w:t>с</w:t>
      </w:r>
      <w:r w:rsidRPr="00E051D0">
        <w:rPr>
          <w:rFonts w:ascii="Times New Roman" w:hAnsi="Times New Roman"/>
          <w:sz w:val="24"/>
          <w:szCs w:val="24"/>
        </w:rPr>
        <w:t xml:space="preserve">новные  разделы Программы. </w:t>
      </w:r>
    </w:p>
    <w:p w:rsidR="002A6C67" w:rsidRDefault="002A6C67" w:rsidP="00E051D0">
      <w:pPr>
        <w:ind w:firstLine="709"/>
      </w:pPr>
      <w:r w:rsidRPr="00E051D0">
        <w:t xml:space="preserve"> Программа является ориентиром и навигатором для образовательного учреждения на этапе   введения Федеральных Государственных образовательных стандартов.</w:t>
      </w:r>
    </w:p>
    <w:p w:rsidR="00E051D0" w:rsidRPr="00E051D0" w:rsidRDefault="00E051D0" w:rsidP="00E051D0">
      <w:pPr>
        <w:ind w:firstLine="709"/>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46561D" w:rsidRDefault="0046561D" w:rsidP="00E051D0">
      <w:pPr>
        <w:ind w:firstLine="709"/>
        <w:jc w:val="both"/>
        <w:rPr>
          <w:b/>
        </w:rPr>
      </w:pPr>
    </w:p>
    <w:p w:rsidR="00B270C8" w:rsidRDefault="00B270C8" w:rsidP="00E051D0">
      <w:pPr>
        <w:ind w:firstLine="709"/>
        <w:jc w:val="both"/>
        <w:rPr>
          <w:b/>
        </w:rPr>
      </w:pPr>
      <w:r>
        <w:rPr>
          <w:b/>
        </w:rPr>
        <w:t xml:space="preserve">3.2. </w:t>
      </w:r>
      <w:r w:rsidR="003817F5" w:rsidRPr="00E051D0">
        <w:rPr>
          <w:b/>
        </w:rPr>
        <w:t>Цель:</w:t>
      </w:r>
    </w:p>
    <w:p w:rsidR="000B1A66" w:rsidRDefault="002A6C67" w:rsidP="00E051D0">
      <w:pPr>
        <w:ind w:firstLine="709"/>
        <w:jc w:val="both"/>
      </w:pPr>
      <w:r w:rsidRPr="00E051D0">
        <w:t>Реализация единых образовательных линий в процессе приведения существующей школьной образовательной системы в соответствие требованиям ФГОС</w:t>
      </w:r>
    </w:p>
    <w:p w:rsidR="00E051D0" w:rsidRDefault="00E051D0" w:rsidP="00E051D0">
      <w:pPr>
        <w:ind w:firstLine="709"/>
        <w:jc w:val="both"/>
      </w:pPr>
    </w:p>
    <w:p w:rsidR="00E051D0" w:rsidRPr="004A45DD" w:rsidRDefault="00B270C8" w:rsidP="00E051D0">
      <w:pPr>
        <w:contextualSpacing/>
        <w:jc w:val="both"/>
        <w:rPr>
          <w:i/>
        </w:rPr>
      </w:pPr>
      <w:r>
        <w:rPr>
          <w:b/>
        </w:rPr>
        <w:t xml:space="preserve">3.3. </w:t>
      </w:r>
      <w:r w:rsidR="00E051D0" w:rsidRPr="00C85DF0">
        <w:rPr>
          <w:i/>
          <w:u w:val="single"/>
        </w:rPr>
        <w:t>Задачи образования</w:t>
      </w:r>
      <w:r w:rsidR="00E051D0" w:rsidRPr="004A45DD">
        <w:rPr>
          <w:i/>
        </w:rPr>
        <w:t>:</w:t>
      </w:r>
    </w:p>
    <w:p w:rsidR="00E051D0" w:rsidRPr="00E969A8" w:rsidRDefault="00E051D0" w:rsidP="00BC0169">
      <w:pPr>
        <w:pStyle w:val="af2"/>
        <w:numPr>
          <w:ilvl w:val="0"/>
          <w:numId w:val="25"/>
        </w:numPr>
        <w:tabs>
          <w:tab w:val="left" w:pos="398"/>
        </w:tabs>
        <w:spacing w:after="0"/>
        <w:ind w:left="0" w:firstLine="0"/>
        <w:contextualSpacing/>
        <w:jc w:val="both"/>
      </w:pPr>
      <w:r w:rsidRPr="00E969A8">
        <w:t>сформировать ключевые компетентности учащ</w:t>
      </w:r>
      <w:r>
        <w:t>их</w:t>
      </w:r>
      <w:r w:rsidRPr="00E969A8">
        <w:t>ся в решении информационн</w:t>
      </w:r>
      <w:r>
        <w:t>ых</w:t>
      </w:r>
      <w:r w:rsidRPr="00E969A8">
        <w:t>, коммуникативн</w:t>
      </w:r>
      <w:r>
        <w:t xml:space="preserve">ых и </w:t>
      </w:r>
      <w:r w:rsidRPr="00E969A8">
        <w:t xml:space="preserve"> учебн</w:t>
      </w:r>
      <w:r>
        <w:t xml:space="preserve">ых образовательных </w:t>
      </w:r>
      <w:r w:rsidRPr="00E969A8">
        <w:t xml:space="preserve">задач; </w:t>
      </w:r>
    </w:p>
    <w:p w:rsidR="00E051D0" w:rsidRPr="00E969A8" w:rsidRDefault="00E051D0" w:rsidP="00BC0169">
      <w:pPr>
        <w:pStyle w:val="af7"/>
        <w:numPr>
          <w:ilvl w:val="0"/>
          <w:numId w:val="25"/>
        </w:numPr>
        <w:tabs>
          <w:tab w:val="left" w:pos="398"/>
        </w:tabs>
        <w:spacing w:after="0" w:line="240" w:lineRule="auto"/>
        <w:ind w:left="0" w:firstLine="0"/>
        <w:jc w:val="both"/>
        <w:rPr>
          <w:rFonts w:ascii="Times New Roman" w:hAnsi="Times New Roman"/>
          <w:sz w:val="24"/>
          <w:szCs w:val="24"/>
        </w:rPr>
      </w:pPr>
      <w:r w:rsidRPr="00E969A8">
        <w:rPr>
          <w:rFonts w:ascii="Times New Roman" w:hAnsi="Times New Roman"/>
          <w:sz w:val="24"/>
          <w:szCs w:val="24"/>
        </w:rPr>
        <w:t>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w:t>
      </w:r>
      <w:r w:rsidRPr="00E969A8">
        <w:rPr>
          <w:rFonts w:ascii="Times New Roman" w:hAnsi="Times New Roman"/>
          <w:sz w:val="24"/>
          <w:szCs w:val="24"/>
        </w:rPr>
        <w:t>а</w:t>
      </w:r>
      <w:r w:rsidRPr="00E969A8">
        <w:rPr>
          <w:rFonts w:ascii="Times New Roman" w:hAnsi="Times New Roman"/>
          <w:sz w:val="24"/>
          <w:szCs w:val="24"/>
        </w:rPr>
        <w:t xml:space="preserve">тельном процессе; </w:t>
      </w:r>
    </w:p>
    <w:p w:rsidR="00E051D0" w:rsidRPr="00E969A8" w:rsidRDefault="00E051D0" w:rsidP="00BC0169">
      <w:pPr>
        <w:pStyle w:val="af7"/>
        <w:numPr>
          <w:ilvl w:val="0"/>
          <w:numId w:val="25"/>
        </w:numPr>
        <w:tabs>
          <w:tab w:val="left" w:pos="398"/>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организовать </w:t>
      </w:r>
      <w:r w:rsidRPr="00E969A8">
        <w:rPr>
          <w:rFonts w:ascii="Times New Roman" w:hAnsi="Times New Roman"/>
          <w:sz w:val="24"/>
          <w:szCs w:val="24"/>
        </w:rPr>
        <w:t>поддержку учебных (урочных и внеурочных), внешкольных и внеучебных образовательных достижений школьников, их проектов и социальной практ</w:t>
      </w:r>
      <w:r w:rsidRPr="00E969A8">
        <w:rPr>
          <w:rFonts w:ascii="Times New Roman" w:hAnsi="Times New Roman"/>
          <w:sz w:val="24"/>
          <w:szCs w:val="24"/>
        </w:rPr>
        <w:t>и</w:t>
      </w:r>
      <w:r w:rsidRPr="00E969A8">
        <w:rPr>
          <w:rFonts w:ascii="Times New Roman" w:hAnsi="Times New Roman"/>
          <w:sz w:val="24"/>
          <w:szCs w:val="24"/>
        </w:rPr>
        <w:t xml:space="preserve">ки; </w:t>
      </w:r>
    </w:p>
    <w:p w:rsidR="00E051D0" w:rsidRPr="00E969A8" w:rsidRDefault="00E051D0" w:rsidP="00BC0169">
      <w:pPr>
        <w:pStyle w:val="a7"/>
        <w:numPr>
          <w:ilvl w:val="0"/>
          <w:numId w:val="25"/>
        </w:numPr>
        <w:tabs>
          <w:tab w:val="left" w:pos="398"/>
          <w:tab w:val="left" w:pos="8151"/>
        </w:tabs>
        <w:spacing w:before="0" w:beforeAutospacing="0" w:after="0" w:afterAutospacing="0"/>
        <w:ind w:left="0" w:firstLine="0"/>
        <w:contextualSpacing/>
        <w:jc w:val="both"/>
      </w:pPr>
      <w:r w:rsidRPr="00E969A8">
        <w:t xml:space="preserve">способствовать развитию </w:t>
      </w:r>
      <w:r>
        <w:t>учащихся как субъектов</w:t>
      </w:r>
      <w:r w:rsidRPr="00E969A8">
        <w:t xml:space="preserve"> отношений с людьми, с миром и с собой, предполагающее успешность и самореализацию учащихся в образов</w:t>
      </w:r>
      <w:r w:rsidRPr="00E969A8">
        <w:t>а</w:t>
      </w:r>
      <w:r w:rsidRPr="00E969A8">
        <w:t>тельных видах деятельности;</w:t>
      </w:r>
    </w:p>
    <w:p w:rsidR="00E051D0" w:rsidRPr="00E969A8" w:rsidRDefault="00E051D0" w:rsidP="00BC0169">
      <w:pPr>
        <w:pStyle w:val="af2"/>
        <w:numPr>
          <w:ilvl w:val="0"/>
          <w:numId w:val="25"/>
        </w:numPr>
        <w:tabs>
          <w:tab w:val="left" w:pos="392"/>
        </w:tabs>
        <w:spacing w:after="0"/>
        <w:ind w:left="0" w:firstLine="0"/>
        <w:contextualSpacing/>
        <w:jc w:val="both"/>
      </w:pPr>
      <w:r w:rsidRPr="00E969A8">
        <w:t>сохранить и укрепить физическое и психическое здоровье, безопасность учащихся, обеспечить их эмоционально</w:t>
      </w:r>
      <w:r>
        <w:t>е благополучие</w:t>
      </w:r>
      <w:r w:rsidRPr="00E969A8">
        <w:t>;</w:t>
      </w:r>
    </w:p>
    <w:p w:rsidR="00E051D0" w:rsidRDefault="00E051D0" w:rsidP="00BC0169">
      <w:pPr>
        <w:pStyle w:val="af2"/>
        <w:numPr>
          <w:ilvl w:val="0"/>
          <w:numId w:val="25"/>
        </w:numPr>
        <w:tabs>
          <w:tab w:val="left" w:pos="392"/>
        </w:tabs>
        <w:spacing w:after="0"/>
        <w:ind w:left="0" w:firstLine="0"/>
        <w:contextualSpacing/>
        <w:jc w:val="both"/>
      </w:pPr>
      <w:r w:rsidRPr="00E969A8">
        <w:t>помочь учащимся овладеть грамотностью в различных ее проявлениях (учебном, языковом, математическом, естественнонаучном, гражданском, технологич</w:t>
      </w:r>
      <w:r w:rsidRPr="00E969A8">
        <w:t>е</w:t>
      </w:r>
      <w:r>
        <w:t>ском).</w:t>
      </w:r>
    </w:p>
    <w:p w:rsidR="0035622F" w:rsidRDefault="0035622F" w:rsidP="00E051D0">
      <w:pPr>
        <w:contextualSpacing/>
        <w:jc w:val="both"/>
        <w:rPr>
          <w:rStyle w:val="ae"/>
        </w:rPr>
      </w:pPr>
    </w:p>
    <w:p w:rsidR="00E051D0" w:rsidRPr="00E969A8" w:rsidRDefault="00E051D0" w:rsidP="00E051D0">
      <w:pPr>
        <w:contextualSpacing/>
        <w:jc w:val="both"/>
      </w:pPr>
      <w:r w:rsidRPr="00C85DF0">
        <w:rPr>
          <w:rStyle w:val="ae"/>
          <w:u w:val="single"/>
        </w:rPr>
        <w:t>Задачи кадрового обеспечения</w:t>
      </w:r>
      <w:r w:rsidRPr="00E969A8">
        <w:rPr>
          <w:rStyle w:val="ae"/>
        </w:rPr>
        <w:t>:</w:t>
      </w:r>
    </w:p>
    <w:p w:rsidR="00E051D0" w:rsidRDefault="00E051D0" w:rsidP="00BC0169">
      <w:pPr>
        <w:numPr>
          <w:ilvl w:val="0"/>
          <w:numId w:val="25"/>
        </w:numPr>
        <w:tabs>
          <w:tab w:val="left" w:pos="392"/>
        </w:tabs>
        <w:ind w:left="0" w:firstLine="0"/>
        <w:contextualSpacing/>
        <w:jc w:val="both"/>
      </w:pPr>
      <w:r w:rsidRPr="00E969A8">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E051D0" w:rsidRDefault="00E051D0" w:rsidP="00BC0169">
      <w:pPr>
        <w:numPr>
          <w:ilvl w:val="0"/>
          <w:numId w:val="25"/>
        </w:numPr>
        <w:tabs>
          <w:tab w:val="left" w:pos="392"/>
        </w:tabs>
        <w:ind w:left="0" w:firstLine="0"/>
        <w:contextualSpacing/>
        <w:jc w:val="both"/>
      </w:pPr>
      <w:r w:rsidRPr="00E969A8">
        <w:t xml:space="preserve">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E051D0" w:rsidRDefault="00E051D0" w:rsidP="00BC0169">
      <w:pPr>
        <w:numPr>
          <w:ilvl w:val="0"/>
          <w:numId w:val="25"/>
        </w:numPr>
        <w:tabs>
          <w:tab w:val="left" w:pos="392"/>
        </w:tabs>
        <w:ind w:left="0" w:firstLine="0"/>
        <w:contextualSpacing/>
        <w:jc w:val="both"/>
      </w:pPr>
      <w:r w:rsidRPr="00E969A8">
        <w:t>формирование компетентностей</w:t>
      </w:r>
      <w:r>
        <w:t xml:space="preserve"> </w:t>
      </w:r>
      <w:r w:rsidRPr="00E969A8">
        <w:t>профессиональн</w:t>
      </w:r>
      <w:r>
        <w:t>ой,</w:t>
      </w:r>
      <w:r w:rsidRPr="00E969A8">
        <w:t xml:space="preserve"> информационн</w:t>
      </w:r>
      <w:r>
        <w:t>ой,</w:t>
      </w:r>
      <w:r w:rsidRPr="00E969A8">
        <w:t xml:space="preserve"> коммуникативн</w:t>
      </w:r>
      <w:r>
        <w:t>ой,</w:t>
      </w:r>
      <w:r w:rsidRPr="00E969A8">
        <w:t xml:space="preserve"> общекультурн</w:t>
      </w:r>
      <w:r>
        <w:t>ой,</w:t>
      </w:r>
      <w:r w:rsidRPr="00E969A8">
        <w:t xml:space="preserve"> социально-трудов</w:t>
      </w:r>
      <w:r>
        <w:t>ой,</w:t>
      </w:r>
      <w:r w:rsidRPr="00E969A8">
        <w:t xml:space="preserve"> компетентност</w:t>
      </w:r>
      <w:r>
        <w:t>и</w:t>
      </w:r>
      <w:r w:rsidRPr="00E969A8">
        <w:t xml:space="preserve"> в сфере личностного самоопределения</w:t>
      </w:r>
      <w:r>
        <w:t>;</w:t>
      </w:r>
    </w:p>
    <w:p w:rsidR="00E051D0" w:rsidRPr="00E969A8" w:rsidRDefault="00E051D0" w:rsidP="00BC0169">
      <w:pPr>
        <w:numPr>
          <w:ilvl w:val="0"/>
          <w:numId w:val="25"/>
        </w:numPr>
        <w:tabs>
          <w:tab w:val="left" w:pos="392"/>
        </w:tabs>
        <w:ind w:left="0" w:firstLine="0"/>
        <w:contextualSpacing/>
        <w:jc w:val="both"/>
      </w:pPr>
      <w:r w:rsidRPr="00E969A8">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E051D0" w:rsidRPr="00E969A8" w:rsidRDefault="00E051D0" w:rsidP="00BC0169">
      <w:pPr>
        <w:numPr>
          <w:ilvl w:val="0"/>
          <w:numId w:val="25"/>
        </w:numPr>
        <w:tabs>
          <w:tab w:val="left" w:pos="392"/>
        </w:tabs>
        <w:ind w:left="0" w:firstLine="0"/>
        <w:contextualSpacing/>
        <w:jc w:val="both"/>
      </w:pPr>
      <w:r w:rsidRPr="00E969A8">
        <w:t>массовое обучение работников по всему комплексу вопросов, связанных с введением ФГОС, постоянное, научное и методическое сопровождение;</w:t>
      </w:r>
    </w:p>
    <w:p w:rsidR="00E051D0" w:rsidRPr="00E969A8" w:rsidRDefault="00E051D0" w:rsidP="00BC0169">
      <w:pPr>
        <w:numPr>
          <w:ilvl w:val="0"/>
          <w:numId w:val="25"/>
        </w:numPr>
        <w:tabs>
          <w:tab w:val="left" w:pos="392"/>
        </w:tabs>
        <w:ind w:left="0" w:firstLine="0"/>
        <w:contextualSpacing/>
        <w:jc w:val="both"/>
      </w:pPr>
      <w:r w:rsidRPr="00E969A8">
        <w:t>использование инновационного опыта других образ</w:t>
      </w:r>
      <w:r w:rsidR="001F41BD">
        <w:t>овательных учреждений;</w:t>
      </w:r>
    </w:p>
    <w:p w:rsidR="00E051D0" w:rsidRPr="00E969A8" w:rsidRDefault="00E051D0" w:rsidP="00BC0169">
      <w:pPr>
        <w:numPr>
          <w:ilvl w:val="0"/>
          <w:numId w:val="25"/>
        </w:numPr>
        <w:tabs>
          <w:tab w:val="left" w:pos="392"/>
        </w:tabs>
        <w:ind w:left="0" w:firstLine="0"/>
        <w:contextualSpacing/>
        <w:jc w:val="both"/>
      </w:pPr>
      <w:r w:rsidRPr="00E969A8">
        <w:t>проведение комплексных мониторинговых исследований результатов педагогов, образовательного процесса и эффективности инноваций.</w:t>
      </w:r>
    </w:p>
    <w:p w:rsidR="00E051D0" w:rsidRPr="00E969A8" w:rsidRDefault="00E051D0" w:rsidP="00E051D0">
      <w:pPr>
        <w:contextualSpacing/>
        <w:jc w:val="both"/>
      </w:pPr>
    </w:p>
    <w:p w:rsidR="00E051D0" w:rsidRPr="00E969A8" w:rsidRDefault="00E051D0" w:rsidP="00E051D0">
      <w:pPr>
        <w:contextualSpacing/>
        <w:jc w:val="both"/>
      </w:pPr>
      <w:r w:rsidRPr="00C85DF0">
        <w:rPr>
          <w:rStyle w:val="ae"/>
          <w:u w:val="single"/>
        </w:rPr>
        <w:t>Задачи педагогического обеспечения</w:t>
      </w:r>
      <w:r w:rsidRPr="00E969A8">
        <w:rPr>
          <w:rStyle w:val="ae"/>
        </w:rPr>
        <w:t>:</w:t>
      </w:r>
    </w:p>
    <w:p w:rsidR="00E051D0" w:rsidRPr="00E969A8" w:rsidRDefault="00E051D0" w:rsidP="00BC0169">
      <w:pPr>
        <w:numPr>
          <w:ilvl w:val="0"/>
          <w:numId w:val="25"/>
        </w:numPr>
        <w:tabs>
          <w:tab w:val="left" w:pos="392"/>
        </w:tabs>
        <w:ind w:left="0" w:firstLine="0"/>
        <w:contextualSpacing/>
        <w:jc w:val="both"/>
      </w:pPr>
      <w:r>
        <w:t>разработка</w:t>
      </w:r>
      <w:r w:rsidRPr="00E969A8">
        <w:t xml:space="preserve"> рабочих образовательных программ по различным предметам на основе федеральных программ, новых государственных образовательных стандартов;</w:t>
      </w:r>
    </w:p>
    <w:p w:rsidR="00E051D0" w:rsidRPr="00E969A8" w:rsidRDefault="00E051D0" w:rsidP="00BC0169">
      <w:pPr>
        <w:numPr>
          <w:ilvl w:val="0"/>
          <w:numId w:val="25"/>
        </w:numPr>
        <w:tabs>
          <w:tab w:val="left" w:pos="392"/>
        </w:tabs>
        <w:ind w:left="0" w:firstLine="0"/>
        <w:contextualSpacing/>
        <w:jc w:val="both"/>
      </w:pPr>
      <w:r w:rsidRPr="00E969A8">
        <w:t>внедрение новых технологий, развивающих инновационное, самостоятельное, критическое мышление;</w:t>
      </w:r>
    </w:p>
    <w:p w:rsidR="00E051D0" w:rsidRPr="00E969A8" w:rsidRDefault="00E051D0" w:rsidP="00BC0169">
      <w:pPr>
        <w:numPr>
          <w:ilvl w:val="0"/>
          <w:numId w:val="25"/>
        </w:numPr>
        <w:tabs>
          <w:tab w:val="left" w:pos="392"/>
        </w:tabs>
        <w:ind w:left="0" w:firstLine="0"/>
        <w:contextualSpacing/>
        <w:jc w:val="both"/>
      </w:pPr>
      <w:r w:rsidRPr="00E969A8">
        <w:t xml:space="preserve">разработка и реализация воспитательной программы по духовно-нравственному воспитанию; </w:t>
      </w:r>
    </w:p>
    <w:p w:rsidR="00E051D0" w:rsidRPr="00E969A8" w:rsidRDefault="00E051D0" w:rsidP="00BC0169">
      <w:pPr>
        <w:numPr>
          <w:ilvl w:val="0"/>
          <w:numId w:val="25"/>
        </w:numPr>
        <w:tabs>
          <w:tab w:val="left" w:pos="392"/>
        </w:tabs>
        <w:ind w:left="0" w:firstLine="0"/>
        <w:contextualSpacing/>
        <w:jc w:val="both"/>
      </w:pPr>
      <w:r w:rsidRPr="00E969A8">
        <w:t>реализация программы по сохранению и укреплению духовного и физического здоровья;</w:t>
      </w:r>
    </w:p>
    <w:p w:rsidR="00E051D0" w:rsidRPr="00E969A8" w:rsidRDefault="00E051D0" w:rsidP="00BC0169">
      <w:pPr>
        <w:numPr>
          <w:ilvl w:val="0"/>
          <w:numId w:val="25"/>
        </w:numPr>
        <w:tabs>
          <w:tab w:val="left" w:pos="392"/>
        </w:tabs>
        <w:ind w:left="0" w:firstLine="0"/>
        <w:contextualSpacing/>
        <w:jc w:val="both"/>
      </w:pPr>
      <w:r w:rsidRPr="00E969A8">
        <w:t>разработка программы коррекционной работы;</w:t>
      </w:r>
    </w:p>
    <w:p w:rsidR="00E051D0" w:rsidRDefault="00E051D0" w:rsidP="00BC0169">
      <w:pPr>
        <w:numPr>
          <w:ilvl w:val="0"/>
          <w:numId w:val="25"/>
        </w:numPr>
        <w:tabs>
          <w:tab w:val="left" w:pos="392"/>
        </w:tabs>
        <w:ind w:left="0" w:firstLine="0"/>
        <w:contextualSpacing/>
        <w:jc w:val="both"/>
      </w:pPr>
      <w:r w:rsidRPr="00E969A8">
        <w:t>разработка локальных актов по вопросам организации и осуществления образовательного процесса, в свете модернизации образования</w:t>
      </w:r>
    </w:p>
    <w:p w:rsidR="0046561D" w:rsidRDefault="0046561D" w:rsidP="0046561D">
      <w:pPr>
        <w:tabs>
          <w:tab w:val="left" w:pos="392"/>
        </w:tabs>
        <w:contextualSpacing/>
        <w:jc w:val="both"/>
      </w:pPr>
    </w:p>
    <w:p w:rsidR="0046561D" w:rsidRDefault="0046561D" w:rsidP="0046561D">
      <w:pPr>
        <w:tabs>
          <w:tab w:val="left" w:pos="392"/>
        </w:tabs>
        <w:contextualSpacing/>
        <w:jc w:val="both"/>
      </w:pPr>
    </w:p>
    <w:p w:rsidR="0046561D" w:rsidRPr="00E969A8" w:rsidRDefault="0046561D" w:rsidP="0046561D">
      <w:pPr>
        <w:tabs>
          <w:tab w:val="left" w:pos="392"/>
        </w:tabs>
        <w:contextualSpacing/>
        <w:jc w:val="both"/>
      </w:pPr>
    </w:p>
    <w:p w:rsidR="00E051D0" w:rsidRPr="00E969A8" w:rsidRDefault="00E051D0" w:rsidP="00BC0169">
      <w:pPr>
        <w:numPr>
          <w:ilvl w:val="0"/>
          <w:numId w:val="25"/>
        </w:numPr>
        <w:tabs>
          <w:tab w:val="left" w:pos="392"/>
        </w:tabs>
        <w:ind w:left="0" w:firstLine="0"/>
        <w:contextualSpacing/>
        <w:jc w:val="both"/>
      </w:pPr>
      <w:r>
        <w:t>р</w:t>
      </w:r>
      <w:r w:rsidRPr="00E969A8">
        <w:t>еализация проекта «Оценка личных достижений обучающихся», способствующего формированию личностных результатов</w:t>
      </w:r>
    </w:p>
    <w:p w:rsidR="00E051D0" w:rsidRPr="00E969A8" w:rsidRDefault="00E051D0" w:rsidP="00E051D0">
      <w:pPr>
        <w:contextualSpacing/>
        <w:jc w:val="both"/>
      </w:pPr>
    </w:p>
    <w:p w:rsidR="00E051D0" w:rsidRPr="00E969A8" w:rsidRDefault="001F41BD" w:rsidP="00E051D0">
      <w:pPr>
        <w:contextualSpacing/>
        <w:jc w:val="both"/>
      </w:pPr>
      <w:r>
        <w:rPr>
          <w:rStyle w:val="ae"/>
          <w:u w:val="single"/>
        </w:rPr>
        <w:t>*</w:t>
      </w:r>
      <w:r w:rsidR="00E051D0" w:rsidRPr="00C85DF0">
        <w:rPr>
          <w:rStyle w:val="ae"/>
          <w:u w:val="single"/>
        </w:rPr>
        <w:t>Задачи психологического обеспечения</w:t>
      </w:r>
      <w:r w:rsidR="00E051D0" w:rsidRPr="00E969A8">
        <w:rPr>
          <w:rStyle w:val="ae"/>
        </w:rPr>
        <w:t>:</w:t>
      </w:r>
    </w:p>
    <w:p w:rsidR="00E051D0" w:rsidRPr="00E969A8" w:rsidRDefault="00E051D0" w:rsidP="00BC0169">
      <w:pPr>
        <w:numPr>
          <w:ilvl w:val="0"/>
          <w:numId w:val="25"/>
        </w:numPr>
        <w:tabs>
          <w:tab w:val="left" w:pos="392"/>
        </w:tabs>
        <w:ind w:left="0" w:firstLine="0"/>
        <w:contextualSpacing/>
        <w:jc w:val="both"/>
      </w:pPr>
      <w:r w:rsidRPr="00E969A8">
        <w:t>апробация и внедрение методик, направленных на коррекцию усвоения знаний учащимися</w:t>
      </w:r>
      <w:r>
        <w:t>;</w:t>
      </w:r>
    </w:p>
    <w:p w:rsidR="00E051D0" w:rsidRPr="00E969A8" w:rsidRDefault="00E051D0" w:rsidP="00BC0169">
      <w:pPr>
        <w:numPr>
          <w:ilvl w:val="0"/>
          <w:numId w:val="25"/>
        </w:numPr>
        <w:tabs>
          <w:tab w:val="left" w:pos="392"/>
        </w:tabs>
        <w:ind w:left="0" w:firstLine="0"/>
        <w:contextualSpacing/>
        <w:jc w:val="both"/>
      </w:pPr>
      <w:r w:rsidRPr="00E969A8">
        <w:t>апробация и внедрение наиболее эффективных психодиагностических комплексов для выявления одаренных детей;</w:t>
      </w:r>
    </w:p>
    <w:p w:rsidR="00E051D0" w:rsidRPr="00E969A8" w:rsidRDefault="00E051D0" w:rsidP="00BC0169">
      <w:pPr>
        <w:numPr>
          <w:ilvl w:val="0"/>
          <w:numId w:val="25"/>
        </w:numPr>
        <w:tabs>
          <w:tab w:val="left" w:pos="392"/>
        </w:tabs>
        <w:ind w:left="0" w:firstLine="0"/>
        <w:contextualSpacing/>
        <w:jc w:val="both"/>
      </w:pPr>
      <w:r w:rsidRPr="00E969A8">
        <w:t>разработка творческих, индивидуальных программ развития одаренного ребенка.</w:t>
      </w:r>
    </w:p>
    <w:p w:rsidR="00E051D0" w:rsidRPr="00E969A8" w:rsidRDefault="00E051D0" w:rsidP="00E051D0">
      <w:pPr>
        <w:contextualSpacing/>
        <w:jc w:val="both"/>
      </w:pPr>
    </w:p>
    <w:p w:rsidR="00E051D0" w:rsidRPr="00E969A8" w:rsidRDefault="00E051D0" w:rsidP="00E051D0">
      <w:pPr>
        <w:contextualSpacing/>
        <w:jc w:val="both"/>
      </w:pPr>
      <w:r w:rsidRPr="00C85DF0">
        <w:rPr>
          <w:rStyle w:val="ae"/>
          <w:u w:val="single"/>
        </w:rPr>
        <w:t>Задачи материально-технического обеспечения</w:t>
      </w:r>
      <w:r w:rsidRPr="00E969A8">
        <w:rPr>
          <w:rStyle w:val="ae"/>
        </w:rPr>
        <w:t>:</w:t>
      </w:r>
    </w:p>
    <w:p w:rsidR="00E051D0" w:rsidRPr="00E969A8" w:rsidRDefault="00E051D0" w:rsidP="00BC0169">
      <w:pPr>
        <w:numPr>
          <w:ilvl w:val="0"/>
          <w:numId w:val="25"/>
        </w:numPr>
        <w:tabs>
          <w:tab w:val="left" w:pos="392"/>
        </w:tabs>
        <w:ind w:left="0" w:firstLine="0"/>
        <w:contextualSpacing/>
        <w:jc w:val="both"/>
      </w:pPr>
      <w:r w:rsidRPr="00E969A8">
        <w:t>разработка и реализация плано-финансовой поддержки и материального обеспечения программы развития;</w:t>
      </w:r>
    </w:p>
    <w:p w:rsidR="00E051D0" w:rsidRPr="00E969A8" w:rsidRDefault="00E051D0" w:rsidP="00BC0169">
      <w:pPr>
        <w:numPr>
          <w:ilvl w:val="0"/>
          <w:numId w:val="25"/>
        </w:numPr>
        <w:tabs>
          <w:tab w:val="left" w:pos="392"/>
        </w:tabs>
        <w:ind w:left="0" w:firstLine="0"/>
        <w:contextualSpacing/>
        <w:jc w:val="both"/>
      </w:pPr>
      <w:r w:rsidRPr="00E969A8">
        <w:t>создание необходимой материально-технической базы, обеспечивающей высокое качество образования (среднего общего) и дополнительного.</w:t>
      </w:r>
    </w:p>
    <w:p w:rsidR="00E051D0" w:rsidRPr="00E969A8" w:rsidRDefault="00E051D0" w:rsidP="00E051D0">
      <w:pPr>
        <w:contextualSpacing/>
        <w:jc w:val="both"/>
      </w:pPr>
    </w:p>
    <w:p w:rsidR="00E051D0" w:rsidRPr="00E969A8" w:rsidRDefault="00E051D0" w:rsidP="00E051D0">
      <w:pPr>
        <w:contextualSpacing/>
        <w:jc w:val="both"/>
      </w:pPr>
      <w:r w:rsidRPr="00C85DF0">
        <w:rPr>
          <w:rStyle w:val="ae"/>
          <w:u w:val="single"/>
        </w:rPr>
        <w:t>Задачи управления</w:t>
      </w:r>
      <w:r w:rsidRPr="00E969A8">
        <w:rPr>
          <w:rStyle w:val="ae"/>
        </w:rPr>
        <w:t>:</w:t>
      </w:r>
    </w:p>
    <w:p w:rsidR="00E051D0" w:rsidRPr="00E969A8" w:rsidRDefault="00E051D0" w:rsidP="00BC0169">
      <w:pPr>
        <w:numPr>
          <w:ilvl w:val="0"/>
          <w:numId w:val="25"/>
        </w:numPr>
        <w:tabs>
          <w:tab w:val="left" w:pos="392"/>
        </w:tabs>
        <w:ind w:left="0" w:firstLine="0"/>
        <w:contextualSpacing/>
        <w:jc w:val="both"/>
      </w:pPr>
      <w:r w:rsidRPr="00E969A8">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1F41BD" w:rsidRDefault="00E051D0" w:rsidP="00BC0169">
      <w:pPr>
        <w:numPr>
          <w:ilvl w:val="0"/>
          <w:numId w:val="25"/>
        </w:numPr>
        <w:tabs>
          <w:tab w:val="left" w:pos="392"/>
        </w:tabs>
        <w:ind w:left="0" w:firstLine="709"/>
        <w:contextualSpacing/>
        <w:jc w:val="both"/>
      </w:pPr>
      <w:r w:rsidRPr="00E969A8">
        <w:t xml:space="preserve">организация и проведение курсов подготовки и переподготовки, учебных семинаров, </w:t>
      </w:r>
    </w:p>
    <w:p w:rsidR="009307ED" w:rsidRPr="001F41BD" w:rsidRDefault="00E051D0" w:rsidP="00BC0169">
      <w:pPr>
        <w:numPr>
          <w:ilvl w:val="0"/>
          <w:numId w:val="25"/>
        </w:numPr>
        <w:tabs>
          <w:tab w:val="left" w:pos="392"/>
        </w:tabs>
        <w:ind w:left="0" w:firstLine="709"/>
        <w:contextualSpacing/>
        <w:jc w:val="both"/>
        <w:rPr>
          <w:b/>
          <w:i/>
          <w:sz w:val="36"/>
          <w:szCs w:val="36"/>
        </w:rPr>
      </w:pPr>
      <w:r>
        <w:t>совершенствование</w:t>
      </w:r>
      <w:r w:rsidRPr="00E969A8">
        <w:t xml:space="preserve"> </w:t>
      </w:r>
      <w:r>
        <w:t>организации</w:t>
      </w:r>
      <w:r w:rsidR="001F41BD">
        <w:t xml:space="preserve"> ученического сомоуправления.</w:t>
      </w:r>
      <w:r>
        <w:t xml:space="preserve"> </w:t>
      </w:r>
      <w:r w:rsidR="00144A18" w:rsidRPr="001F41BD">
        <w:rPr>
          <w:b/>
          <w:i/>
        </w:rPr>
        <w:t xml:space="preserve"> </w:t>
      </w: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46561D"/>
    <w:p w:rsidR="0046561D" w:rsidRDefault="0046561D" w:rsidP="0046561D"/>
    <w:p w:rsidR="0046561D" w:rsidRPr="0046561D" w:rsidRDefault="0046561D" w:rsidP="0046561D"/>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46561D" w:rsidRDefault="0046561D" w:rsidP="0035622F">
      <w:pPr>
        <w:pStyle w:val="1"/>
        <w:ind w:firstLine="709"/>
        <w:rPr>
          <w:sz w:val="28"/>
          <w:szCs w:val="28"/>
        </w:rPr>
      </w:pPr>
    </w:p>
    <w:p w:rsidR="009307ED" w:rsidRPr="00B270C8" w:rsidRDefault="00B270C8" w:rsidP="0035622F">
      <w:pPr>
        <w:pStyle w:val="1"/>
        <w:ind w:firstLine="709"/>
        <w:rPr>
          <w:sz w:val="24"/>
        </w:rPr>
      </w:pPr>
      <w:r w:rsidRPr="001F41BD">
        <w:rPr>
          <w:sz w:val="28"/>
          <w:szCs w:val="28"/>
        </w:rPr>
        <w:t>3</w:t>
      </w:r>
      <w:r>
        <w:rPr>
          <w:sz w:val="24"/>
        </w:rPr>
        <w:t xml:space="preserve">.4. </w:t>
      </w:r>
      <w:r w:rsidR="009307ED" w:rsidRPr="00B270C8">
        <w:rPr>
          <w:sz w:val="24"/>
        </w:rPr>
        <w:t>Модель  выпускника М</w:t>
      </w:r>
      <w:r w:rsidRPr="00B270C8">
        <w:rPr>
          <w:sz w:val="24"/>
        </w:rPr>
        <w:t>Б</w:t>
      </w:r>
      <w:r w:rsidR="001F41BD">
        <w:rPr>
          <w:sz w:val="24"/>
        </w:rPr>
        <w:t>ОУ «Сетоловская средняя общеобразовательная школа</w:t>
      </w:r>
      <w:r w:rsidR="009307ED" w:rsidRPr="00B270C8">
        <w:rPr>
          <w:sz w:val="24"/>
        </w:rPr>
        <w:t>»</w:t>
      </w:r>
    </w:p>
    <w:p w:rsidR="009307ED" w:rsidRPr="00B270C8" w:rsidRDefault="009307ED" w:rsidP="0035622F">
      <w:pPr>
        <w:ind w:firstLine="709"/>
        <w:jc w:val="both"/>
        <w:rPr>
          <w:b/>
        </w:rPr>
      </w:pPr>
    </w:p>
    <w:p w:rsidR="00C02AF1" w:rsidRPr="00B270C8" w:rsidRDefault="00B270C8" w:rsidP="0035622F">
      <w:pPr>
        <w:ind w:firstLine="709"/>
        <w:jc w:val="both"/>
      </w:pPr>
      <w:r w:rsidRPr="00B270C8">
        <w:t>Образ выпускника школы становится ориентиром для проектирования процессов и условий получения образовательных результатов, главным инструментом развития школы и педагогического коллектива.</w:t>
      </w:r>
    </w:p>
    <w:p w:rsidR="00B270C8" w:rsidRDefault="00144A18" w:rsidP="00B270C8">
      <w:pPr>
        <w:ind w:firstLine="709"/>
        <w:jc w:val="both"/>
      </w:pPr>
      <w:r w:rsidRPr="00B270C8">
        <w:t>Новый федеральный государственный образ</w:t>
      </w:r>
      <w:r w:rsidR="00B270C8">
        <w:t>овательный стандарт определяет</w:t>
      </w:r>
      <w:r w:rsidRPr="00B270C8">
        <w:t xml:space="preserve"> «модель выпускника начальной</w:t>
      </w:r>
      <w:r w:rsidR="00B270C8" w:rsidRPr="00B270C8">
        <w:t>, основной и средней</w:t>
      </w:r>
      <w:r w:rsidRPr="00B270C8">
        <w:t xml:space="preserve"> ступени образовательного учреждения».  </w:t>
      </w:r>
      <w:r w:rsidR="00B270C8">
        <w:t xml:space="preserve"> </w:t>
      </w:r>
      <w:r w:rsidRPr="00B270C8">
        <w:t>Стандарт ориентирован на становление личностных характеристик</w:t>
      </w:r>
      <w:r w:rsidRPr="00B270C8">
        <w:rPr>
          <w:rStyle w:val="ad"/>
        </w:rPr>
        <w:t xml:space="preserve"> </w:t>
      </w:r>
      <w:r w:rsidRPr="00B270C8">
        <w:t>выпускника</w:t>
      </w:r>
      <w:r w:rsidR="00B270C8">
        <w:t>.</w:t>
      </w:r>
    </w:p>
    <w:p w:rsidR="00C85DF0" w:rsidRDefault="00C85DF0" w:rsidP="00B270C8">
      <w:pPr>
        <w:ind w:firstLine="709"/>
        <w:jc w:val="both"/>
      </w:pPr>
    </w:p>
    <w:p w:rsidR="00144A18" w:rsidRDefault="00B270C8" w:rsidP="00B270C8">
      <w:pPr>
        <w:ind w:firstLine="709"/>
        <w:jc w:val="both"/>
        <w:rPr>
          <w:rStyle w:val="ad"/>
        </w:rPr>
      </w:pPr>
      <w:r>
        <w:rPr>
          <w:b/>
        </w:rPr>
        <w:t>«П</w:t>
      </w:r>
      <w:r w:rsidR="00144A18" w:rsidRPr="00B270C8">
        <w:rPr>
          <w:b/>
        </w:rPr>
        <w:t>ортрет выпускника начальной школы»</w:t>
      </w:r>
      <w:r w:rsidR="00144A18" w:rsidRPr="00B270C8">
        <w:rPr>
          <w:rStyle w:val="ad"/>
        </w:rPr>
        <w:t>:</w:t>
      </w:r>
    </w:p>
    <w:p w:rsidR="00C85DF0" w:rsidRPr="00B270C8" w:rsidRDefault="00C85DF0" w:rsidP="00B270C8">
      <w:pPr>
        <w:ind w:firstLine="709"/>
        <w:jc w:val="both"/>
      </w:pPr>
    </w:p>
    <w:p w:rsidR="00144A18" w:rsidRPr="00B270C8" w:rsidRDefault="00144A18" w:rsidP="00B270C8">
      <w:pPr>
        <w:ind w:firstLine="709"/>
        <w:jc w:val="both"/>
      </w:pPr>
      <w:r w:rsidRPr="00B270C8">
        <w:t xml:space="preserve">        любящий свой народ, свой край и свою Родину; </w:t>
      </w:r>
    </w:p>
    <w:p w:rsidR="00144A18" w:rsidRPr="00B270C8" w:rsidRDefault="00144A18" w:rsidP="00B270C8">
      <w:pPr>
        <w:ind w:firstLine="709"/>
        <w:jc w:val="both"/>
      </w:pPr>
      <w:r w:rsidRPr="00B270C8">
        <w:t>        уважающий и принимающий ценности семьи и общества;</w:t>
      </w:r>
    </w:p>
    <w:p w:rsidR="00144A18" w:rsidRPr="00B270C8" w:rsidRDefault="00144A18" w:rsidP="00B270C8">
      <w:pPr>
        <w:ind w:firstLine="709"/>
        <w:jc w:val="both"/>
      </w:pPr>
      <w:r w:rsidRPr="00B270C8">
        <w:t>        любознательный, активно и заинтересованно познающий мир;</w:t>
      </w:r>
    </w:p>
    <w:p w:rsidR="00144A18" w:rsidRPr="00B270C8" w:rsidRDefault="00144A18" w:rsidP="00B270C8">
      <w:pPr>
        <w:ind w:firstLine="709"/>
        <w:jc w:val="both"/>
      </w:pPr>
      <w:r w:rsidRPr="00B270C8">
        <w:t xml:space="preserve">        владеющий основами умения учиться, способный к организации собственной деятельности; </w:t>
      </w:r>
    </w:p>
    <w:p w:rsidR="00144A18" w:rsidRPr="00B270C8" w:rsidRDefault="00144A18" w:rsidP="00B270C8">
      <w:pPr>
        <w:ind w:firstLine="709"/>
        <w:jc w:val="both"/>
      </w:pPr>
      <w:r w:rsidRPr="00B270C8">
        <w:t xml:space="preserve">        готовый самостоятельно действовать и отвечать за свои поступки перед семьей и обществом; </w:t>
      </w:r>
    </w:p>
    <w:p w:rsidR="00144A18" w:rsidRPr="00B270C8" w:rsidRDefault="00144A18" w:rsidP="00B270C8">
      <w:pPr>
        <w:ind w:firstLine="709"/>
        <w:jc w:val="both"/>
      </w:pPr>
      <w:r w:rsidRPr="00B270C8">
        <w:t xml:space="preserve">        доброжелательный, умеющий слушать и слышать собеседника, обосновывать  свою позицию, высказывать свое мнение; </w:t>
      </w:r>
    </w:p>
    <w:p w:rsidR="00144A18" w:rsidRDefault="00144A18" w:rsidP="00B270C8">
      <w:pPr>
        <w:ind w:firstLine="709"/>
        <w:jc w:val="both"/>
      </w:pPr>
      <w:r w:rsidRPr="00B270C8">
        <w:t xml:space="preserve">        выполняющий правила здорового и безопасного для себя и окружающих образа жизни. </w:t>
      </w:r>
    </w:p>
    <w:p w:rsidR="00C85DF0" w:rsidRPr="00B270C8" w:rsidRDefault="00C85DF0" w:rsidP="00B270C8">
      <w:pPr>
        <w:ind w:firstLine="709"/>
        <w:jc w:val="both"/>
      </w:pPr>
    </w:p>
    <w:p w:rsidR="00144A18" w:rsidRDefault="00B270C8" w:rsidP="00B270C8">
      <w:pPr>
        <w:pStyle w:val="default"/>
        <w:spacing w:before="0" w:beforeAutospacing="0" w:after="0" w:afterAutospacing="0"/>
        <w:ind w:firstLine="709"/>
        <w:jc w:val="both"/>
        <w:rPr>
          <w:b/>
        </w:rPr>
      </w:pPr>
      <w:r>
        <w:t xml:space="preserve"> </w:t>
      </w:r>
      <w:r w:rsidR="00144A18" w:rsidRPr="007A599D">
        <w:rPr>
          <w:b/>
        </w:rPr>
        <w:t>«</w:t>
      </w:r>
      <w:r w:rsidRPr="007A599D">
        <w:rPr>
          <w:b/>
        </w:rPr>
        <w:t>П</w:t>
      </w:r>
      <w:r w:rsidR="00144A18" w:rsidRPr="007A599D">
        <w:rPr>
          <w:b/>
        </w:rPr>
        <w:t>ор</w:t>
      </w:r>
      <w:r w:rsidRPr="007A599D">
        <w:rPr>
          <w:b/>
        </w:rPr>
        <w:t>трет выпускника основной школы»</w:t>
      </w:r>
      <w:r w:rsidR="00144A18" w:rsidRPr="007A599D">
        <w:rPr>
          <w:b/>
        </w:rPr>
        <w:t xml:space="preserve">: </w:t>
      </w:r>
    </w:p>
    <w:p w:rsidR="00C85DF0" w:rsidRPr="007A599D" w:rsidRDefault="00C85DF0" w:rsidP="00B270C8">
      <w:pPr>
        <w:pStyle w:val="default"/>
        <w:spacing w:before="0" w:beforeAutospacing="0" w:after="0" w:afterAutospacing="0"/>
        <w:ind w:firstLine="709"/>
        <w:jc w:val="both"/>
        <w:rPr>
          <w:b/>
        </w:rPr>
      </w:pPr>
    </w:p>
    <w:p w:rsidR="00144A18" w:rsidRPr="00B270C8" w:rsidRDefault="00144A18" w:rsidP="00B270C8">
      <w:pPr>
        <w:pStyle w:val="default"/>
        <w:spacing w:before="0" w:beforeAutospacing="0" w:after="0" w:afterAutospacing="0"/>
        <w:ind w:firstLine="709"/>
        <w:jc w:val="both"/>
      </w:pPr>
      <w:r w:rsidRPr="00B270C8">
        <w:t>        любящий свой край и свою Родину, знающий свой родной язык, уважающий свой народ, его культуру и духовные традиции;</w:t>
      </w:r>
    </w:p>
    <w:p w:rsidR="00144A18" w:rsidRPr="00B270C8" w:rsidRDefault="00144A18" w:rsidP="00B270C8">
      <w:pPr>
        <w:pStyle w:val="default"/>
        <w:spacing w:before="0" w:beforeAutospacing="0" w:after="0" w:afterAutospacing="0"/>
        <w:ind w:firstLine="709"/>
        <w:jc w:val="both"/>
      </w:pPr>
      <w:r w:rsidRPr="00B270C8">
        <w:t xml:space="preserve">        осознающий и принимающий ценности человеческой жизни, семьи, гражданского общества, многонационального российского народа, человечества; </w:t>
      </w:r>
    </w:p>
    <w:p w:rsidR="00144A18" w:rsidRPr="00B270C8" w:rsidRDefault="00144A18" w:rsidP="00B270C8">
      <w:pPr>
        <w:pStyle w:val="default"/>
        <w:spacing w:before="0" w:beforeAutospacing="0" w:after="0" w:afterAutospacing="0"/>
        <w:ind w:firstLine="709"/>
        <w:jc w:val="both"/>
      </w:pPr>
      <w:r w:rsidRPr="00B270C8">
        <w:t xml:space="preserve">        активно и заинтересованно познающий мир, осознающий ценность труда, науки и творчества; </w:t>
      </w:r>
    </w:p>
    <w:p w:rsidR="00144A18" w:rsidRPr="00B270C8" w:rsidRDefault="00144A18" w:rsidP="00B270C8">
      <w:pPr>
        <w:pStyle w:val="default"/>
        <w:spacing w:before="0" w:beforeAutospacing="0" w:after="0" w:afterAutospacing="0"/>
        <w:ind w:firstLine="709"/>
        <w:jc w:val="both"/>
      </w:pPr>
      <w:r w:rsidRPr="00B270C8">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144A18" w:rsidRPr="00B270C8" w:rsidRDefault="00144A18" w:rsidP="00B270C8">
      <w:pPr>
        <w:pStyle w:val="default"/>
        <w:spacing w:before="0" w:beforeAutospacing="0" w:after="0" w:afterAutospacing="0"/>
        <w:ind w:firstLine="709"/>
        <w:jc w:val="both"/>
      </w:pPr>
      <w:r w:rsidRPr="00B270C8">
        <w:t>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144A18" w:rsidRPr="00B270C8" w:rsidRDefault="00144A18" w:rsidP="00B270C8">
      <w:pPr>
        <w:pStyle w:val="default"/>
        <w:spacing w:before="0" w:beforeAutospacing="0" w:after="0" w:afterAutospacing="0"/>
        <w:ind w:firstLine="709"/>
        <w:jc w:val="both"/>
      </w:pPr>
      <w:r w:rsidRPr="00B270C8">
        <w:t xml:space="preserve">        осознанно выполняющий правила здорового и безопасного для себя и окружающих образа жизни; </w:t>
      </w:r>
    </w:p>
    <w:p w:rsidR="00144A18" w:rsidRPr="00B270C8" w:rsidRDefault="00144A18" w:rsidP="00B270C8">
      <w:pPr>
        <w:pStyle w:val="default"/>
        <w:spacing w:before="0" w:beforeAutospacing="0" w:after="0" w:afterAutospacing="0"/>
        <w:ind w:firstLine="709"/>
        <w:jc w:val="both"/>
      </w:pPr>
      <w:r w:rsidRPr="00B270C8">
        <w:t>        ориентирующийся в мире профессий, понимающий значение профессиональной деятельности для человека.</w:t>
      </w:r>
    </w:p>
    <w:p w:rsidR="00144A18" w:rsidRPr="00B270C8" w:rsidRDefault="00144A18" w:rsidP="00B270C8">
      <w:pPr>
        <w:ind w:firstLine="709"/>
      </w:pPr>
      <w:r w:rsidRPr="00B270C8">
        <w:t> </w:t>
      </w:r>
    </w:p>
    <w:p w:rsidR="00B270C8" w:rsidRDefault="007A599D" w:rsidP="00B270C8">
      <w:pPr>
        <w:ind w:firstLine="709"/>
        <w:jc w:val="both"/>
      </w:pPr>
      <w:r w:rsidRPr="007A599D">
        <w:rPr>
          <w:b/>
        </w:rPr>
        <w:t xml:space="preserve">«Портрет выпускника </w:t>
      </w:r>
      <w:r>
        <w:rPr>
          <w:b/>
        </w:rPr>
        <w:t>средней</w:t>
      </w:r>
      <w:r w:rsidRPr="007A599D">
        <w:rPr>
          <w:b/>
        </w:rPr>
        <w:t xml:space="preserve"> школы»:</w:t>
      </w:r>
      <w:r>
        <w:t xml:space="preserve"> </w:t>
      </w:r>
    </w:p>
    <w:p w:rsidR="00C85DF0" w:rsidRPr="00B270C8" w:rsidRDefault="00C85DF0" w:rsidP="00B270C8">
      <w:pPr>
        <w:ind w:firstLine="709"/>
        <w:jc w:val="both"/>
      </w:pPr>
    </w:p>
    <w:p w:rsidR="00B270C8" w:rsidRPr="00B270C8" w:rsidRDefault="00B270C8" w:rsidP="00B270C8">
      <w:pPr>
        <w:ind w:firstLine="709"/>
        <w:jc w:val="both"/>
      </w:pPr>
      <w:r w:rsidRPr="00B270C8">
        <w:t>Выпускник школы должен ощущать себя субъектом образования собственной личности, свободно адаптирующейся в информационной и образовательной среде.</w:t>
      </w:r>
    </w:p>
    <w:p w:rsidR="00144A18" w:rsidRPr="00B270C8" w:rsidRDefault="00B270C8" w:rsidP="00B270C8">
      <w:pPr>
        <w:ind w:firstLine="709"/>
        <w:jc w:val="both"/>
      </w:pPr>
      <w:r w:rsidRPr="00B270C8">
        <w:t>Это выпускник с универсальной школьной подготовкой, с развитыми коммуникативными качествами, социально мобильный, со стремлением к наиболее полной жизненной самореализации с учетом собственных способностей, способный ставить перед собой цели, выбирать способы и средства их реализации</w:t>
      </w:r>
    </w:p>
    <w:p w:rsidR="00144A18" w:rsidRDefault="00144A18" w:rsidP="00B270C8">
      <w:pPr>
        <w:pStyle w:val="af2"/>
        <w:spacing w:after="0"/>
        <w:ind w:left="0" w:firstLine="709"/>
      </w:pPr>
      <w:r w:rsidRPr="00B270C8">
        <w:t>Гармоничность личности проявляется в развитии:</w:t>
      </w:r>
    </w:p>
    <w:p w:rsidR="0046561D" w:rsidRDefault="0046561D" w:rsidP="00B270C8">
      <w:pPr>
        <w:pStyle w:val="af2"/>
        <w:spacing w:after="0"/>
        <w:ind w:left="0" w:firstLine="709"/>
      </w:pPr>
    </w:p>
    <w:p w:rsidR="0046561D" w:rsidRPr="00B270C8" w:rsidRDefault="0046561D" w:rsidP="00B270C8">
      <w:pPr>
        <w:pStyle w:val="af2"/>
        <w:spacing w:after="0"/>
        <w:ind w:left="0" w:firstLine="709"/>
      </w:pPr>
    </w:p>
    <w:p w:rsidR="00144A18" w:rsidRPr="00B270C8" w:rsidRDefault="00144A18" w:rsidP="00B270C8">
      <w:pPr>
        <w:pStyle w:val="af2"/>
        <w:spacing w:after="0"/>
        <w:ind w:left="0" w:firstLine="709"/>
      </w:pPr>
      <w:r w:rsidRPr="00B270C8">
        <w:rPr>
          <w:u w:val="single"/>
        </w:rPr>
        <w:t>познавательного потенциала</w:t>
      </w:r>
      <w:r w:rsidRPr="00B270C8">
        <w:t>:</w:t>
      </w:r>
    </w:p>
    <w:p w:rsidR="00144A18" w:rsidRPr="00B270C8" w:rsidRDefault="00144A18" w:rsidP="00B270C8">
      <w:pPr>
        <w:pStyle w:val="af2"/>
        <w:spacing w:after="0"/>
        <w:ind w:left="0" w:firstLine="709"/>
      </w:pPr>
      <w:r w:rsidRPr="00B270C8">
        <w:t>        широкая мотивация к непрерывному образованию, к усвоению общечеловеческой культуры (обучаемость);</w:t>
      </w:r>
    </w:p>
    <w:p w:rsidR="00144A18" w:rsidRPr="00B270C8" w:rsidRDefault="00144A18" w:rsidP="00B270C8">
      <w:pPr>
        <w:pStyle w:val="af2"/>
        <w:spacing w:after="0"/>
        <w:ind w:left="0" w:firstLine="709"/>
      </w:pPr>
      <w:r w:rsidRPr="00B270C8">
        <w:t>        интерес к научному познанию мира и себя;</w:t>
      </w:r>
    </w:p>
    <w:p w:rsidR="00144A18" w:rsidRPr="00B270C8" w:rsidRDefault="00144A18" w:rsidP="00B270C8">
      <w:pPr>
        <w:pStyle w:val="af2"/>
        <w:spacing w:after="0"/>
        <w:ind w:left="0" w:firstLine="709"/>
      </w:pPr>
      <w:r w:rsidRPr="00B270C8">
        <w:t>        способность к логическому, продуктивному, творческому мышлению;</w:t>
      </w:r>
    </w:p>
    <w:p w:rsidR="00144A18" w:rsidRPr="00B270C8" w:rsidRDefault="00144A18" w:rsidP="00B270C8">
      <w:pPr>
        <w:pStyle w:val="af2"/>
        <w:spacing w:after="0"/>
        <w:ind w:left="0" w:firstLine="709"/>
      </w:pPr>
      <w:r w:rsidRPr="00B270C8">
        <w:t>        взвешенность мыслей, слов, поступков.</w:t>
      </w:r>
    </w:p>
    <w:p w:rsidR="00144A18" w:rsidRPr="00B270C8" w:rsidRDefault="00144A18" w:rsidP="00B270C8">
      <w:pPr>
        <w:pStyle w:val="af2"/>
        <w:spacing w:after="0"/>
        <w:ind w:left="0" w:firstLine="709"/>
      </w:pPr>
      <w:r w:rsidRPr="00B270C8">
        <w:rPr>
          <w:u w:val="single"/>
        </w:rPr>
        <w:t>коммуникативного потенциала</w:t>
      </w:r>
      <w:r w:rsidRPr="00B270C8">
        <w:t>:</w:t>
      </w:r>
    </w:p>
    <w:p w:rsidR="00144A18" w:rsidRPr="00B270C8" w:rsidRDefault="00144A18" w:rsidP="00B270C8">
      <w:pPr>
        <w:pStyle w:val="af2"/>
        <w:spacing w:after="0"/>
        <w:ind w:left="0" w:firstLine="709"/>
      </w:pPr>
      <w:r w:rsidRPr="00B270C8">
        <w:t>        владение навыками культурного общения;</w:t>
      </w:r>
    </w:p>
    <w:p w:rsidR="00144A18" w:rsidRPr="00B270C8" w:rsidRDefault="00144A18" w:rsidP="00B270C8">
      <w:pPr>
        <w:pStyle w:val="af2"/>
        <w:spacing w:after="0"/>
        <w:ind w:left="0" w:firstLine="709"/>
      </w:pPr>
      <w:r w:rsidRPr="00B270C8">
        <w:t>        сформированность навыков выбора способов адаптивного поведения в обществе, различных жизненных ситуациях;</w:t>
      </w:r>
    </w:p>
    <w:p w:rsidR="00144A18" w:rsidRPr="00B270C8" w:rsidRDefault="00144A18" w:rsidP="00B270C8">
      <w:pPr>
        <w:pStyle w:val="af2"/>
        <w:spacing w:after="0"/>
        <w:ind w:left="0" w:firstLine="709"/>
      </w:pPr>
      <w:r w:rsidRPr="00B270C8">
        <w:t>        умение решать проблемы в общении с представителями разных возрастных социальных групп людей;</w:t>
      </w:r>
    </w:p>
    <w:p w:rsidR="00144A18" w:rsidRPr="00B270C8" w:rsidRDefault="00144A18" w:rsidP="00B270C8">
      <w:pPr>
        <w:pStyle w:val="af2"/>
        <w:spacing w:after="0"/>
        <w:ind w:left="0" w:firstLine="709"/>
      </w:pPr>
      <w:r w:rsidRPr="00B270C8">
        <w:t>        развитие социально значимых качеств личности (самостоятельность, инициативность, ответственность, вера в себя);</w:t>
      </w:r>
    </w:p>
    <w:p w:rsidR="00144A18" w:rsidRPr="00B270C8" w:rsidRDefault="00144A18" w:rsidP="00B270C8">
      <w:pPr>
        <w:pStyle w:val="af2"/>
        <w:spacing w:after="0"/>
        <w:ind w:left="0" w:firstLine="709"/>
      </w:pPr>
      <w:r w:rsidRPr="00B270C8">
        <w:t>        развитие коммуникативных способностей (умение слушать и слышать, терпимость, открытость, искренность, толерантность, уважение к собеседнику).</w:t>
      </w:r>
    </w:p>
    <w:p w:rsidR="00144A18" w:rsidRPr="00B270C8" w:rsidRDefault="00144A18" w:rsidP="00B270C8">
      <w:pPr>
        <w:pStyle w:val="af2"/>
        <w:spacing w:after="0"/>
        <w:ind w:left="0" w:firstLine="709"/>
      </w:pPr>
      <w:r w:rsidRPr="00B270C8">
        <w:rPr>
          <w:u w:val="single"/>
        </w:rPr>
        <w:t>духовно-нравственного потенциала:</w:t>
      </w:r>
    </w:p>
    <w:p w:rsidR="00144A18" w:rsidRPr="00B270C8" w:rsidRDefault="00144A18" w:rsidP="00B270C8">
      <w:pPr>
        <w:pStyle w:val="af2"/>
        <w:spacing w:after="0"/>
        <w:ind w:left="0" w:firstLine="709"/>
      </w:pPr>
      <w:r w:rsidRPr="00B270C8">
        <w:t>        осмысление законов мироздания, целей и смысла жизни;</w:t>
      </w:r>
    </w:p>
    <w:p w:rsidR="00144A18" w:rsidRPr="00B270C8" w:rsidRDefault="00144A18" w:rsidP="00B270C8">
      <w:pPr>
        <w:pStyle w:val="af2"/>
        <w:spacing w:after="0"/>
        <w:ind w:left="0" w:firstLine="709"/>
      </w:pPr>
      <w:r w:rsidRPr="00B270C8">
        <w:t>        усвоение и присвоение ценностей «Природа», «Человек», «Общество», «Семья», «Истина», «Красота», «Жизнь», «Творчество», «Культура»;</w:t>
      </w:r>
    </w:p>
    <w:p w:rsidR="00144A18" w:rsidRPr="00B270C8" w:rsidRDefault="00144A18" w:rsidP="00B270C8">
      <w:pPr>
        <w:pStyle w:val="af2"/>
        <w:spacing w:after="0"/>
        <w:ind w:left="0" w:firstLine="709"/>
      </w:pPr>
      <w:r w:rsidRPr="00B270C8">
        <w:t>        понимание сущности нравственных качеств и черт характера, проявление их в отношениях с другими людьми;</w:t>
      </w:r>
    </w:p>
    <w:p w:rsidR="00144A18" w:rsidRPr="00B270C8" w:rsidRDefault="00144A18" w:rsidP="00B270C8">
      <w:pPr>
        <w:pStyle w:val="af2"/>
        <w:spacing w:after="0"/>
        <w:ind w:left="0" w:firstLine="709"/>
      </w:pPr>
      <w:r w:rsidRPr="00B270C8">
        <w:t>        готовность к самосовершенствованию, самопознанию, самоопределению, самореализации;</w:t>
      </w:r>
    </w:p>
    <w:p w:rsidR="00144A18" w:rsidRPr="00B270C8" w:rsidRDefault="00144A18" w:rsidP="00B270C8">
      <w:pPr>
        <w:pStyle w:val="af2"/>
        <w:spacing w:after="0"/>
        <w:ind w:left="0" w:firstLine="709"/>
      </w:pPr>
      <w:r w:rsidRPr="00B270C8">
        <w:t>        активная жизненная позиция, способность строить жизнь, достойную Человека.</w:t>
      </w:r>
    </w:p>
    <w:p w:rsidR="00144A18" w:rsidRPr="00B270C8" w:rsidRDefault="00144A18" w:rsidP="00B270C8">
      <w:pPr>
        <w:pStyle w:val="af2"/>
        <w:spacing w:after="0"/>
        <w:ind w:left="0" w:firstLine="709"/>
      </w:pPr>
      <w:r w:rsidRPr="00B270C8">
        <w:rPr>
          <w:u w:val="single"/>
        </w:rPr>
        <w:t>творческого потенциала</w:t>
      </w:r>
      <w:r w:rsidRPr="00B270C8">
        <w:t>:</w:t>
      </w:r>
    </w:p>
    <w:p w:rsidR="00144A18" w:rsidRPr="00B270C8" w:rsidRDefault="00144A18" w:rsidP="00B270C8">
      <w:pPr>
        <w:pStyle w:val="af2"/>
        <w:spacing w:after="0"/>
        <w:ind w:left="0" w:firstLine="709"/>
      </w:pPr>
      <w:r w:rsidRPr="00B270C8">
        <w:t>        умение строить свою жизнь по законам гармонии и красоты;</w:t>
      </w:r>
    </w:p>
    <w:p w:rsidR="00144A18" w:rsidRPr="00B270C8" w:rsidRDefault="00144A18" w:rsidP="00B270C8">
      <w:pPr>
        <w:pStyle w:val="af2"/>
        <w:spacing w:after="0"/>
        <w:ind w:left="0" w:firstLine="709"/>
      </w:pPr>
      <w:r w:rsidRPr="00B270C8">
        <w:t>        способность к самостоятельному творчеству, духовному самовыражению через трудовую деятельность, науку, искусство.</w:t>
      </w:r>
    </w:p>
    <w:p w:rsidR="000B1A66" w:rsidRDefault="000B1A66" w:rsidP="00EE10B9">
      <w:pPr>
        <w:jc w:val="center"/>
        <w:rPr>
          <w:b/>
          <w:sz w:val="32"/>
          <w:szCs w:val="32"/>
        </w:rPr>
      </w:pPr>
    </w:p>
    <w:p w:rsidR="0046561D" w:rsidRDefault="0046561D" w:rsidP="00EE10B9">
      <w:pPr>
        <w:jc w:val="center"/>
        <w:rPr>
          <w:b/>
          <w:sz w:val="32"/>
          <w:szCs w:val="32"/>
        </w:rPr>
      </w:pPr>
    </w:p>
    <w:p w:rsidR="006041A2" w:rsidRPr="0035354E" w:rsidRDefault="007A599D" w:rsidP="00EE10B9">
      <w:pPr>
        <w:jc w:val="center"/>
        <w:rPr>
          <w:b/>
          <w:sz w:val="28"/>
          <w:szCs w:val="28"/>
        </w:rPr>
      </w:pPr>
      <w:r>
        <w:rPr>
          <w:b/>
          <w:sz w:val="32"/>
          <w:szCs w:val="32"/>
        </w:rPr>
        <w:br w:type="page"/>
      </w:r>
      <w:r w:rsidR="006041A2" w:rsidRPr="0035354E">
        <w:rPr>
          <w:b/>
          <w:sz w:val="28"/>
          <w:szCs w:val="28"/>
        </w:rPr>
        <w:t>Р</w:t>
      </w:r>
      <w:r w:rsidR="00C61C18" w:rsidRPr="0035354E">
        <w:rPr>
          <w:b/>
          <w:sz w:val="28"/>
          <w:szCs w:val="28"/>
        </w:rPr>
        <w:t>АЗДЕЛ</w:t>
      </w:r>
      <w:r w:rsidR="006041A2" w:rsidRPr="0035354E">
        <w:rPr>
          <w:b/>
          <w:sz w:val="28"/>
          <w:szCs w:val="28"/>
        </w:rPr>
        <w:t xml:space="preserve"> №4.</w:t>
      </w:r>
    </w:p>
    <w:p w:rsidR="0046561D" w:rsidRDefault="0046561D" w:rsidP="00C61C18">
      <w:pPr>
        <w:jc w:val="center"/>
        <w:rPr>
          <w:b/>
          <w:sz w:val="28"/>
          <w:szCs w:val="28"/>
        </w:rPr>
      </w:pPr>
    </w:p>
    <w:p w:rsidR="006041A2" w:rsidRPr="0035354E" w:rsidRDefault="0046561D" w:rsidP="00C61C18">
      <w:pPr>
        <w:jc w:val="center"/>
        <w:rPr>
          <w:b/>
          <w:sz w:val="28"/>
          <w:szCs w:val="28"/>
        </w:rPr>
      </w:pPr>
      <w:r w:rsidRPr="002A6C67">
        <w:rPr>
          <w:b/>
          <w:sz w:val="28"/>
          <w:szCs w:val="28"/>
        </w:rPr>
        <w:t>РАЗДЕЛ</w:t>
      </w:r>
      <w:r>
        <w:rPr>
          <w:b/>
          <w:sz w:val="28"/>
          <w:szCs w:val="28"/>
        </w:rPr>
        <w:t xml:space="preserve"> №4   </w:t>
      </w:r>
      <w:r w:rsidR="0042118B" w:rsidRPr="0035354E">
        <w:rPr>
          <w:b/>
          <w:sz w:val="28"/>
          <w:szCs w:val="28"/>
        </w:rPr>
        <w:t>П</w:t>
      </w:r>
      <w:r w:rsidR="0035622F">
        <w:rPr>
          <w:b/>
          <w:sz w:val="28"/>
          <w:szCs w:val="28"/>
        </w:rPr>
        <w:t>РИОРИТЕТНЫЕ</w:t>
      </w:r>
      <w:r w:rsidR="00C61C18" w:rsidRPr="0035354E">
        <w:rPr>
          <w:b/>
          <w:sz w:val="28"/>
          <w:szCs w:val="28"/>
        </w:rPr>
        <w:t xml:space="preserve"> НАПРАВЛЕНИЯ РЕАЛИЗАЦИИ ПРОГРАММЫ РАЗВИТИЯ ШКОЛЫ</w:t>
      </w:r>
    </w:p>
    <w:p w:rsidR="003C0456" w:rsidRPr="006656AE" w:rsidRDefault="0035354E" w:rsidP="003C0456">
      <w:pPr>
        <w:jc w:val="center"/>
        <w:rPr>
          <w:b/>
          <w:highlight w:val="yellow"/>
          <w:u w:val="single"/>
        </w:rPr>
      </w:pPr>
      <w:r>
        <w:rPr>
          <w:b/>
          <w:highlight w:val="yellow"/>
          <w:u w:val="single"/>
        </w:rPr>
        <w:t xml:space="preserve"> </w:t>
      </w:r>
    </w:p>
    <w:p w:rsidR="003C0456" w:rsidRPr="005474B7" w:rsidRDefault="005474B7" w:rsidP="003C0456">
      <w:pPr>
        <w:ind w:firstLine="709"/>
        <w:jc w:val="both"/>
      </w:pPr>
      <w:r w:rsidRPr="005474B7">
        <w:t>Приоритетными</w:t>
      </w:r>
      <w:r w:rsidR="003C0456" w:rsidRPr="005474B7">
        <w:t xml:space="preserve"> направления</w:t>
      </w:r>
      <w:r w:rsidRPr="005474B7">
        <w:t>ми</w:t>
      </w:r>
      <w:r w:rsidR="003C0456" w:rsidRPr="005474B7">
        <w:t xml:space="preserve"> развития школы на</w:t>
      </w:r>
      <w:r w:rsidRPr="005474B7">
        <w:t xml:space="preserve"> этапе</w:t>
      </w:r>
      <w:r w:rsidR="003C0456" w:rsidRPr="005474B7">
        <w:t xml:space="preserve"> </w:t>
      </w:r>
      <w:r w:rsidRPr="005474B7">
        <w:t>модернизации</w:t>
      </w:r>
      <w:r w:rsidR="0035354E" w:rsidRPr="005474B7">
        <w:t xml:space="preserve"> школьной образовательной системы с целью обеспечения введения Федеральных Государственных образовательных стандартов </w:t>
      </w:r>
      <w:r w:rsidRPr="005474B7">
        <w:t>являются</w:t>
      </w:r>
      <w:r w:rsidR="003C0456" w:rsidRPr="005474B7">
        <w:t>:</w:t>
      </w:r>
    </w:p>
    <w:p w:rsidR="0035354E" w:rsidRPr="005474B7" w:rsidRDefault="0035354E" w:rsidP="00BC0169">
      <w:pPr>
        <w:numPr>
          <w:ilvl w:val="0"/>
          <w:numId w:val="1"/>
        </w:numPr>
        <w:jc w:val="both"/>
      </w:pPr>
      <w:r w:rsidRPr="005474B7">
        <w:t>повышение качества образовательных услуг</w:t>
      </w:r>
      <w:r w:rsidR="005474B7" w:rsidRPr="005474B7">
        <w:t>;</w:t>
      </w:r>
    </w:p>
    <w:p w:rsidR="003C0456" w:rsidRPr="005474B7" w:rsidRDefault="003C0456" w:rsidP="00BC0169">
      <w:pPr>
        <w:numPr>
          <w:ilvl w:val="0"/>
          <w:numId w:val="1"/>
        </w:numPr>
        <w:jc w:val="both"/>
      </w:pPr>
      <w:r w:rsidRPr="005474B7">
        <w:t>пр</w:t>
      </w:r>
      <w:r w:rsidR="008D37EB">
        <w:t>едпр</w:t>
      </w:r>
      <w:r w:rsidRPr="005474B7">
        <w:t>офильное обучение на старшей ступени</w:t>
      </w:r>
      <w:r w:rsidR="005474B7" w:rsidRPr="005474B7">
        <w:t>;</w:t>
      </w:r>
      <w:r w:rsidRPr="005474B7">
        <w:t xml:space="preserve"> </w:t>
      </w:r>
    </w:p>
    <w:p w:rsidR="003C0456" w:rsidRPr="005474B7" w:rsidRDefault="003C0456" w:rsidP="00BC0169">
      <w:pPr>
        <w:numPr>
          <w:ilvl w:val="0"/>
          <w:numId w:val="1"/>
        </w:numPr>
        <w:jc w:val="both"/>
      </w:pPr>
      <w:r w:rsidRPr="005474B7">
        <w:t>информатизация УВП</w:t>
      </w:r>
      <w:r w:rsidR="005474B7" w:rsidRPr="005474B7">
        <w:t>;</w:t>
      </w:r>
    </w:p>
    <w:p w:rsidR="003C0456" w:rsidRPr="005474B7" w:rsidRDefault="003C0456" w:rsidP="00BC0169">
      <w:pPr>
        <w:numPr>
          <w:ilvl w:val="0"/>
          <w:numId w:val="1"/>
        </w:numPr>
        <w:jc w:val="both"/>
      </w:pPr>
      <w:r w:rsidRPr="005474B7">
        <w:t>социализация учащихся</w:t>
      </w:r>
      <w:r w:rsidR="005474B7" w:rsidRPr="005474B7">
        <w:t>;</w:t>
      </w:r>
    </w:p>
    <w:p w:rsidR="003C0456" w:rsidRPr="005474B7" w:rsidRDefault="003C0456" w:rsidP="00BC0169">
      <w:pPr>
        <w:numPr>
          <w:ilvl w:val="0"/>
          <w:numId w:val="1"/>
        </w:numPr>
        <w:jc w:val="both"/>
      </w:pPr>
      <w:r w:rsidRPr="005474B7">
        <w:t>здоровьесбережение.</w:t>
      </w:r>
    </w:p>
    <w:p w:rsidR="0035354E" w:rsidRPr="006656AE" w:rsidRDefault="0035354E" w:rsidP="0035354E">
      <w:pPr>
        <w:ind w:left="1429"/>
        <w:jc w:val="both"/>
        <w:rPr>
          <w:highlight w:val="yellow"/>
        </w:rPr>
      </w:pPr>
    </w:p>
    <w:p w:rsidR="00697DAB" w:rsidRDefault="005474B7" w:rsidP="0035622F">
      <w:pPr>
        <w:ind w:left="709"/>
        <w:jc w:val="center"/>
        <w:rPr>
          <w:b/>
          <w:u w:val="single"/>
        </w:rPr>
      </w:pPr>
      <w:r w:rsidRPr="008B00D8">
        <w:rPr>
          <w:b/>
          <w:u w:val="single"/>
        </w:rPr>
        <w:t xml:space="preserve">4.1. </w:t>
      </w:r>
      <w:r w:rsidR="00697DAB" w:rsidRPr="008B00D8">
        <w:rPr>
          <w:b/>
          <w:u w:val="single"/>
        </w:rPr>
        <w:t>Повышение качества образовательных услуг</w:t>
      </w:r>
    </w:p>
    <w:p w:rsidR="005E2CFA" w:rsidRPr="005474B7" w:rsidRDefault="00DB2F43" w:rsidP="005474B7">
      <w:pPr>
        <w:jc w:val="center"/>
        <w:rPr>
          <w:b/>
          <w:u w:val="single"/>
        </w:rPr>
      </w:pPr>
      <w:r>
        <w:t xml:space="preserve"> </w:t>
      </w:r>
    </w:p>
    <w:p w:rsidR="003817F5" w:rsidRDefault="005E2CFA" w:rsidP="005E2CFA">
      <w:pPr>
        <w:pStyle w:val="af2"/>
        <w:tabs>
          <w:tab w:val="left" w:pos="1080"/>
        </w:tabs>
        <w:spacing w:after="0"/>
        <w:ind w:left="0"/>
        <w:jc w:val="both"/>
      </w:pPr>
      <w:r>
        <w:t xml:space="preserve">            </w:t>
      </w:r>
      <w:r w:rsidR="00DB2F43">
        <w:t xml:space="preserve"> Программа</w:t>
      </w:r>
      <w:r w:rsidRPr="005E2CFA">
        <w:t xml:space="preserve"> </w:t>
      </w:r>
      <w:r w:rsidR="00DB2F43">
        <w:t>по м</w:t>
      </w:r>
      <w:r w:rsidR="00DB2F43" w:rsidRPr="00E969A8">
        <w:t>одернизаци</w:t>
      </w:r>
      <w:r w:rsidR="00DB2F43">
        <w:t>и</w:t>
      </w:r>
      <w:r w:rsidR="00DB2F43" w:rsidRPr="00E969A8">
        <w:t xml:space="preserve"> школьной образовательной системы с целью обеспечения введения Ф</w:t>
      </w:r>
      <w:r w:rsidR="00DB2F43">
        <w:t xml:space="preserve">ГОС </w:t>
      </w:r>
      <w:r w:rsidRPr="005E2CFA">
        <w:t>выдвигает в качестве реальной цели формирование человека, способного воспитывать и развивать самого себя, человека самосовершенствующегося. Это должен быть человек высокой культуры, глубокого интеллекта и сильной воли, обладающий зрелым уровнем самосовершенствования</w:t>
      </w:r>
      <w:r>
        <w:t xml:space="preserve">. </w:t>
      </w:r>
    </w:p>
    <w:p w:rsidR="007375DA" w:rsidRPr="005E2CFA" w:rsidRDefault="005E2CFA" w:rsidP="005E2CFA">
      <w:pPr>
        <w:jc w:val="both"/>
      </w:pPr>
      <w:r>
        <w:t xml:space="preserve">            </w:t>
      </w:r>
      <w:r w:rsidR="007375DA" w:rsidRPr="005E2CFA">
        <w:t>Самосовершенствование издревле почиталась как наука наук и искусство искусств, как труднейшее человеческое дело. Но, чтобы человек был к нему способен, нужно с малых лет не дать угасать потребности в созидании, творчестве, воспитывать потребность поддерживать и приумножать ценности жизни. То есть необходим курс (целенаправленная программа) по самосовершенствованию личности, предназначенный для теоретического осмысления ребенком своей учебы и жизнедеятельности, для созидания теоретического фундамента его саморазвития.</w:t>
      </w:r>
    </w:p>
    <w:p w:rsidR="007375DA" w:rsidRDefault="005E2CFA" w:rsidP="005E2CFA">
      <w:pPr>
        <w:ind w:firstLine="709"/>
        <w:jc w:val="both"/>
      </w:pPr>
      <w:r w:rsidRPr="009827DB">
        <w:rPr>
          <w:b/>
        </w:rPr>
        <w:t>Цель</w:t>
      </w:r>
      <w:r>
        <w:t>: обеспечить</w:t>
      </w:r>
      <w:r w:rsidRPr="009A6F5B">
        <w:t xml:space="preserve"> услови</w:t>
      </w:r>
      <w:r>
        <w:t>я</w:t>
      </w:r>
      <w:r w:rsidRPr="009A6F5B">
        <w:t xml:space="preserve"> для формирования у </w:t>
      </w:r>
      <w:r>
        <w:t>учащегося</w:t>
      </w:r>
      <w:r w:rsidRPr="009A6F5B">
        <w:t xml:space="preserve"> способности к осущест</w:t>
      </w:r>
      <w:r w:rsidRPr="009A6F5B">
        <w:t>в</w:t>
      </w:r>
      <w:r w:rsidRPr="009A6F5B">
        <w:t>лению ответственного выбора собственной  индивидуальной образовательной траектории через полидеятельностный принцип организации  образования обуча</w:t>
      </w:r>
      <w:r w:rsidRPr="009A6F5B">
        <w:t>ю</w:t>
      </w:r>
      <w:r w:rsidRPr="009A6F5B">
        <w:t>щихся</w:t>
      </w:r>
      <w:r>
        <w:t>.</w:t>
      </w:r>
    </w:p>
    <w:p w:rsidR="005E2CFA" w:rsidRDefault="005E2CFA" w:rsidP="005E2CFA">
      <w:pPr>
        <w:ind w:left="709"/>
        <w:jc w:val="both"/>
      </w:pPr>
    </w:p>
    <w:p w:rsidR="007375DA" w:rsidRPr="005E2CFA" w:rsidRDefault="007375DA" w:rsidP="005E2CFA">
      <w:pPr>
        <w:ind w:left="709"/>
        <w:jc w:val="both"/>
      </w:pPr>
      <w:r w:rsidRPr="005E2CFA">
        <w:t xml:space="preserve">Основными </w:t>
      </w:r>
      <w:r w:rsidRPr="009827DB">
        <w:rPr>
          <w:b/>
        </w:rPr>
        <w:t>задачами</w:t>
      </w:r>
      <w:r w:rsidRPr="005E2CFA">
        <w:t xml:space="preserve"> являются:</w:t>
      </w:r>
    </w:p>
    <w:p w:rsidR="00DB2F43" w:rsidRDefault="00C05489" w:rsidP="00BC0169">
      <w:pPr>
        <w:numPr>
          <w:ilvl w:val="0"/>
          <w:numId w:val="28"/>
        </w:numPr>
        <w:ind w:left="0" w:firstLine="709"/>
        <w:jc w:val="both"/>
      </w:pPr>
      <w:r>
        <w:t>разработать систему</w:t>
      </w:r>
      <w:r w:rsidR="00DB2F43" w:rsidRPr="00E969A8">
        <w:t xml:space="preserve">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r w:rsidR="00DB2F43">
        <w:t>;</w:t>
      </w:r>
    </w:p>
    <w:p w:rsidR="007375DA" w:rsidRPr="005E2CFA" w:rsidRDefault="007375DA" w:rsidP="00BC0169">
      <w:pPr>
        <w:numPr>
          <w:ilvl w:val="0"/>
          <w:numId w:val="28"/>
        </w:numPr>
        <w:ind w:left="0" w:firstLine="709"/>
        <w:jc w:val="both"/>
      </w:pPr>
      <w:r w:rsidRPr="005E2CFA">
        <w:t>сформировать системообразную методологическую теоретическую базу для сознательного управления учащимся своим развитием;</w:t>
      </w:r>
    </w:p>
    <w:p w:rsidR="007375DA" w:rsidRPr="005E2CFA" w:rsidRDefault="007375DA" w:rsidP="00BC0169">
      <w:pPr>
        <w:numPr>
          <w:ilvl w:val="0"/>
          <w:numId w:val="28"/>
        </w:numPr>
        <w:ind w:left="0" w:firstLine="709"/>
        <w:jc w:val="both"/>
      </w:pPr>
      <w:r w:rsidRPr="005E2CFA">
        <w:t>направить процесс саморазвития, самосовершенствования учащегося;</w:t>
      </w:r>
    </w:p>
    <w:p w:rsidR="007375DA" w:rsidRPr="005E2CFA" w:rsidRDefault="007375DA" w:rsidP="00BC0169">
      <w:pPr>
        <w:numPr>
          <w:ilvl w:val="0"/>
          <w:numId w:val="28"/>
        </w:numPr>
        <w:ind w:left="0" w:firstLine="709"/>
        <w:jc w:val="both"/>
      </w:pPr>
      <w:r w:rsidRPr="005E2CFA">
        <w:t>помочь учащемуся осознать и принять цели и содержание образования;</w:t>
      </w:r>
    </w:p>
    <w:p w:rsidR="007375DA" w:rsidRPr="005E2CFA" w:rsidRDefault="007375DA" w:rsidP="00BC0169">
      <w:pPr>
        <w:numPr>
          <w:ilvl w:val="0"/>
          <w:numId w:val="28"/>
        </w:numPr>
        <w:ind w:left="0" w:firstLine="709"/>
        <w:jc w:val="both"/>
      </w:pPr>
      <w:r w:rsidRPr="005E2CFA">
        <w:t>организовать рефлексивную деятельность ребенка, запускающую микро- и макропрограммы работы над собой;</w:t>
      </w:r>
    </w:p>
    <w:p w:rsidR="007375DA" w:rsidRDefault="007375DA" w:rsidP="00BC0169">
      <w:pPr>
        <w:numPr>
          <w:ilvl w:val="0"/>
          <w:numId w:val="28"/>
        </w:numPr>
        <w:ind w:left="0" w:firstLine="709"/>
        <w:jc w:val="both"/>
      </w:pPr>
      <w:r w:rsidRPr="005E2CFA">
        <w:t>ознакомить с практическими приемами и методами своего духовного и физическог</w:t>
      </w:r>
      <w:r w:rsidR="005E2CFA">
        <w:t>о роста и самосовершенствования;</w:t>
      </w:r>
    </w:p>
    <w:p w:rsidR="005E2CFA" w:rsidRPr="005E2CFA" w:rsidRDefault="005E2CFA" w:rsidP="00BC0169">
      <w:pPr>
        <w:numPr>
          <w:ilvl w:val="0"/>
          <w:numId w:val="28"/>
        </w:numPr>
        <w:ind w:left="0" w:firstLine="709"/>
        <w:jc w:val="both"/>
      </w:pPr>
      <w:r>
        <w:t xml:space="preserve">разработать </w:t>
      </w:r>
      <w:r>
        <w:rPr>
          <w:color w:val="000000"/>
        </w:rPr>
        <w:t>систему</w:t>
      </w:r>
      <w:r w:rsidRPr="005E2CFA">
        <w:rPr>
          <w:color w:val="000000"/>
        </w:rPr>
        <w:t xml:space="preserve"> оценки личностных достижений школьников</w:t>
      </w:r>
      <w:r>
        <w:rPr>
          <w:color w:val="000000"/>
        </w:rPr>
        <w:t>.</w:t>
      </w:r>
    </w:p>
    <w:p w:rsidR="00697DAB" w:rsidRDefault="005E2CFA" w:rsidP="0010137F">
      <w:pPr>
        <w:ind w:left="360"/>
        <w:jc w:val="center"/>
        <w:rPr>
          <w:b/>
        </w:rPr>
      </w:pPr>
      <w:r>
        <w:rPr>
          <w:color w:val="000000"/>
        </w:rPr>
        <w:t xml:space="preserve"> </w:t>
      </w:r>
    </w:p>
    <w:p w:rsidR="0010137F" w:rsidRPr="00903FCE" w:rsidRDefault="0010137F" w:rsidP="0010137F">
      <w:pPr>
        <w:ind w:left="360"/>
        <w:jc w:val="center"/>
        <w:rPr>
          <w:b/>
        </w:rPr>
      </w:pPr>
      <w:r w:rsidRPr="00903FCE">
        <w:rPr>
          <w:b/>
        </w:rPr>
        <w:t>Направления мониторинга</w:t>
      </w:r>
    </w:p>
    <w:p w:rsidR="0010137F" w:rsidRPr="00903FCE" w:rsidRDefault="0010137F" w:rsidP="0010137F">
      <w:pPr>
        <w:ind w:left="360"/>
      </w:pPr>
      <w:r w:rsidRPr="00903FCE">
        <w:t>1. Мониторинг результативности учебного процесса</w:t>
      </w:r>
    </w:p>
    <w:p w:rsidR="0010137F" w:rsidRPr="00903FCE" w:rsidRDefault="0010137F" w:rsidP="0010137F">
      <w:pPr>
        <w:ind w:left="360"/>
      </w:pPr>
      <w:r w:rsidRPr="00903FCE">
        <w:t xml:space="preserve">2. Мониторинг годовых отметок, % успевающих на «4» и «5» по всем предметам, степени обученности по предметам, среднего балла каждого учащегося 5-11 классов </w:t>
      </w:r>
    </w:p>
    <w:p w:rsidR="0010137F" w:rsidRPr="00903FCE" w:rsidRDefault="0010137F" w:rsidP="0010137F">
      <w:pPr>
        <w:ind w:left="360"/>
      </w:pPr>
      <w:r w:rsidRPr="00903FCE">
        <w:t>3. Мониторинг удовлетворенности выбором элективных</w:t>
      </w:r>
      <w:r w:rsidR="008D37EB">
        <w:t xml:space="preserve"> учебных предметов и </w:t>
      </w:r>
      <w:r w:rsidRPr="00903FCE">
        <w:t xml:space="preserve"> курсов</w:t>
      </w:r>
    </w:p>
    <w:p w:rsidR="0010137F" w:rsidRPr="00903FCE" w:rsidRDefault="0010137F" w:rsidP="0010137F">
      <w:pPr>
        <w:ind w:left="360"/>
      </w:pPr>
      <w:r w:rsidRPr="00903FCE">
        <w:t>4. Мониторинг удовлетворенности качеством образовательных услуг</w:t>
      </w:r>
    </w:p>
    <w:p w:rsidR="0010137F" w:rsidRPr="00903FCE" w:rsidRDefault="0010137F" w:rsidP="0010137F">
      <w:pPr>
        <w:ind w:left="360"/>
      </w:pPr>
      <w:r w:rsidRPr="00903FCE">
        <w:t>5. Мониторинг выполнения программ</w:t>
      </w:r>
    </w:p>
    <w:p w:rsidR="0010137F" w:rsidRDefault="0010137F" w:rsidP="0010137F">
      <w:pPr>
        <w:ind w:left="360"/>
      </w:pPr>
      <w:r w:rsidRPr="00903FCE">
        <w:t>6. Мониторинг промежуточных результатов ОГЭ и ЕГЭ</w:t>
      </w:r>
    </w:p>
    <w:p w:rsidR="0046561D" w:rsidRDefault="0046561D" w:rsidP="0010137F">
      <w:pPr>
        <w:ind w:left="360"/>
      </w:pPr>
    </w:p>
    <w:p w:rsidR="0046561D" w:rsidRPr="00903FCE" w:rsidRDefault="0046561D" w:rsidP="0010137F">
      <w:pPr>
        <w:ind w:left="360"/>
      </w:pPr>
    </w:p>
    <w:p w:rsidR="0010137F" w:rsidRDefault="0010137F" w:rsidP="0010137F">
      <w:pPr>
        <w:ind w:left="360"/>
      </w:pPr>
      <w:r w:rsidRPr="00903FCE">
        <w:t>7. Мониторинг работы с учащимися «группы риска» при подготовке к ОГЭ и ЕГЭ</w:t>
      </w:r>
    </w:p>
    <w:p w:rsidR="001A3CA5" w:rsidRPr="00903FCE" w:rsidRDefault="001A3CA5" w:rsidP="0010137F">
      <w:pPr>
        <w:ind w:left="360"/>
      </w:pPr>
    </w:p>
    <w:p w:rsidR="001A3CA5" w:rsidRDefault="001A3CA5" w:rsidP="001A3CA5">
      <w:pPr>
        <w:keepNext/>
        <w:ind w:hanging="11"/>
        <w:jc w:val="center"/>
        <w:rPr>
          <w:b/>
        </w:rPr>
      </w:pPr>
      <w:r w:rsidRPr="000A278E">
        <w:rPr>
          <w:b/>
        </w:rPr>
        <w:t>Совершенствование образовательного процесса</w:t>
      </w:r>
    </w:p>
    <w:p w:rsidR="00C85DF0" w:rsidRPr="000A278E" w:rsidRDefault="00C85DF0" w:rsidP="001A3CA5">
      <w:pPr>
        <w:keepNext/>
        <w:ind w:hanging="11"/>
        <w:jc w:val="center"/>
        <w:rPr>
          <w:b/>
        </w:rPr>
      </w:pPr>
    </w:p>
    <w:p w:rsidR="001A3CA5" w:rsidRPr="000A278E" w:rsidRDefault="001A3CA5" w:rsidP="001A3CA5">
      <w:pPr>
        <w:ind w:left="720"/>
        <w:jc w:val="center"/>
        <w:rPr>
          <w:b/>
        </w:rPr>
      </w:pPr>
      <w:r w:rsidRPr="000A278E">
        <w:rPr>
          <w:b/>
        </w:rPr>
        <w:t>ФГОС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612"/>
        <w:gridCol w:w="927"/>
        <w:gridCol w:w="2351"/>
        <w:gridCol w:w="2225"/>
      </w:tblGrid>
      <w:tr w:rsidR="001A3CA5" w:rsidRPr="000A278E">
        <w:tc>
          <w:tcPr>
            <w:tcW w:w="0" w:type="auto"/>
          </w:tcPr>
          <w:p w:rsidR="001A3CA5" w:rsidRPr="000A278E" w:rsidRDefault="001A3CA5" w:rsidP="00E42966">
            <w:pPr>
              <w:snapToGrid w:val="0"/>
              <w:jc w:val="center"/>
            </w:pPr>
            <w:r w:rsidRPr="000A278E">
              <w:t xml:space="preserve">№ </w:t>
            </w:r>
          </w:p>
        </w:tc>
        <w:tc>
          <w:tcPr>
            <w:tcW w:w="0" w:type="auto"/>
          </w:tcPr>
          <w:p w:rsidR="001A3CA5" w:rsidRPr="000A278E" w:rsidRDefault="001A3CA5" w:rsidP="00E42966">
            <w:pPr>
              <w:snapToGrid w:val="0"/>
              <w:jc w:val="center"/>
            </w:pPr>
            <w:r w:rsidRPr="000A278E">
              <w:t>Мероприятия</w:t>
            </w:r>
          </w:p>
        </w:tc>
        <w:tc>
          <w:tcPr>
            <w:tcW w:w="0" w:type="auto"/>
          </w:tcPr>
          <w:p w:rsidR="001A3CA5" w:rsidRPr="000A278E" w:rsidRDefault="001A3CA5" w:rsidP="00E42966">
            <w:pPr>
              <w:snapToGrid w:val="0"/>
              <w:jc w:val="center"/>
            </w:pPr>
            <w:r w:rsidRPr="000A278E">
              <w:t>Сроки</w:t>
            </w:r>
          </w:p>
        </w:tc>
        <w:tc>
          <w:tcPr>
            <w:tcW w:w="0" w:type="auto"/>
          </w:tcPr>
          <w:p w:rsidR="001A3CA5" w:rsidRPr="000A278E" w:rsidRDefault="001A3CA5" w:rsidP="00E42966">
            <w:pPr>
              <w:snapToGrid w:val="0"/>
              <w:jc w:val="center"/>
            </w:pPr>
            <w:r w:rsidRPr="000A278E">
              <w:t>Результат</w:t>
            </w:r>
          </w:p>
        </w:tc>
        <w:tc>
          <w:tcPr>
            <w:tcW w:w="0" w:type="auto"/>
          </w:tcPr>
          <w:p w:rsidR="001A3CA5" w:rsidRPr="000A278E" w:rsidRDefault="001A3CA5" w:rsidP="00E42966">
            <w:pPr>
              <w:snapToGrid w:val="0"/>
              <w:jc w:val="center"/>
            </w:pPr>
            <w:r w:rsidRPr="000A278E">
              <w:t>Ответственный</w:t>
            </w:r>
          </w:p>
        </w:tc>
      </w:tr>
      <w:tr w:rsidR="001A3CA5" w:rsidRPr="000A278E">
        <w:tc>
          <w:tcPr>
            <w:tcW w:w="0" w:type="auto"/>
          </w:tcPr>
          <w:p w:rsidR="001A3CA5" w:rsidRPr="000A278E" w:rsidRDefault="001A3CA5" w:rsidP="00E42966">
            <w:pPr>
              <w:snapToGrid w:val="0"/>
              <w:jc w:val="center"/>
            </w:pPr>
            <w:r w:rsidRPr="000A278E">
              <w:t>1</w:t>
            </w:r>
          </w:p>
        </w:tc>
        <w:tc>
          <w:tcPr>
            <w:tcW w:w="0" w:type="auto"/>
          </w:tcPr>
          <w:p w:rsidR="001A3CA5" w:rsidRPr="000A278E" w:rsidRDefault="001A3CA5" w:rsidP="00E42966">
            <w:pPr>
              <w:snapToGrid w:val="0"/>
              <w:jc w:val="both"/>
            </w:pPr>
            <w:r w:rsidRPr="000A278E">
              <w:t>Корректировка ООП НОО.</w:t>
            </w:r>
          </w:p>
          <w:p w:rsidR="001A3CA5" w:rsidRPr="000A278E" w:rsidRDefault="001A3CA5" w:rsidP="00E42966">
            <w:pPr>
              <w:jc w:val="both"/>
            </w:pPr>
            <w:r w:rsidRPr="000A278E">
              <w:t>Разработка, принятие и утверждение рабочих программ по предметам.</w:t>
            </w:r>
          </w:p>
        </w:tc>
        <w:tc>
          <w:tcPr>
            <w:tcW w:w="0" w:type="auto"/>
          </w:tcPr>
          <w:p w:rsidR="001A3CA5" w:rsidRPr="000A278E" w:rsidRDefault="001A3CA5" w:rsidP="00E42966">
            <w:pPr>
              <w:snapToGrid w:val="0"/>
              <w:jc w:val="center"/>
            </w:pPr>
            <w:r>
              <w:t>2015-2016</w:t>
            </w:r>
          </w:p>
        </w:tc>
        <w:tc>
          <w:tcPr>
            <w:tcW w:w="0" w:type="auto"/>
          </w:tcPr>
          <w:p w:rsidR="001A3CA5" w:rsidRPr="000A278E" w:rsidRDefault="001A3CA5" w:rsidP="00E42966">
            <w:pPr>
              <w:snapToGrid w:val="0"/>
              <w:jc w:val="center"/>
            </w:pPr>
            <w:r w:rsidRPr="000A278E">
              <w:t>Учебный план</w:t>
            </w:r>
          </w:p>
        </w:tc>
        <w:tc>
          <w:tcPr>
            <w:tcW w:w="0" w:type="auto"/>
          </w:tcPr>
          <w:p w:rsidR="001A3CA5" w:rsidRPr="000A278E" w:rsidRDefault="001A3CA5" w:rsidP="00E42966">
            <w:pPr>
              <w:jc w:val="center"/>
            </w:pPr>
            <w:r w:rsidRPr="000A278E">
              <w:t xml:space="preserve">Зам. директора по  УВР, </w:t>
            </w:r>
          </w:p>
          <w:p w:rsidR="001A3CA5" w:rsidRPr="000A278E" w:rsidRDefault="001A3CA5" w:rsidP="00E42966">
            <w:pPr>
              <w:jc w:val="center"/>
            </w:pPr>
            <w:r w:rsidRPr="000A278E">
              <w:t>МО, учителя</w:t>
            </w:r>
          </w:p>
        </w:tc>
      </w:tr>
      <w:tr w:rsidR="001A3CA5" w:rsidRPr="000A278E">
        <w:tc>
          <w:tcPr>
            <w:tcW w:w="0" w:type="auto"/>
          </w:tcPr>
          <w:p w:rsidR="001A3CA5" w:rsidRPr="000A278E" w:rsidRDefault="001A3CA5" w:rsidP="00E42966">
            <w:pPr>
              <w:snapToGrid w:val="0"/>
              <w:jc w:val="center"/>
            </w:pPr>
            <w:r w:rsidRPr="000A278E">
              <w:t>2</w:t>
            </w:r>
          </w:p>
        </w:tc>
        <w:tc>
          <w:tcPr>
            <w:tcW w:w="0" w:type="auto"/>
          </w:tcPr>
          <w:p w:rsidR="001A3CA5" w:rsidRPr="000A278E" w:rsidRDefault="001A3CA5" w:rsidP="00E42966">
            <w:pPr>
              <w:snapToGrid w:val="0"/>
              <w:jc w:val="both"/>
            </w:pPr>
            <w:r w:rsidRPr="000A278E">
              <w:t xml:space="preserve">Разработка ООП ООО школы. </w:t>
            </w:r>
          </w:p>
        </w:tc>
        <w:tc>
          <w:tcPr>
            <w:tcW w:w="0" w:type="auto"/>
          </w:tcPr>
          <w:p w:rsidR="001A3CA5" w:rsidRPr="000A278E" w:rsidRDefault="001A3CA5" w:rsidP="00E42966">
            <w:pPr>
              <w:snapToGrid w:val="0"/>
              <w:jc w:val="center"/>
            </w:pPr>
            <w:r>
              <w:t>2015-2016</w:t>
            </w:r>
          </w:p>
        </w:tc>
        <w:tc>
          <w:tcPr>
            <w:tcW w:w="0" w:type="auto"/>
          </w:tcPr>
          <w:p w:rsidR="001A3CA5" w:rsidRPr="000A278E" w:rsidRDefault="001A3CA5" w:rsidP="00E42966">
            <w:pPr>
              <w:snapToGrid w:val="0"/>
              <w:jc w:val="center"/>
            </w:pPr>
            <w:r w:rsidRPr="000A278E">
              <w:t>ООП ООО</w:t>
            </w:r>
          </w:p>
        </w:tc>
        <w:tc>
          <w:tcPr>
            <w:tcW w:w="0" w:type="auto"/>
          </w:tcPr>
          <w:p w:rsidR="001A3CA5" w:rsidRPr="000A278E" w:rsidRDefault="001A3CA5" w:rsidP="00E42966">
            <w:pPr>
              <w:jc w:val="center"/>
            </w:pPr>
            <w:r w:rsidRPr="000A278E">
              <w:t>Администрация,</w:t>
            </w:r>
          </w:p>
          <w:p w:rsidR="001A3CA5" w:rsidRPr="000A278E" w:rsidRDefault="001A3CA5" w:rsidP="00E42966">
            <w:pPr>
              <w:jc w:val="center"/>
            </w:pPr>
            <w:r w:rsidRPr="000A278E">
              <w:t xml:space="preserve"> МС школы</w:t>
            </w:r>
          </w:p>
        </w:tc>
      </w:tr>
      <w:tr w:rsidR="001A3CA5" w:rsidRPr="000A278E">
        <w:tc>
          <w:tcPr>
            <w:tcW w:w="0" w:type="auto"/>
          </w:tcPr>
          <w:p w:rsidR="001A3CA5" w:rsidRPr="000A278E" w:rsidRDefault="001A3CA5" w:rsidP="00E42966">
            <w:pPr>
              <w:snapToGrid w:val="0"/>
              <w:jc w:val="center"/>
            </w:pPr>
            <w:r w:rsidRPr="000A278E">
              <w:t>3</w:t>
            </w:r>
          </w:p>
        </w:tc>
        <w:tc>
          <w:tcPr>
            <w:tcW w:w="0" w:type="auto"/>
          </w:tcPr>
          <w:p w:rsidR="001A3CA5" w:rsidRPr="000A278E" w:rsidRDefault="001A3CA5" w:rsidP="00E42966">
            <w:pPr>
              <w:snapToGrid w:val="0"/>
              <w:jc w:val="both"/>
            </w:pPr>
            <w:r w:rsidRPr="000A278E">
              <w:t>Изучение нормативных документов и методических рекомендаций по введению ФГОС НОО и ООО.</w:t>
            </w:r>
          </w:p>
        </w:tc>
        <w:tc>
          <w:tcPr>
            <w:tcW w:w="0" w:type="auto"/>
          </w:tcPr>
          <w:p w:rsidR="001A3CA5" w:rsidRPr="000A278E" w:rsidRDefault="001A3CA5" w:rsidP="00E42966">
            <w:pPr>
              <w:snapToGrid w:val="0"/>
              <w:jc w:val="center"/>
            </w:pPr>
            <w:r>
              <w:t>2015-2016</w:t>
            </w:r>
          </w:p>
        </w:tc>
        <w:tc>
          <w:tcPr>
            <w:tcW w:w="0" w:type="auto"/>
          </w:tcPr>
          <w:p w:rsidR="001A3CA5" w:rsidRPr="000A278E" w:rsidRDefault="001A3CA5" w:rsidP="00E42966">
            <w:pPr>
              <w:snapToGrid w:val="0"/>
              <w:jc w:val="center"/>
            </w:pPr>
            <w:r w:rsidRPr="000A278E">
              <w:t>Повышение компетентности</w:t>
            </w:r>
          </w:p>
        </w:tc>
        <w:tc>
          <w:tcPr>
            <w:tcW w:w="0" w:type="auto"/>
          </w:tcPr>
          <w:p w:rsidR="001A3CA5" w:rsidRPr="000A278E" w:rsidRDefault="001A3CA5" w:rsidP="00E42966">
            <w:pPr>
              <w:jc w:val="center"/>
            </w:pPr>
            <w:r w:rsidRPr="000A278E">
              <w:t xml:space="preserve">администрация, </w:t>
            </w:r>
          </w:p>
          <w:p w:rsidR="001A3CA5" w:rsidRPr="000A278E" w:rsidRDefault="001A3CA5" w:rsidP="00E42966">
            <w:pPr>
              <w:jc w:val="center"/>
            </w:pPr>
            <w:r w:rsidRPr="000A278E">
              <w:t>МО, учителя</w:t>
            </w:r>
          </w:p>
        </w:tc>
      </w:tr>
      <w:tr w:rsidR="001A3CA5" w:rsidRPr="000A278E">
        <w:tc>
          <w:tcPr>
            <w:tcW w:w="0" w:type="auto"/>
          </w:tcPr>
          <w:p w:rsidR="001A3CA5" w:rsidRPr="000A278E" w:rsidRDefault="001A3CA5" w:rsidP="00E42966">
            <w:pPr>
              <w:snapToGrid w:val="0"/>
              <w:jc w:val="center"/>
            </w:pPr>
            <w:r w:rsidRPr="000A278E">
              <w:t>4</w:t>
            </w:r>
          </w:p>
        </w:tc>
        <w:tc>
          <w:tcPr>
            <w:tcW w:w="0" w:type="auto"/>
          </w:tcPr>
          <w:p w:rsidR="001A3CA5" w:rsidRPr="000A278E" w:rsidRDefault="001A3CA5" w:rsidP="00E42966">
            <w:pPr>
              <w:snapToGrid w:val="0"/>
              <w:jc w:val="both"/>
            </w:pPr>
            <w:r w:rsidRPr="000A278E">
              <w:t>Работа школьной творческой группы «Стандарты второго поколения»</w:t>
            </w:r>
          </w:p>
        </w:tc>
        <w:tc>
          <w:tcPr>
            <w:tcW w:w="0" w:type="auto"/>
          </w:tcPr>
          <w:p w:rsidR="001A3CA5" w:rsidRPr="000A278E" w:rsidRDefault="001A3CA5" w:rsidP="00E42966">
            <w:pPr>
              <w:snapToGrid w:val="0"/>
              <w:jc w:val="center"/>
            </w:pPr>
            <w:r>
              <w:t>2016-2019</w:t>
            </w:r>
          </w:p>
        </w:tc>
        <w:tc>
          <w:tcPr>
            <w:tcW w:w="0" w:type="auto"/>
          </w:tcPr>
          <w:p w:rsidR="001A3CA5" w:rsidRPr="000A278E" w:rsidRDefault="001A3CA5" w:rsidP="00E42966">
            <w:pPr>
              <w:snapToGrid w:val="0"/>
              <w:jc w:val="center"/>
            </w:pPr>
            <w:r w:rsidRPr="000A278E">
              <w:t>Реализация ФГОС</w:t>
            </w:r>
          </w:p>
        </w:tc>
        <w:tc>
          <w:tcPr>
            <w:tcW w:w="0" w:type="auto"/>
          </w:tcPr>
          <w:p w:rsidR="001A3CA5" w:rsidRPr="000A278E" w:rsidRDefault="001A3CA5" w:rsidP="00E42966">
            <w:pPr>
              <w:jc w:val="center"/>
            </w:pPr>
            <w:r w:rsidRPr="000A278E">
              <w:t xml:space="preserve">Зам. директора по  УВР, </w:t>
            </w:r>
          </w:p>
          <w:p w:rsidR="001A3CA5" w:rsidRPr="000A278E" w:rsidRDefault="001A3CA5" w:rsidP="00E42966">
            <w:pPr>
              <w:jc w:val="center"/>
            </w:pPr>
            <w:r w:rsidRPr="000A278E">
              <w:t>МО, учителя</w:t>
            </w:r>
          </w:p>
        </w:tc>
      </w:tr>
      <w:tr w:rsidR="001A3CA5" w:rsidRPr="000A278E">
        <w:tc>
          <w:tcPr>
            <w:tcW w:w="0" w:type="auto"/>
          </w:tcPr>
          <w:p w:rsidR="001A3CA5" w:rsidRPr="000A278E" w:rsidRDefault="001A3CA5" w:rsidP="00E42966">
            <w:pPr>
              <w:snapToGrid w:val="0"/>
              <w:jc w:val="center"/>
            </w:pPr>
            <w:r w:rsidRPr="000A278E">
              <w:t>5</w:t>
            </w:r>
          </w:p>
        </w:tc>
        <w:tc>
          <w:tcPr>
            <w:tcW w:w="0" w:type="auto"/>
          </w:tcPr>
          <w:p w:rsidR="001A3CA5" w:rsidRPr="000A278E" w:rsidRDefault="001A3CA5" w:rsidP="00E42966">
            <w:pPr>
              <w:snapToGrid w:val="0"/>
              <w:jc w:val="both"/>
            </w:pPr>
            <w:r w:rsidRPr="000A278E">
              <w:t>Контроль за выполнением требований новых стандартов в 1-4 классах</w:t>
            </w:r>
          </w:p>
        </w:tc>
        <w:tc>
          <w:tcPr>
            <w:tcW w:w="0" w:type="auto"/>
          </w:tcPr>
          <w:p w:rsidR="001A3CA5" w:rsidRPr="000A278E" w:rsidRDefault="001A3CA5" w:rsidP="00E42966">
            <w:pPr>
              <w:snapToGrid w:val="0"/>
              <w:jc w:val="center"/>
            </w:pPr>
            <w:r>
              <w:t>2015-2020</w:t>
            </w:r>
          </w:p>
        </w:tc>
        <w:tc>
          <w:tcPr>
            <w:tcW w:w="0" w:type="auto"/>
          </w:tcPr>
          <w:p w:rsidR="001A3CA5" w:rsidRPr="000A278E" w:rsidRDefault="001A3CA5" w:rsidP="00E42966">
            <w:pPr>
              <w:snapToGrid w:val="0"/>
              <w:jc w:val="center"/>
            </w:pPr>
            <w:r w:rsidRPr="000A278E">
              <w:t>Реализация ФГОС</w:t>
            </w:r>
          </w:p>
        </w:tc>
        <w:tc>
          <w:tcPr>
            <w:tcW w:w="0" w:type="auto"/>
          </w:tcPr>
          <w:p w:rsidR="001A3CA5" w:rsidRPr="000A278E" w:rsidRDefault="001A3CA5" w:rsidP="00E42966">
            <w:pPr>
              <w:jc w:val="center"/>
            </w:pPr>
            <w:r w:rsidRPr="000A278E">
              <w:t xml:space="preserve">Зам. директора по  УВР, </w:t>
            </w:r>
          </w:p>
          <w:p w:rsidR="001A3CA5" w:rsidRPr="000A278E" w:rsidRDefault="008D37EB" w:rsidP="00E42966">
            <w:pPr>
              <w:snapToGrid w:val="0"/>
              <w:jc w:val="center"/>
            </w:pPr>
            <w:r>
              <w:t>руководитель</w:t>
            </w:r>
            <w:r w:rsidR="001A3CA5" w:rsidRPr="000A278E">
              <w:t xml:space="preserve"> МО</w:t>
            </w:r>
          </w:p>
        </w:tc>
      </w:tr>
      <w:tr w:rsidR="001A3CA5" w:rsidRPr="000A278E">
        <w:tc>
          <w:tcPr>
            <w:tcW w:w="0" w:type="auto"/>
          </w:tcPr>
          <w:p w:rsidR="001A3CA5" w:rsidRPr="000A278E" w:rsidRDefault="001A3CA5" w:rsidP="00E42966">
            <w:pPr>
              <w:snapToGrid w:val="0"/>
              <w:jc w:val="center"/>
            </w:pPr>
            <w:r w:rsidRPr="000A278E">
              <w:t>6</w:t>
            </w:r>
          </w:p>
        </w:tc>
        <w:tc>
          <w:tcPr>
            <w:tcW w:w="0" w:type="auto"/>
          </w:tcPr>
          <w:p w:rsidR="001A3CA5" w:rsidRPr="000A278E" w:rsidRDefault="001A3CA5" w:rsidP="00E42966">
            <w:pPr>
              <w:snapToGrid w:val="0"/>
              <w:jc w:val="both"/>
            </w:pPr>
            <w:r w:rsidRPr="000A278E">
              <w:t>Формирование у учащихся начальных классов УУД.</w:t>
            </w:r>
          </w:p>
        </w:tc>
        <w:tc>
          <w:tcPr>
            <w:tcW w:w="0" w:type="auto"/>
          </w:tcPr>
          <w:p w:rsidR="001A3CA5" w:rsidRPr="000A278E" w:rsidRDefault="001A3CA5" w:rsidP="00E42966">
            <w:pPr>
              <w:snapToGrid w:val="0"/>
              <w:jc w:val="center"/>
            </w:pPr>
            <w:r>
              <w:t>2015-2020</w:t>
            </w:r>
          </w:p>
        </w:tc>
        <w:tc>
          <w:tcPr>
            <w:tcW w:w="0" w:type="auto"/>
          </w:tcPr>
          <w:p w:rsidR="001A3CA5" w:rsidRPr="000A278E" w:rsidRDefault="001A3CA5" w:rsidP="00E42966">
            <w:pPr>
              <w:snapToGrid w:val="0"/>
              <w:jc w:val="center"/>
            </w:pPr>
            <w:r w:rsidRPr="000A278E">
              <w:t>Реализация ФГОС</w:t>
            </w:r>
          </w:p>
        </w:tc>
        <w:tc>
          <w:tcPr>
            <w:tcW w:w="0" w:type="auto"/>
          </w:tcPr>
          <w:p w:rsidR="001A3CA5" w:rsidRPr="000A278E" w:rsidRDefault="001A3CA5" w:rsidP="00E42966">
            <w:pPr>
              <w:jc w:val="center"/>
            </w:pPr>
            <w:r w:rsidRPr="000A278E">
              <w:t xml:space="preserve">Зам. директора по  УВР, </w:t>
            </w:r>
          </w:p>
          <w:p w:rsidR="001A3CA5" w:rsidRPr="000A278E" w:rsidRDefault="001A3CA5" w:rsidP="00E42966">
            <w:pPr>
              <w:snapToGrid w:val="0"/>
              <w:jc w:val="center"/>
            </w:pPr>
            <w:r w:rsidRPr="000A278E">
              <w:t>учителя</w:t>
            </w:r>
          </w:p>
        </w:tc>
      </w:tr>
      <w:tr w:rsidR="001A3CA5" w:rsidRPr="000A278E">
        <w:tc>
          <w:tcPr>
            <w:tcW w:w="0" w:type="auto"/>
          </w:tcPr>
          <w:p w:rsidR="001A3CA5" w:rsidRPr="000A278E" w:rsidRDefault="001A3CA5" w:rsidP="00E42966">
            <w:pPr>
              <w:snapToGrid w:val="0"/>
              <w:jc w:val="center"/>
            </w:pPr>
            <w:r w:rsidRPr="000A278E">
              <w:t>7</w:t>
            </w:r>
          </w:p>
        </w:tc>
        <w:tc>
          <w:tcPr>
            <w:tcW w:w="0" w:type="auto"/>
          </w:tcPr>
          <w:p w:rsidR="001A3CA5" w:rsidRPr="000A278E" w:rsidRDefault="001A3CA5" w:rsidP="00E42966">
            <w:pPr>
              <w:snapToGrid w:val="0"/>
              <w:jc w:val="both"/>
            </w:pPr>
            <w:r w:rsidRPr="000A278E">
              <w:t>Организация внеурочной деятельности по предметам</w:t>
            </w:r>
          </w:p>
        </w:tc>
        <w:tc>
          <w:tcPr>
            <w:tcW w:w="0" w:type="auto"/>
          </w:tcPr>
          <w:p w:rsidR="001A3CA5" w:rsidRPr="000A278E" w:rsidRDefault="001A3CA5" w:rsidP="00E42966">
            <w:pPr>
              <w:snapToGrid w:val="0"/>
              <w:jc w:val="center"/>
            </w:pPr>
            <w:r>
              <w:t>2015-2020</w:t>
            </w:r>
          </w:p>
        </w:tc>
        <w:tc>
          <w:tcPr>
            <w:tcW w:w="0" w:type="auto"/>
          </w:tcPr>
          <w:p w:rsidR="001A3CA5" w:rsidRPr="000A278E" w:rsidRDefault="001A3CA5" w:rsidP="00E42966">
            <w:pPr>
              <w:snapToGrid w:val="0"/>
              <w:jc w:val="center"/>
            </w:pPr>
            <w:r w:rsidRPr="000A278E">
              <w:t>Реализация ФГОС</w:t>
            </w:r>
          </w:p>
        </w:tc>
        <w:tc>
          <w:tcPr>
            <w:tcW w:w="0" w:type="auto"/>
          </w:tcPr>
          <w:p w:rsidR="001A3CA5" w:rsidRPr="000A278E" w:rsidRDefault="001A3CA5" w:rsidP="00E42966">
            <w:pPr>
              <w:jc w:val="center"/>
            </w:pPr>
            <w:r w:rsidRPr="000A278E">
              <w:t xml:space="preserve">Зам. директора по  УВР, </w:t>
            </w:r>
          </w:p>
          <w:p w:rsidR="001A3CA5" w:rsidRPr="000A278E" w:rsidRDefault="001A3CA5" w:rsidP="00E42966">
            <w:pPr>
              <w:snapToGrid w:val="0"/>
              <w:jc w:val="center"/>
            </w:pPr>
            <w:r w:rsidRPr="000A278E">
              <w:t>учителя</w:t>
            </w:r>
          </w:p>
        </w:tc>
      </w:tr>
      <w:tr w:rsidR="001A3CA5" w:rsidRPr="000A278E">
        <w:tc>
          <w:tcPr>
            <w:tcW w:w="0" w:type="auto"/>
          </w:tcPr>
          <w:p w:rsidR="001A3CA5" w:rsidRPr="000A278E" w:rsidRDefault="001A3CA5" w:rsidP="00E42966">
            <w:pPr>
              <w:snapToGrid w:val="0"/>
              <w:jc w:val="center"/>
            </w:pPr>
            <w:r w:rsidRPr="000A278E">
              <w:t>8</w:t>
            </w:r>
          </w:p>
        </w:tc>
        <w:tc>
          <w:tcPr>
            <w:tcW w:w="0" w:type="auto"/>
          </w:tcPr>
          <w:p w:rsidR="001A3CA5" w:rsidRPr="000A278E" w:rsidRDefault="001A3CA5" w:rsidP="00E42966">
            <w:pPr>
              <w:snapToGrid w:val="0"/>
              <w:jc w:val="both"/>
            </w:pPr>
            <w:r w:rsidRPr="000A278E">
              <w:t>Курсовая переподготовка учителей по теме «ФГОС НОО и ООО»</w:t>
            </w:r>
          </w:p>
        </w:tc>
        <w:tc>
          <w:tcPr>
            <w:tcW w:w="0" w:type="auto"/>
          </w:tcPr>
          <w:p w:rsidR="001A3CA5" w:rsidRPr="000A278E" w:rsidRDefault="001A3CA5" w:rsidP="00E42966">
            <w:pPr>
              <w:snapToGrid w:val="0"/>
              <w:jc w:val="center"/>
            </w:pPr>
            <w:r>
              <w:t>2015-2020</w:t>
            </w:r>
          </w:p>
        </w:tc>
        <w:tc>
          <w:tcPr>
            <w:tcW w:w="0" w:type="auto"/>
          </w:tcPr>
          <w:p w:rsidR="001A3CA5" w:rsidRPr="000A278E" w:rsidRDefault="001A3CA5" w:rsidP="00E42966">
            <w:pPr>
              <w:snapToGrid w:val="0"/>
              <w:jc w:val="center"/>
            </w:pPr>
            <w:r w:rsidRPr="000A278E">
              <w:t>Повышение компетентности</w:t>
            </w:r>
          </w:p>
        </w:tc>
        <w:tc>
          <w:tcPr>
            <w:tcW w:w="0" w:type="auto"/>
          </w:tcPr>
          <w:p w:rsidR="001A3CA5" w:rsidRPr="000A278E" w:rsidRDefault="001A3CA5" w:rsidP="00E42966">
            <w:pPr>
              <w:jc w:val="center"/>
            </w:pPr>
            <w:r w:rsidRPr="000A278E">
              <w:t xml:space="preserve">Зам. директора по  УВР </w:t>
            </w:r>
          </w:p>
        </w:tc>
      </w:tr>
      <w:tr w:rsidR="001A3CA5" w:rsidRPr="000A278E">
        <w:tc>
          <w:tcPr>
            <w:tcW w:w="0" w:type="auto"/>
          </w:tcPr>
          <w:p w:rsidR="001A3CA5" w:rsidRPr="000A278E" w:rsidRDefault="001A3CA5" w:rsidP="00E42966">
            <w:pPr>
              <w:snapToGrid w:val="0"/>
              <w:jc w:val="center"/>
            </w:pPr>
            <w:r w:rsidRPr="000A278E">
              <w:t>9</w:t>
            </w:r>
          </w:p>
        </w:tc>
        <w:tc>
          <w:tcPr>
            <w:tcW w:w="0" w:type="auto"/>
          </w:tcPr>
          <w:p w:rsidR="001A3CA5" w:rsidRPr="000A278E" w:rsidRDefault="001A3CA5" w:rsidP="00E42966">
            <w:pPr>
              <w:snapToGrid w:val="0"/>
              <w:jc w:val="both"/>
            </w:pPr>
            <w:r w:rsidRPr="000A278E">
              <w:t>Школьный педагогический семинар «Подготовка к введению ФГОС в основной школе»</w:t>
            </w:r>
          </w:p>
        </w:tc>
        <w:tc>
          <w:tcPr>
            <w:tcW w:w="0" w:type="auto"/>
          </w:tcPr>
          <w:p w:rsidR="001A3CA5" w:rsidRPr="000A278E" w:rsidRDefault="001A3CA5" w:rsidP="00E42966">
            <w:pPr>
              <w:snapToGrid w:val="0"/>
              <w:jc w:val="center"/>
            </w:pPr>
            <w:r>
              <w:t>2015-2016</w:t>
            </w:r>
          </w:p>
        </w:tc>
        <w:tc>
          <w:tcPr>
            <w:tcW w:w="0" w:type="auto"/>
          </w:tcPr>
          <w:p w:rsidR="001A3CA5" w:rsidRPr="000A278E" w:rsidRDefault="001A3CA5" w:rsidP="00E42966">
            <w:pPr>
              <w:snapToGrid w:val="0"/>
              <w:jc w:val="center"/>
            </w:pPr>
            <w:r w:rsidRPr="000A278E">
              <w:t>Обмен опытом, повышение компетентности</w:t>
            </w:r>
          </w:p>
        </w:tc>
        <w:tc>
          <w:tcPr>
            <w:tcW w:w="0" w:type="auto"/>
          </w:tcPr>
          <w:p w:rsidR="001A3CA5" w:rsidRPr="000A278E" w:rsidRDefault="001A3CA5" w:rsidP="00E42966">
            <w:pPr>
              <w:snapToGrid w:val="0"/>
              <w:jc w:val="center"/>
            </w:pPr>
            <w:r w:rsidRPr="000A278E">
              <w:t>Зам.директора по УВР, МС школы</w:t>
            </w:r>
          </w:p>
        </w:tc>
      </w:tr>
      <w:tr w:rsidR="001A3CA5" w:rsidRPr="000A278E">
        <w:tc>
          <w:tcPr>
            <w:tcW w:w="0" w:type="auto"/>
          </w:tcPr>
          <w:p w:rsidR="001A3CA5" w:rsidRPr="000A278E" w:rsidRDefault="001A3CA5" w:rsidP="00E42966">
            <w:pPr>
              <w:snapToGrid w:val="0"/>
              <w:jc w:val="center"/>
            </w:pPr>
            <w:r w:rsidRPr="000A278E">
              <w:t>10</w:t>
            </w:r>
          </w:p>
        </w:tc>
        <w:tc>
          <w:tcPr>
            <w:tcW w:w="0" w:type="auto"/>
          </w:tcPr>
          <w:p w:rsidR="001A3CA5" w:rsidRPr="000A278E" w:rsidRDefault="001A3CA5" w:rsidP="00E42966">
            <w:pPr>
              <w:snapToGrid w:val="0"/>
              <w:jc w:val="both"/>
            </w:pPr>
            <w:r w:rsidRPr="000A278E">
              <w:t>Педагогический совет «</w:t>
            </w:r>
            <w:r w:rsidRPr="00BE12D0">
              <w:t>Требования ФГОС к анализу урока»</w:t>
            </w:r>
          </w:p>
        </w:tc>
        <w:tc>
          <w:tcPr>
            <w:tcW w:w="0" w:type="auto"/>
          </w:tcPr>
          <w:p w:rsidR="001A3CA5" w:rsidRPr="000A278E" w:rsidRDefault="001A3CA5" w:rsidP="00E42966">
            <w:pPr>
              <w:snapToGrid w:val="0"/>
              <w:jc w:val="center"/>
            </w:pPr>
            <w:r>
              <w:t>2015-2016</w:t>
            </w:r>
          </w:p>
        </w:tc>
        <w:tc>
          <w:tcPr>
            <w:tcW w:w="0" w:type="auto"/>
          </w:tcPr>
          <w:p w:rsidR="001A3CA5" w:rsidRPr="000A278E" w:rsidRDefault="001A3CA5" w:rsidP="00E42966">
            <w:pPr>
              <w:snapToGrid w:val="0"/>
              <w:jc w:val="center"/>
            </w:pPr>
            <w:r w:rsidRPr="000A278E">
              <w:t>Обмен опытом, повышение компетентности</w:t>
            </w:r>
          </w:p>
        </w:tc>
        <w:tc>
          <w:tcPr>
            <w:tcW w:w="0" w:type="auto"/>
          </w:tcPr>
          <w:p w:rsidR="001A3CA5" w:rsidRPr="000A278E" w:rsidRDefault="001A3CA5" w:rsidP="00E42966">
            <w:pPr>
              <w:snapToGrid w:val="0"/>
              <w:jc w:val="center"/>
            </w:pPr>
            <w:r w:rsidRPr="000A278E">
              <w:t>Зам. директора по  УВР</w:t>
            </w:r>
          </w:p>
        </w:tc>
      </w:tr>
      <w:tr w:rsidR="001A3CA5" w:rsidRPr="000A278E">
        <w:tc>
          <w:tcPr>
            <w:tcW w:w="0" w:type="auto"/>
          </w:tcPr>
          <w:p w:rsidR="001A3CA5" w:rsidRPr="000A278E" w:rsidRDefault="001A3CA5" w:rsidP="00E42966">
            <w:pPr>
              <w:snapToGrid w:val="0"/>
              <w:jc w:val="center"/>
            </w:pPr>
            <w:r w:rsidRPr="000A278E">
              <w:t>11</w:t>
            </w:r>
          </w:p>
        </w:tc>
        <w:tc>
          <w:tcPr>
            <w:tcW w:w="0" w:type="auto"/>
          </w:tcPr>
          <w:p w:rsidR="001A3CA5" w:rsidRPr="000A278E" w:rsidRDefault="001A3CA5" w:rsidP="00E42966">
            <w:pPr>
              <w:snapToGrid w:val="0"/>
              <w:jc w:val="both"/>
            </w:pPr>
            <w:r w:rsidRPr="000A278E">
              <w:t>Разработка системы оценки достижения планируемых результатов (личностных, метапредметных, предметных)</w:t>
            </w:r>
          </w:p>
        </w:tc>
        <w:tc>
          <w:tcPr>
            <w:tcW w:w="0" w:type="auto"/>
          </w:tcPr>
          <w:p w:rsidR="001A3CA5" w:rsidRPr="000A278E" w:rsidRDefault="001A3CA5" w:rsidP="00E42966">
            <w:pPr>
              <w:snapToGrid w:val="0"/>
              <w:jc w:val="center"/>
            </w:pPr>
            <w:r>
              <w:t>2015</w:t>
            </w:r>
          </w:p>
        </w:tc>
        <w:tc>
          <w:tcPr>
            <w:tcW w:w="0" w:type="auto"/>
          </w:tcPr>
          <w:p w:rsidR="001A3CA5" w:rsidRPr="000A278E" w:rsidRDefault="001A3CA5" w:rsidP="00E42966">
            <w:pPr>
              <w:snapToGrid w:val="0"/>
              <w:jc w:val="center"/>
            </w:pPr>
            <w:r w:rsidRPr="000A278E">
              <w:t>Реализация ФГОС</w:t>
            </w:r>
          </w:p>
        </w:tc>
        <w:tc>
          <w:tcPr>
            <w:tcW w:w="0" w:type="auto"/>
          </w:tcPr>
          <w:p w:rsidR="001A3CA5" w:rsidRPr="000A278E" w:rsidRDefault="001A3CA5" w:rsidP="00E42966">
            <w:pPr>
              <w:jc w:val="center"/>
            </w:pPr>
            <w:r w:rsidRPr="000A278E">
              <w:t xml:space="preserve">Зам. директора по  УВР, </w:t>
            </w:r>
          </w:p>
          <w:p w:rsidR="001A3CA5" w:rsidRPr="000A278E" w:rsidRDefault="008D37EB" w:rsidP="00E42966">
            <w:pPr>
              <w:jc w:val="center"/>
            </w:pPr>
            <w:r>
              <w:t>руководитель</w:t>
            </w:r>
            <w:r w:rsidR="001A3CA5" w:rsidRPr="000A278E">
              <w:t xml:space="preserve"> МО</w:t>
            </w:r>
          </w:p>
        </w:tc>
      </w:tr>
      <w:tr w:rsidR="001A3CA5" w:rsidRPr="000A278E">
        <w:tc>
          <w:tcPr>
            <w:tcW w:w="0" w:type="auto"/>
          </w:tcPr>
          <w:p w:rsidR="001A3CA5" w:rsidRPr="000A278E" w:rsidRDefault="001A3CA5" w:rsidP="00E42966">
            <w:pPr>
              <w:snapToGrid w:val="0"/>
              <w:jc w:val="center"/>
            </w:pPr>
            <w:r w:rsidRPr="000A278E">
              <w:t>12</w:t>
            </w:r>
          </w:p>
        </w:tc>
        <w:tc>
          <w:tcPr>
            <w:tcW w:w="0" w:type="auto"/>
          </w:tcPr>
          <w:p w:rsidR="001A3CA5" w:rsidRPr="000A278E" w:rsidRDefault="001A3CA5" w:rsidP="00E42966">
            <w:pPr>
              <w:snapToGrid w:val="0"/>
              <w:jc w:val="both"/>
            </w:pPr>
            <w:r w:rsidRPr="000A278E">
              <w:t>Методическое оснащение кабинета начальной школы для  реализации ФГОС</w:t>
            </w:r>
          </w:p>
        </w:tc>
        <w:tc>
          <w:tcPr>
            <w:tcW w:w="0" w:type="auto"/>
          </w:tcPr>
          <w:p w:rsidR="001A3CA5" w:rsidRPr="000A278E" w:rsidRDefault="001A3CA5" w:rsidP="00E42966">
            <w:pPr>
              <w:snapToGrid w:val="0"/>
              <w:jc w:val="center"/>
            </w:pPr>
            <w:r>
              <w:t>2015-2020</w:t>
            </w:r>
          </w:p>
        </w:tc>
        <w:tc>
          <w:tcPr>
            <w:tcW w:w="0" w:type="auto"/>
          </w:tcPr>
          <w:p w:rsidR="001A3CA5" w:rsidRPr="000A278E" w:rsidRDefault="001A3CA5" w:rsidP="00E42966">
            <w:pPr>
              <w:snapToGrid w:val="0"/>
              <w:jc w:val="center"/>
            </w:pPr>
            <w:r w:rsidRPr="000A278E">
              <w:t>Реализация ФГОС</w:t>
            </w:r>
          </w:p>
        </w:tc>
        <w:tc>
          <w:tcPr>
            <w:tcW w:w="0" w:type="auto"/>
          </w:tcPr>
          <w:p w:rsidR="001A3CA5" w:rsidRPr="000A278E" w:rsidRDefault="001A3CA5" w:rsidP="00E42966">
            <w:pPr>
              <w:jc w:val="center"/>
            </w:pPr>
            <w:r w:rsidRPr="000A278E">
              <w:t xml:space="preserve">Зам. директора по  УВР, </w:t>
            </w:r>
          </w:p>
          <w:p w:rsidR="001A3CA5" w:rsidRPr="000A278E" w:rsidRDefault="008D37EB" w:rsidP="00E42966">
            <w:pPr>
              <w:jc w:val="center"/>
            </w:pPr>
            <w:r>
              <w:t>руководитель</w:t>
            </w:r>
            <w:r w:rsidR="001A3CA5" w:rsidRPr="000A278E">
              <w:t xml:space="preserve"> МО</w:t>
            </w:r>
          </w:p>
        </w:tc>
      </w:tr>
      <w:tr w:rsidR="001A3CA5" w:rsidRPr="000A278E">
        <w:tc>
          <w:tcPr>
            <w:tcW w:w="0" w:type="auto"/>
          </w:tcPr>
          <w:p w:rsidR="001A3CA5" w:rsidRPr="000A278E" w:rsidRDefault="001A3CA5" w:rsidP="00E42966">
            <w:pPr>
              <w:snapToGrid w:val="0"/>
              <w:jc w:val="center"/>
            </w:pPr>
            <w:r w:rsidRPr="000A278E">
              <w:t>13</w:t>
            </w:r>
          </w:p>
        </w:tc>
        <w:tc>
          <w:tcPr>
            <w:tcW w:w="0" w:type="auto"/>
          </w:tcPr>
          <w:p w:rsidR="001A3CA5" w:rsidRPr="000A278E" w:rsidRDefault="001A3CA5" w:rsidP="00E42966">
            <w:pPr>
              <w:snapToGrid w:val="0"/>
              <w:jc w:val="both"/>
            </w:pPr>
            <w:r w:rsidRPr="000A278E">
              <w:t>Укрепление материально-технической базы для  реализации ФГОС (учебники, Доступная среда)</w:t>
            </w:r>
          </w:p>
        </w:tc>
        <w:tc>
          <w:tcPr>
            <w:tcW w:w="0" w:type="auto"/>
          </w:tcPr>
          <w:p w:rsidR="001A3CA5" w:rsidRPr="000A278E" w:rsidRDefault="001A3CA5" w:rsidP="00E42966">
            <w:pPr>
              <w:snapToGrid w:val="0"/>
              <w:jc w:val="center"/>
            </w:pPr>
            <w:r>
              <w:t>2015-2020</w:t>
            </w:r>
          </w:p>
        </w:tc>
        <w:tc>
          <w:tcPr>
            <w:tcW w:w="0" w:type="auto"/>
          </w:tcPr>
          <w:p w:rsidR="001A3CA5" w:rsidRPr="000A278E" w:rsidRDefault="001A3CA5" w:rsidP="00E42966">
            <w:pPr>
              <w:snapToGrid w:val="0"/>
              <w:jc w:val="center"/>
            </w:pPr>
            <w:r w:rsidRPr="000A278E">
              <w:t>Реализация ФГОС</w:t>
            </w:r>
          </w:p>
        </w:tc>
        <w:tc>
          <w:tcPr>
            <w:tcW w:w="0" w:type="auto"/>
          </w:tcPr>
          <w:p w:rsidR="001A3CA5" w:rsidRPr="000A278E" w:rsidRDefault="001A3CA5" w:rsidP="00E42966">
            <w:pPr>
              <w:jc w:val="center"/>
            </w:pPr>
            <w:r w:rsidRPr="000A278E">
              <w:t>Администрация</w:t>
            </w:r>
          </w:p>
        </w:tc>
      </w:tr>
      <w:tr w:rsidR="001A3CA5" w:rsidRPr="000A278E">
        <w:tc>
          <w:tcPr>
            <w:tcW w:w="0" w:type="auto"/>
          </w:tcPr>
          <w:p w:rsidR="001A3CA5" w:rsidRPr="000A278E" w:rsidRDefault="001A3CA5" w:rsidP="00E42966">
            <w:pPr>
              <w:snapToGrid w:val="0"/>
              <w:jc w:val="center"/>
            </w:pPr>
            <w:r w:rsidRPr="000A278E">
              <w:t>14</w:t>
            </w:r>
          </w:p>
        </w:tc>
        <w:tc>
          <w:tcPr>
            <w:tcW w:w="0" w:type="auto"/>
          </w:tcPr>
          <w:p w:rsidR="001A3CA5" w:rsidRPr="000A278E" w:rsidRDefault="001A3CA5" w:rsidP="00E42966">
            <w:pPr>
              <w:snapToGrid w:val="0"/>
              <w:jc w:val="both"/>
            </w:pPr>
            <w:r w:rsidRPr="000A278E">
              <w:t>Предоставление информации родительской общественности о ходе реализации ФГОС НОО и ООО</w:t>
            </w:r>
          </w:p>
        </w:tc>
        <w:tc>
          <w:tcPr>
            <w:tcW w:w="0" w:type="auto"/>
          </w:tcPr>
          <w:p w:rsidR="001A3CA5" w:rsidRPr="000A278E" w:rsidRDefault="001A3CA5" w:rsidP="00E42966">
            <w:pPr>
              <w:snapToGrid w:val="0"/>
              <w:jc w:val="center"/>
            </w:pPr>
            <w:r>
              <w:t>2015-2020</w:t>
            </w:r>
          </w:p>
        </w:tc>
        <w:tc>
          <w:tcPr>
            <w:tcW w:w="0" w:type="auto"/>
          </w:tcPr>
          <w:p w:rsidR="001A3CA5" w:rsidRPr="000A278E" w:rsidRDefault="001A3CA5" w:rsidP="00E42966">
            <w:pPr>
              <w:snapToGrid w:val="0"/>
              <w:jc w:val="center"/>
            </w:pPr>
            <w:r w:rsidRPr="000A278E">
              <w:t>Повышение компетентности</w:t>
            </w:r>
          </w:p>
        </w:tc>
        <w:tc>
          <w:tcPr>
            <w:tcW w:w="0" w:type="auto"/>
          </w:tcPr>
          <w:p w:rsidR="001A3CA5" w:rsidRPr="000A278E" w:rsidRDefault="001A3CA5" w:rsidP="00E42966">
            <w:pPr>
              <w:jc w:val="center"/>
            </w:pPr>
            <w:r w:rsidRPr="000A278E">
              <w:t xml:space="preserve">администрация, </w:t>
            </w:r>
          </w:p>
          <w:p w:rsidR="001A3CA5" w:rsidRPr="000A278E" w:rsidRDefault="001A3CA5" w:rsidP="00E42966">
            <w:pPr>
              <w:jc w:val="center"/>
            </w:pPr>
            <w:r w:rsidRPr="000A278E">
              <w:t>МО, учителя</w:t>
            </w:r>
          </w:p>
        </w:tc>
      </w:tr>
      <w:tr w:rsidR="001A3CA5" w:rsidRPr="000A278E">
        <w:tc>
          <w:tcPr>
            <w:tcW w:w="0" w:type="auto"/>
          </w:tcPr>
          <w:p w:rsidR="001A3CA5" w:rsidRPr="000A278E" w:rsidRDefault="001A3CA5" w:rsidP="00E42966">
            <w:pPr>
              <w:snapToGrid w:val="0"/>
              <w:jc w:val="center"/>
            </w:pPr>
            <w:r>
              <w:t>15</w:t>
            </w:r>
          </w:p>
        </w:tc>
        <w:tc>
          <w:tcPr>
            <w:tcW w:w="0" w:type="auto"/>
          </w:tcPr>
          <w:p w:rsidR="0046561D" w:rsidRDefault="001A3CA5" w:rsidP="00E42966">
            <w:pPr>
              <w:snapToGrid w:val="0"/>
              <w:jc w:val="both"/>
            </w:pPr>
            <w:r>
              <w:t>Анализ деятельности начальной</w:t>
            </w:r>
          </w:p>
          <w:p w:rsidR="0046561D" w:rsidRDefault="0046561D" w:rsidP="00E42966">
            <w:pPr>
              <w:snapToGrid w:val="0"/>
              <w:jc w:val="both"/>
            </w:pPr>
          </w:p>
          <w:p w:rsidR="0046561D" w:rsidRDefault="0046561D" w:rsidP="00E42966">
            <w:pPr>
              <w:snapToGrid w:val="0"/>
              <w:jc w:val="both"/>
            </w:pPr>
          </w:p>
          <w:p w:rsidR="001A3CA5" w:rsidRPr="000A278E" w:rsidRDefault="001A3CA5" w:rsidP="00E42966">
            <w:pPr>
              <w:snapToGrid w:val="0"/>
              <w:jc w:val="both"/>
            </w:pPr>
            <w:r>
              <w:t xml:space="preserve"> школы по реализации ФГОС НОО, перспективы развития</w:t>
            </w:r>
          </w:p>
        </w:tc>
        <w:tc>
          <w:tcPr>
            <w:tcW w:w="0" w:type="auto"/>
          </w:tcPr>
          <w:p w:rsidR="0046561D" w:rsidRDefault="0046561D" w:rsidP="00E42966">
            <w:pPr>
              <w:snapToGrid w:val="0"/>
              <w:jc w:val="center"/>
            </w:pPr>
          </w:p>
          <w:p w:rsidR="0046561D" w:rsidRDefault="0046561D" w:rsidP="00E42966">
            <w:pPr>
              <w:snapToGrid w:val="0"/>
              <w:jc w:val="center"/>
            </w:pPr>
          </w:p>
          <w:p w:rsidR="0046561D" w:rsidRDefault="0046561D" w:rsidP="00E42966">
            <w:pPr>
              <w:snapToGrid w:val="0"/>
              <w:jc w:val="center"/>
            </w:pPr>
          </w:p>
          <w:p w:rsidR="001A3CA5" w:rsidRDefault="001A3CA5" w:rsidP="00E42966">
            <w:pPr>
              <w:snapToGrid w:val="0"/>
              <w:jc w:val="center"/>
            </w:pPr>
            <w:r>
              <w:t>2019-2020</w:t>
            </w:r>
          </w:p>
        </w:tc>
        <w:tc>
          <w:tcPr>
            <w:tcW w:w="0" w:type="auto"/>
          </w:tcPr>
          <w:p w:rsidR="0046561D" w:rsidRDefault="0046561D" w:rsidP="00E42966">
            <w:pPr>
              <w:snapToGrid w:val="0"/>
              <w:jc w:val="center"/>
            </w:pPr>
          </w:p>
          <w:p w:rsidR="0046561D" w:rsidRDefault="0046561D" w:rsidP="00E42966">
            <w:pPr>
              <w:snapToGrid w:val="0"/>
              <w:jc w:val="center"/>
            </w:pPr>
          </w:p>
          <w:p w:rsidR="0046561D" w:rsidRDefault="0046561D" w:rsidP="00E42966">
            <w:pPr>
              <w:snapToGrid w:val="0"/>
              <w:jc w:val="center"/>
            </w:pPr>
          </w:p>
          <w:p w:rsidR="001A3CA5" w:rsidRPr="000A278E" w:rsidRDefault="001A3CA5" w:rsidP="00E42966">
            <w:pPr>
              <w:snapToGrid w:val="0"/>
              <w:jc w:val="center"/>
            </w:pPr>
            <w:r>
              <w:t>Программа развития школы</w:t>
            </w:r>
          </w:p>
        </w:tc>
        <w:tc>
          <w:tcPr>
            <w:tcW w:w="0" w:type="auto"/>
          </w:tcPr>
          <w:p w:rsidR="001A3CA5" w:rsidRDefault="001A3CA5" w:rsidP="00E42966">
            <w:pPr>
              <w:jc w:val="center"/>
            </w:pPr>
            <w:r w:rsidRPr="000A278E">
              <w:t xml:space="preserve">администрация, </w:t>
            </w:r>
          </w:p>
          <w:p w:rsidR="0046561D" w:rsidRDefault="0046561D" w:rsidP="0046561D"/>
          <w:p w:rsidR="0046561D" w:rsidRPr="000A278E" w:rsidRDefault="0046561D" w:rsidP="00E42966">
            <w:pPr>
              <w:jc w:val="center"/>
            </w:pPr>
          </w:p>
          <w:p w:rsidR="001A3CA5" w:rsidRPr="000A278E" w:rsidRDefault="001A3CA5" w:rsidP="00E42966">
            <w:pPr>
              <w:jc w:val="center"/>
            </w:pPr>
            <w:r w:rsidRPr="000A278E">
              <w:t>МО, учителя</w:t>
            </w:r>
          </w:p>
        </w:tc>
      </w:tr>
    </w:tbl>
    <w:p w:rsidR="001A3CA5" w:rsidRPr="000A278E" w:rsidRDefault="001A3CA5" w:rsidP="001A3CA5">
      <w:pPr>
        <w:ind w:left="720"/>
        <w:rPr>
          <w:b/>
        </w:rPr>
      </w:pPr>
    </w:p>
    <w:p w:rsidR="001A3CA5" w:rsidRPr="000A278E" w:rsidRDefault="001A3CA5" w:rsidP="001A3CA5">
      <w:pPr>
        <w:jc w:val="center"/>
        <w:rPr>
          <w:b/>
        </w:rPr>
      </w:pPr>
      <w:r w:rsidRPr="000A278E">
        <w:rPr>
          <w:b/>
        </w:rPr>
        <w:t>ФГОС</w:t>
      </w:r>
      <w:r>
        <w:rPr>
          <w:b/>
        </w:rPr>
        <w:t xml:space="preserve">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541"/>
        <w:gridCol w:w="1228"/>
        <w:gridCol w:w="2274"/>
        <w:gridCol w:w="2070"/>
      </w:tblGrid>
      <w:tr w:rsidR="001A3CA5" w:rsidRPr="00C05489">
        <w:tc>
          <w:tcPr>
            <w:tcW w:w="0" w:type="auto"/>
          </w:tcPr>
          <w:p w:rsidR="001A3CA5" w:rsidRPr="00C05489" w:rsidRDefault="001A3CA5" w:rsidP="00E42966">
            <w:pPr>
              <w:snapToGrid w:val="0"/>
              <w:jc w:val="center"/>
              <w:rPr>
                <w:b/>
              </w:rPr>
            </w:pPr>
            <w:r w:rsidRPr="00C05489">
              <w:rPr>
                <w:b/>
              </w:rPr>
              <w:t xml:space="preserve">№ </w:t>
            </w:r>
          </w:p>
        </w:tc>
        <w:tc>
          <w:tcPr>
            <w:tcW w:w="0" w:type="auto"/>
          </w:tcPr>
          <w:p w:rsidR="001A3CA5" w:rsidRPr="00C05489" w:rsidRDefault="001A3CA5" w:rsidP="00E42966">
            <w:pPr>
              <w:snapToGrid w:val="0"/>
              <w:jc w:val="center"/>
              <w:rPr>
                <w:b/>
              </w:rPr>
            </w:pPr>
            <w:r w:rsidRPr="00C05489">
              <w:rPr>
                <w:b/>
              </w:rPr>
              <w:t>Мероприятия</w:t>
            </w:r>
          </w:p>
        </w:tc>
        <w:tc>
          <w:tcPr>
            <w:tcW w:w="0" w:type="auto"/>
          </w:tcPr>
          <w:p w:rsidR="001A3CA5" w:rsidRPr="00C05489" w:rsidRDefault="001A3CA5" w:rsidP="00E42966">
            <w:pPr>
              <w:snapToGrid w:val="0"/>
              <w:jc w:val="center"/>
              <w:rPr>
                <w:b/>
              </w:rPr>
            </w:pPr>
            <w:r w:rsidRPr="00C05489">
              <w:rPr>
                <w:b/>
              </w:rPr>
              <w:t>Сроки</w:t>
            </w:r>
          </w:p>
        </w:tc>
        <w:tc>
          <w:tcPr>
            <w:tcW w:w="0" w:type="auto"/>
          </w:tcPr>
          <w:p w:rsidR="001A3CA5" w:rsidRPr="00C05489" w:rsidRDefault="001A3CA5" w:rsidP="00E42966">
            <w:pPr>
              <w:snapToGrid w:val="0"/>
              <w:jc w:val="center"/>
              <w:rPr>
                <w:b/>
              </w:rPr>
            </w:pPr>
            <w:r w:rsidRPr="00C05489">
              <w:rPr>
                <w:b/>
              </w:rPr>
              <w:t>Результат</w:t>
            </w:r>
          </w:p>
        </w:tc>
        <w:tc>
          <w:tcPr>
            <w:tcW w:w="0" w:type="auto"/>
          </w:tcPr>
          <w:p w:rsidR="001A3CA5" w:rsidRPr="00C05489" w:rsidRDefault="001A3CA5" w:rsidP="00E42966">
            <w:pPr>
              <w:snapToGrid w:val="0"/>
              <w:jc w:val="center"/>
              <w:rPr>
                <w:b/>
              </w:rPr>
            </w:pPr>
            <w:r w:rsidRPr="00C05489">
              <w:rPr>
                <w:b/>
              </w:rPr>
              <w:t>Ответственный</w:t>
            </w:r>
          </w:p>
        </w:tc>
      </w:tr>
      <w:tr w:rsidR="001A3CA5" w:rsidRPr="000A278E">
        <w:tc>
          <w:tcPr>
            <w:tcW w:w="0" w:type="auto"/>
          </w:tcPr>
          <w:p w:rsidR="001A3CA5" w:rsidRPr="000A278E" w:rsidRDefault="001A3CA5" w:rsidP="00E42966">
            <w:pPr>
              <w:snapToGrid w:val="0"/>
              <w:jc w:val="center"/>
            </w:pPr>
            <w:r w:rsidRPr="000A278E">
              <w:t>1</w:t>
            </w:r>
          </w:p>
        </w:tc>
        <w:tc>
          <w:tcPr>
            <w:tcW w:w="0" w:type="auto"/>
          </w:tcPr>
          <w:p w:rsidR="001A3CA5" w:rsidRPr="000A278E" w:rsidRDefault="001A3CA5" w:rsidP="00E42966">
            <w:pPr>
              <w:jc w:val="both"/>
            </w:pPr>
            <w:r w:rsidRPr="000A278E">
              <w:t>Анализ выполнения и корректировка перспективного плана мероприятий по подготовке к введению ФГОС ООО</w:t>
            </w:r>
          </w:p>
        </w:tc>
        <w:tc>
          <w:tcPr>
            <w:tcW w:w="0" w:type="auto"/>
          </w:tcPr>
          <w:p w:rsidR="001A3CA5" w:rsidRPr="000A278E" w:rsidRDefault="001A3CA5" w:rsidP="00E42966">
            <w:pPr>
              <w:snapToGrid w:val="0"/>
              <w:jc w:val="center"/>
            </w:pPr>
            <w:r>
              <w:t>2015-2016</w:t>
            </w:r>
          </w:p>
        </w:tc>
        <w:tc>
          <w:tcPr>
            <w:tcW w:w="0" w:type="auto"/>
          </w:tcPr>
          <w:p w:rsidR="001A3CA5" w:rsidRPr="000A278E" w:rsidRDefault="001A3CA5" w:rsidP="00E42966">
            <w:pPr>
              <w:snapToGrid w:val="0"/>
              <w:jc w:val="center"/>
            </w:pPr>
            <w:r w:rsidRPr="000A278E">
              <w:t xml:space="preserve">Перспективный план </w:t>
            </w:r>
            <w:r>
              <w:t xml:space="preserve"> </w:t>
            </w:r>
          </w:p>
        </w:tc>
        <w:tc>
          <w:tcPr>
            <w:tcW w:w="0" w:type="auto"/>
          </w:tcPr>
          <w:p w:rsidR="001A3CA5" w:rsidRPr="000A278E" w:rsidRDefault="001A3CA5" w:rsidP="00E42966">
            <w:pPr>
              <w:jc w:val="center"/>
            </w:pPr>
            <w:r w:rsidRPr="000A278E">
              <w:t>Рабочая группа</w:t>
            </w:r>
          </w:p>
        </w:tc>
      </w:tr>
      <w:tr w:rsidR="001A3CA5" w:rsidRPr="000A278E">
        <w:tc>
          <w:tcPr>
            <w:tcW w:w="0" w:type="auto"/>
          </w:tcPr>
          <w:p w:rsidR="001A3CA5" w:rsidRPr="000A278E" w:rsidRDefault="001A3CA5" w:rsidP="00E42966">
            <w:pPr>
              <w:snapToGrid w:val="0"/>
              <w:jc w:val="center"/>
            </w:pPr>
            <w:r w:rsidRPr="000A278E">
              <w:t>2</w:t>
            </w:r>
          </w:p>
        </w:tc>
        <w:tc>
          <w:tcPr>
            <w:tcW w:w="0" w:type="auto"/>
          </w:tcPr>
          <w:p w:rsidR="001A3CA5" w:rsidRPr="000A278E" w:rsidRDefault="001A3CA5" w:rsidP="00E42966">
            <w:pPr>
              <w:snapToGrid w:val="0"/>
              <w:jc w:val="both"/>
            </w:pPr>
            <w:r w:rsidRPr="000A278E">
              <w:t>Изучение нормативных документов и методических рекомендаций по введению ФГОС НОО и ФГОС ООО</w:t>
            </w:r>
          </w:p>
        </w:tc>
        <w:tc>
          <w:tcPr>
            <w:tcW w:w="0" w:type="auto"/>
          </w:tcPr>
          <w:p w:rsidR="001A3CA5" w:rsidRPr="000A278E" w:rsidRDefault="001A3CA5" w:rsidP="00E42966">
            <w:pPr>
              <w:snapToGrid w:val="0"/>
              <w:jc w:val="center"/>
            </w:pPr>
            <w:r>
              <w:t>2015-2016</w:t>
            </w:r>
          </w:p>
        </w:tc>
        <w:tc>
          <w:tcPr>
            <w:tcW w:w="0" w:type="auto"/>
          </w:tcPr>
          <w:p w:rsidR="001A3CA5" w:rsidRPr="000A278E" w:rsidRDefault="001A3CA5" w:rsidP="00E42966">
            <w:pPr>
              <w:snapToGrid w:val="0"/>
              <w:jc w:val="center"/>
            </w:pPr>
            <w:r w:rsidRPr="000A278E">
              <w:t>Повышение компетентности</w:t>
            </w:r>
          </w:p>
        </w:tc>
        <w:tc>
          <w:tcPr>
            <w:tcW w:w="0" w:type="auto"/>
          </w:tcPr>
          <w:p w:rsidR="001A3CA5" w:rsidRPr="000A278E" w:rsidRDefault="001A3CA5" w:rsidP="00E42966">
            <w:pPr>
              <w:jc w:val="center"/>
            </w:pPr>
            <w:r w:rsidRPr="000A278E">
              <w:t>Администрация</w:t>
            </w:r>
          </w:p>
        </w:tc>
      </w:tr>
      <w:tr w:rsidR="001A3CA5" w:rsidRPr="000A278E">
        <w:tc>
          <w:tcPr>
            <w:tcW w:w="0" w:type="auto"/>
          </w:tcPr>
          <w:p w:rsidR="001A3CA5" w:rsidRPr="000A278E" w:rsidRDefault="001A3CA5" w:rsidP="00E42966">
            <w:pPr>
              <w:snapToGrid w:val="0"/>
              <w:jc w:val="center"/>
            </w:pPr>
            <w:r w:rsidRPr="000A278E">
              <w:t>3</w:t>
            </w:r>
          </w:p>
        </w:tc>
        <w:tc>
          <w:tcPr>
            <w:tcW w:w="0" w:type="auto"/>
          </w:tcPr>
          <w:p w:rsidR="001A3CA5" w:rsidRPr="000A278E" w:rsidRDefault="001A3CA5" w:rsidP="00E42966">
            <w:pPr>
              <w:snapToGrid w:val="0"/>
              <w:jc w:val="both"/>
            </w:pPr>
            <w:r w:rsidRPr="000A278E">
              <w:t>Работа постоянно действующего методического семинара «Урок в свете ФГОС»</w:t>
            </w:r>
          </w:p>
        </w:tc>
        <w:tc>
          <w:tcPr>
            <w:tcW w:w="0" w:type="auto"/>
          </w:tcPr>
          <w:p w:rsidR="001A3CA5" w:rsidRDefault="001A3CA5" w:rsidP="00E42966">
            <w:pPr>
              <w:snapToGrid w:val="0"/>
              <w:jc w:val="center"/>
            </w:pPr>
            <w:r w:rsidRPr="000A278E">
              <w:t>1 ра</w:t>
            </w:r>
            <w:r>
              <w:t>з</w:t>
            </w:r>
            <w:r w:rsidRPr="000A278E">
              <w:t xml:space="preserve"> в четверть</w:t>
            </w:r>
          </w:p>
          <w:p w:rsidR="001A3CA5" w:rsidRPr="000A278E" w:rsidRDefault="001A3CA5" w:rsidP="00E42966">
            <w:pPr>
              <w:snapToGrid w:val="0"/>
              <w:jc w:val="center"/>
            </w:pPr>
            <w:r>
              <w:t>2015-2020</w:t>
            </w:r>
          </w:p>
        </w:tc>
        <w:tc>
          <w:tcPr>
            <w:tcW w:w="0" w:type="auto"/>
          </w:tcPr>
          <w:p w:rsidR="001A3CA5" w:rsidRPr="000A278E" w:rsidRDefault="001A3CA5" w:rsidP="00E42966">
            <w:pPr>
              <w:snapToGrid w:val="0"/>
              <w:jc w:val="center"/>
            </w:pPr>
            <w:r w:rsidRPr="000A278E">
              <w:t>Повышение компетентности педагогов</w:t>
            </w:r>
          </w:p>
        </w:tc>
        <w:tc>
          <w:tcPr>
            <w:tcW w:w="0" w:type="auto"/>
          </w:tcPr>
          <w:p w:rsidR="001A3CA5" w:rsidRPr="000A278E" w:rsidRDefault="001A3CA5" w:rsidP="00E42966">
            <w:pPr>
              <w:jc w:val="center"/>
            </w:pPr>
            <w:r w:rsidRPr="000A278E">
              <w:t>Зам. директора по УВР</w:t>
            </w:r>
          </w:p>
        </w:tc>
      </w:tr>
      <w:tr w:rsidR="001A3CA5" w:rsidRPr="000A278E">
        <w:tc>
          <w:tcPr>
            <w:tcW w:w="0" w:type="auto"/>
          </w:tcPr>
          <w:p w:rsidR="001A3CA5" w:rsidRPr="000A278E" w:rsidRDefault="001A3CA5" w:rsidP="00E42966">
            <w:pPr>
              <w:snapToGrid w:val="0"/>
              <w:jc w:val="center"/>
            </w:pPr>
            <w:r>
              <w:t>4</w:t>
            </w:r>
          </w:p>
        </w:tc>
        <w:tc>
          <w:tcPr>
            <w:tcW w:w="0" w:type="auto"/>
          </w:tcPr>
          <w:p w:rsidR="001A3CA5" w:rsidRPr="000A278E" w:rsidRDefault="001A3CA5" w:rsidP="00E42966">
            <w:pPr>
              <w:snapToGrid w:val="0"/>
              <w:jc w:val="both"/>
            </w:pPr>
            <w:r w:rsidRPr="000A278E">
              <w:t>Работа школьной творческой группы «Стандарты второго поколения»</w:t>
            </w:r>
          </w:p>
        </w:tc>
        <w:tc>
          <w:tcPr>
            <w:tcW w:w="0" w:type="auto"/>
          </w:tcPr>
          <w:p w:rsidR="001A3CA5" w:rsidRPr="000A278E" w:rsidRDefault="001A3CA5" w:rsidP="00E42966">
            <w:pPr>
              <w:snapToGrid w:val="0"/>
              <w:jc w:val="center"/>
            </w:pPr>
            <w:r>
              <w:t>2015-2020</w:t>
            </w:r>
          </w:p>
        </w:tc>
        <w:tc>
          <w:tcPr>
            <w:tcW w:w="0" w:type="auto"/>
          </w:tcPr>
          <w:p w:rsidR="001A3CA5" w:rsidRPr="000A278E" w:rsidRDefault="001A3CA5" w:rsidP="00E42966">
            <w:pPr>
              <w:snapToGrid w:val="0"/>
              <w:jc w:val="center"/>
            </w:pPr>
            <w:r w:rsidRPr="000A278E">
              <w:t>Реализация ФГОС</w:t>
            </w:r>
          </w:p>
        </w:tc>
        <w:tc>
          <w:tcPr>
            <w:tcW w:w="0" w:type="auto"/>
          </w:tcPr>
          <w:p w:rsidR="001A3CA5" w:rsidRPr="000A278E" w:rsidRDefault="001A3CA5" w:rsidP="00E42966">
            <w:r>
              <w:t xml:space="preserve"> </w:t>
            </w:r>
            <w:r w:rsidRPr="000A278E">
              <w:t xml:space="preserve"> творческ</w:t>
            </w:r>
            <w:r>
              <w:t>ая</w:t>
            </w:r>
            <w:r w:rsidRPr="000A278E">
              <w:t xml:space="preserve"> групп</w:t>
            </w:r>
            <w:r>
              <w:t>а</w:t>
            </w:r>
          </w:p>
        </w:tc>
      </w:tr>
      <w:tr w:rsidR="001A3CA5" w:rsidRPr="000A278E">
        <w:tc>
          <w:tcPr>
            <w:tcW w:w="0" w:type="auto"/>
          </w:tcPr>
          <w:p w:rsidR="001A3CA5" w:rsidRPr="000A278E" w:rsidRDefault="001A3CA5" w:rsidP="00E42966">
            <w:pPr>
              <w:snapToGrid w:val="0"/>
              <w:jc w:val="center"/>
            </w:pPr>
            <w:r>
              <w:t>5</w:t>
            </w:r>
          </w:p>
        </w:tc>
        <w:tc>
          <w:tcPr>
            <w:tcW w:w="0" w:type="auto"/>
          </w:tcPr>
          <w:p w:rsidR="001A3CA5" w:rsidRPr="000A278E" w:rsidRDefault="008D37EB" w:rsidP="00E42966">
            <w:pPr>
              <w:snapToGrid w:val="0"/>
              <w:jc w:val="both"/>
            </w:pPr>
            <w:r>
              <w:t>Методические недели «Я учитель, пока учусь!» по реализации ФГОС ООО.</w:t>
            </w:r>
          </w:p>
        </w:tc>
        <w:tc>
          <w:tcPr>
            <w:tcW w:w="0" w:type="auto"/>
          </w:tcPr>
          <w:p w:rsidR="001A3CA5" w:rsidRPr="000A278E" w:rsidRDefault="001A3CA5" w:rsidP="00E42966">
            <w:pPr>
              <w:snapToGrid w:val="0"/>
              <w:jc w:val="center"/>
            </w:pPr>
            <w:r>
              <w:t>2015</w:t>
            </w:r>
            <w:r w:rsidR="008D37EB">
              <w:t>-2020</w:t>
            </w:r>
          </w:p>
        </w:tc>
        <w:tc>
          <w:tcPr>
            <w:tcW w:w="0" w:type="auto"/>
          </w:tcPr>
          <w:p w:rsidR="001A3CA5" w:rsidRPr="000A278E" w:rsidRDefault="001A3CA5" w:rsidP="00E42966">
            <w:pPr>
              <w:snapToGrid w:val="0"/>
              <w:jc w:val="center"/>
            </w:pPr>
            <w:r w:rsidRPr="000A278E">
              <w:t>Обмен опытом</w:t>
            </w:r>
          </w:p>
        </w:tc>
        <w:tc>
          <w:tcPr>
            <w:tcW w:w="0" w:type="auto"/>
          </w:tcPr>
          <w:p w:rsidR="001A3CA5" w:rsidRPr="000A278E" w:rsidRDefault="001A3CA5" w:rsidP="00E42966">
            <w:pPr>
              <w:snapToGrid w:val="0"/>
              <w:jc w:val="center"/>
            </w:pPr>
            <w:r w:rsidRPr="000A278E">
              <w:t>Зам.директора по УВР</w:t>
            </w:r>
          </w:p>
        </w:tc>
      </w:tr>
      <w:tr w:rsidR="001A3CA5" w:rsidRPr="000A278E">
        <w:tc>
          <w:tcPr>
            <w:tcW w:w="0" w:type="auto"/>
          </w:tcPr>
          <w:p w:rsidR="001A3CA5" w:rsidRDefault="001A3CA5" w:rsidP="00E42966">
            <w:pPr>
              <w:snapToGrid w:val="0"/>
              <w:jc w:val="center"/>
            </w:pPr>
            <w:r>
              <w:t>6</w:t>
            </w:r>
          </w:p>
        </w:tc>
        <w:tc>
          <w:tcPr>
            <w:tcW w:w="0" w:type="auto"/>
          </w:tcPr>
          <w:p w:rsidR="001A3CA5" w:rsidRPr="000A278E" w:rsidRDefault="001A3CA5" w:rsidP="00E42966">
            <w:pPr>
              <w:snapToGrid w:val="0"/>
              <w:jc w:val="both"/>
            </w:pPr>
            <w:r>
              <w:t>Корректировка ООП О</w:t>
            </w:r>
            <w:r w:rsidRPr="000A278E">
              <w:t>ОО.</w:t>
            </w:r>
          </w:p>
          <w:p w:rsidR="001A3CA5" w:rsidRPr="000A278E" w:rsidRDefault="001A3CA5" w:rsidP="00E42966">
            <w:pPr>
              <w:snapToGrid w:val="0"/>
              <w:jc w:val="both"/>
            </w:pPr>
            <w:r w:rsidRPr="000A278E">
              <w:t>Разработка, принятие и утверждение рабочих программ по предметам.</w:t>
            </w:r>
          </w:p>
        </w:tc>
        <w:tc>
          <w:tcPr>
            <w:tcW w:w="0" w:type="auto"/>
          </w:tcPr>
          <w:p w:rsidR="001A3CA5" w:rsidRDefault="001A3CA5" w:rsidP="00E42966">
            <w:pPr>
              <w:snapToGrid w:val="0"/>
              <w:jc w:val="center"/>
            </w:pPr>
            <w:r>
              <w:t>2015-2016</w:t>
            </w:r>
          </w:p>
        </w:tc>
        <w:tc>
          <w:tcPr>
            <w:tcW w:w="0" w:type="auto"/>
          </w:tcPr>
          <w:p w:rsidR="001A3CA5" w:rsidRPr="000A278E" w:rsidRDefault="001A3CA5" w:rsidP="00E42966">
            <w:pPr>
              <w:snapToGrid w:val="0"/>
              <w:jc w:val="center"/>
            </w:pPr>
            <w:r w:rsidRPr="000A278E">
              <w:t>Учебный план</w:t>
            </w:r>
          </w:p>
        </w:tc>
        <w:tc>
          <w:tcPr>
            <w:tcW w:w="0" w:type="auto"/>
          </w:tcPr>
          <w:p w:rsidR="001A3CA5" w:rsidRPr="000A278E" w:rsidRDefault="001A3CA5" w:rsidP="00E42966">
            <w:pPr>
              <w:jc w:val="center"/>
            </w:pPr>
            <w:r w:rsidRPr="000A278E">
              <w:t xml:space="preserve">Зам. директора по  УВР, </w:t>
            </w:r>
          </w:p>
          <w:p w:rsidR="001A3CA5" w:rsidRPr="000A278E" w:rsidRDefault="001A3CA5" w:rsidP="00E42966">
            <w:pPr>
              <w:jc w:val="center"/>
            </w:pPr>
            <w:r w:rsidRPr="000A278E">
              <w:t>МО, учителя</w:t>
            </w:r>
          </w:p>
        </w:tc>
      </w:tr>
      <w:tr w:rsidR="001A3CA5" w:rsidRPr="000A278E">
        <w:tc>
          <w:tcPr>
            <w:tcW w:w="0" w:type="auto"/>
          </w:tcPr>
          <w:p w:rsidR="001A3CA5" w:rsidRDefault="001A3CA5" w:rsidP="00E42966">
            <w:pPr>
              <w:snapToGrid w:val="0"/>
              <w:jc w:val="center"/>
            </w:pPr>
            <w:r>
              <w:t>7</w:t>
            </w:r>
          </w:p>
        </w:tc>
        <w:tc>
          <w:tcPr>
            <w:tcW w:w="0" w:type="auto"/>
          </w:tcPr>
          <w:p w:rsidR="001A3CA5" w:rsidRPr="000A278E" w:rsidRDefault="001A3CA5" w:rsidP="00E42966">
            <w:pPr>
              <w:snapToGrid w:val="0"/>
              <w:jc w:val="both"/>
            </w:pPr>
            <w:r>
              <w:t>Анализ деятельности основной  школы по реализации ФГОС ООО, перспективы развития</w:t>
            </w:r>
          </w:p>
        </w:tc>
        <w:tc>
          <w:tcPr>
            <w:tcW w:w="0" w:type="auto"/>
          </w:tcPr>
          <w:p w:rsidR="001A3CA5" w:rsidRDefault="001A3CA5" w:rsidP="00E42966">
            <w:pPr>
              <w:snapToGrid w:val="0"/>
              <w:jc w:val="center"/>
            </w:pPr>
            <w:r>
              <w:t>2019-2020</w:t>
            </w:r>
          </w:p>
        </w:tc>
        <w:tc>
          <w:tcPr>
            <w:tcW w:w="0" w:type="auto"/>
          </w:tcPr>
          <w:p w:rsidR="001A3CA5" w:rsidRPr="000A278E" w:rsidRDefault="001A3CA5" w:rsidP="00E42966">
            <w:pPr>
              <w:snapToGrid w:val="0"/>
              <w:jc w:val="center"/>
            </w:pPr>
            <w:r>
              <w:t>Программа развития школы</w:t>
            </w:r>
          </w:p>
        </w:tc>
        <w:tc>
          <w:tcPr>
            <w:tcW w:w="0" w:type="auto"/>
          </w:tcPr>
          <w:p w:rsidR="001A3CA5" w:rsidRPr="000A278E" w:rsidRDefault="001A3CA5" w:rsidP="00E42966">
            <w:pPr>
              <w:jc w:val="center"/>
            </w:pPr>
            <w:r w:rsidRPr="000A278E">
              <w:t xml:space="preserve">администрация, </w:t>
            </w:r>
          </w:p>
          <w:p w:rsidR="001A3CA5" w:rsidRPr="000A278E" w:rsidRDefault="001A3CA5" w:rsidP="00E42966">
            <w:pPr>
              <w:jc w:val="center"/>
            </w:pPr>
            <w:r w:rsidRPr="000A278E">
              <w:t>МО, учителя</w:t>
            </w:r>
          </w:p>
        </w:tc>
      </w:tr>
      <w:tr w:rsidR="001A3CA5" w:rsidRPr="000A278E">
        <w:tc>
          <w:tcPr>
            <w:tcW w:w="0" w:type="auto"/>
          </w:tcPr>
          <w:p w:rsidR="001A3CA5" w:rsidRDefault="001A3CA5" w:rsidP="00E42966">
            <w:pPr>
              <w:snapToGrid w:val="0"/>
              <w:jc w:val="center"/>
            </w:pPr>
            <w:r>
              <w:t>8</w:t>
            </w:r>
          </w:p>
        </w:tc>
        <w:tc>
          <w:tcPr>
            <w:tcW w:w="0" w:type="auto"/>
          </w:tcPr>
          <w:p w:rsidR="001A3CA5" w:rsidRDefault="001A3CA5" w:rsidP="00E42966">
            <w:pPr>
              <w:snapToGrid w:val="0"/>
              <w:jc w:val="both"/>
            </w:pPr>
            <w:r>
              <w:t>Подготовка программ в соответствии с ФГОС в старшей школе</w:t>
            </w:r>
          </w:p>
        </w:tc>
        <w:tc>
          <w:tcPr>
            <w:tcW w:w="0" w:type="auto"/>
          </w:tcPr>
          <w:p w:rsidR="001A3CA5" w:rsidRDefault="001A3CA5" w:rsidP="00E42966">
            <w:pPr>
              <w:snapToGrid w:val="0"/>
              <w:jc w:val="center"/>
            </w:pPr>
            <w:r>
              <w:t>2019-2020</w:t>
            </w:r>
          </w:p>
        </w:tc>
        <w:tc>
          <w:tcPr>
            <w:tcW w:w="0" w:type="auto"/>
          </w:tcPr>
          <w:p w:rsidR="001A3CA5" w:rsidRDefault="001A3CA5" w:rsidP="00E42966">
            <w:pPr>
              <w:snapToGrid w:val="0"/>
              <w:jc w:val="center"/>
            </w:pPr>
            <w:r>
              <w:t>Учебный план</w:t>
            </w:r>
          </w:p>
        </w:tc>
        <w:tc>
          <w:tcPr>
            <w:tcW w:w="0" w:type="auto"/>
          </w:tcPr>
          <w:p w:rsidR="001A3CA5" w:rsidRPr="000A278E" w:rsidRDefault="001A3CA5" w:rsidP="00E42966">
            <w:pPr>
              <w:jc w:val="center"/>
            </w:pPr>
            <w:r w:rsidRPr="000A278E">
              <w:t xml:space="preserve">администрация, </w:t>
            </w:r>
          </w:p>
          <w:p w:rsidR="001A3CA5" w:rsidRPr="000A278E" w:rsidRDefault="001A3CA5" w:rsidP="00E42966">
            <w:pPr>
              <w:jc w:val="center"/>
            </w:pPr>
            <w:r w:rsidRPr="000A278E">
              <w:t>МО, учителя</w:t>
            </w:r>
          </w:p>
        </w:tc>
      </w:tr>
    </w:tbl>
    <w:p w:rsidR="00C05489" w:rsidRDefault="00C05489" w:rsidP="00BC0169">
      <w:pPr>
        <w:numPr>
          <w:ilvl w:val="1"/>
          <w:numId w:val="32"/>
        </w:numPr>
        <w:rPr>
          <w:b/>
        </w:rPr>
      </w:pPr>
    </w:p>
    <w:p w:rsidR="00C05489" w:rsidRPr="000A278E" w:rsidRDefault="00C05489" w:rsidP="00BC0169">
      <w:pPr>
        <w:numPr>
          <w:ilvl w:val="1"/>
          <w:numId w:val="32"/>
        </w:numPr>
        <w:jc w:val="center"/>
        <w:rPr>
          <w:b/>
        </w:rPr>
      </w:pPr>
      <w:r w:rsidRPr="000A278E">
        <w:rPr>
          <w:b/>
        </w:rPr>
        <w:t>Обеспечение доступного общего образования</w:t>
      </w:r>
    </w:p>
    <w:p w:rsidR="00C05489" w:rsidRPr="000A278E" w:rsidRDefault="00C05489" w:rsidP="00BC0169">
      <w:pPr>
        <w:numPr>
          <w:ilvl w:val="1"/>
          <w:numId w:val="32"/>
        </w:numPr>
        <w:rPr>
          <w:b/>
        </w:rPr>
      </w:pPr>
    </w:p>
    <w:tbl>
      <w:tblPr>
        <w:tblW w:w="0" w:type="auto"/>
        <w:tblCellMar>
          <w:left w:w="0" w:type="dxa"/>
          <w:right w:w="0" w:type="dxa"/>
        </w:tblCellMar>
        <w:tblLook w:val="0000" w:firstRow="0" w:lastRow="0" w:firstColumn="0" w:lastColumn="0" w:noHBand="0" w:noVBand="0"/>
      </w:tblPr>
      <w:tblGrid>
        <w:gridCol w:w="457"/>
        <w:gridCol w:w="4743"/>
        <w:gridCol w:w="2138"/>
        <w:gridCol w:w="2233"/>
      </w:tblGrid>
      <w:tr w:rsidR="00C05489" w:rsidRPr="000A278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Мероприятия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 xml:space="preserve">Срок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 xml:space="preserve">Ответственный </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Составление списков учащихся для зачисления в 1, 5, 10 класс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Default="00C05489" w:rsidP="00A7497E">
            <w:pPr>
              <w:jc w:val="center"/>
            </w:pPr>
            <w:r w:rsidRPr="000A278E">
              <w:t> до 01.09</w:t>
            </w:r>
          </w:p>
          <w:p w:rsidR="00C05489" w:rsidRPr="000A278E" w:rsidRDefault="009A170F" w:rsidP="00A7497E">
            <w:pPr>
              <w:jc w:val="center"/>
            </w:pPr>
            <w:r>
              <w:t>ежегодно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Зам. директора по  УВР</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Составление списка прибывших и выбывших учащихся за лето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Default="00C05489" w:rsidP="00A7497E">
            <w:pPr>
              <w:jc w:val="center"/>
            </w:pPr>
            <w:r w:rsidRPr="000A278E">
              <w:t> до 01.09</w:t>
            </w:r>
          </w:p>
          <w:p w:rsidR="009A170F" w:rsidRPr="000A278E" w:rsidRDefault="009A170F" w:rsidP="00A7497E">
            <w:pPr>
              <w:jc w:val="center"/>
            </w:pPr>
            <w:r>
              <w:t>ежегодно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Зам. директора по  УВР</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Экспертиза и утверждение рабочих программ учителей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Default="009A170F" w:rsidP="00A7497E">
            <w:pPr>
              <w:jc w:val="center"/>
            </w:pPr>
            <w:r w:rsidRPr="000A278E">
              <w:t>С</w:t>
            </w:r>
            <w:r w:rsidR="00C05489" w:rsidRPr="000A278E">
              <w:t>ентябрь</w:t>
            </w:r>
          </w:p>
          <w:p w:rsidR="009A170F" w:rsidRPr="000A278E" w:rsidRDefault="009A170F" w:rsidP="00A7497E">
            <w:pPr>
              <w:jc w:val="center"/>
            </w:pPr>
            <w:r>
              <w:t>ежегодно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Рук. МО, зам. директора по УВР</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Составление расписания уроков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Default="00C05489" w:rsidP="00A7497E">
            <w:pPr>
              <w:jc w:val="center"/>
            </w:pPr>
            <w:r w:rsidRPr="000A278E">
              <w:t>Август</w:t>
            </w:r>
          </w:p>
          <w:p w:rsidR="009A170F" w:rsidRPr="000A278E" w:rsidRDefault="009A170F" w:rsidP="00A7497E">
            <w:pPr>
              <w:jc w:val="center"/>
            </w:pPr>
            <w:r>
              <w:t>ежегодно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Зам. директора по  УВР</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Контроль за работой с отстающими учащимися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Default="00C05489" w:rsidP="00A7497E">
            <w:pPr>
              <w:jc w:val="center"/>
            </w:pPr>
            <w:r w:rsidRPr="000A278E">
              <w:t>в течение года</w:t>
            </w:r>
          </w:p>
          <w:p w:rsidR="009A170F" w:rsidRPr="000A278E" w:rsidRDefault="009A170F" w:rsidP="00A7497E">
            <w:pPr>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Зам. директора по  УВР</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Контроль посещаемости занятий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Постоянно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Администрация, соц. педагог</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Ознакомление учащихся с правилами техники безопасности при проведении различных учебных занятий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в течение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Зам. директора по УВР</w:t>
            </w:r>
          </w:p>
        </w:tc>
      </w:tr>
      <w:tr w:rsidR="0046561D"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6561D" w:rsidRPr="000A278E" w:rsidRDefault="0046561D" w:rsidP="00A7497E">
            <w:pPr>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6561D" w:rsidRPr="001F77DE" w:rsidRDefault="0046561D" w:rsidP="00A7497E">
            <w:pPr>
              <w:pStyle w:val="a7"/>
              <w:rPr>
                <w:lang w:val="ru-RU"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6561D" w:rsidRPr="000A278E" w:rsidRDefault="0046561D" w:rsidP="00A7497E">
            <w:pPr>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6561D" w:rsidRPr="000A278E" w:rsidRDefault="0046561D" w:rsidP="00A7497E"/>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8D37EB" w:rsidP="00A7497E">
            <w:pPr>
              <w:pStyle w:val="a7"/>
              <w:rPr>
                <w:lang w:val="ru-RU" w:eastAsia="ru-RU"/>
              </w:rPr>
            </w:pPr>
            <w:r>
              <w:rPr>
                <w:lang w:val="ru-RU" w:eastAsia="ru-RU"/>
              </w:rPr>
              <w:t>*</w:t>
            </w:r>
            <w:r w:rsidR="00C05489" w:rsidRPr="001F77DE">
              <w:rPr>
                <w:lang w:val="ru-RU" w:eastAsia="ru-RU"/>
              </w:rPr>
              <w:t>Организация индивидуального обучения на дому</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По необходимости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Зам. директора по УВР</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8D37EB" w:rsidP="00A7497E">
            <w:pPr>
              <w:pStyle w:val="a7"/>
              <w:rPr>
                <w:lang w:val="ru-RU" w:eastAsia="ru-RU"/>
              </w:rPr>
            </w:pPr>
            <w:r>
              <w:rPr>
                <w:lang w:val="ru-RU" w:eastAsia="ru-RU"/>
              </w:rPr>
              <w:t>*</w:t>
            </w:r>
            <w:r w:rsidR="00C05489" w:rsidRPr="001F77DE">
              <w:rPr>
                <w:lang w:val="ru-RU" w:eastAsia="ru-RU"/>
              </w:rPr>
              <w:t>Составление списка детей-инвалидов и контроль за их обучением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Default="00C05489" w:rsidP="00A7497E">
            <w:pPr>
              <w:jc w:val="center"/>
            </w:pPr>
            <w:r w:rsidRPr="000A278E">
              <w:t>до 15.09</w:t>
            </w:r>
          </w:p>
          <w:p w:rsidR="009A170F" w:rsidRPr="000A278E" w:rsidRDefault="009A170F" w:rsidP="00A7497E">
            <w:pPr>
              <w:jc w:val="center"/>
            </w:pPr>
            <w:r>
              <w:t>ежегодно</w:t>
            </w:r>
            <w:r w:rsidR="008D37EB">
              <w:t>(по необходимости)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Зам. директора по  УВР</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8D37EB" w:rsidP="00A7497E">
            <w:pPr>
              <w:pStyle w:val="a7"/>
              <w:rPr>
                <w:lang w:val="ru-RU" w:eastAsia="ru-RU"/>
              </w:rPr>
            </w:pPr>
            <w:r>
              <w:rPr>
                <w:lang w:val="ru-RU" w:eastAsia="ru-RU"/>
              </w:rPr>
              <w:t>*</w:t>
            </w:r>
            <w:r w:rsidR="00C05489" w:rsidRPr="001F77DE">
              <w:rPr>
                <w:lang w:val="ru-RU" w:eastAsia="ru-RU"/>
              </w:rPr>
              <w:t xml:space="preserve">Обеспечение учащихся из малообеспеченных семей бесплатным питанием и учебниками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A170F" w:rsidRDefault="00C05489" w:rsidP="00A7497E">
            <w:pPr>
              <w:jc w:val="center"/>
            </w:pPr>
            <w:r w:rsidRPr="000A278E">
              <w:t>до 05.09</w:t>
            </w:r>
          </w:p>
          <w:p w:rsidR="00C05489" w:rsidRPr="000A278E" w:rsidRDefault="009A170F" w:rsidP="00A7497E">
            <w:pPr>
              <w:jc w:val="center"/>
            </w:pPr>
            <w:r>
              <w:t>ежегодно</w:t>
            </w:r>
            <w:r w:rsidR="00C05489" w:rsidRPr="000A278E">
              <w:t xml:space="preserve"> </w:t>
            </w:r>
            <w:r w:rsidR="008D37EB">
              <w:t>(по возможности)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Соц. педагог</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Контроль за проведением медицинского осмотра учащихся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8D37EB">
            <w:pPr>
              <w:jc w:val="center"/>
            </w:pPr>
            <w:r w:rsidRPr="000A278E">
              <w:t xml:space="preserve">По графику </w:t>
            </w:r>
            <w:r w:rsidR="008D37EB">
              <w:t>Почепского ЦРБ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t>врач</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Ознакомление учителей с итогами медицинского осмотра учащихся</w:t>
            </w:r>
          </w:p>
        </w:tc>
        <w:tc>
          <w:tcPr>
            <w:tcW w:w="0" w:type="auto"/>
            <w:vMerge w:val="restart"/>
            <w:tcBorders>
              <w:top w:val="nil"/>
              <w:left w:val="nil"/>
              <w:right w:val="single" w:sz="8" w:space="0" w:color="auto"/>
            </w:tcBorders>
            <w:tcMar>
              <w:top w:w="0" w:type="dxa"/>
              <w:left w:w="108" w:type="dxa"/>
              <w:bottom w:w="0" w:type="dxa"/>
              <w:right w:w="108" w:type="dxa"/>
            </w:tcMar>
          </w:tcPr>
          <w:p w:rsidR="00C05489" w:rsidRPr="000A278E" w:rsidRDefault="00C05489" w:rsidP="00A7497E">
            <w:pPr>
              <w:jc w:val="center"/>
            </w:pPr>
            <w:r w:rsidRPr="000A278E">
              <w:t>По окончании медосмотра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t>врач</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Ознакомление родителей с итогами медицинского осмотра учащихся</w:t>
            </w:r>
          </w:p>
        </w:tc>
        <w:tc>
          <w:tcPr>
            <w:tcW w:w="0" w:type="auto"/>
            <w:vMerge/>
            <w:tcBorders>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классные руководители</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Контроль за выполнением медицинских рекомендаций учителями при проведении учебного процесса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в течение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Зам. директора по УВР</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Проведение анализа успеваемости учащихся по итогам четвертей на педагогическом совете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по итогам четверти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Зам. директора по  УВР</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Контроль за посещаемостью учащихся, требующих особого педагогического внимания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систематически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Соц. педагог</w:t>
            </w:r>
          </w:p>
          <w:p w:rsidR="00C05489" w:rsidRPr="000A278E" w:rsidRDefault="00C05489" w:rsidP="00A7497E">
            <w:r w:rsidRPr="000A278E">
              <w:t>классные руковод.</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Проведение заседаний совета профилактики с приглашением учащихся, пропускающих занятия в школе, имеющих низкую мотивацию к обучению.</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 раз в месяц</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t xml:space="preserve">Зам. директора по  </w:t>
            </w:r>
            <w:r w:rsidRPr="000A278E">
              <w:t>ВР</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Проведение индивидуальных бесед с учащимися, пропускающими уроки без уважительных причин</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по мере необходимости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Зам. директора по  УВР</w:t>
            </w:r>
          </w:p>
        </w:tc>
      </w:tr>
      <w:tr w:rsidR="00C05489" w:rsidRPr="000A278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1F77DE" w:rsidRDefault="00C05489" w:rsidP="00A7497E">
            <w:pPr>
              <w:pStyle w:val="a7"/>
              <w:rPr>
                <w:lang w:val="ru-RU" w:eastAsia="ru-RU"/>
              </w:rPr>
            </w:pPr>
            <w:r w:rsidRPr="001F77DE">
              <w:rPr>
                <w:lang w:val="ru-RU" w:eastAsia="ru-RU"/>
              </w:rPr>
              <w:t>Организация встреч с родителями учащихся, пропускающих уроки без уважительных причин и безответственно относящихся к учёбе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pPr>
              <w:jc w:val="center"/>
            </w:pPr>
            <w:r w:rsidRPr="000A278E">
              <w:t>по мере необходимости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5489" w:rsidRPr="000A278E" w:rsidRDefault="00C05489" w:rsidP="00A7497E">
            <w:r w:rsidRPr="000A278E">
              <w:t>Зам. директора по  УВР </w:t>
            </w:r>
          </w:p>
        </w:tc>
      </w:tr>
    </w:tbl>
    <w:p w:rsidR="009A170F" w:rsidRDefault="009A170F" w:rsidP="009A170F"/>
    <w:p w:rsidR="00C05489" w:rsidRPr="000A278E" w:rsidRDefault="008D37EB" w:rsidP="009A170F">
      <w:pPr>
        <w:jc w:val="center"/>
        <w:rPr>
          <w:b/>
        </w:rPr>
      </w:pPr>
      <w:r>
        <w:rPr>
          <w:b/>
        </w:rPr>
        <w:t>*</w:t>
      </w:r>
      <w:r w:rsidR="009A170F">
        <w:rPr>
          <w:b/>
        </w:rPr>
        <w:t>Психолого-педагогическое</w:t>
      </w:r>
      <w:r w:rsidR="009A170F" w:rsidRPr="000A278E">
        <w:rPr>
          <w:b/>
        </w:rPr>
        <w:t xml:space="preserve"> сопровождени</w:t>
      </w:r>
      <w:r w:rsidR="009A170F">
        <w:rPr>
          <w:b/>
        </w:rPr>
        <w:t>е</w:t>
      </w:r>
      <w:r w:rsidR="009A170F" w:rsidRPr="000A278E">
        <w:rPr>
          <w:b/>
        </w:rPr>
        <w:t xml:space="preserve"> и социальн</w:t>
      </w:r>
      <w:r w:rsidR="009A170F">
        <w:rPr>
          <w:b/>
        </w:rPr>
        <w:t>ая поддержка</w:t>
      </w:r>
      <w:r w:rsidR="009A170F" w:rsidRPr="000A278E">
        <w:rPr>
          <w:b/>
        </w:rPr>
        <w:t xml:space="preserve"> детей-инвалидов</w:t>
      </w:r>
    </w:p>
    <w:p w:rsidR="00C05489" w:rsidRPr="000A278E" w:rsidRDefault="00C05489" w:rsidP="00C0548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383"/>
        <w:gridCol w:w="1274"/>
        <w:gridCol w:w="2092"/>
        <w:gridCol w:w="2366"/>
      </w:tblGrid>
      <w:tr w:rsidR="00C05489" w:rsidRPr="000A278E">
        <w:tc>
          <w:tcPr>
            <w:tcW w:w="0" w:type="auto"/>
          </w:tcPr>
          <w:p w:rsidR="00C05489" w:rsidRPr="000A278E" w:rsidRDefault="00C05489" w:rsidP="00C05489">
            <w:pPr>
              <w:snapToGrid w:val="0"/>
              <w:jc w:val="center"/>
            </w:pPr>
            <w:r w:rsidRPr="000A278E">
              <w:t xml:space="preserve">№ </w:t>
            </w:r>
          </w:p>
        </w:tc>
        <w:tc>
          <w:tcPr>
            <w:tcW w:w="0" w:type="auto"/>
          </w:tcPr>
          <w:p w:rsidR="00C05489" w:rsidRPr="000A278E" w:rsidRDefault="00C05489" w:rsidP="00C05489">
            <w:pPr>
              <w:snapToGrid w:val="0"/>
              <w:jc w:val="center"/>
            </w:pPr>
            <w:r w:rsidRPr="000A278E">
              <w:t>Мероприятия</w:t>
            </w:r>
          </w:p>
        </w:tc>
        <w:tc>
          <w:tcPr>
            <w:tcW w:w="0" w:type="auto"/>
          </w:tcPr>
          <w:p w:rsidR="00C05489" w:rsidRPr="000A278E" w:rsidRDefault="00C05489" w:rsidP="00C05489">
            <w:pPr>
              <w:snapToGrid w:val="0"/>
              <w:jc w:val="center"/>
            </w:pPr>
            <w:r w:rsidRPr="000A278E">
              <w:t>Сроки</w:t>
            </w:r>
          </w:p>
        </w:tc>
        <w:tc>
          <w:tcPr>
            <w:tcW w:w="0" w:type="auto"/>
          </w:tcPr>
          <w:p w:rsidR="00C05489" w:rsidRPr="000A278E" w:rsidRDefault="00C05489" w:rsidP="00C05489">
            <w:pPr>
              <w:snapToGrid w:val="0"/>
              <w:jc w:val="center"/>
            </w:pPr>
            <w:r w:rsidRPr="000A278E">
              <w:t>Результат</w:t>
            </w:r>
          </w:p>
        </w:tc>
        <w:tc>
          <w:tcPr>
            <w:tcW w:w="0" w:type="auto"/>
          </w:tcPr>
          <w:p w:rsidR="00C05489" w:rsidRPr="000A278E" w:rsidRDefault="00C05489" w:rsidP="00C05489">
            <w:pPr>
              <w:snapToGrid w:val="0"/>
              <w:jc w:val="center"/>
            </w:pPr>
            <w:r w:rsidRPr="000A278E">
              <w:t>Ответственный</w:t>
            </w:r>
          </w:p>
        </w:tc>
      </w:tr>
      <w:tr w:rsidR="00C05489" w:rsidRPr="000A278E">
        <w:tc>
          <w:tcPr>
            <w:tcW w:w="0" w:type="auto"/>
          </w:tcPr>
          <w:p w:rsidR="00C05489" w:rsidRPr="000A278E" w:rsidRDefault="00C05489" w:rsidP="00C05489">
            <w:pPr>
              <w:snapToGrid w:val="0"/>
              <w:jc w:val="center"/>
            </w:pPr>
            <w:r w:rsidRPr="000A278E">
              <w:t>1</w:t>
            </w:r>
          </w:p>
        </w:tc>
        <w:tc>
          <w:tcPr>
            <w:tcW w:w="0" w:type="auto"/>
          </w:tcPr>
          <w:p w:rsidR="00C05489" w:rsidRPr="000A278E" w:rsidRDefault="00C05489" w:rsidP="00A7497E">
            <w:r w:rsidRPr="000A278E">
              <w:t xml:space="preserve">Организация обучения детей-инвалидов в коррекционных классах и на дому </w:t>
            </w:r>
          </w:p>
        </w:tc>
        <w:tc>
          <w:tcPr>
            <w:tcW w:w="0" w:type="auto"/>
          </w:tcPr>
          <w:p w:rsidR="00C05489" w:rsidRPr="000A278E" w:rsidRDefault="00C05489" w:rsidP="00C05489">
            <w:pPr>
              <w:ind w:left="-107"/>
              <w:jc w:val="center"/>
            </w:pPr>
            <w:r w:rsidRPr="000A278E">
              <w:t>Сентябрь, в теч года</w:t>
            </w:r>
          </w:p>
        </w:tc>
        <w:tc>
          <w:tcPr>
            <w:tcW w:w="0" w:type="auto"/>
          </w:tcPr>
          <w:p w:rsidR="00C05489" w:rsidRPr="000A278E" w:rsidRDefault="00C05489" w:rsidP="00C05489">
            <w:pPr>
              <w:jc w:val="center"/>
            </w:pPr>
            <w:r w:rsidRPr="000A278E">
              <w:t>Реабилитация</w:t>
            </w:r>
          </w:p>
        </w:tc>
        <w:tc>
          <w:tcPr>
            <w:tcW w:w="0" w:type="auto"/>
          </w:tcPr>
          <w:p w:rsidR="009A170F" w:rsidRDefault="009A170F" w:rsidP="00C05489">
            <w:pPr>
              <w:jc w:val="center"/>
            </w:pPr>
            <w:r w:rsidRPr="000A278E">
              <w:t>Зам. директора по  УВР</w:t>
            </w:r>
            <w:r>
              <w:t>,</w:t>
            </w:r>
          </w:p>
          <w:p w:rsidR="00C05489" w:rsidRPr="000A278E" w:rsidRDefault="00C05489" w:rsidP="00C05489">
            <w:pPr>
              <w:jc w:val="center"/>
            </w:pPr>
            <w:r w:rsidRPr="000A278E">
              <w:t>кл. рук-ли</w:t>
            </w:r>
          </w:p>
        </w:tc>
      </w:tr>
      <w:tr w:rsidR="00C05489" w:rsidRPr="000A278E">
        <w:tc>
          <w:tcPr>
            <w:tcW w:w="0" w:type="auto"/>
          </w:tcPr>
          <w:p w:rsidR="00C05489" w:rsidRPr="000A278E" w:rsidRDefault="00C05489" w:rsidP="00C05489">
            <w:pPr>
              <w:snapToGrid w:val="0"/>
              <w:jc w:val="center"/>
            </w:pPr>
            <w:r w:rsidRPr="000A278E">
              <w:t>2</w:t>
            </w:r>
          </w:p>
        </w:tc>
        <w:tc>
          <w:tcPr>
            <w:tcW w:w="0" w:type="auto"/>
          </w:tcPr>
          <w:p w:rsidR="00C05489" w:rsidRPr="000A278E" w:rsidRDefault="00C05489" w:rsidP="00A7497E">
            <w:r w:rsidRPr="000A278E">
              <w:t xml:space="preserve">Коррекционно-развивающая работа с детьми-инвалидами </w:t>
            </w:r>
          </w:p>
        </w:tc>
        <w:tc>
          <w:tcPr>
            <w:tcW w:w="0" w:type="auto"/>
          </w:tcPr>
          <w:p w:rsidR="00C05489" w:rsidRPr="000A278E" w:rsidRDefault="00C05489" w:rsidP="00C05489">
            <w:pPr>
              <w:jc w:val="center"/>
            </w:pPr>
            <w:r>
              <w:t>В теч.</w:t>
            </w:r>
            <w:r w:rsidRPr="000A278E">
              <w:t xml:space="preserve"> года</w:t>
            </w:r>
          </w:p>
        </w:tc>
        <w:tc>
          <w:tcPr>
            <w:tcW w:w="0" w:type="auto"/>
          </w:tcPr>
          <w:p w:rsidR="00C05489" w:rsidRPr="000A278E" w:rsidRDefault="00C05489" w:rsidP="00C05489">
            <w:pPr>
              <w:jc w:val="center"/>
            </w:pPr>
            <w:r w:rsidRPr="000A278E">
              <w:t>Реабилитация</w:t>
            </w:r>
          </w:p>
        </w:tc>
        <w:tc>
          <w:tcPr>
            <w:tcW w:w="0" w:type="auto"/>
          </w:tcPr>
          <w:p w:rsidR="00C05489" w:rsidRPr="000A278E" w:rsidRDefault="00C05489" w:rsidP="00C05489">
            <w:pPr>
              <w:jc w:val="center"/>
            </w:pPr>
            <w:r w:rsidRPr="000A278E">
              <w:t>Учителя.</w:t>
            </w:r>
          </w:p>
          <w:p w:rsidR="00C05489" w:rsidRPr="000A278E" w:rsidRDefault="00C05489" w:rsidP="00C05489">
            <w:pPr>
              <w:jc w:val="center"/>
            </w:pPr>
            <w:r w:rsidRPr="000A278E">
              <w:t>шк.специалисты</w:t>
            </w:r>
          </w:p>
        </w:tc>
      </w:tr>
      <w:tr w:rsidR="00C05489" w:rsidRPr="000A278E">
        <w:tc>
          <w:tcPr>
            <w:tcW w:w="0" w:type="auto"/>
          </w:tcPr>
          <w:p w:rsidR="00C05489" w:rsidRPr="000A278E" w:rsidRDefault="00C05489" w:rsidP="00C05489">
            <w:pPr>
              <w:snapToGrid w:val="0"/>
              <w:jc w:val="center"/>
            </w:pPr>
            <w:r w:rsidRPr="000A278E">
              <w:t>3</w:t>
            </w:r>
          </w:p>
        </w:tc>
        <w:tc>
          <w:tcPr>
            <w:tcW w:w="0" w:type="auto"/>
          </w:tcPr>
          <w:p w:rsidR="00C05489" w:rsidRPr="000A278E" w:rsidRDefault="00C05489" w:rsidP="00A7497E">
            <w:r w:rsidRPr="000A278E">
              <w:t>Контроль за посещением занятий ЛФК детьми-инвалидами и детьми спец. группы</w:t>
            </w:r>
          </w:p>
        </w:tc>
        <w:tc>
          <w:tcPr>
            <w:tcW w:w="0" w:type="auto"/>
          </w:tcPr>
          <w:p w:rsidR="00C05489" w:rsidRPr="000A278E" w:rsidRDefault="00C05489" w:rsidP="00C05489">
            <w:pPr>
              <w:jc w:val="center"/>
            </w:pPr>
            <w:r w:rsidRPr="000A278E">
              <w:t>В течение года</w:t>
            </w:r>
          </w:p>
        </w:tc>
        <w:tc>
          <w:tcPr>
            <w:tcW w:w="0" w:type="auto"/>
          </w:tcPr>
          <w:p w:rsidR="00C05489" w:rsidRPr="000A278E" w:rsidRDefault="00C05489" w:rsidP="00C05489">
            <w:pPr>
              <w:jc w:val="center"/>
            </w:pPr>
            <w:r w:rsidRPr="000A278E">
              <w:t>Реабилитация</w:t>
            </w:r>
          </w:p>
        </w:tc>
        <w:tc>
          <w:tcPr>
            <w:tcW w:w="0" w:type="auto"/>
          </w:tcPr>
          <w:p w:rsidR="00C05489" w:rsidRPr="000A278E" w:rsidRDefault="009A170F" w:rsidP="00C05489">
            <w:pPr>
              <w:jc w:val="center"/>
            </w:pPr>
            <w:r w:rsidRPr="000A278E">
              <w:t>Зам. директора по  УВР</w:t>
            </w:r>
            <w:r w:rsidR="00C05489" w:rsidRPr="000A278E">
              <w:t>,</w:t>
            </w:r>
          </w:p>
          <w:p w:rsidR="00C05489" w:rsidRPr="000A278E" w:rsidRDefault="00E91431" w:rsidP="00C05489">
            <w:pPr>
              <w:jc w:val="center"/>
            </w:pPr>
            <w:r>
              <w:t>кл. рук-ль</w:t>
            </w:r>
          </w:p>
        </w:tc>
      </w:tr>
      <w:tr w:rsidR="00C05489" w:rsidRPr="000A278E">
        <w:tc>
          <w:tcPr>
            <w:tcW w:w="0" w:type="auto"/>
          </w:tcPr>
          <w:p w:rsidR="00C05489" w:rsidRPr="000A278E" w:rsidRDefault="00C05489" w:rsidP="00C05489">
            <w:pPr>
              <w:snapToGrid w:val="0"/>
              <w:jc w:val="center"/>
            </w:pPr>
            <w:r w:rsidRPr="000A278E">
              <w:t>4</w:t>
            </w:r>
          </w:p>
        </w:tc>
        <w:tc>
          <w:tcPr>
            <w:tcW w:w="0" w:type="auto"/>
          </w:tcPr>
          <w:p w:rsidR="00C05489" w:rsidRDefault="00C05489" w:rsidP="00C05489">
            <w:pPr>
              <w:snapToGrid w:val="0"/>
              <w:jc w:val="both"/>
            </w:pPr>
            <w:r w:rsidRPr="000A278E">
              <w:t>Учет будущих первоклассников, проживающих на закрепленной за школой территории, выявление детей с ОВЗ.</w:t>
            </w:r>
          </w:p>
          <w:p w:rsidR="0046561D" w:rsidRDefault="0046561D" w:rsidP="00C05489">
            <w:pPr>
              <w:snapToGrid w:val="0"/>
              <w:jc w:val="both"/>
            </w:pPr>
          </w:p>
          <w:p w:rsidR="0046561D" w:rsidRPr="000A278E" w:rsidRDefault="0046561D" w:rsidP="00C05489">
            <w:pPr>
              <w:snapToGrid w:val="0"/>
              <w:jc w:val="both"/>
            </w:pPr>
          </w:p>
        </w:tc>
        <w:tc>
          <w:tcPr>
            <w:tcW w:w="0" w:type="auto"/>
          </w:tcPr>
          <w:p w:rsidR="00C05489" w:rsidRPr="000A278E" w:rsidRDefault="00C05489" w:rsidP="00C05489">
            <w:pPr>
              <w:snapToGrid w:val="0"/>
              <w:jc w:val="center"/>
            </w:pPr>
            <w:r w:rsidRPr="000A278E">
              <w:t>В теч года</w:t>
            </w:r>
          </w:p>
        </w:tc>
        <w:tc>
          <w:tcPr>
            <w:tcW w:w="0" w:type="auto"/>
          </w:tcPr>
          <w:p w:rsidR="00C05489" w:rsidRPr="000A278E" w:rsidRDefault="00C05489" w:rsidP="00C05489">
            <w:pPr>
              <w:jc w:val="center"/>
            </w:pPr>
            <w:r w:rsidRPr="000A278E">
              <w:t>Список</w:t>
            </w:r>
          </w:p>
        </w:tc>
        <w:tc>
          <w:tcPr>
            <w:tcW w:w="0" w:type="auto"/>
          </w:tcPr>
          <w:p w:rsidR="00C05489" w:rsidRPr="000A278E" w:rsidRDefault="009A170F" w:rsidP="00C05489">
            <w:pPr>
              <w:jc w:val="center"/>
            </w:pPr>
            <w:r w:rsidRPr="000A278E">
              <w:t>Зам. директора по  УВР </w:t>
            </w:r>
          </w:p>
        </w:tc>
      </w:tr>
      <w:tr w:rsidR="00C05489" w:rsidRPr="000A278E">
        <w:tc>
          <w:tcPr>
            <w:tcW w:w="0" w:type="auto"/>
          </w:tcPr>
          <w:p w:rsidR="00C05489" w:rsidRPr="000A278E" w:rsidRDefault="00C05489" w:rsidP="00C05489">
            <w:pPr>
              <w:snapToGrid w:val="0"/>
              <w:jc w:val="center"/>
            </w:pPr>
            <w:r w:rsidRPr="000A278E">
              <w:t>5</w:t>
            </w:r>
          </w:p>
        </w:tc>
        <w:tc>
          <w:tcPr>
            <w:tcW w:w="0" w:type="auto"/>
          </w:tcPr>
          <w:p w:rsidR="00C05489" w:rsidRPr="000A278E" w:rsidRDefault="00C05489" w:rsidP="00C05489">
            <w:pPr>
              <w:snapToGrid w:val="0"/>
              <w:jc w:val="both"/>
            </w:pPr>
            <w:r w:rsidRPr="000A278E">
              <w:t>Совместные мероприятия школы и ДОУ по комплектованию классов для детей с ОВЗ</w:t>
            </w:r>
          </w:p>
        </w:tc>
        <w:tc>
          <w:tcPr>
            <w:tcW w:w="0" w:type="auto"/>
          </w:tcPr>
          <w:p w:rsidR="00C05489" w:rsidRPr="000A278E" w:rsidRDefault="00C05489" w:rsidP="00C05489">
            <w:pPr>
              <w:snapToGrid w:val="0"/>
              <w:jc w:val="center"/>
            </w:pPr>
            <w:r w:rsidRPr="000A278E">
              <w:t>В теч года</w:t>
            </w:r>
          </w:p>
        </w:tc>
        <w:tc>
          <w:tcPr>
            <w:tcW w:w="0" w:type="auto"/>
          </w:tcPr>
          <w:p w:rsidR="00C05489" w:rsidRPr="000A278E" w:rsidRDefault="00C05489" w:rsidP="00C05489">
            <w:pPr>
              <w:jc w:val="center"/>
            </w:pPr>
            <w:r w:rsidRPr="000A278E">
              <w:t>преемственность</w:t>
            </w:r>
          </w:p>
        </w:tc>
        <w:tc>
          <w:tcPr>
            <w:tcW w:w="0" w:type="auto"/>
          </w:tcPr>
          <w:p w:rsidR="00C05489" w:rsidRPr="000A278E" w:rsidRDefault="009A170F" w:rsidP="00C05489">
            <w:pPr>
              <w:jc w:val="center"/>
            </w:pPr>
            <w:r w:rsidRPr="000A278E">
              <w:t>Зам. директора по  УВР </w:t>
            </w:r>
          </w:p>
        </w:tc>
      </w:tr>
      <w:tr w:rsidR="00C05489" w:rsidRPr="000A278E">
        <w:tc>
          <w:tcPr>
            <w:tcW w:w="0" w:type="auto"/>
          </w:tcPr>
          <w:p w:rsidR="00C05489" w:rsidRPr="000A278E" w:rsidRDefault="00C05489" w:rsidP="00C05489">
            <w:pPr>
              <w:snapToGrid w:val="0"/>
              <w:jc w:val="center"/>
            </w:pPr>
            <w:r w:rsidRPr="000A278E">
              <w:t>6</w:t>
            </w:r>
          </w:p>
        </w:tc>
        <w:tc>
          <w:tcPr>
            <w:tcW w:w="0" w:type="auto"/>
          </w:tcPr>
          <w:p w:rsidR="00C05489" w:rsidRPr="000A278E" w:rsidRDefault="00C05489" w:rsidP="00C05489">
            <w:pPr>
              <w:snapToGrid w:val="0"/>
              <w:jc w:val="both"/>
            </w:pPr>
            <w:r w:rsidRPr="000A278E">
              <w:t xml:space="preserve">Собрания родителей будущих первоклассников (в том числе с ОВЗ) </w:t>
            </w:r>
          </w:p>
        </w:tc>
        <w:tc>
          <w:tcPr>
            <w:tcW w:w="0" w:type="auto"/>
          </w:tcPr>
          <w:p w:rsidR="00C05489" w:rsidRPr="000A278E" w:rsidRDefault="00C05489" w:rsidP="00C05489">
            <w:pPr>
              <w:snapToGrid w:val="0"/>
              <w:jc w:val="center"/>
            </w:pPr>
            <w:r w:rsidRPr="000A278E">
              <w:t>декабрь, апрель</w:t>
            </w:r>
          </w:p>
        </w:tc>
        <w:tc>
          <w:tcPr>
            <w:tcW w:w="0" w:type="auto"/>
          </w:tcPr>
          <w:p w:rsidR="00C05489" w:rsidRPr="000A278E" w:rsidRDefault="00C05489" w:rsidP="00C05489">
            <w:pPr>
              <w:jc w:val="center"/>
            </w:pPr>
            <w:r w:rsidRPr="000A278E">
              <w:t>Комплектование 1 классов</w:t>
            </w:r>
          </w:p>
        </w:tc>
        <w:tc>
          <w:tcPr>
            <w:tcW w:w="0" w:type="auto"/>
          </w:tcPr>
          <w:p w:rsidR="00C05489" w:rsidRPr="000A278E" w:rsidRDefault="00C05489" w:rsidP="00C05489">
            <w:pPr>
              <w:jc w:val="center"/>
            </w:pPr>
            <w:r w:rsidRPr="000A278E">
              <w:t>Администрация</w:t>
            </w:r>
            <w:r w:rsidR="00E91431">
              <w:t>, будущий учитель 1-го</w:t>
            </w:r>
            <w:r w:rsidRPr="000A278E">
              <w:t xml:space="preserve"> кл.</w:t>
            </w:r>
          </w:p>
        </w:tc>
      </w:tr>
      <w:tr w:rsidR="00C05489" w:rsidRPr="000A278E">
        <w:tc>
          <w:tcPr>
            <w:tcW w:w="0" w:type="auto"/>
          </w:tcPr>
          <w:p w:rsidR="00C05489" w:rsidRPr="000A278E" w:rsidRDefault="00C05489" w:rsidP="00C05489">
            <w:pPr>
              <w:snapToGrid w:val="0"/>
              <w:jc w:val="center"/>
            </w:pPr>
            <w:r w:rsidRPr="000A278E">
              <w:t>7</w:t>
            </w:r>
          </w:p>
        </w:tc>
        <w:tc>
          <w:tcPr>
            <w:tcW w:w="0" w:type="auto"/>
          </w:tcPr>
          <w:p w:rsidR="00C05489" w:rsidRPr="000A278E" w:rsidRDefault="00C05489" w:rsidP="00C05489">
            <w:pPr>
              <w:snapToGrid w:val="0"/>
              <w:jc w:val="both"/>
            </w:pPr>
            <w:r w:rsidRPr="000A278E">
              <w:t>Организация работы «Школы будущих первоклассников» по субботам</w:t>
            </w:r>
          </w:p>
        </w:tc>
        <w:tc>
          <w:tcPr>
            <w:tcW w:w="0" w:type="auto"/>
          </w:tcPr>
          <w:p w:rsidR="00C05489" w:rsidRPr="000A278E" w:rsidRDefault="00C05489" w:rsidP="00C05489">
            <w:pPr>
              <w:snapToGrid w:val="0"/>
              <w:jc w:val="center"/>
            </w:pPr>
            <w:r w:rsidRPr="000A278E">
              <w:t>Декабрь, апрель</w:t>
            </w:r>
          </w:p>
        </w:tc>
        <w:tc>
          <w:tcPr>
            <w:tcW w:w="0" w:type="auto"/>
          </w:tcPr>
          <w:p w:rsidR="00C05489" w:rsidRPr="000A278E" w:rsidRDefault="00C05489" w:rsidP="00C05489">
            <w:pPr>
              <w:jc w:val="center"/>
            </w:pPr>
            <w:r w:rsidRPr="000A278E">
              <w:t>преемственность</w:t>
            </w:r>
          </w:p>
        </w:tc>
        <w:tc>
          <w:tcPr>
            <w:tcW w:w="0" w:type="auto"/>
          </w:tcPr>
          <w:p w:rsidR="00C05489" w:rsidRPr="000A278E" w:rsidRDefault="009A170F" w:rsidP="00C05489">
            <w:pPr>
              <w:jc w:val="center"/>
            </w:pPr>
            <w:r w:rsidRPr="000A278E">
              <w:t>Зам. директора по  УВР</w:t>
            </w:r>
            <w:r>
              <w:t>,</w:t>
            </w:r>
            <w:r w:rsidR="00E91431">
              <w:t xml:space="preserve"> будущий учитель</w:t>
            </w:r>
            <w:r w:rsidR="00C05489" w:rsidRPr="000A278E">
              <w:t xml:space="preserve"> 1-х кл.</w:t>
            </w:r>
          </w:p>
        </w:tc>
      </w:tr>
      <w:tr w:rsidR="00C05489" w:rsidRPr="000A278E">
        <w:tc>
          <w:tcPr>
            <w:tcW w:w="0" w:type="auto"/>
          </w:tcPr>
          <w:p w:rsidR="00C05489" w:rsidRPr="000A278E" w:rsidRDefault="00C05489" w:rsidP="00C05489">
            <w:pPr>
              <w:snapToGrid w:val="0"/>
              <w:jc w:val="center"/>
            </w:pPr>
            <w:r w:rsidRPr="000A278E">
              <w:t>8</w:t>
            </w:r>
          </w:p>
        </w:tc>
        <w:tc>
          <w:tcPr>
            <w:tcW w:w="0" w:type="auto"/>
          </w:tcPr>
          <w:p w:rsidR="00C05489" w:rsidRPr="000A278E" w:rsidRDefault="00C05489" w:rsidP="00C05489">
            <w:pPr>
              <w:snapToGrid w:val="0"/>
              <w:jc w:val="both"/>
            </w:pPr>
            <w:r w:rsidRPr="000A278E">
              <w:t>Индивидуальные консультации родителей будущих первоклассников.</w:t>
            </w:r>
          </w:p>
        </w:tc>
        <w:tc>
          <w:tcPr>
            <w:tcW w:w="0" w:type="auto"/>
          </w:tcPr>
          <w:p w:rsidR="00C05489" w:rsidRPr="000A278E" w:rsidRDefault="00C05489" w:rsidP="00C05489">
            <w:pPr>
              <w:snapToGrid w:val="0"/>
              <w:jc w:val="center"/>
            </w:pPr>
            <w:r w:rsidRPr="000A278E">
              <w:t>В течение года</w:t>
            </w:r>
          </w:p>
        </w:tc>
        <w:tc>
          <w:tcPr>
            <w:tcW w:w="0" w:type="auto"/>
          </w:tcPr>
          <w:p w:rsidR="00C05489" w:rsidRPr="000A278E" w:rsidRDefault="00C05489" w:rsidP="00C05489">
            <w:pPr>
              <w:jc w:val="center"/>
            </w:pPr>
            <w:r w:rsidRPr="000A278E">
              <w:t>Комплектование 1 классов</w:t>
            </w:r>
          </w:p>
        </w:tc>
        <w:tc>
          <w:tcPr>
            <w:tcW w:w="0" w:type="auto"/>
          </w:tcPr>
          <w:p w:rsidR="00C05489" w:rsidRDefault="00C05489" w:rsidP="00E91431">
            <w:pPr>
              <w:jc w:val="center"/>
            </w:pPr>
            <w:r w:rsidRPr="000A278E">
              <w:t xml:space="preserve">Администрация, </w:t>
            </w:r>
          </w:p>
          <w:p w:rsidR="00E91431" w:rsidRPr="000A278E" w:rsidRDefault="00E91431" w:rsidP="00E91431">
            <w:pPr>
              <w:jc w:val="center"/>
            </w:pPr>
            <w:r>
              <w:t>будущий</w:t>
            </w:r>
            <w:r w:rsidRPr="000A278E">
              <w:t xml:space="preserve"> учител</w:t>
            </w:r>
            <w:r>
              <w:t>ь</w:t>
            </w:r>
          </w:p>
        </w:tc>
      </w:tr>
      <w:tr w:rsidR="00C05489" w:rsidRPr="000A278E">
        <w:tc>
          <w:tcPr>
            <w:tcW w:w="0" w:type="auto"/>
          </w:tcPr>
          <w:p w:rsidR="00C05489" w:rsidRPr="000A278E" w:rsidRDefault="00C05489" w:rsidP="00C05489">
            <w:pPr>
              <w:snapToGrid w:val="0"/>
              <w:jc w:val="center"/>
            </w:pPr>
            <w:r w:rsidRPr="000A278E">
              <w:t>9</w:t>
            </w:r>
          </w:p>
        </w:tc>
        <w:tc>
          <w:tcPr>
            <w:tcW w:w="0" w:type="auto"/>
          </w:tcPr>
          <w:p w:rsidR="00C05489" w:rsidRPr="000A278E" w:rsidRDefault="00C05489" w:rsidP="00C05489">
            <w:pPr>
              <w:snapToGrid w:val="0"/>
              <w:jc w:val="both"/>
            </w:pPr>
            <w:r w:rsidRPr="000A278E">
              <w:t>Собрания родителей будущих пятиклассников</w:t>
            </w:r>
          </w:p>
        </w:tc>
        <w:tc>
          <w:tcPr>
            <w:tcW w:w="0" w:type="auto"/>
          </w:tcPr>
          <w:p w:rsidR="00C05489" w:rsidRPr="000A278E" w:rsidRDefault="00C05489" w:rsidP="00C05489">
            <w:pPr>
              <w:snapToGrid w:val="0"/>
              <w:jc w:val="center"/>
            </w:pPr>
            <w:r w:rsidRPr="000A278E">
              <w:t>апрель</w:t>
            </w:r>
          </w:p>
        </w:tc>
        <w:tc>
          <w:tcPr>
            <w:tcW w:w="0" w:type="auto"/>
          </w:tcPr>
          <w:p w:rsidR="00C05489" w:rsidRPr="000A278E" w:rsidRDefault="00C05489" w:rsidP="00C05489">
            <w:pPr>
              <w:jc w:val="center"/>
            </w:pPr>
            <w:r w:rsidRPr="000A278E">
              <w:t>Комплектование 5 классов</w:t>
            </w:r>
          </w:p>
        </w:tc>
        <w:tc>
          <w:tcPr>
            <w:tcW w:w="0" w:type="auto"/>
          </w:tcPr>
          <w:p w:rsidR="00C05489" w:rsidRPr="000A278E" w:rsidRDefault="00E91431" w:rsidP="00C05489">
            <w:pPr>
              <w:jc w:val="center"/>
            </w:pPr>
            <w:r>
              <w:t>Администрация, будущий учитель</w:t>
            </w:r>
          </w:p>
        </w:tc>
      </w:tr>
      <w:tr w:rsidR="00C05489" w:rsidRPr="000A278E">
        <w:tc>
          <w:tcPr>
            <w:tcW w:w="0" w:type="auto"/>
          </w:tcPr>
          <w:p w:rsidR="00C05489" w:rsidRPr="000A278E" w:rsidRDefault="00C05489" w:rsidP="00C05489">
            <w:pPr>
              <w:snapToGrid w:val="0"/>
              <w:jc w:val="center"/>
            </w:pPr>
            <w:r w:rsidRPr="000A278E">
              <w:t>10</w:t>
            </w:r>
          </w:p>
        </w:tc>
        <w:tc>
          <w:tcPr>
            <w:tcW w:w="0" w:type="auto"/>
          </w:tcPr>
          <w:p w:rsidR="00C05489" w:rsidRPr="000A278E" w:rsidRDefault="00C05489" w:rsidP="00C05489">
            <w:pPr>
              <w:snapToGrid w:val="0"/>
              <w:jc w:val="both"/>
            </w:pPr>
            <w:r w:rsidRPr="000A278E">
              <w:t>Индивидуальные консультации родителей будущих пятиклассников.</w:t>
            </w:r>
          </w:p>
        </w:tc>
        <w:tc>
          <w:tcPr>
            <w:tcW w:w="0" w:type="auto"/>
          </w:tcPr>
          <w:p w:rsidR="00C05489" w:rsidRPr="000A278E" w:rsidRDefault="00C05489" w:rsidP="00C05489">
            <w:pPr>
              <w:snapToGrid w:val="0"/>
              <w:jc w:val="center"/>
            </w:pPr>
            <w:r w:rsidRPr="000A278E">
              <w:t>В течение года</w:t>
            </w:r>
          </w:p>
        </w:tc>
        <w:tc>
          <w:tcPr>
            <w:tcW w:w="0" w:type="auto"/>
          </w:tcPr>
          <w:p w:rsidR="00C05489" w:rsidRPr="000A278E" w:rsidRDefault="00C05489" w:rsidP="00C05489">
            <w:pPr>
              <w:jc w:val="center"/>
            </w:pPr>
            <w:r w:rsidRPr="000A278E">
              <w:t>Комплектование 1 классов</w:t>
            </w:r>
          </w:p>
        </w:tc>
        <w:tc>
          <w:tcPr>
            <w:tcW w:w="0" w:type="auto"/>
          </w:tcPr>
          <w:p w:rsidR="00C05489" w:rsidRDefault="00C05489" w:rsidP="00E91431">
            <w:pPr>
              <w:jc w:val="center"/>
            </w:pPr>
            <w:r w:rsidRPr="000A278E">
              <w:t xml:space="preserve">Администрация, </w:t>
            </w:r>
          </w:p>
          <w:p w:rsidR="00E91431" w:rsidRPr="000A278E" w:rsidRDefault="00E91431" w:rsidP="00E91431">
            <w:pPr>
              <w:jc w:val="center"/>
            </w:pPr>
            <w:r>
              <w:t>будущий</w:t>
            </w:r>
            <w:r w:rsidRPr="000A278E">
              <w:t xml:space="preserve"> учител</w:t>
            </w:r>
            <w:r>
              <w:t>ь</w:t>
            </w:r>
          </w:p>
        </w:tc>
      </w:tr>
    </w:tbl>
    <w:p w:rsidR="009A170F" w:rsidRDefault="009A170F" w:rsidP="009A170F">
      <w:pPr>
        <w:keepNext/>
        <w:jc w:val="center"/>
        <w:rPr>
          <w:b/>
        </w:rPr>
      </w:pPr>
    </w:p>
    <w:p w:rsidR="00C05489" w:rsidRDefault="00B74DF2" w:rsidP="00C05489">
      <w:pPr>
        <w:ind w:left="-360"/>
        <w:jc w:val="center"/>
        <w:rPr>
          <w:b/>
        </w:rPr>
      </w:pPr>
      <w:r>
        <w:rPr>
          <w:b/>
        </w:rPr>
        <w:t xml:space="preserve"> Организация</w:t>
      </w:r>
      <w:r w:rsidR="00C05489" w:rsidRPr="000A278E">
        <w:rPr>
          <w:b/>
        </w:rPr>
        <w:t xml:space="preserve"> адаптационного периода в 1 классе</w:t>
      </w:r>
    </w:p>
    <w:p w:rsidR="001A3CA5" w:rsidRPr="000A278E" w:rsidRDefault="001A3CA5" w:rsidP="00C05489">
      <w:pPr>
        <w:ind w:left="-36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3862"/>
        <w:gridCol w:w="1321"/>
        <w:gridCol w:w="1895"/>
        <w:gridCol w:w="1914"/>
      </w:tblGrid>
      <w:tr w:rsidR="00C05489" w:rsidRPr="000A278E">
        <w:tc>
          <w:tcPr>
            <w:tcW w:w="351" w:type="pct"/>
          </w:tcPr>
          <w:p w:rsidR="00C05489" w:rsidRPr="000A278E" w:rsidRDefault="00C05489" w:rsidP="00C05489">
            <w:pPr>
              <w:snapToGrid w:val="0"/>
              <w:jc w:val="center"/>
            </w:pPr>
            <w:r w:rsidRPr="000A278E">
              <w:t xml:space="preserve">№ </w:t>
            </w:r>
          </w:p>
        </w:tc>
        <w:tc>
          <w:tcPr>
            <w:tcW w:w="2066" w:type="pct"/>
          </w:tcPr>
          <w:p w:rsidR="00C05489" w:rsidRPr="000A278E" w:rsidRDefault="00C05489" w:rsidP="00C05489">
            <w:pPr>
              <w:snapToGrid w:val="0"/>
              <w:jc w:val="center"/>
            </w:pPr>
            <w:r w:rsidRPr="000A278E">
              <w:t>Мероприятия</w:t>
            </w:r>
          </w:p>
        </w:tc>
        <w:tc>
          <w:tcPr>
            <w:tcW w:w="738" w:type="pct"/>
          </w:tcPr>
          <w:p w:rsidR="00C05489" w:rsidRPr="000A278E" w:rsidRDefault="00C05489" w:rsidP="00C05489">
            <w:pPr>
              <w:snapToGrid w:val="0"/>
              <w:jc w:val="center"/>
            </w:pPr>
            <w:r w:rsidRPr="000A278E">
              <w:t>Сроки</w:t>
            </w:r>
          </w:p>
        </w:tc>
        <w:tc>
          <w:tcPr>
            <w:tcW w:w="1033" w:type="pct"/>
          </w:tcPr>
          <w:p w:rsidR="00C05489" w:rsidRPr="000A278E" w:rsidRDefault="00C05489" w:rsidP="00C05489">
            <w:pPr>
              <w:snapToGrid w:val="0"/>
              <w:jc w:val="center"/>
            </w:pPr>
            <w:r w:rsidRPr="000A278E">
              <w:t>Результат</w:t>
            </w:r>
          </w:p>
        </w:tc>
        <w:tc>
          <w:tcPr>
            <w:tcW w:w="812" w:type="pct"/>
          </w:tcPr>
          <w:p w:rsidR="00C05489" w:rsidRPr="000A278E" w:rsidRDefault="00C05489" w:rsidP="00C05489">
            <w:pPr>
              <w:snapToGrid w:val="0"/>
              <w:jc w:val="center"/>
            </w:pPr>
            <w:r w:rsidRPr="000A278E">
              <w:t>Ответственный</w:t>
            </w:r>
          </w:p>
        </w:tc>
      </w:tr>
      <w:tr w:rsidR="00C05489" w:rsidRPr="000A278E">
        <w:tc>
          <w:tcPr>
            <w:tcW w:w="351" w:type="pct"/>
          </w:tcPr>
          <w:p w:rsidR="00C05489" w:rsidRPr="000A278E" w:rsidRDefault="00C05489" w:rsidP="00C05489">
            <w:pPr>
              <w:snapToGrid w:val="0"/>
              <w:jc w:val="center"/>
            </w:pPr>
            <w:r w:rsidRPr="000A278E">
              <w:t>1</w:t>
            </w:r>
          </w:p>
        </w:tc>
        <w:tc>
          <w:tcPr>
            <w:tcW w:w="2066" w:type="pct"/>
          </w:tcPr>
          <w:p w:rsidR="00C05489" w:rsidRPr="000A278E" w:rsidRDefault="00C05489" w:rsidP="00E91431">
            <w:pPr>
              <w:snapToGrid w:val="0"/>
              <w:jc w:val="both"/>
            </w:pPr>
            <w:r w:rsidRPr="000A278E">
              <w:t>Взаимопосещения уроков и внеурочных мероп</w:t>
            </w:r>
            <w:r w:rsidR="00E91431">
              <w:t>риятий учителями и воспитателем</w:t>
            </w:r>
            <w:r w:rsidRPr="000A278E">
              <w:t xml:space="preserve"> </w:t>
            </w:r>
            <w:r w:rsidR="00E91431">
              <w:t>ГКП «Капелька»</w:t>
            </w:r>
          </w:p>
        </w:tc>
        <w:tc>
          <w:tcPr>
            <w:tcW w:w="738" w:type="pct"/>
          </w:tcPr>
          <w:p w:rsidR="00C05489" w:rsidRPr="000A278E" w:rsidRDefault="00C05489" w:rsidP="00C05489">
            <w:pPr>
              <w:snapToGrid w:val="0"/>
              <w:jc w:val="center"/>
            </w:pPr>
            <w:r w:rsidRPr="000A278E">
              <w:t>Сентябрь-октябрь, апрель-май</w:t>
            </w:r>
          </w:p>
        </w:tc>
        <w:tc>
          <w:tcPr>
            <w:tcW w:w="1033" w:type="pct"/>
          </w:tcPr>
          <w:p w:rsidR="00C05489" w:rsidRPr="000A278E" w:rsidRDefault="00C05489" w:rsidP="00C05489">
            <w:pPr>
              <w:snapToGrid w:val="0"/>
              <w:jc w:val="center"/>
            </w:pPr>
            <w:r w:rsidRPr="000A278E">
              <w:t>Изучение инд особенностей детей</w:t>
            </w:r>
          </w:p>
        </w:tc>
        <w:tc>
          <w:tcPr>
            <w:tcW w:w="812" w:type="pct"/>
          </w:tcPr>
          <w:p w:rsidR="00C05489" w:rsidRPr="000A278E" w:rsidRDefault="00B74DF2" w:rsidP="00E91431">
            <w:pPr>
              <w:snapToGrid w:val="0"/>
              <w:jc w:val="center"/>
            </w:pPr>
            <w:r w:rsidRPr="000A278E">
              <w:t>Зам. директора по  УВР</w:t>
            </w:r>
            <w:r w:rsidR="00C05489" w:rsidRPr="000A278E">
              <w:t xml:space="preserve">, </w:t>
            </w:r>
          </w:p>
        </w:tc>
      </w:tr>
      <w:tr w:rsidR="00C05489" w:rsidRPr="000A278E">
        <w:tc>
          <w:tcPr>
            <w:tcW w:w="351" w:type="pct"/>
          </w:tcPr>
          <w:p w:rsidR="00C05489" w:rsidRPr="000A278E" w:rsidRDefault="00C05489" w:rsidP="00C05489">
            <w:pPr>
              <w:snapToGrid w:val="0"/>
              <w:jc w:val="center"/>
            </w:pPr>
            <w:r w:rsidRPr="000A278E">
              <w:t>2</w:t>
            </w:r>
          </w:p>
        </w:tc>
        <w:tc>
          <w:tcPr>
            <w:tcW w:w="2066" w:type="pct"/>
          </w:tcPr>
          <w:p w:rsidR="00C05489" w:rsidRPr="000A278E" w:rsidRDefault="00C05489" w:rsidP="00C05489">
            <w:pPr>
              <w:snapToGrid w:val="0"/>
              <w:jc w:val="both"/>
            </w:pPr>
            <w:r w:rsidRPr="000A278E">
              <w:t>Индивидуальные консультации воспитателей и учителей 1 классов</w:t>
            </w:r>
          </w:p>
        </w:tc>
        <w:tc>
          <w:tcPr>
            <w:tcW w:w="738" w:type="pct"/>
          </w:tcPr>
          <w:p w:rsidR="00C05489" w:rsidRPr="000A278E" w:rsidRDefault="00C05489" w:rsidP="00C05489">
            <w:pPr>
              <w:snapToGrid w:val="0"/>
              <w:jc w:val="center"/>
            </w:pPr>
            <w:r w:rsidRPr="000A278E">
              <w:t>В течение года</w:t>
            </w:r>
          </w:p>
        </w:tc>
        <w:tc>
          <w:tcPr>
            <w:tcW w:w="1033" w:type="pct"/>
          </w:tcPr>
          <w:p w:rsidR="00C05489" w:rsidRPr="000A278E" w:rsidRDefault="00C05489" w:rsidP="00C05489">
            <w:pPr>
              <w:snapToGrid w:val="0"/>
              <w:jc w:val="center"/>
            </w:pPr>
            <w:r w:rsidRPr="000A278E">
              <w:t xml:space="preserve">Повышение компетентности </w:t>
            </w:r>
          </w:p>
        </w:tc>
        <w:tc>
          <w:tcPr>
            <w:tcW w:w="812" w:type="pct"/>
          </w:tcPr>
          <w:p w:rsidR="00C05489" w:rsidRPr="000A278E" w:rsidRDefault="00B74DF2" w:rsidP="00C05489">
            <w:pPr>
              <w:snapToGrid w:val="0"/>
              <w:jc w:val="center"/>
            </w:pPr>
            <w:r w:rsidRPr="000A278E">
              <w:t>Зам. директора по  УВР</w:t>
            </w:r>
          </w:p>
        </w:tc>
      </w:tr>
      <w:tr w:rsidR="00C05489" w:rsidRPr="000A278E">
        <w:tc>
          <w:tcPr>
            <w:tcW w:w="351" w:type="pct"/>
          </w:tcPr>
          <w:p w:rsidR="00C05489" w:rsidRPr="000A278E" w:rsidRDefault="00C05489" w:rsidP="00C05489">
            <w:pPr>
              <w:snapToGrid w:val="0"/>
              <w:jc w:val="center"/>
            </w:pPr>
            <w:r w:rsidRPr="000A278E">
              <w:t>3</w:t>
            </w:r>
          </w:p>
        </w:tc>
        <w:tc>
          <w:tcPr>
            <w:tcW w:w="2066" w:type="pct"/>
          </w:tcPr>
          <w:p w:rsidR="00C05489" w:rsidRPr="000A278E" w:rsidRDefault="00E91431" w:rsidP="00C05489">
            <w:pPr>
              <w:snapToGrid w:val="0"/>
              <w:jc w:val="both"/>
            </w:pPr>
            <w:r>
              <w:t>*</w:t>
            </w:r>
            <w:r w:rsidR="00C05489" w:rsidRPr="000A278E">
              <w:t>Входная психолого-медико-педагогическая диагностика 1-классников</w:t>
            </w:r>
          </w:p>
        </w:tc>
        <w:tc>
          <w:tcPr>
            <w:tcW w:w="738" w:type="pct"/>
          </w:tcPr>
          <w:p w:rsidR="00C05489" w:rsidRPr="000A278E" w:rsidRDefault="00C05489" w:rsidP="00C05489">
            <w:pPr>
              <w:snapToGrid w:val="0"/>
              <w:jc w:val="center"/>
            </w:pPr>
            <w:r w:rsidRPr="000A278E">
              <w:t>Сентябрь-октябрь</w:t>
            </w:r>
          </w:p>
        </w:tc>
        <w:tc>
          <w:tcPr>
            <w:tcW w:w="1033" w:type="pct"/>
          </w:tcPr>
          <w:p w:rsidR="00C05489" w:rsidRPr="000A278E" w:rsidRDefault="00C05489" w:rsidP="00C05489">
            <w:pPr>
              <w:snapToGrid w:val="0"/>
              <w:jc w:val="center"/>
            </w:pPr>
            <w:r w:rsidRPr="000A278E">
              <w:t>Изучение инд особенностей</w:t>
            </w:r>
          </w:p>
        </w:tc>
        <w:tc>
          <w:tcPr>
            <w:tcW w:w="812" w:type="pct"/>
          </w:tcPr>
          <w:p w:rsidR="00C05489" w:rsidRPr="000A278E" w:rsidRDefault="00C05489" w:rsidP="00E91431">
            <w:pPr>
              <w:snapToGrid w:val="0"/>
              <w:jc w:val="center"/>
            </w:pPr>
            <w:r w:rsidRPr="000A278E">
              <w:t xml:space="preserve">Учителя, педиатр, </w:t>
            </w:r>
          </w:p>
        </w:tc>
      </w:tr>
      <w:tr w:rsidR="00C05489" w:rsidRPr="000A278E">
        <w:tc>
          <w:tcPr>
            <w:tcW w:w="351" w:type="pct"/>
          </w:tcPr>
          <w:p w:rsidR="00C05489" w:rsidRPr="000A278E" w:rsidRDefault="00C05489" w:rsidP="00C05489">
            <w:pPr>
              <w:snapToGrid w:val="0"/>
              <w:jc w:val="center"/>
            </w:pPr>
            <w:r w:rsidRPr="000A278E">
              <w:t>4</w:t>
            </w:r>
          </w:p>
        </w:tc>
        <w:tc>
          <w:tcPr>
            <w:tcW w:w="2066" w:type="pct"/>
          </w:tcPr>
          <w:p w:rsidR="00C05489" w:rsidRPr="000A278E" w:rsidRDefault="00E91431" w:rsidP="00C05489">
            <w:pPr>
              <w:snapToGrid w:val="0"/>
            </w:pPr>
            <w:r>
              <w:t>*</w:t>
            </w:r>
            <w:r w:rsidR="00C05489" w:rsidRPr="000A278E">
              <w:t>Валеологический анализ расписания 1-х классов</w:t>
            </w:r>
          </w:p>
        </w:tc>
        <w:tc>
          <w:tcPr>
            <w:tcW w:w="738" w:type="pct"/>
          </w:tcPr>
          <w:p w:rsidR="00C05489" w:rsidRPr="000A278E" w:rsidRDefault="00C05489" w:rsidP="00C05489">
            <w:pPr>
              <w:snapToGrid w:val="0"/>
            </w:pPr>
            <w:r w:rsidRPr="000A278E">
              <w:t>сентябрь</w:t>
            </w:r>
          </w:p>
        </w:tc>
        <w:tc>
          <w:tcPr>
            <w:tcW w:w="1033" w:type="pct"/>
          </w:tcPr>
          <w:p w:rsidR="00C05489" w:rsidRPr="000A278E" w:rsidRDefault="00C05489" w:rsidP="00C05489">
            <w:pPr>
              <w:snapToGrid w:val="0"/>
            </w:pPr>
            <w:r>
              <w:t>Выполнение СанПиН</w:t>
            </w:r>
          </w:p>
        </w:tc>
        <w:tc>
          <w:tcPr>
            <w:tcW w:w="812" w:type="pct"/>
          </w:tcPr>
          <w:p w:rsidR="00C05489" w:rsidRPr="000A278E" w:rsidRDefault="00B74DF2" w:rsidP="00C05489">
            <w:pPr>
              <w:snapToGrid w:val="0"/>
            </w:pPr>
            <w:r w:rsidRPr="000A278E">
              <w:t>Зам. директора по  УВР</w:t>
            </w:r>
          </w:p>
        </w:tc>
      </w:tr>
      <w:tr w:rsidR="00C05489" w:rsidRPr="000A278E">
        <w:tc>
          <w:tcPr>
            <w:tcW w:w="351" w:type="pct"/>
          </w:tcPr>
          <w:p w:rsidR="00C05489" w:rsidRPr="000A278E" w:rsidRDefault="00C05489" w:rsidP="00C05489">
            <w:pPr>
              <w:snapToGrid w:val="0"/>
              <w:jc w:val="center"/>
            </w:pPr>
            <w:r w:rsidRPr="000A278E">
              <w:t>5</w:t>
            </w:r>
          </w:p>
        </w:tc>
        <w:tc>
          <w:tcPr>
            <w:tcW w:w="2066" w:type="pct"/>
          </w:tcPr>
          <w:p w:rsidR="00C05489" w:rsidRPr="000A278E" w:rsidRDefault="00C05489" w:rsidP="00C05489">
            <w:pPr>
              <w:snapToGrid w:val="0"/>
            </w:pPr>
            <w:r w:rsidRPr="000A278E">
              <w:t xml:space="preserve">Контроль за организацией </w:t>
            </w:r>
            <w:r>
              <w:t xml:space="preserve">образовательного процесса в 1 </w:t>
            </w:r>
            <w:r w:rsidRPr="000A278E">
              <w:t>классах</w:t>
            </w:r>
          </w:p>
        </w:tc>
        <w:tc>
          <w:tcPr>
            <w:tcW w:w="738" w:type="pct"/>
          </w:tcPr>
          <w:p w:rsidR="00C05489" w:rsidRPr="000A278E" w:rsidRDefault="00C05489" w:rsidP="00C05489">
            <w:pPr>
              <w:snapToGrid w:val="0"/>
              <w:jc w:val="center"/>
            </w:pPr>
            <w:r w:rsidRPr="000A278E">
              <w:t>Сентябрь-октябрь</w:t>
            </w:r>
          </w:p>
        </w:tc>
        <w:tc>
          <w:tcPr>
            <w:tcW w:w="1033" w:type="pct"/>
          </w:tcPr>
          <w:p w:rsidR="00C05489" w:rsidRPr="000A278E" w:rsidRDefault="00C05489" w:rsidP="00C05489">
            <w:pPr>
              <w:snapToGrid w:val="0"/>
              <w:jc w:val="center"/>
            </w:pPr>
            <w:r>
              <w:t>Выполнение СанПиН</w:t>
            </w:r>
          </w:p>
        </w:tc>
        <w:tc>
          <w:tcPr>
            <w:tcW w:w="812" w:type="pct"/>
          </w:tcPr>
          <w:p w:rsidR="00C05489" w:rsidRPr="000A278E" w:rsidRDefault="00B74DF2" w:rsidP="00C05489">
            <w:pPr>
              <w:snapToGrid w:val="0"/>
              <w:jc w:val="center"/>
            </w:pPr>
            <w:r w:rsidRPr="000A278E">
              <w:t>Зам. директора по  УВР</w:t>
            </w:r>
          </w:p>
        </w:tc>
      </w:tr>
      <w:tr w:rsidR="00C05489" w:rsidRPr="000A278E">
        <w:tc>
          <w:tcPr>
            <w:tcW w:w="351" w:type="pct"/>
          </w:tcPr>
          <w:p w:rsidR="00C05489" w:rsidRPr="000A278E" w:rsidRDefault="00C05489" w:rsidP="00C05489">
            <w:pPr>
              <w:snapToGrid w:val="0"/>
              <w:jc w:val="center"/>
            </w:pPr>
            <w:r w:rsidRPr="000A278E">
              <w:t>6</w:t>
            </w:r>
          </w:p>
        </w:tc>
        <w:tc>
          <w:tcPr>
            <w:tcW w:w="2066" w:type="pct"/>
          </w:tcPr>
          <w:p w:rsidR="00C05489" w:rsidRPr="000A278E" w:rsidRDefault="00C05489" w:rsidP="00C05489">
            <w:pPr>
              <w:snapToGrid w:val="0"/>
            </w:pPr>
            <w:r w:rsidRPr="000A278E">
              <w:t>Реализация курса «Введение в школьную жизнь</w:t>
            </w:r>
            <w:r w:rsidR="00E91431">
              <w:t>»</w:t>
            </w:r>
          </w:p>
        </w:tc>
        <w:tc>
          <w:tcPr>
            <w:tcW w:w="738" w:type="pct"/>
          </w:tcPr>
          <w:p w:rsidR="00C05489" w:rsidRPr="000A278E" w:rsidRDefault="00C05489" w:rsidP="00C05489">
            <w:pPr>
              <w:snapToGrid w:val="0"/>
              <w:jc w:val="center"/>
            </w:pPr>
            <w:r w:rsidRPr="000A278E">
              <w:t>сентябрь</w:t>
            </w:r>
          </w:p>
        </w:tc>
        <w:tc>
          <w:tcPr>
            <w:tcW w:w="1033" w:type="pct"/>
          </w:tcPr>
          <w:p w:rsidR="00C05489" w:rsidRPr="000A278E" w:rsidRDefault="00C05489" w:rsidP="00C05489">
            <w:pPr>
              <w:snapToGrid w:val="0"/>
              <w:jc w:val="center"/>
            </w:pPr>
            <w:r w:rsidRPr="000A278E">
              <w:t xml:space="preserve">Адаптация детей к </w:t>
            </w:r>
            <w:r>
              <w:t>школьн.</w:t>
            </w:r>
            <w:r w:rsidRPr="000A278E">
              <w:t xml:space="preserve"> жизни</w:t>
            </w:r>
          </w:p>
        </w:tc>
        <w:tc>
          <w:tcPr>
            <w:tcW w:w="812" w:type="pct"/>
          </w:tcPr>
          <w:p w:rsidR="00C05489" w:rsidRPr="000A278E" w:rsidRDefault="00B74DF2" w:rsidP="00C05489">
            <w:pPr>
              <w:snapToGrid w:val="0"/>
              <w:jc w:val="center"/>
            </w:pPr>
            <w:r w:rsidRPr="000A278E">
              <w:t xml:space="preserve">Зам. директора по  УВР </w:t>
            </w:r>
            <w:r w:rsidR="00E91431">
              <w:t>учитель 1-го</w:t>
            </w:r>
            <w:r w:rsidR="00C05489" w:rsidRPr="000A278E">
              <w:t xml:space="preserve"> кл</w:t>
            </w:r>
          </w:p>
        </w:tc>
      </w:tr>
      <w:tr w:rsidR="00C05489" w:rsidRPr="000A278E">
        <w:tc>
          <w:tcPr>
            <w:tcW w:w="351" w:type="pct"/>
          </w:tcPr>
          <w:p w:rsidR="00C05489" w:rsidRPr="000A278E" w:rsidRDefault="00C05489" w:rsidP="00C05489">
            <w:pPr>
              <w:snapToGrid w:val="0"/>
              <w:jc w:val="center"/>
            </w:pPr>
            <w:r w:rsidRPr="000A278E">
              <w:t>7</w:t>
            </w:r>
          </w:p>
        </w:tc>
        <w:tc>
          <w:tcPr>
            <w:tcW w:w="2066" w:type="pct"/>
          </w:tcPr>
          <w:p w:rsidR="00C05489" w:rsidRPr="000A278E" w:rsidRDefault="00E91431" w:rsidP="00E91431">
            <w:pPr>
              <w:snapToGrid w:val="0"/>
              <w:jc w:val="both"/>
            </w:pPr>
            <w:r>
              <w:t xml:space="preserve">Школьный </w:t>
            </w:r>
            <w:r w:rsidR="00C05489" w:rsidRPr="000A278E">
              <w:t>«Адаптация первоклассников».</w:t>
            </w:r>
          </w:p>
        </w:tc>
        <w:tc>
          <w:tcPr>
            <w:tcW w:w="738" w:type="pct"/>
          </w:tcPr>
          <w:p w:rsidR="00C05489" w:rsidRPr="000A278E" w:rsidRDefault="00C05489" w:rsidP="00C05489">
            <w:pPr>
              <w:snapToGrid w:val="0"/>
              <w:jc w:val="center"/>
            </w:pPr>
            <w:r w:rsidRPr="000A278E">
              <w:t>Октябрь, апрель</w:t>
            </w:r>
          </w:p>
        </w:tc>
        <w:tc>
          <w:tcPr>
            <w:tcW w:w="1033" w:type="pct"/>
          </w:tcPr>
          <w:p w:rsidR="00C05489" w:rsidRPr="000A278E" w:rsidRDefault="00E91431" w:rsidP="00C05489">
            <w:pPr>
              <w:snapToGrid w:val="0"/>
            </w:pPr>
            <w:r>
              <w:t>*</w:t>
            </w:r>
            <w:r w:rsidR="00C05489" w:rsidRPr="000A278E">
              <w:t>Психолого-медико-педагогическо</w:t>
            </w:r>
            <w:r w:rsidR="00C05489">
              <w:t>е</w:t>
            </w:r>
            <w:r w:rsidR="00C05489" w:rsidRPr="000A278E">
              <w:t xml:space="preserve"> сопровождение</w:t>
            </w:r>
          </w:p>
        </w:tc>
        <w:tc>
          <w:tcPr>
            <w:tcW w:w="812" w:type="pct"/>
          </w:tcPr>
          <w:p w:rsidR="00E91431" w:rsidRDefault="00C05489" w:rsidP="00E91431">
            <w:pPr>
              <w:snapToGrid w:val="0"/>
            </w:pPr>
            <w:r w:rsidRPr="000A278E">
              <w:t>Администрация,</w:t>
            </w:r>
          </w:p>
          <w:p w:rsidR="00C05489" w:rsidRPr="000A278E" w:rsidRDefault="00E91431" w:rsidP="00E91431">
            <w:pPr>
              <w:snapToGrid w:val="0"/>
            </w:pPr>
            <w:r>
              <w:t>учитель 1-го</w:t>
            </w:r>
            <w:r w:rsidRPr="000A278E">
              <w:t xml:space="preserve"> кл</w:t>
            </w:r>
            <w:r w:rsidR="00C05489" w:rsidRPr="000A278E">
              <w:t xml:space="preserve"> </w:t>
            </w:r>
          </w:p>
        </w:tc>
      </w:tr>
      <w:tr w:rsidR="00C05489" w:rsidRPr="000A278E">
        <w:tc>
          <w:tcPr>
            <w:tcW w:w="351" w:type="pct"/>
          </w:tcPr>
          <w:p w:rsidR="00C05489" w:rsidRPr="000A278E" w:rsidRDefault="00C05489" w:rsidP="00C05489">
            <w:pPr>
              <w:snapToGrid w:val="0"/>
              <w:jc w:val="center"/>
            </w:pPr>
            <w:r w:rsidRPr="000A278E">
              <w:t>8</w:t>
            </w:r>
          </w:p>
        </w:tc>
        <w:tc>
          <w:tcPr>
            <w:tcW w:w="2066" w:type="pct"/>
          </w:tcPr>
          <w:p w:rsidR="00C05489" w:rsidRPr="000A278E" w:rsidRDefault="00C05489" w:rsidP="00C05489">
            <w:pPr>
              <w:snapToGrid w:val="0"/>
            </w:pPr>
            <w:r w:rsidRPr="000A278E">
              <w:t>Родительское собрание «Адаптация первоклассников»</w:t>
            </w:r>
          </w:p>
        </w:tc>
        <w:tc>
          <w:tcPr>
            <w:tcW w:w="738" w:type="pct"/>
          </w:tcPr>
          <w:p w:rsidR="00C05489" w:rsidRPr="000A278E" w:rsidRDefault="00C05489" w:rsidP="00C05489">
            <w:pPr>
              <w:snapToGrid w:val="0"/>
            </w:pPr>
            <w:r w:rsidRPr="000A278E">
              <w:t>август</w:t>
            </w:r>
          </w:p>
        </w:tc>
        <w:tc>
          <w:tcPr>
            <w:tcW w:w="1033" w:type="pct"/>
          </w:tcPr>
          <w:p w:rsidR="00C05489" w:rsidRPr="000A278E" w:rsidRDefault="00C05489" w:rsidP="00A7497E">
            <w:r w:rsidRPr="000A278E">
              <w:t>Взаимодействие с семьей</w:t>
            </w:r>
          </w:p>
        </w:tc>
        <w:tc>
          <w:tcPr>
            <w:tcW w:w="812" w:type="pct"/>
          </w:tcPr>
          <w:p w:rsidR="00C05489" w:rsidRPr="000A278E" w:rsidRDefault="00C05489" w:rsidP="00C05489">
            <w:pPr>
              <w:snapToGrid w:val="0"/>
            </w:pPr>
            <w:r w:rsidRPr="000A278E">
              <w:t>Администрация,</w:t>
            </w:r>
          </w:p>
          <w:p w:rsidR="00C05489" w:rsidRPr="000A278E" w:rsidRDefault="00E91431" w:rsidP="00A7497E">
            <w:r>
              <w:t>Кл рук-ль</w:t>
            </w:r>
          </w:p>
        </w:tc>
      </w:tr>
    </w:tbl>
    <w:p w:rsidR="00C05489" w:rsidRPr="000A278E" w:rsidRDefault="00C05489" w:rsidP="00C05489">
      <w:pPr>
        <w:ind w:left="-360"/>
        <w:jc w:val="center"/>
        <w:rPr>
          <w:b/>
        </w:rPr>
      </w:pPr>
    </w:p>
    <w:p w:rsidR="00C05489" w:rsidRDefault="001A3CA5" w:rsidP="00C05489">
      <w:pPr>
        <w:ind w:left="-360"/>
        <w:jc w:val="center"/>
        <w:rPr>
          <w:b/>
        </w:rPr>
      </w:pPr>
      <w:r>
        <w:rPr>
          <w:b/>
        </w:rPr>
        <w:t xml:space="preserve"> Организация</w:t>
      </w:r>
      <w:r w:rsidR="00C05489" w:rsidRPr="000A278E">
        <w:rPr>
          <w:b/>
        </w:rPr>
        <w:t xml:space="preserve"> адаптационного периода в 5 классе</w:t>
      </w:r>
    </w:p>
    <w:p w:rsidR="001A3CA5" w:rsidRPr="000A278E" w:rsidRDefault="001A3CA5" w:rsidP="00C05489">
      <w:pPr>
        <w:ind w:left="-360"/>
        <w:jc w:val="center"/>
        <w:rPr>
          <w:b/>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120"/>
        <w:gridCol w:w="1205"/>
        <w:gridCol w:w="1959"/>
        <w:gridCol w:w="1914"/>
      </w:tblGrid>
      <w:tr w:rsidR="00C05489" w:rsidRPr="000A278E">
        <w:trPr>
          <w:trHeight w:val="270"/>
        </w:trPr>
        <w:tc>
          <w:tcPr>
            <w:tcW w:w="322" w:type="pct"/>
          </w:tcPr>
          <w:p w:rsidR="00C05489" w:rsidRPr="000A278E" w:rsidRDefault="00C05489" w:rsidP="00C05489">
            <w:pPr>
              <w:snapToGrid w:val="0"/>
              <w:jc w:val="center"/>
            </w:pPr>
            <w:r w:rsidRPr="000A278E">
              <w:t xml:space="preserve">№ </w:t>
            </w:r>
          </w:p>
        </w:tc>
        <w:tc>
          <w:tcPr>
            <w:tcW w:w="2185" w:type="pct"/>
          </w:tcPr>
          <w:p w:rsidR="00C05489" w:rsidRPr="000A278E" w:rsidRDefault="00C05489" w:rsidP="00C05489">
            <w:pPr>
              <w:snapToGrid w:val="0"/>
              <w:jc w:val="center"/>
            </w:pPr>
            <w:r w:rsidRPr="000A278E">
              <w:t>Мероприятия</w:t>
            </w:r>
          </w:p>
        </w:tc>
        <w:tc>
          <w:tcPr>
            <w:tcW w:w="635" w:type="pct"/>
          </w:tcPr>
          <w:p w:rsidR="00C05489" w:rsidRPr="000A278E" w:rsidRDefault="00C05489" w:rsidP="00C05489">
            <w:pPr>
              <w:snapToGrid w:val="0"/>
              <w:jc w:val="center"/>
            </w:pPr>
            <w:r w:rsidRPr="000A278E">
              <w:t>Сроки</w:t>
            </w:r>
          </w:p>
        </w:tc>
        <w:tc>
          <w:tcPr>
            <w:tcW w:w="940" w:type="pct"/>
          </w:tcPr>
          <w:p w:rsidR="00C05489" w:rsidRPr="000A278E" w:rsidRDefault="00C05489" w:rsidP="00C05489">
            <w:pPr>
              <w:snapToGrid w:val="0"/>
              <w:jc w:val="center"/>
            </w:pPr>
            <w:r w:rsidRPr="000A278E">
              <w:t>Результат</w:t>
            </w:r>
          </w:p>
        </w:tc>
        <w:tc>
          <w:tcPr>
            <w:tcW w:w="919" w:type="pct"/>
          </w:tcPr>
          <w:p w:rsidR="00C05489" w:rsidRPr="000A278E" w:rsidRDefault="00C05489" w:rsidP="00C05489">
            <w:pPr>
              <w:snapToGrid w:val="0"/>
              <w:jc w:val="center"/>
            </w:pPr>
            <w:r w:rsidRPr="000A278E">
              <w:t>Ответственный</w:t>
            </w:r>
          </w:p>
        </w:tc>
      </w:tr>
      <w:tr w:rsidR="00C05489" w:rsidRPr="000A278E">
        <w:trPr>
          <w:trHeight w:val="826"/>
        </w:trPr>
        <w:tc>
          <w:tcPr>
            <w:tcW w:w="322" w:type="pct"/>
          </w:tcPr>
          <w:p w:rsidR="00C05489" w:rsidRPr="000A278E" w:rsidRDefault="00C05489" w:rsidP="00C05489">
            <w:pPr>
              <w:snapToGrid w:val="0"/>
              <w:jc w:val="center"/>
            </w:pPr>
            <w:r w:rsidRPr="000A278E">
              <w:t>1</w:t>
            </w:r>
          </w:p>
        </w:tc>
        <w:tc>
          <w:tcPr>
            <w:tcW w:w="2185" w:type="pct"/>
          </w:tcPr>
          <w:p w:rsidR="00C05489" w:rsidRDefault="00C05489" w:rsidP="00C05489">
            <w:pPr>
              <w:snapToGrid w:val="0"/>
            </w:pPr>
            <w:r w:rsidRPr="000A278E">
              <w:t>Инструктаж классных руководителей 5-х кл. «Организация адаптационного периода».</w:t>
            </w:r>
          </w:p>
          <w:p w:rsidR="0046561D" w:rsidRDefault="0046561D" w:rsidP="00C05489">
            <w:pPr>
              <w:snapToGrid w:val="0"/>
            </w:pPr>
          </w:p>
          <w:p w:rsidR="0046561D" w:rsidRPr="000A278E" w:rsidRDefault="0046561D" w:rsidP="00C05489">
            <w:pPr>
              <w:snapToGrid w:val="0"/>
            </w:pPr>
          </w:p>
        </w:tc>
        <w:tc>
          <w:tcPr>
            <w:tcW w:w="635" w:type="pct"/>
          </w:tcPr>
          <w:p w:rsidR="00C05489" w:rsidRPr="000A278E" w:rsidRDefault="00C05489" w:rsidP="00C05489">
            <w:pPr>
              <w:snapToGrid w:val="0"/>
            </w:pPr>
            <w:r w:rsidRPr="000A278E">
              <w:t>август</w:t>
            </w:r>
          </w:p>
        </w:tc>
        <w:tc>
          <w:tcPr>
            <w:tcW w:w="940" w:type="pct"/>
          </w:tcPr>
          <w:p w:rsidR="00C05489" w:rsidRPr="000A278E" w:rsidRDefault="00C05489" w:rsidP="00C05489">
            <w:pPr>
              <w:snapToGrid w:val="0"/>
            </w:pPr>
            <w:r>
              <w:t>Выполнение СанПиН</w:t>
            </w:r>
          </w:p>
        </w:tc>
        <w:tc>
          <w:tcPr>
            <w:tcW w:w="919" w:type="pct"/>
          </w:tcPr>
          <w:p w:rsidR="00C05489" w:rsidRPr="000A278E" w:rsidRDefault="001A3CA5" w:rsidP="00C05489">
            <w:pPr>
              <w:snapToGrid w:val="0"/>
            </w:pPr>
            <w:r w:rsidRPr="000A278E">
              <w:t>Зам. директора по  УВР</w:t>
            </w:r>
          </w:p>
        </w:tc>
      </w:tr>
      <w:tr w:rsidR="00C05489" w:rsidRPr="000A278E">
        <w:trPr>
          <w:trHeight w:val="556"/>
        </w:trPr>
        <w:tc>
          <w:tcPr>
            <w:tcW w:w="322" w:type="pct"/>
          </w:tcPr>
          <w:p w:rsidR="00C05489" w:rsidRPr="000A278E" w:rsidRDefault="00C05489" w:rsidP="00C05489">
            <w:pPr>
              <w:snapToGrid w:val="0"/>
              <w:jc w:val="center"/>
            </w:pPr>
            <w:r w:rsidRPr="000A278E">
              <w:t>2</w:t>
            </w:r>
          </w:p>
        </w:tc>
        <w:tc>
          <w:tcPr>
            <w:tcW w:w="2185" w:type="pct"/>
          </w:tcPr>
          <w:p w:rsidR="00C05489" w:rsidRPr="000A278E" w:rsidRDefault="00C05489" w:rsidP="00C05489">
            <w:pPr>
              <w:snapToGrid w:val="0"/>
            </w:pPr>
            <w:r w:rsidRPr="000A278E">
              <w:t>Изучение нормативных документов, методических рекомендаций</w:t>
            </w:r>
          </w:p>
        </w:tc>
        <w:tc>
          <w:tcPr>
            <w:tcW w:w="635" w:type="pct"/>
          </w:tcPr>
          <w:p w:rsidR="00C05489" w:rsidRPr="000A278E" w:rsidRDefault="00C05489" w:rsidP="00C05489">
            <w:pPr>
              <w:snapToGrid w:val="0"/>
            </w:pPr>
            <w:r w:rsidRPr="000A278E">
              <w:t>август</w:t>
            </w:r>
          </w:p>
        </w:tc>
        <w:tc>
          <w:tcPr>
            <w:tcW w:w="940" w:type="pct"/>
          </w:tcPr>
          <w:p w:rsidR="00C05489" w:rsidRPr="000A278E" w:rsidRDefault="00C05489" w:rsidP="00A7497E">
            <w:r w:rsidRPr="000A278E">
              <w:t>Повышение компетентности</w:t>
            </w:r>
          </w:p>
        </w:tc>
        <w:tc>
          <w:tcPr>
            <w:tcW w:w="919" w:type="pct"/>
          </w:tcPr>
          <w:p w:rsidR="00C05489" w:rsidRPr="000A278E" w:rsidRDefault="001A3CA5" w:rsidP="00A7497E">
            <w:r w:rsidRPr="000A278E">
              <w:t xml:space="preserve">Зам. директора по  УВР </w:t>
            </w:r>
            <w:r>
              <w:t xml:space="preserve">, </w:t>
            </w:r>
            <w:r w:rsidR="00E91431">
              <w:t>Кл.рук-ль</w:t>
            </w:r>
          </w:p>
        </w:tc>
      </w:tr>
      <w:tr w:rsidR="00C05489" w:rsidRPr="000A278E">
        <w:trPr>
          <w:trHeight w:val="826"/>
        </w:trPr>
        <w:tc>
          <w:tcPr>
            <w:tcW w:w="322" w:type="pct"/>
          </w:tcPr>
          <w:p w:rsidR="00C05489" w:rsidRPr="000A278E" w:rsidRDefault="00C05489" w:rsidP="00C05489">
            <w:pPr>
              <w:snapToGrid w:val="0"/>
              <w:jc w:val="center"/>
            </w:pPr>
            <w:r w:rsidRPr="000A278E">
              <w:t>3</w:t>
            </w:r>
          </w:p>
        </w:tc>
        <w:tc>
          <w:tcPr>
            <w:tcW w:w="2185" w:type="pct"/>
          </w:tcPr>
          <w:p w:rsidR="00C05489" w:rsidRPr="000A278E" w:rsidRDefault="00E91431" w:rsidP="00C05489">
            <w:pPr>
              <w:snapToGrid w:val="0"/>
            </w:pPr>
            <w:r>
              <w:t>Собеседования кл.рук-лем 5 класса с учителем</w:t>
            </w:r>
            <w:r w:rsidR="00C05489" w:rsidRPr="000A278E">
              <w:t xml:space="preserve"> нач</w:t>
            </w:r>
            <w:r>
              <w:t>альных</w:t>
            </w:r>
            <w:r w:rsidR="00C05489" w:rsidRPr="000A278E">
              <w:t xml:space="preserve"> классов «Инд.особенности учащихся»</w:t>
            </w:r>
          </w:p>
        </w:tc>
        <w:tc>
          <w:tcPr>
            <w:tcW w:w="635" w:type="pct"/>
          </w:tcPr>
          <w:p w:rsidR="00C05489" w:rsidRPr="000A278E" w:rsidRDefault="00C05489" w:rsidP="00C05489">
            <w:pPr>
              <w:snapToGrid w:val="0"/>
            </w:pPr>
            <w:r w:rsidRPr="000A278E">
              <w:t>август</w:t>
            </w:r>
          </w:p>
        </w:tc>
        <w:tc>
          <w:tcPr>
            <w:tcW w:w="940" w:type="pct"/>
          </w:tcPr>
          <w:p w:rsidR="00C05489" w:rsidRPr="000A278E" w:rsidRDefault="00C05489" w:rsidP="00C05489">
            <w:pPr>
              <w:snapToGrid w:val="0"/>
            </w:pPr>
            <w:r w:rsidRPr="000A278E">
              <w:t>Изучение инд особенностей</w:t>
            </w:r>
          </w:p>
        </w:tc>
        <w:tc>
          <w:tcPr>
            <w:tcW w:w="919" w:type="pct"/>
          </w:tcPr>
          <w:p w:rsidR="00C05489" w:rsidRPr="000A278E" w:rsidRDefault="00E91431" w:rsidP="00C05489">
            <w:pPr>
              <w:snapToGrid w:val="0"/>
            </w:pPr>
            <w:r>
              <w:t>Кл.рук-ль</w:t>
            </w:r>
          </w:p>
        </w:tc>
      </w:tr>
      <w:tr w:rsidR="00C05489" w:rsidRPr="000A278E">
        <w:trPr>
          <w:trHeight w:val="541"/>
        </w:trPr>
        <w:tc>
          <w:tcPr>
            <w:tcW w:w="322" w:type="pct"/>
          </w:tcPr>
          <w:p w:rsidR="00C05489" w:rsidRPr="000A278E" w:rsidRDefault="00C05489" w:rsidP="00C05489">
            <w:pPr>
              <w:snapToGrid w:val="0"/>
              <w:jc w:val="center"/>
            </w:pPr>
            <w:r w:rsidRPr="000A278E">
              <w:t>4</w:t>
            </w:r>
          </w:p>
        </w:tc>
        <w:tc>
          <w:tcPr>
            <w:tcW w:w="2185" w:type="pct"/>
          </w:tcPr>
          <w:p w:rsidR="00C05489" w:rsidRPr="000A278E" w:rsidRDefault="00C05489" w:rsidP="00C05489">
            <w:pPr>
              <w:snapToGrid w:val="0"/>
            </w:pPr>
            <w:r w:rsidRPr="000A278E">
              <w:t>Анализ состояния здоровья учащихся 5-х классов</w:t>
            </w:r>
          </w:p>
        </w:tc>
        <w:tc>
          <w:tcPr>
            <w:tcW w:w="635" w:type="pct"/>
          </w:tcPr>
          <w:p w:rsidR="00C05489" w:rsidRPr="000A278E" w:rsidRDefault="00C05489" w:rsidP="00C05489">
            <w:pPr>
              <w:snapToGrid w:val="0"/>
            </w:pPr>
            <w:r w:rsidRPr="000A278E">
              <w:t>сентябрь</w:t>
            </w:r>
          </w:p>
        </w:tc>
        <w:tc>
          <w:tcPr>
            <w:tcW w:w="940" w:type="pct"/>
          </w:tcPr>
          <w:p w:rsidR="00C05489" w:rsidRPr="000A278E" w:rsidRDefault="00C05489" w:rsidP="00C05489">
            <w:pPr>
              <w:snapToGrid w:val="0"/>
            </w:pPr>
            <w:r w:rsidRPr="000A278E">
              <w:t>Изучение инд особенностей</w:t>
            </w:r>
          </w:p>
        </w:tc>
        <w:tc>
          <w:tcPr>
            <w:tcW w:w="919" w:type="pct"/>
          </w:tcPr>
          <w:p w:rsidR="00C05489" w:rsidRPr="000A278E" w:rsidRDefault="00C05489" w:rsidP="00C05489">
            <w:pPr>
              <w:snapToGrid w:val="0"/>
            </w:pPr>
            <w:r w:rsidRPr="000A278E">
              <w:t>Медслужба</w:t>
            </w:r>
          </w:p>
        </w:tc>
      </w:tr>
      <w:tr w:rsidR="00C05489" w:rsidRPr="000A278E">
        <w:trPr>
          <w:trHeight w:val="556"/>
        </w:trPr>
        <w:tc>
          <w:tcPr>
            <w:tcW w:w="322" w:type="pct"/>
          </w:tcPr>
          <w:p w:rsidR="00C05489" w:rsidRPr="000A278E" w:rsidRDefault="00C05489" w:rsidP="00C05489">
            <w:pPr>
              <w:snapToGrid w:val="0"/>
              <w:jc w:val="center"/>
            </w:pPr>
            <w:r w:rsidRPr="000A278E">
              <w:t>5</w:t>
            </w:r>
          </w:p>
        </w:tc>
        <w:tc>
          <w:tcPr>
            <w:tcW w:w="2185" w:type="pct"/>
          </w:tcPr>
          <w:p w:rsidR="00C05489" w:rsidRPr="000A278E" w:rsidRDefault="00C05489" w:rsidP="00C05489">
            <w:pPr>
              <w:snapToGrid w:val="0"/>
            </w:pPr>
            <w:r w:rsidRPr="000A278E">
              <w:t>Валеологический анализ расписания 5-х классов</w:t>
            </w:r>
          </w:p>
        </w:tc>
        <w:tc>
          <w:tcPr>
            <w:tcW w:w="635" w:type="pct"/>
          </w:tcPr>
          <w:p w:rsidR="00C05489" w:rsidRPr="000A278E" w:rsidRDefault="00C05489" w:rsidP="00C05489">
            <w:pPr>
              <w:snapToGrid w:val="0"/>
            </w:pPr>
            <w:r w:rsidRPr="000A278E">
              <w:t>сентябрь</w:t>
            </w:r>
          </w:p>
        </w:tc>
        <w:tc>
          <w:tcPr>
            <w:tcW w:w="940" w:type="pct"/>
          </w:tcPr>
          <w:p w:rsidR="00C05489" w:rsidRPr="000A278E" w:rsidRDefault="00C05489" w:rsidP="00C05489">
            <w:pPr>
              <w:snapToGrid w:val="0"/>
            </w:pPr>
            <w:r>
              <w:t>Выполнение СанПиН</w:t>
            </w:r>
          </w:p>
        </w:tc>
        <w:tc>
          <w:tcPr>
            <w:tcW w:w="919" w:type="pct"/>
          </w:tcPr>
          <w:p w:rsidR="00C05489" w:rsidRPr="000A278E" w:rsidRDefault="001A3CA5" w:rsidP="00C05489">
            <w:pPr>
              <w:snapToGrid w:val="0"/>
            </w:pPr>
            <w:r w:rsidRPr="000A278E">
              <w:t>Зам. директора по  УВР</w:t>
            </w:r>
          </w:p>
        </w:tc>
      </w:tr>
      <w:tr w:rsidR="00C05489" w:rsidRPr="000A278E">
        <w:trPr>
          <w:trHeight w:val="811"/>
        </w:trPr>
        <w:tc>
          <w:tcPr>
            <w:tcW w:w="322" w:type="pct"/>
          </w:tcPr>
          <w:p w:rsidR="00C05489" w:rsidRPr="000A278E" w:rsidRDefault="00C05489" w:rsidP="00C05489">
            <w:pPr>
              <w:snapToGrid w:val="0"/>
              <w:jc w:val="center"/>
            </w:pPr>
            <w:r w:rsidRPr="000A278E">
              <w:t>6</w:t>
            </w:r>
          </w:p>
        </w:tc>
        <w:tc>
          <w:tcPr>
            <w:tcW w:w="2185" w:type="pct"/>
          </w:tcPr>
          <w:p w:rsidR="00C05489" w:rsidRPr="000A278E" w:rsidRDefault="00C05489" w:rsidP="00C05489">
            <w:pPr>
              <w:snapToGrid w:val="0"/>
            </w:pPr>
            <w:r w:rsidRPr="000A278E">
              <w:t>Психолого-педагогическое сопровождение по п</w:t>
            </w:r>
            <w:r w:rsidR="00E91431">
              <w:t>рограмме «Адаптация учащихся 5-го класса</w:t>
            </w:r>
            <w:r w:rsidRPr="000A278E">
              <w:t>».</w:t>
            </w:r>
          </w:p>
        </w:tc>
        <w:tc>
          <w:tcPr>
            <w:tcW w:w="635" w:type="pct"/>
          </w:tcPr>
          <w:p w:rsidR="00C05489" w:rsidRPr="000A278E" w:rsidRDefault="00C05489" w:rsidP="00C05489">
            <w:pPr>
              <w:snapToGrid w:val="0"/>
            </w:pPr>
            <w:r w:rsidRPr="000A278E">
              <w:t>сентябрь-октябрь</w:t>
            </w:r>
          </w:p>
        </w:tc>
        <w:tc>
          <w:tcPr>
            <w:tcW w:w="940" w:type="pct"/>
          </w:tcPr>
          <w:p w:rsidR="00C05489" w:rsidRPr="000A278E" w:rsidRDefault="00C05489" w:rsidP="00A7497E">
            <w:r w:rsidRPr="000A278E">
              <w:t>Адаптация</w:t>
            </w:r>
          </w:p>
        </w:tc>
        <w:tc>
          <w:tcPr>
            <w:tcW w:w="919" w:type="pct"/>
          </w:tcPr>
          <w:p w:rsidR="00C05489" w:rsidRPr="000A278E" w:rsidRDefault="00E91431" w:rsidP="00C05489">
            <w:pPr>
              <w:snapToGrid w:val="0"/>
            </w:pPr>
            <w:r>
              <w:t>*</w:t>
            </w:r>
            <w:r w:rsidR="00C05489" w:rsidRPr="000A278E">
              <w:t>Психолог,</w:t>
            </w:r>
          </w:p>
          <w:p w:rsidR="00C05489" w:rsidRPr="000A278E" w:rsidRDefault="00E91431" w:rsidP="00A7497E">
            <w:r>
              <w:t>Кл.рук-ль</w:t>
            </w:r>
          </w:p>
        </w:tc>
      </w:tr>
      <w:tr w:rsidR="00C05489" w:rsidRPr="000A278E">
        <w:trPr>
          <w:trHeight w:val="826"/>
        </w:trPr>
        <w:tc>
          <w:tcPr>
            <w:tcW w:w="322" w:type="pct"/>
          </w:tcPr>
          <w:p w:rsidR="00C05489" w:rsidRPr="000A278E" w:rsidRDefault="00C05489" w:rsidP="00C05489">
            <w:pPr>
              <w:snapToGrid w:val="0"/>
              <w:jc w:val="center"/>
            </w:pPr>
            <w:r w:rsidRPr="000A278E">
              <w:t>7</w:t>
            </w:r>
          </w:p>
        </w:tc>
        <w:tc>
          <w:tcPr>
            <w:tcW w:w="2185" w:type="pct"/>
          </w:tcPr>
          <w:p w:rsidR="00C05489" w:rsidRPr="000A278E" w:rsidRDefault="00C05489" w:rsidP="00C05489">
            <w:pPr>
              <w:snapToGrid w:val="0"/>
            </w:pPr>
            <w:r w:rsidRPr="000A278E">
              <w:t>Родительское собрание «Организация  обучения в 5-х классах»</w:t>
            </w:r>
          </w:p>
        </w:tc>
        <w:tc>
          <w:tcPr>
            <w:tcW w:w="635" w:type="pct"/>
          </w:tcPr>
          <w:p w:rsidR="00C05489" w:rsidRPr="000A278E" w:rsidRDefault="00C05489" w:rsidP="00C05489">
            <w:pPr>
              <w:snapToGrid w:val="0"/>
            </w:pPr>
            <w:r w:rsidRPr="000A278E">
              <w:t>август</w:t>
            </w:r>
          </w:p>
        </w:tc>
        <w:tc>
          <w:tcPr>
            <w:tcW w:w="940" w:type="pct"/>
          </w:tcPr>
          <w:p w:rsidR="00C05489" w:rsidRPr="000A278E" w:rsidRDefault="00C05489" w:rsidP="00A7497E">
            <w:r w:rsidRPr="000A278E">
              <w:t>Взаимодействие с семьей</w:t>
            </w:r>
          </w:p>
        </w:tc>
        <w:tc>
          <w:tcPr>
            <w:tcW w:w="919" w:type="pct"/>
          </w:tcPr>
          <w:p w:rsidR="00C05489" w:rsidRPr="000A278E" w:rsidRDefault="001A3CA5" w:rsidP="00A7497E">
            <w:r w:rsidRPr="000A278E">
              <w:t xml:space="preserve">Зам. директора по  УВР </w:t>
            </w:r>
            <w:r>
              <w:t xml:space="preserve">, </w:t>
            </w:r>
            <w:r w:rsidR="00E91431">
              <w:t>Кл руководитель</w:t>
            </w:r>
          </w:p>
        </w:tc>
      </w:tr>
      <w:tr w:rsidR="00C05489" w:rsidRPr="000A278E">
        <w:trPr>
          <w:trHeight w:val="556"/>
        </w:trPr>
        <w:tc>
          <w:tcPr>
            <w:tcW w:w="322" w:type="pct"/>
          </w:tcPr>
          <w:p w:rsidR="00C05489" w:rsidRPr="000A278E" w:rsidRDefault="00C05489" w:rsidP="00C05489">
            <w:pPr>
              <w:snapToGrid w:val="0"/>
              <w:jc w:val="center"/>
            </w:pPr>
            <w:r w:rsidRPr="000A278E">
              <w:t>8</w:t>
            </w:r>
          </w:p>
        </w:tc>
        <w:tc>
          <w:tcPr>
            <w:tcW w:w="2185" w:type="pct"/>
          </w:tcPr>
          <w:p w:rsidR="00C05489" w:rsidRPr="000A278E" w:rsidRDefault="00C05489" w:rsidP="00C05489">
            <w:pPr>
              <w:snapToGrid w:val="0"/>
            </w:pPr>
            <w:r w:rsidRPr="000A278E">
              <w:t>Контроль за посещаемостью учебных и индивидуальных занятий</w:t>
            </w:r>
          </w:p>
        </w:tc>
        <w:tc>
          <w:tcPr>
            <w:tcW w:w="635" w:type="pct"/>
          </w:tcPr>
          <w:p w:rsidR="00C05489" w:rsidRPr="000A278E" w:rsidRDefault="00C05489" w:rsidP="00C05489">
            <w:pPr>
              <w:snapToGrid w:val="0"/>
            </w:pPr>
            <w:r w:rsidRPr="000A278E">
              <w:t>В теч года</w:t>
            </w:r>
          </w:p>
        </w:tc>
        <w:tc>
          <w:tcPr>
            <w:tcW w:w="940" w:type="pct"/>
          </w:tcPr>
          <w:p w:rsidR="00C05489" w:rsidRPr="000A278E" w:rsidRDefault="00C05489" w:rsidP="00A7497E">
            <w:r w:rsidRPr="000A278E">
              <w:t>Выполне</w:t>
            </w:r>
            <w:r>
              <w:t>ние СанПиН</w:t>
            </w:r>
          </w:p>
        </w:tc>
        <w:tc>
          <w:tcPr>
            <w:tcW w:w="919" w:type="pct"/>
          </w:tcPr>
          <w:p w:rsidR="00C05489" w:rsidRPr="000A278E" w:rsidRDefault="00C05489" w:rsidP="00C05489">
            <w:pPr>
              <w:snapToGrid w:val="0"/>
            </w:pPr>
            <w:r w:rsidRPr="000A278E">
              <w:t>Администрация,</w:t>
            </w:r>
          </w:p>
          <w:p w:rsidR="00C05489" w:rsidRPr="000A278E" w:rsidRDefault="00C05489" w:rsidP="00A7497E">
            <w:r w:rsidRPr="000A278E">
              <w:t xml:space="preserve"> соц педагог</w:t>
            </w:r>
          </w:p>
        </w:tc>
      </w:tr>
      <w:tr w:rsidR="00C05489" w:rsidRPr="000A278E">
        <w:trPr>
          <w:trHeight w:val="270"/>
        </w:trPr>
        <w:tc>
          <w:tcPr>
            <w:tcW w:w="322" w:type="pct"/>
          </w:tcPr>
          <w:p w:rsidR="00C05489" w:rsidRPr="000A278E" w:rsidRDefault="00C05489" w:rsidP="00C05489">
            <w:pPr>
              <w:snapToGrid w:val="0"/>
              <w:jc w:val="center"/>
            </w:pPr>
            <w:r w:rsidRPr="000A278E">
              <w:t>9</w:t>
            </w:r>
          </w:p>
        </w:tc>
        <w:tc>
          <w:tcPr>
            <w:tcW w:w="2185" w:type="pct"/>
          </w:tcPr>
          <w:p w:rsidR="00C05489" w:rsidRPr="000A278E" w:rsidRDefault="00C05489" w:rsidP="00C05489">
            <w:pPr>
              <w:snapToGrid w:val="0"/>
            </w:pPr>
            <w:r w:rsidRPr="000A278E">
              <w:t>Проверка дневников пятиклассников</w:t>
            </w:r>
          </w:p>
        </w:tc>
        <w:tc>
          <w:tcPr>
            <w:tcW w:w="635" w:type="pct"/>
          </w:tcPr>
          <w:p w:rsidR="00C05489" w:rsidRPr="000A278E" w:rsidRDefault="00C05489" w:rsidP="00C05489">
            <w:pPr>
              <w:snapToGrid w:val="0"/>
            </w:pPr>
            <w:r w:rsidRPr="000A278E">
              <w:t>октябрь</w:t>
            </w:r>
          </w:p>
        </w:tc>
        <w:tc>
          <w:tcPr>
            <w:tcW w:w="940" w:type="pct"/>
          </w:tcPr>
          <w:p w:rsidR="00C05489" w:rsidRPr="000A278E" w:rsidRDefault="00C05489" w:rsidP="00C05489">
            <w:pPr>
              <w:snapToGrid w:val="0"/>
            </w:pPr>
            <w:r w:rsidRPr="000A278E">
              <w:t>справка</w:t>
            </w:r>
          </w:p>
        </w:tc>
        <w:tc>
          <w:tcPr>
            <w:tcW w:w="919" w:type="pct"/>
          </w:tcPr>
          <w:p w:rsidR="00C05489" w:rsidRPr="000A278E" w:rsidRDefault="001A3CA5" w:rsidP="00C05489">
            <w:pPr>
              <w:snapToGrid w:val="0"/>
            </w:pPr>
            <w:r w:rsidRPr="000A278E">
              <w:t>Зам. директора по  УВР</w:t>
            </w:r>
          </w:p>
        </w:tc>
      </w:tr>
      <w:tr w:rsidR="00C05489" w:rsidRPr="000A278E">
        <w:trPr>
          <w:trHeight w:val="541"/>
        </w:trPr>
        <w:tc>
          <w:tcPr>
            <w:tcW w:w="322" w:type="pct"/>
          </w:tcPr>
          <w:p w:rsidR="00C05489" w:rsidRPr="000A278E" w:rsidRDefault="00C05489" w:rsidP="00C05489">
            <w:pPr>
              <w:snapToGrid w:val="0"/>
              <w:jc w:val="center"/>
            </w:pPr>
            <w:r w:rsidRPr="000A278E">
              <w:t>10</w:t>
            </w:r>
          </w:p>
        </w:tc>
        <w:tc>
          <w:tcPr>
            <w:tcW w:w="2185" w:type="pct"/>
          </w:tcPr>
          <w:p w:rsidR="00C05489" w:rsidRPr="000A278E" w:rsidRDefault="00C05489" w:rsidP="00C05489">
            <w:pPr>
              <w:snapToGrid w:val="0"/>
            </w:pPr>
            <w:r w:rsidRPr="000A278E">
              <w:t>Посещение уроков учителей-предметников в 5-х классах</w:t>
            </w:r>
          </w:p>
        </w:tc>
        <w:tc>
          <w:tcPr>
            <w:tcW w:w="635" w:type="pct"/>
          </w:tcPr>
          <w:p w:rsidR="00C05489" w:rsidRPr="000A278E" w:rsidRDefault="00C05489" w:rsidP="00C05489">
            <w:pPr>
              <w:snapToGrid w:val="0"/>
            </w:pPr>
            <w:r w:rsidRPr="000A278E">
              <w:t>по графику</w:t>
            </w:r>
          </w:p>
        </w:tc>
        <w:tc>
          <w:tcPr>
            <w:tcW w:w="940" w:type="pct"/>
          </w:tcPr>
          <w:p w:rsidR="00C05489" w:rsidRPr="000A278E" w:rsidRDefault="00C05489" w:rsidP="00C05489">
            <w:pPr>
              <w:snapToGrid w:val="0"/>
            </w:pPr>
            <w:r>
              <w:t>Выполнение СанПиН</w:t>
            </w:r>
          </w:p>
        </w:tc>
        <w:tc>
          <w:tcPr>
            <w:tcW w:w="919" w:type="pct"/>
          </w:tcPr>
          <w:p w:rsidR="00C05489" w:rsidRPr="000A278E" w:rsidRDefault="001A3CA5" w:rsidP="00C05489">
            <w:pPr>
              <w:snapToGrid w:val="0"/>
            </w:pPr>
            <w:r w:rsidRPr="000A278E">
              <w:t>Зам. директора по  УВР</w:t>
            </w:r>
          </w:p>
        </w:tc>
      </w:tr>
      <w:tr w:rsidR="00C05489" w:rsidRPr="000A278E">
        <w:trPr>
          <w:trHeight w:val="826"/>
        </w:trPr>
        <w:tc>
          <w:tcPr>
            <w:tcW w:w="322" w:type="pct"/>
          </w:tcPr>
          <w:p w:rsidR="00C05489" w:rsidRPr="000A278E" w:rsidRDefault="00C05489" w:rsidP="00C05489">
            <w:pPr>
              <w:snapToGrid w:val="0"/>
              <w:jc w:val="center"/>
            </w:pPr>
            <w:r w:rsidRPr="000A278E">
              <w:t>11</w:t>
            </w:r>
          </w:p>
        </w:tc>
        <w:tc>
          <w:tcPr>
            <w:tcW w:w="2185" w:type="pct"/>
          </w:tcPr>
          <w:p w:rsidR="00C05489" w:rsidRPr="000A278E" w:rsidRDefault="00C05489" w:rsidP="00E91431">
            <w:pPr>
              <w:snapToGrid w:val="0"/>
            </w:pPr>
            <w:r w:rsidRPr="000A278E">
              <w:t>Анализ контрольных работ по русско</w:t>
            </w:r>
            <w:r w:rsidR="00E91431">
              <w:t>му языку и математике по материалам</w:t>
            </w:r>
            <w:r w:rsidRPr="000A278E">
              <w:t xml:space="preserve"> </w:t>
            </w:r>
            <w:r w:rsidR="00E91431">
              <w:t xml:space="preserve">отдела </w:t>
            </w:r>
            <w:r w:rsidRPr="000A278E">
              <w:t>образования</w:t>
            </w:r>
          </w:p>
        </w:tc>
        <w:tc>
          <w:tcPr>
            <w:tcW w:w="635" w:type="pct"/>
          </w:tcPr>
          <w:p w:rsidR="00C05489" w:rsidRPr="000A278E" w:rsidRDefault="00C05489" w:rsidP="00C05489">
            <w:pPr>
              <w:snapToGrid w:val="0"/>
            </w:pPr>
            <w:r w:rsidRPr="000A278E">
              <w:t>октябрь</w:t>
            </w:r>
          </w:p>
        </w:tc>
        <w:tc>
          <w:tcPr>
            <w:tcW w:w="940" w:type="pct"/>
          </w:tcPr>
          <w:p w:rsidR="00C05489" w:rsidRPr="000A278E" w:rsidRDefault="00C05489" w:rsidP="00A7497E">
            <w:r w:rsidRPr="000A278E">
              <w:t>Итоги адаптации</w:t>
            </w:r>
          </w:p>
        </w:tc>
        <w:tc>
          <w:tcPr>
            <w:tcW w:w="919" w:type="pct"/>
          </w:tcPr>
          <w:p w:rsidR="00C05489" w:rsidRPr="000A278E" w:rsidRDefault="001A3CA5" w:rsidP="00C05489">
            <w:pPr>
              <w:snapToGrid w:val="0"/>
            </w:pPr>
            <w:r w:rsidRPr="000A278E">
              <w:t>Зам. директора по  УВР</w:t>
            </w:r>
            <w:r w:rsidR="00C05489" w:rsidRPr="000A278E">
              <w:t>,</w:t>
            </w:r>
          </w:p>
          <w:p w:rsidR="00C05489" w:rsidRPr="000A278E" w:rsidRDefault="00C05489" w:rsidP="00A7497E">
            <w:r w:rsidRPr="000A278E">
              <w:t>учителя-предметники</w:t>
            </w:r>
          </w:p>
        </w:tc>
      </w:tr>
      <w:tr w:rsidR="00C05489" w:rsidRPr="000A278E">
        <w:trPr>
          <w:trHeight w:val="556"/>
        </w:trPr>
        <w:tc>
          <w:tcPr>
            <w:tcW w:w="322" w:type="pct"/>
          </w:tcPr>
          <w:p w:rsidR="00C05489" w:rsidRPr="000A278E" w:rsidRDefault="00C05489" w:rsidP="00C05489">
            <w:pPr>
              <w:snapToGrid w:val="0"/>
              <w:jc w:val="center"/>
            </w:pPr>
            <w:r w:rsidRPr="000A278E">
              <w:t>12</w:t>
            </w:r>
          </w:p>
        </w:tc>
        <w:tc>
          <w:tcPr>
            <w:tcW w:w="2185" w:type="pct"/>
          </w:tcPr>
          <w:p w:rsidR="00C05489" w:rsidRPr="000A278E" w:rsidRDefault="00C05489" w:rsidP="00C05489">
            <w:pPr>
              <w:snapToGrid w:val="0"/>
            </w:pPr>
            <w:r w:rsidRPr="000A278E">
              <w:t>Проверка школьной документации (инд. подход в период адаптации)</w:t>
            </w:r>
          </w:p>
        </w:tc>
        <w:tc>
          <w:tcPr>
            <w:tcW w:w="635" w:type="pct"/>
          </w:tcPr>
          <w:p w:rsidR="00C05489" w:rsidRPr="000A278E" w:rsidRDefault="00C05489" w:rsidP="00C05489">
            <w:pPr>
              <w:snapToGrid w:val="0"/>
            </w:pPr>
            <w:r w:rsidRPr="000A278E">
              <w:t>октябрь</w:t>
            </w:r>
          </w:p>
        </w:tc>
        <w:tc>
          <w:tcPr>
            <w:tcW w:w="940" w:type="pct"/>
          </w:tcPr>
          <w:p w:rsidR="00C05489" w:rsidRPr="000A278E" w:rsidRDefault="00C05489" w:rsidP="00A7497E">
            <w:r w:rsidRPr="000A278E">
              <w:t>справка</w:t>
            </w:r>
          </w:p>
        </w:tc>
        <w:tc>
          <w:tcPr>
            <w:tcW w:w="919" w:type="pct"/>
          </w:tcPr>
          <w:p w:rsidR="00C05489" w:rsidRPr="000A278E" w:rsidRDefault="001A3CA5" w:rsidP="00C05489">
            <w:pPr>
              <w:snapToGrid w:val="0"/>
            </w:pPr>
            <w:r w:rsidRPr="000A278E">
              <w:t>Зам. директора по  УВР</w:t>
            </w:r>
          </w:p>
        </w:tc>
      </w:tr>
      <w:tr w:rsidR="00C05489" w:rsidRPr="000A278E">
        <w:trPr>
          <w:trHeight w:val="811"/>
        </w:trPr>
        <w:tc>
          <w:tcPr>
            <w:tcW w:w="322" w:type="pct"/>
          </w:tcPr>
          <w:p w:rsidR="00C05489" w:rsidRPr="000A278E" w:rsidRDefault="00C05489" w:rsidP="00C05489">
            <w:pPr>
              <w:snapToGrid w:val="0"/>
              <w:jc w:val="center"/>
            </w:pPr>
            <w:r w:rsidRPr="000A278E">
              <w:t>13</w:t>
            </w:r>
          </w:p>
        </w:tc>
        <w:tc>
          <w:tcPr>
            <w:tcW w:w="2185" w:type="pct"/>
          </w:tcPr>
          <w:p w:rsidR="00C05489" w:rsidRPr="000A278E" w:rsidRDefault="00C05489" w:rsidP="00C05489">
            <w:pPr>
              <w:snapToGrid w:val="0"/>
            </w:pPr>
            <w:r w:rsidRPr="000A278E">
              <w:t>«Итоги адаптационного периода в 5-х классах»</w:t>
            </w:r>
          </w:p>
        </w:tc>
        <w:tc>
          <w:tcPr>
            <w:tcW w:w="635" w:type="pct"/>
          </w:tcPr>
          <w:p w:rsidR="00C05489" w:rsidRPr="000A278E" w:rsidRDefault="00C05489" w:rsidP="00C05489">
            <w:pPr>
              <w:snapToGrid w:val="0"/>
            </w:pPr>
            <w:r w:rsidRPr="000A278E">
              <w:t>октябрь</w:t>
            </w:r>
          </w:p>
        </w:tc>
        <w:tc>
          <w:tcPr>
            <w:tcW w:w="940" w:type="pct"/>
          </w:tcPr>
          <w:p w:rsidR="00C05489" w:rsidRPr="000A278E" w:rsidRDefault="00C05489" w:rsidP="00C05489">
            <w:pPr>
              <w:snapToGrid w:val="0"/>
            </w:pPr>
            <w:r w:rsidRPr="000A278E">
              <w:t xml:space="preserve">итоги адаптации, планирование </w:t>
            </w:r>
          </w:p>
        </w:tc>
        <w:tc>
          <w:tcPr>
            <w:tcW w:w="919" w:type="pct"/>
          </w:tcPr>
          <w:p w:rsidR="00C05489" w:rsidRPr="000A278E" w:rsidRDefault="00C05489" w:rsidP="00E91431">
            <w:pPr>
              <w:snapToGrid w:val="0"/>
            </w:pPr>
            <w:r w:rsidRPr="000A278E">
              <w:t xml:space="preserve">Администрация, </w:t>
            </w:r>
            <w:r w:rsidR="00E91431">
              <w:t>учителя</w:t>
            </w:r>
          </w:p>
        </w:tc>
      </w:tr>
      <w:tr w:rsidR="00C05489" w:rsidRPr="000A278E">
        <w:trPr>
          <w:trHeight w:val="826"/>
        </w:trPr>
        <w:tc>
          <w:tcPr>
            <w:tcW w:w="322" w:type="pct"/>
          </w:tcPr>
          <w:p w:rsidR="00C05489" w:rsidRPr="000A278E" w:rsidRDefault="00C05489" w:rsidP="00C05489">
            <w:pPr>
              <w:snapToGrid w:val="0"/>
              <w:jc w:val="center"/>
            </w:pPr>
            <w:r w:rsidRPr="000A278E">
              <w:t>14</w:t>
            </w:r>
          </w:p>
        </w:tc>
        <w:tc>
          <w:tcPr>
            <w:tcW w:w="2185" w:type="pct"/>
          </w:tcPr>
          <w:p w:rsidR="00C05489" w:rsidRPr="000A278E" w:rsidRDefault="00C05489" w:rsidP="00C05489">
            <w:pPr>
              <w:snapToGrid w:val="0"/>
              <w:jc w:val="both"/>
            </w:pPr>
            <w:r w:rsidRPr="000A278E">
              <w:t xml:space="preserve">Взаимопосещения учителями начальной и основной школы уроков и внеурочных мероприятий  в 4-5 классах. </w:t>
            </w:r>
          </w:p>
        </w:tc>
        <w:tc>
          <w:tcPr>
            <w:tcW w:w="635" w:type="pct"/>
          </w:tcPr>
          <w:p w:rsidR="00C05489" w:rsidRPr="000A278E" w:rsidRDefault="00C05489" w:rsidP="00C05489">
            <w:pPr>
              <w:snapToGrid w:val="0"/>
              <w:jc w:val="center"/>
            </w:pPr>
            <w:r w:rsidRPr="000A278E">
              <w:t>В теч года</w:t>
            </w:r>
          </w:p>
        </w:tc>
        <w:tc>
          <w:tcPr>
            <w:tcW w:w="940" w:type="pct"/>
          </w:tcPr>
          <w:p w:rsidR="00C05489" w:rsidRPr="000A278E" w:rsidRDefault="00C05489" w:rsidP="00C05489">
            <w:pPr>
              <w:snapToGrid w:val="0"/>
              <w:jc w:val="center"/>
            </w:pPr>
            <w:r w:rsidRPr="000A278E">
              <w:t>Изучение инд особенностей</w:t>
            </w:r>
          </w:p>
        </w:tc>
        <w:tc>
          <w:tcPr>
            <w:tcW w:w="919" w:type="pct"/>
          </w:tcPr>
          <w:p w:rsidR="00C05489" w:rsidRPr="000A278E" w:rsidRDefault="00C05489" w:rsidP="00C05489">
            <w:pPr>
              <w:snapToGrid w:val="0"/>
              <w:jc w:val="center"/>
            </w:pPr>
            <w:r w:rsidRPr="000A278E">
              <w:t>учителя</w:t>
            </w:r>
          </w:p>
        </w:tc>
      </w:tr>
      <w:tr w:rsidR="00C05489" w:rsidRPr="000A278E">
        <w:trPr>
          <w:trHeight w:val="826"/>
        </w:trPr>
        <w:tc>
          <w:tcPr>
            <w:tcW w:w="322" w:type="pct"/>
          </w:tcPr>
          <w:p w:rsidR="00C05489" w:rsidRPr="000A278E" w:rsidRDefault="00C05489" w:rsidP="00C05489">
            <w:pPr>
              <w:snapToGrid w:val="0"/>
              <w:jc w:val="center"/>
            </w:pPr>
            <w:r w:rsidRPr="000A278E">
              <w:t>15</w:t>
            </w:r>
          </w:p>
        </w:tc>
        <w:tc>
          <w:tcPr>
            <w:tcW w:w="2185" w:type="pct"/>
          </w:tcPr>
          <w:p w:rsidR="00C05489" w:rsidRPr="000A278E" w:rsidRDefault="00C05489" w:rsidP="00C05489">
            <w:pPr>
              <w:snapToGrid w:val="0"/>
              <w:jc w:val="both"/>
            </w:pPr>
            <w:r w:rsidRPr="000A278E">
              <w:t xml:space="preserve">Экскурсия будущих 5-классников в предметные кабинеты </w:t>
            </w:r>
          </w:p>
        </w:tc>
        <w:tc>
          <w:tcPr>
            <w:tcW w:w="635" w:type="pct"/>
          </w:tcPr>
          <w:p w:rsidR="00C05489" w:rsidRPr="000A278E" w:rsidRDefault="00C05489" w:rsidP="00C05489">
            <w:pPr>
              <w:snapToGrid w:val="0"/>
              <w:jc w:val="center"/>
            </w:pPr>
            <w:r w:rsidRPr="000A278E">
              <w:t>апрель</w:t>
            </w:r>
          </w:p>
        </w:tc>
        <w:tc>
          <w:tcPr>
            <w:tcW w:w="940" w:type="pct"/>
          </w:tcPr>
          <w:p w:rsidR="00C05489" w:rsidRPr="000A278E" w:rsidRDefault="00C05489" w:rsidP="00C05489">
            <w:pPr>
              <w:snapToGrid w:val="0"/>
              <w:jc w:val="center"/>
            </w:pPr>
            <w:r w:rsidRPr="000A278E">
              <w:t>преемственность</w:t>
            </w:r>
          </w:p>
        </w:tc>
        <w:tc>
          <w:tcPr>
            <w:tcW w:w="919" w:type="pct"/>
          </w:tcPr>
          <w:p w:rsidR="00C05489" w:rsidRPr="000A278E" w:rsidRDefault="00C05489" w:rsidP="00C05489">
            <w:pPr>
              <w:snapToGrid w:val="0"/>
              <w:jc w:val="center"/>
            </w:pPr>
            <w:r w:rsidRPr="000A278E">
              <w:t>Администрация, учителя-предметники</w:t>
            </w:r>
          </w:p>
        </w:tc>
      </w:tr>
      <w:tr w:rsidR="00C05489" w:rsidRPr="000A278E">
        <w:trPr>
          <w:trHeight w:val="556"/>
        </w:trPr>
        <w:tc>
          <w:tcPr>
            <w:tcW w:w="322" w:type="pct"/>
          </w:tcPr>
          <w:p w:rsidR="00C05489" w:rsidRPr="000A278E" w:rsidRDefault="00C05489" w:rsidP="00C05489">
            <w:pPr>
              <w:snapToGrid w:val="0"/>
              <w:jc w:val="center"/>
            </w:pPr>
            <w:r w:rsidRPr="000A278E">
              <w:t>16</w:t>
            </w:r>
          </w:p>
        </w:tc>
        <w:tc>
          <w:tcPr>
            <w:tcW w:w="2185" w:type="pct"/>
          </w:tcPr>
          <w:p w:rsidR="00C05489" w:rsidRPr="000A278E" w:rsidRDefault="00C05489" w:rsidP="00C05489">
            <w:pPr>
              <w:snapToGrid w:val="0"/>
              <w:jc w:val="both"/>
            </w:pPr>
            <w:r w:rsidRPr="000A278E">
              <w:t>Консультации учителей 4-5 классов</w:t>
            </w:r>
          </w:p>
        </w:tc>
        <w:tc>
          <w:tcPr>
            <w:tcW w:w="635" w:type="pct"/>
          </w:tcPr>
          <w:p w:rsidR="00C05489" w:rsidRPr="000A278E" w:rsidRDefault="00C05489" w:rsidP="00C05489">
            <w:pPr>
              <w:snapToGrid w:val="0"/>
              <w:jc w:val="center"/>
            </w:pPr>
            <w:r w:rsidRPr="000A278E">
              <w:t>В теч года</w:t>
            </w:r>
          </w:p>
        </w:tc>
        <w:tc>
          <w:tcPr>
            <w:tcW w:w="940" w:type="pct"/>
          </w:tcPr>
          <w:p w:rsidR="00C05489" w:rsidRPr="000A278E" w:rsidRDefault="00C05489" w:rsidP="00C05489">
            <w:pPr>
              <w:snapToGrid w:val="0"/>
              <w:jc w:val="center"/>
            </w:pPr>
            <w:r w:rsidRPr="000A278E">
              <w:t>Повышение компетентности</w:t>
            </w:r>
          </w:p>
        </w:tc>
        <w:tc>
          <w:tcPr>
            <w:tcW w:w="919" w:type="pct"/>
          </w:tcPr>
          <w:p w:rsidR="00C05489" w:rsidRPr="000A278E" w:rsidRDefault="00C05489" w:rsidP="00C05489">
            <w:pPr>
              <w:snapToGrid w:val="0"/>
              <w:ind w:right="-250"/>
              <w:jc w:val="center"/>
            </w:pPr>
            <w:r w:rsidRPr="000A278E">
              <w:t>администрация, руководитель МО</w:t>
            </w:r>
          </w:p>
        </w:tc>
      </w:tr>
    </w:tbl>
    <w:p w:rsidR="00C05489" w:rsidRPr="000A278E" w:rsidRDefault="00C05489" w:rsidP="00C05489">
      <w:pPr>
        <w:ind w:left="-360"/>
        <w:jc w:val="center"/>
        <w:rPr>
          <w:b/>
        </w:rPr>
      </w:pPr>
    </w:p>
    <w:p w:rsidR="001A3CA5" w:rsidRDefault="001A3CA5" w:rsidP="00C05489">
      <w:pPr>
        <w:jc w:val="center"/>
        <w:rPr>
          <w:b/>
        </w:rPr>
      </w:pPr>
      <w:r>
        <w:rPr>
          <w:b/>
        </w:rPr>
        <w:t xml:space="preserve"> О</w:t>
      </w:r>
      <w:r w:rsidR="00C05489" w:rsidRPr="000A278E">
        <w:rPr>
          <w:b/>
        </w:rPr>
        <w:t>рганизаци</w:t>
      </w:r>
      <w:r>
        <w:rPr>
          <w:b/>
        </w:rPr>
        <w:t>я</w:t>
      </w:r>
      <w:r w:rsidR="00E91431">
        <w:rPr>
          <w:b/>
        </w:rPr>
        <w:t xml:space="preserve"> адаптационного периода в 10</w:t>
      </w:r>
      <w:r w:rsidR="00C05489" w:rsidRPr="000A278E">
        <w:rPr>
          <w:b/>
        </w:rPr>
        <w:t xml:space="preserve"> классе</w:t>
      </w:r>
    </w:p>
    <w:p w:rsidR="001A3CA5" w:rsidRPr="000A278E" w:rsidRDefault="001A3CA5" w:rsidP="00C0548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889"/>
        <w:gridCol w:w="1484"/>
        <w:gridCol w:w="2741"/>
      </w:tblGrid>
      <w:tr w:rsidR="00C05489" w:rsidRPr="00C05489">
        <w:tc>
          <w:tcPr>
            <w:tcW w:w="0" w:type="auto"/>
            <w:tcBorders>
              <w:top w:val="single" w:sz="4" w:space="0" w:color="auto"/>
              <w:left w:val="single" w:sz="4" w:space="0" w:color="auto"/>
              <w:bottom w:val="single" w:sz="4" w:space="0" w:color="auto"/>
              <w:right w:val="single" w:sz="4" w:space="0" w:color="auto"/>
            </w:tcBorders>
          </w:tcPr>
          <w:p w:rsidR="00C05489" w:rsidRPr="004F7D76" w:rsidRDefault="00C05489" w:rsidP="00C05489">
            <w:pPr>
              <w:jc w:val="center"/>
            </w:pPr>
            <w:r w:rsidRPr="004F7D76">
              <w:t>№</w:t>
            </w:r>
          </w:p>
        </w:tc>
        <w:tc>
          <w:tcPr>
            <w:tcW w:w="0" w:type="auto"/>
            <w:tcBorders>
              <w:top w:val="single" w:sz="4" w:space="0" w:color="auto"/>
              <w:left w:val="single" w:sz="4" w:space="0" w:color="auto"/>
              <w:bottom w:val="single" w:sz="4" w:space="0" w:color="auto"/>
              <w:right w:val="single" w:sz="4" w:space="0" w:color="auto"/>
            </w:tcBorders>
          </w:tcPr>
          <w:p w:rsidR="00C05489" w:rsidRPr="004F7D76" w:rsidRDefault="00C05489" w:rsidP="00C05489">
            <w:pPr>
              <w:jc w:val="center"/>
            </w:pPr>
            <w:r w:rsidRPr="004F7D76">
              <w:t>Мероприятие</w:t>
            </w:r>
          </w:p>
        </w:tc>
        <w:tc>
          <w:tcPr>
            <w:tcW w:w="0" w:type="auto"/>
            <w:tcBorders>
              <w:top w:val="single" w:sz="4" w:space="0" w:color="auto"/>
              <w:left w:val="single" w:sz="4" w:space="0" w:color="auto"/>
              <w:bottom w:val="single" w:sz="4" w:space="0" w:color="auto"/>
              <w:right w:val="single" w:sz="4" w:space="0" w:color="auto"/>
            </w:tcBorders>
          </w:tcPr>
          <w:p w:rsidR="00C05489" w:rsidRPr="004F7D76" w:rsidRDefault="00C05489" w:rsidP="00C05489">
            <w:pPr>
              <w:jc w:val="center"/>
            </w:pPr>
            <w:r w:rsidRPr="004F7D76">
              <w:t>Сроки</w:t>
            </w:r>
          </w:p>
        </w:tc>
        <w:tc>
          <w:tcPr>
            <w:tcW w:w="0" w:type="auto"/>
            <w:tcBorders>
              <w:top w:val="single" w:sz="4" w:space="0" w:color="auto"/>
              <w:left w:val="single" w:sz="4" w:space="0" w:color="auto"/>
              <w:bottom w:val="single" w:sz="4" w:space="0" w:color="auto"/>
              <w:right w:val="single" w:sz="4" w:space="0" w:color="auto"/>
            </w:tcBorders>
          </w:tcPr>
          <w:p w:rsidR="00C05489" w:rsidRPr="004F7D76" w:rsidRDefault="00C05489" w:rsidP="00C05489">
            <w:pPr>
              <w:jc w:val="center"/>
            </w:pPr>
            <w:r w:rsidRPr="004F7D76">
              <w:t>Ответственный</w:t>
            </w:r>
          </w:p>
        </w:tc>
      </w:tr>
      <w:tr w:rsidR="00C05489" w:rsidRPr="000A278E">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C05489">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Анализ состояния здоровь</w:t>
            </w:r>
            <w:r w:rsidR="00E91431">
              <w:t>я учащихся 10</w:t>
            </w:r>
            <w:r w:rsidRPr="000A278E">
              <w:t xml:space="preserve"> класса</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сентябрь</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E91431" w:rsidP="00A7497E">
            <w:r>
              <w:t xml:space="preserve">Фельдшер </w:t>
            </w:r>
          </w:p>
        </w:tc>
      </w:tr>
      <w:tr w:rsidR="00C05489" w:rsidRPr="000A278E">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C05489">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E91431" w:rsidP="00A7497E">
            <w:r>
              <w:t>*</w:t>
            </w:r>
            <w:r w:rsidR="00C05489" w:rsidRPr="000A278E">
              <w:t>Валео</w:t>
            </w:r>
            <w:r>
              <w:t>логический анализ расписания 10</w:t>
            </w:r>
            <w:r w:rsidR="00C05489" w:rsidRPr="000A278E">
              <w:t xml:space="preserve"> класса</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сентябрь</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1A3CA5" w:rsidP="00A7497E">
            <w:r w:rsidRPr="000A278E">
              <w:t>Зам. директора по  УВР</w:t>
            </w:r>
          </w:p>
        </w:tc>
      </w:tr>
      <w:tr w:rsidR="00C05489" w:rsidRPr="000A278E">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C05489">
            <w:pPr>
              <w:jc w:val="center"/>
            </w:pPr>
            <w:r w:rsidRPr="000A278E">
              <w:t>3.</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E91431" w:rsidP="00A7497E">
            <w:r>
              <w:t>*</w:t>
            </w:r>
            <w:r w:rsidR="00C05489" w:rsidRPr="000A278E">
              <w:t>Психолого-педагогическое сопровождение по программе «Адаптация учащихся 10 класса».</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сентябрь-октябрь</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Психолог</w:t>
            </w:r>
          </w:p>
          <w:p w:rsidR="00C05489" w:rsidRPr="000A278E" w:rsidRDefault="001A3CA5" w:rsidP="00A7497E">
            <w:r>
              <w:t xml:space="preserve"> </w:t>
            </w:r>
          </w:p>
        </w:tc>
      </w:tr>
      <w:tr w:rsidR="00C05489" w:rsidRPr="000A278E">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C05489">
            <w:pPr>
              <w:jc w:val="center"/>
            </w:pPr>
            <w:r w:rsidRPr="000A278E">
              <w:t>5.</w:t>
            </w:r>
          </w:p>
        </w:tc>
        <w:tc>
          <w:tcPr>
            <w:tcW w:w="0" w:type="auto"/>
            <w:tcBorders>
              <w:top w:val="single" w:sz="4" w:space="0" w:color="auto"/>
              <w:left w:val="single" w:sz="4" w:space="0" w:color="auto"/>
              <w:bottom w:val="single" w:sz="4" w:space="0" w:color="auto"/>
              <w:right w:val="single" w:sz="4" w:space="0" w:color="auto"/>
            </w:tcBorders>
          </w:tcPr>
          <w:p w:rsidR="0046561D" w:rsidRDefault="00C05489" w:rsidP="00A7497E">
            <w:r w:rsidRPr="000A278E">
              <w:t xml:space="preserve">Контроль за посещаемостью элективных </w:t>
            </w:r>
          </w:p>
          <w:p w:rsidR="0046561D" w:rsidRDefault="0046561D" w:rsidP="00A7497E"/>
          <w:p w:rsidR="0046561D" w:rsidRDefault="0046561D" w:rsidP="00A7497E"/>
          <w:p w:rsidR="00C05489" w:rsidRPr="000A278E" w:rsidRDefault="00E91431" w:rsidP="00A7497E">
            <w:r>
              <w:t>учебных предметов</w:t>
            </w:r>
          </w:p>
        </w:tc>
        <w:tc>
          <w:tcPr>
            <w:tcW w:w="0" w:type="auto"/>
            <w:tcBorders>
              <w:top w:val="single" w:sz="4" w:space="0" w:color="auto"/>
              <w:left w:val="single" w:sz="4" w:space="0" w:color="auto"/>
              <w:bottom w:val="single" w:sz="4" w:space="0" w:color="auto"/>
              <w:right w:val="single" w:sz="4" w:space="0" w:color="auto"/>
            </w:tcBorders>
          </w:tcPr>
          <w:p w:rsidR="0046561D" w:rsidRDefault="00C05489" w:rsidP="00A7497E">
            <w:r w:rsidRPr="000A278E">
              <w:t>сентябрь-</w:t>
            </w:r>
          </w:p>
          <w:p w:rsidR="0046561D" w:rsidRDefault="0046561D" w:rsidP="00A7497E"/>
          <w:p w:rsidR="0046561D" w:rsidRDefault="0046561D" w:rsidP="00A7497E"/>
          <w:p w:rsidR="00C05489" w:rsidRPr="000A278E" w:rsidRDefault="00C05489" w:rsidP="00A7497E">
            <w:r w:rsidRPr="000A278E">
              <w:t>октябрь</w:t>
            </w:r>
          </w:p>
        </w:tc>
        <w:tc>
          <w:tcPr>
            <w:tcW w:w="0" w:type="auto"/>
            <w:tcBorders>
              <w:top w:val="single" w:sz="4" w:space="0" w:color="auto"/>
              <w:left w:val="single" w:sz="4" w:space="0" w:color="auto"/>
              <w:bottom w:val="single" w:sz="4" w:space="0" w:color="auto"/>
              <w:right w:val="single" w:sz="4" w:space="0" w:color="auto"/>
            </w:tcBorders>
          </w:tcPr>
          <w:p w:rsidR="0046561D" w:rsidRDefault="001A3CA5" w:rsidP="00A7497E">
            <w:r w:rsidRPr="000A278E">
              <w:t xml:space="preserve">Зам. директора по  УВР </w:t>
            </w:r>
          </w:p>
          <w:p w:rsidR="0046561D" w:rsidRDefault="0046561D" w:rsidP="00A7497E"/>
          <w:p w:rsidR="0046561D" w:rsidRDefault="0046561D" w:rsidP="00A7497E"/>
          <w:p w:rsidR="00C05489" w:rsidRPr="000A278E" w:rsidRDefault="00E91431" w:rsidP="00A7497E">
            <w:r>
              <w:t>Кл. руководитель</w:t>
            </w:r>
          </w:p>
        </w:tc>
      </w:tr>
      <w:tr w:rsidR="00C05489" w:rsidRPr="000A278E">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C05489">
            <w:pPr>
              <w:jc w:val="center"/>
            </w:pPr>
            <w:r w:rsidRPr="000A278E">
              <w:t>6</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Посещение уроков, внеклассных мероприятий, классных часов.</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октябрь</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t>администрация</w:t>
            </w:r>
          </w:p>
        </w:tc>
      </w:tr>
      <w:tr w:rsidR="00C05489" w:rsidRPr="000A278E">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C05489">
            <w:pPr>
              <w:jc w:val="center"/>
            </w:pPr>
            <w:r w:rsidRPr="000A278E">
              <w:t>7</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Собеседование с активом классов</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октябрь</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1A3CA5" w:rsidP="00A7497E">
            <w:r>
              <w:t xml:space="preserve">Зам. директора по  </w:t>
            </w:r>
            <w:r w:rsidRPr="000A278E">
              <w:t>ВР</w:t>
            </w:r>
          </w:p>
        </w:tc>
      </w:tr>
      <w:tr w:rsidR="00C05489" w:rsidRPr="000A278E">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C05489">
            <w:pPr>
              <w:jc w:val="center"/>
            </w:pPr>
            <w:r w:rsidRPr="000A278E">
              <w:t>8</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Проверка ведения дневников</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октябрь</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1A3CA5" w:rsidP="00A7497E">
            <w:r w:rsidRPr="000A278E">
              <w:t>Зам. директора по  УВР</w:t>
            </w:r>
          </w:p>
        </w:tc>
      </w:tr>
      <w:tr w:rsidR="00C05489" w:rsidRPr="000A278E">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C05489">
            <w:pPr>
              <w:jc w:val="center"/>
            </w:pPr>
            <w:r w:rsidRPr="000A278E">
              <w:t>9</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E91431">
            <w:r w:rsidRPr="000A278E">
              <w:t xml:space="preserve">Анализ контрольных работ по русскому языку и математике по </w:t>
            </w:r>
            <w:r w:rsidR="00E91431">
              <w:t xml:space="preserve">материалам отдела </w:t>
            </w:r>
            <w:r w:rsidRPr="000A278E">
              <w:t>образования</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октябрь</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1A3CA5" w:rsidP="00A7497E">
            <w:r w:rsidRPr="000A278E">
              <w:t>Зам. директора по  УВР</w:t>
            </w:r>
            <w:r w:rsidR="00C05489" w:rsidRPr="000A278E">
              <w:t>,</w:t>
            </w:r>
          </w:p>
          <w:p w:rsidR="00C05489" w:rsidRPr="000A278E" w:rsidRDefault="00C05489" w:rsidP="00A7497E">
            <w:r w:rsidRPr="000A278E">
              <w:t>учителя-предметники</w:t>
            </w:r>
          </w:p>
        </w:tc>
      </w:tr>
      <w:tr w:rsidR="00C05489" w:rsidRPr="000A278E">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C05489">
            <w:pPr>
              <w:jc w:val="center"/>
            </w:pPr>
            <w:r w:rsidRPr="000A278E">
              <w:t>10</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«Ито</w:t>
            </w:r>
            <w:r w:rsidR="00E91431">
              <w:t>ги адаптационного периода в 10 классе</w:t>
            </w:r>
            <w:r w:rsidRPr="000A278E">
              <w:t>»</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октябрь</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1A3CA5" w:rsidP="00A7497E">
            <w:r>
              <w:t xml:space="preserve">Зам. директора по  </w:t>
            </w:r>
            <w:r w:rsidRPr="000A278E">
              <w:t>ВР</w:t>
            </w:r>
          </w:p>
        </w:tc>
      </w:tr>
      <w:tr w:rsidR="00C05489" w:rsidRPr="000A278E">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C05489">
            <w:pPr>
              <w:jc w:val="center"/>
            </w:pPr>
            <w:r w:rsidRPr="000A278E">
              <w:t>11</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Анкетирование учащихся и родителей по итогам адаптационного периода</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октябрь</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1A3CA5" w:rsidP="00A7497E">
            <w:r>
              <w:t xml:space="preserve">Зам. директора по  </w:t>
            </w:r>
            <w:r w:rsidRPr="000A278E">
              <w:t>ВР</w:t>
            </w:r>
          </w:p>
        </w:tc>
      </w:tr>
      <w:tr w:rsidR="00C05489" w:rsidRPr="000A278E">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C05489">
            <w:pPr>
              <w:jc w:val="center"/>
            </w:pPr>
            <w:r w:rsidRPr="000A278E">
              <w:t>12</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Собрание родителей «Итоги адаптационного периода»</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C05489" w:rsidP="00A7497E">
            <w:r w:rsidRPr="000A278E">
              <w:t>ноябрь</w:t>
            </w:r>
          </w:p>
        </w:tc>
        <w:tc>
          <w:tcPr>
            <w:tcW w:w="0" w:type="auto"/>
            <w:tcBorders>
              <w:top w:val="single" w:sz="4" w:space="0" w:color="auto"/>
              <w:left w:val="single" w:sz="4" w:space="0" w:color="auto"/>
              <w:bottom w:val="single" w:sz="4" w:space="0" w:color="auto"/>
              <w:right w:val="single" w:sz="4" w:space="0" w:color="auto"/>
            </w:tcBorders>
          </w:tcPr>
          <w:p w:rsidR="00C05489" w:rsidRPr="000A278E" w:rsidRDefault="001A3CA5" w:rsidP="00A7497E">
            <w:r w:rsidRPr="000A278E">
              <w:t xml:space="preserve">Зам. директора по  УВР </w:t>
            </w:r>
            <w:r w:rsidR="00E91431">
              <w:t>Кл. руководитель</w:t>
            </w:r>
          </w:p>
        </w:tc>
      </w:tr>
    </w:tbl>
    <w:p w:rsidR="00C45D6E" w:rsidRDefault="00C45D6E" w:rsidP="00C45D6E"/>
    <w:p w:rsidR="00C45D6E" w:rsidRDefault="004F7D76" w:rsidP="00BC0169">
      <w:pPr>
        <w:numPr>
          <w:ilvl w:val="1"/>
          <w:numId w:val="32"/>
        </w:numPr>
        <w:jc w:val="center"/>
        <w:rPr>
          <w:b/>
        </w:rPr>
      </w:pPr>
      <w:r>
        <w:rPr>
          <w:b/>
        </w:rPr>
        <w:t>П</w:t>
      </w:r>
      <w:r w:rsidR="00C45D6E" w:rsidRPr="000A278E">
        <w:rPr>
          <w:b/>
        </w:rPr>
        <w:t>одготовк</w:t>
      </w:r>
      <w:r>
        <w:rPr>
          <w:b/>
        </w:rPr>
        <w:t>а</w:t>
      </w:r>
      <w:r w:rsidR="00C45D6E" w:rsidRPr="000A278E">
        <w:rPr>
          <w:b/>
        </w:rPr>
        <w:t xml:space="preserve"> к итоговой аттестации</w:t>
      </w:r>
    </w:p>
    <w:tbl>
      <w:tblPr>
        <w:tblW w:w="102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300"/>
        <w:gridCol w:w="1818"/>
        <w:gridCol w:w="38"/>
        <w:gridCol w:w="1723"/>
      </w:tblGrid>
      <w:tr w:rsidR="00921626" w:rsidRPr="00921626" w:rsidTr="0046561D">
        <w:tc>
          <w:tcPr>
            <w:tcW w:w="10266" w:type="dxa"/>
            <w:gridSpan w:val="5"/>
          </w:tcPr>
          <w:p w:rsidR="00921626" w:rsidRPr="00921626" w:rsidRDefault="00921626" w:rsidP="00921626">
            <w:pPr>
              <w:rPr>
                <w:b/>
              </w:rPr>
            </w:pPr>
          </w:p>
          <w:p w:rsidR="00921626" w:rsidRPr="00921626" w:rsidRDefault="00921626" w:rsidP="00921626">
            <w:pPr>
              <w:rPr>
                <w:b/>
              </w:rPr>
            </w:pPr>
          </w:p>
          <w:p w:rsidR="00921626" w:rsidRPr="00921626" w:rsidRDefault="00921626" w:rsidP="00921626">
            <w:pPr>
              <w:ind w:left="1080"/>
              <w:jc w:val="both"/>
              <w:outlineLvl w:val="3"/>
              <w:rPr>
                <w:b/>
                <w:bCs/>
                <w:i/>
                <w:u w:val="single"/>
              </w:rPr>
            </w:pPr>
            <w:r w:rsidRPr="00921626">
              <w:rPr>
                <w:b/>
                <w:bCs/>
                <w:i/>
                <w:u w:val="single"/>
              </w:rPr>
              <w:t xml:space="preserve">ЦЕЛЬ: </w:t>
            </w:r>
          </w:p>
          <w:p w:rsidR="00921626" w:rsidRPr="00921626" w:rsidRDefault="00921626" w:rsidP="00921626">
            <w:pPr>
              <w:numPr>
                <w:ilvl w:val="0"/>
                <w:numId w:val="56"/>
              </w:numPr>
              <w:jc w:val="both"/>
              <w:outlineLvl w:val="3"/>
              <w:rPr>
                <w:b/>
              </w:rPr>
            </w:pPr>
            <w:r w:rsidRPr="00921626">
              <w:rPr>
                <w:b/>
                <w:bCs/>
                <w:i/>
              </w:rPr>
              <w:t xml:space="preserve">Обеспечение эффективной и планомерной работы школы по проведению государственной итоговой аттестации </w:t>
            </w:r>
          </w:p>
        </w:tc>
      </w:tr>
      <w:tr w:rsidR="00921626" w:rsidRPr="00921626" w:rsidTr="0046561D">
        <w:tc>
          <w:tcPr>
            <w:tcW w:w="387" w:type="dxa"/>
          </w:tcPr>
          <w:p w:rsidR="00921626" w:rsidRPr="009E38A3" w:rsidRDefault="00921626" w:rsidP="00921626">
            <w:pPr>
              <w:pStyle w:val="31"/>
              <w:rPr>
                <w:b/>
                <w:bCs/>
                <w:i/>
                <w:sz w:val="24"/>
                <w:szCs w:val="24"/>
                <w:lang w:val="ru-RU" w:eastAsia="ru-RU"/>
              </w:rPr>
            </w:pPr>
            <w:r w:rsidRPr="009E38A3">
              <w:rPr>
                <w:b/>
                <w:i/>
                <w:sz w:val="24"/>
                <w:szCs w:val="24"/>
                <w:lang w:val="ru-RU" w:eastAsia="ru-RU"/>
              </w:rPr>
              <w:t>№ п/п</w:t>
            </w:r>
          </w:p>
        </w:tc>
        <w:tc>
          <w:tcPr>
            <w:tcW w:w="6300" w:type="dxa"/>
          </w:tcPr>
          <w:p w:rsidR="00921626" w:rsidRPr="00921626" w:rsidRDefault="00921626" w:rsidP="00921626">
            <w:pPr>
              <w:jc w:val="center"/>
              <w:rPr>
                <w:b/>
                <w:i/>
              </w:rPr>
            </w:pPr>
            <w:r w:rsidRPr="00921626">
              <w:rPr>
                <w:b/>
                <w:i/>
              </w:rPr>
              <w:t>Мероприятия.</w:t>
            </w:r>
          </w:p>
        </w:tc>
        <w:tc>
          <w:tcPr>
            <w:tcW w:w="1856" w:type="dxa"/>
            <w:gridSpan w:val="2"/>
          </w:tcPr>
          <w:p w:rsidR="00921626" w:rsidRPr="009E38A3" w:rsidRDefault="00921626" w:rsidP="00921626">
            <w:pPr>
              <w:pStyle w:val="aa"/>
              <w:jc w:val="center"/>
              <w:rPr>
                <w:b/>
                <w:i/>
                <w:lang w:val="ru-RU" w:eastAsia="ru-RU"/>
              </w:rPr>
            </w:pPr>
            <w:r w:rsidRPr="009E38A3">
              <w:rPr>
                <w:b/>
                <w:i/>
                <w:lang w:val="ru-RU" w:eastAsia="ru-RU"/>
              </w:rPr>
              <w:t>Ответствен</w:t>
            </w:r>
          </w:p>
          <w:p w:rsidR="00921626" w:rsidRPr="00921626" w:rsidRDefault="00921626" w:rsidP="00921626">
            <w:pPr>
              <w:jc w:val="center"/>
              <w:rPr>
                <w:b/>
                <w:i/>
              </w:rPr>
            </w:pPr>
            <w:r w:rsidRPr="00921626">
              <w:rPr>
                <w:b/>
                <w:i/>
              </w:rPr>
              <w:t>ные.</w:t>
            </w:r>
          </w:p>
        </w:tc>
        <w:tc>
          <w:tcPr>
            <w:tcW w:w="1723" w:type="dxa"/>
          </w:tcPr>
          <w:p w:rsidR="00921626" w:rsidRPr="009E38A3" w:rsidRDefault="00921626" w:rsidP="00921626">
            <w:pPr>
              <w:pStyle w:val="aa"/>
              <w:jc w:val="center"/>
              <w:rPr>
                <w:b/>
                <w:i/>
                <w:lang w:val="ru-RU" w:eastAsia="ru-RU"/>
              </w:rPr>
            </w:pPr>
            <w:r w:rsidRPr="009E38A3">
              <w:rPr>
                <w:b/>
                <w:bCs/>
                <w:i/>
                <w:lang w:val="ru-RU" w:eastAsia="ru-RU"/>
              </w:rPr>
              <w:t>Время проведения.</w:t>
            </w:r>
          </w:p>
        </w:tc>
      </w:tr>
      <w:tr w:rsidR="00921626" w:rsidRPr="00921626" w:rsidTr="0046561D">
        <w:tc>
          <w:tcPr>
            <w:tcW w:w="387" w:type="dxa"/>
          </w:tcPr>
          <w:p w:rsidR="00921626" w:rsidRPr="00921626" w:rsidRDefault="00921626" w:rsidP="00921626">
            <w:r w:rsidRPr="00921626">
              <w:t>1.</w:t>
            </w:r>
          </w:p>
        </w:tc>
        <w:tc>
          <w:tcPr>
            <w:tcW w:w="6300" w:type="dxa"/>
          </w:tcPr>
          <w:p w:rsidR="00921626" w:rsidRPr="00921626" w:rsidRDefault="00921626" w:rsidP="00921626">
            <w:r w:rsidRPr="00921626">
              <w:t xml:space="preserve">Анализ итогов ГИА по математике, русскому языку </w:t>
            </w:r>
            <w:r>
              <w:t>за прошедший</w:t>
            </w:r>
            <w:r w:rsidRPr="00921626">
              <w:t xml:space="preserve"> учебный год в  классе.</w:t>
            </w:r>
          </w:p>
          <w:p w:rsidR="00921626" w:rsidRPr="00921626" w:rsidRDefault="00921626" w:rsidP="00921626">
            <w:pPr>
              <w:rPr>
                <w:u w:val="single"/>
              </w:rPr>
            </w:pPr>
            <w:r w:rsidRPr="00921626">
              <w:rPr>
                <w:u w:val="single"/>
              </w:rPr>
              <w:t>Цель:</w:t>
            </w:r>
          </w:p>
          <w:p w:rsidR="00921626" w:rsidRPr="0046561D" w:rsidRDefault="00921626" w:rsidP="00921626">
            <w:pPr>
              <w:numPr>
                <w:ilvl w:val="0"/>
                <w:numId w:val="57"/>
              </w:numPr>
            </w:pPr>
            <w:r w:rsidRPr="0046561D">
              <w:t>Анализ положительных и отрицательных моментов итоговой аттестации;</w:t>
            </w:r>
          </w:p>
          <w:p w:rsidR="00921626" w:rsidRPr="0046561D" w:rsidRDefault="00921626" w:rsidP="00921626">
            <w:pPr>
              <w:numPr>
                <w:ilvl w:val="0"/>
                <w:numId w:val="57"/>
              </w:numPr>
            </w:pPr>
            <w:r w:rsidRPr="0046561D">
              <w:t>Обозначение цели и задач работы по подготовке к аттестации уч-ся 9 классов на следующий год;</w:t>
            </w:r>
          </w:p>
          <w:p w:rsidR="00921626" w:rsidRPr="0046561D" w:rsidRDefault="00921626" w:rsidP="00921626">
            <w:pPr>
              <w:numPr>
                <w:ilvl w:val="0"/>
                <w:numId w:val="57"/>
              </w:numPr>
            </w:pPr>
            <w:r w:rsidRPr="0046561D">
              <w:t>Планирование организационно-методической работы с уч-ся, учителями, родителями;</w:t>
            </w:r>
          </w:p>
          <w:p w:rsidR="00921626" w:rsidRPr="00921626" w:rsidRDefault="00921626" w:rsidP="00921626">
            <w:pPr>
              <w:numPr>
                <w:ilvl w:val="0"/>
                <w:numId w:val="57"/>
              </w:numPr>
            </w:pPr>
            <w:r w:rsidRPr="0046561D">
              <w:t>Утверждение плана организационно-методической работы</w:t>
            </w:r>
          </w:p>
        </w:tc>
        <w:tc>
          <w:tcPr>
            <w:tcW w:w="1856" w:type="dxa"/>
            <w:gridSpan w:val="2"/>
          </w:tcPr>
          <w:p w:rsidR="00921626" w:rsidRPr="00921626" w:rsidRDefault="00921626" w:rsidP="00921626">
            <w:r w:rsidRPr="00921626">
              <w:t>Завуч-Морковина Л.И.</w:t>
            </w:r>
          </w:p>
          <w:p w:rsidR="00921626" w:rsidRPr="00921626" w:rsidRDefault="00921626" w:rsidP="00921626">
            <w:r w:rsidRPr="00921626">
              <w:t>Директор –Шкабарина А.С.</w:t>
            </w:r>
          </w:p>
        </w:tc>
        <w:tc>
          <w:tcPr>
            <w:tcW w:w="1723" w:type="dxa"/>
          </w:tcPr>
          <w:p w:rsidR="00921626" w:rsidRPr="00921626" w:rsidRDefault="00921626" w:rsidP="00921626">
            <w:r w:rsidRPr="00921626">
              <w:t>август</w:t>
            </w:r>
          </w:p>
        </w:tc>
      </w:tr>
      <w:tr w:rsidR="00921626" w:rsidRPr="00921626" w:rsidTr="0046561D">
        <w:tc>
          <w:tcPr>
            <w:tcW w:w="387" w:type="dxa"/>
          </w:tcPr>
          <w:p w:rsidR="00921626" w:rsidRPr="00921626" w:rsidRDefault="00921626" w:rsidP="00921626">
            <w:r w:rsidRPr="00921626">
              <w:t>2.</w:t>
            </w:r>
          </w:p>
        </w:tc>
        <w:tc>
          <w:tcPr>
            <w:tcW w:w="6300" w:type="dxa"/>
          </w:tcPr>
          <w:p w:rsidR="00921626" w:rsidRPr="00921626" w:rsidRDefault="00921626" w:rsidP="00921626">
            <w:r w:rsidRPr="00921626">
              <w:t>Подбор документов, регламентирующих деятельность школы, учителей и учащихся по проведению итоговой аттестации.</w:t>
            </w:r>
          </w:p>
          <w:p w:rsidR="00921626" w:rsidRPr="00921626" w:rsidRDefault="00921626" w:rsidP="00921626">
            <w:r w:rsidRPr="00921626">
              <w:t>Цель:</w:t>
            </w:r>
          </w:p>
          <w:p w:rsidR="00921626" w:rsidRPr="00921626" w:rsidRDefault="00921626" w:rsidP="00921626">
            <w:pPr>
              <w:numPr>
                <w:ilvl w:val="0"/>
                <w:numId w:val="58"/>
              </w:numPr>
            </w:pPr>
            <w:r w:rsidRPr="00921626">
              <w:t>Документально систематизировать этап подготовки к экзаменам</w:t>
            </w:r>
          </w:p>
        </w:tc>
        <w:tc>
          <w:tcPr>
            <w:tcW w:w="1856" w:type="dxa"/>
            <w:gridSpan w:val="2"/>
          </w:tcPr>
          <w:p w:rsidR="00921626" w:rsidRPr="00921626" w:rsidRDefault="00921626" w:rsidP="00921626">
            <w:r w:rsidRPr="00921626">
              <w:t>Директор школы, завуч</w:t>
            </w:r>
          </w:p>
        </w:tc>
        <w:tc>
          <w:tcPr>
            <w:tcW w:w="1723" w:type="dxa"/>
          </w:tcPr>
          <w:p w:rsidR="00921626" w:rsidRPr="00921626" w:rsidRDefault="00921626" w:rsidP="00921626">
            <w:r w:rsidRPr="00921626">
              <w:t>В течение года</w:t>
            </w:r>
          </w:p>
        </w:tc>
      </w:tr>
      <w:tr w:rsidR="00921626" w:rsidRPr="00921626" w:rsidTr="0046561D">
        <w:tc>
          <w:tcPr>
            <w:tcW w:w="387" w:type="dxa"/>
          </w:tcPr>
          <w:p w:rsidR="00921626" w:rsidRPr="00921626" w:rsidRDefault="00921626" w:rsidP="00921626">
            <w:r w:rsidRPr="00921626">
              <w:t>3.</w:t>
            </w:r>
          </w:p>
        </w:tc>
        <w:tc>
          <w:tcPr>
            <w:tcW w:w="6300" w:type="dxa"/>
          </w:tcPr>
          <w:p w:rsidR="00921626" w:rsidRPr="00921626" w:rsidRDefault="00921626" w:rsidP="00921626">
            <w:r w:rsidRPr="00921626">
              <w:t>Совещание при директоре с повесткой дня «Утверждение графика подготовки учащихся 9-го класса к ГИА»</w:t>
            </w:r>
          </w:p>
        </w:tc>
        <w:tc>
          <w:tcPr>
            <w:tcW w:w="1856" w:type="dxa"/>
            <w:gridSpan w:val="2"/>
          </w:tcPr>
          <w:p w:rsidR="00921626" w:rsidRPr="00921626" w:rsidRDefault="00921626" w:rsidP="00921626">
            <w:r w:rsidRPr="00921626">
              <w:t>Завуч-Морковина Л.И.</w:t>
            </w:r>
          </w:p>
          <w:p w:rsidR="00921626" w:rsidRPr="00921626" w:rsidRDefault="00921626" w:rsidP="00921626"/>
        </w:tc>
        <w:tc>
          <w:tcPr>
            <w:tcW w:w="1723" w:type="dxa"/>
          </w:tcPr>
          <w:p w:rsidR="00921626" w:rsidRPr="00921626" w:rsidRDefault="00921626" w:rsidP="00921626">
            <w:r w:rsidRPr="00921626">
              <w:t>сентябрь</w:t>
            </w:r>
          </w:p>
        </w:tc>
      </w:tr>
      <w:tr w:rsidR="00921626" w:rsidRPr="00921626" w:rsidTr="0046561D">
        <w:tc>
          <w:tcPr>
            <w:tcW w:w="387" w:type="dxa"/>
          </w:tcPr>
          <w:p w:rsidR="00921626" w:rsidRPr="00921626" w:rsidRDefault="00921626" w:rsidP="00921626">
            <w:r w:rsidRPr="00921626">
              <w:t>4.</w:t>
            </w:r>
          </w:p>
        </w:tc>
        <w:tc>
          <w:tcPr>
            <w:tcW w:w="6300" w:type="dxa"/>
          </w:tcPr>
          <w:p w:rsidR="00921626" w:rsidRPr="00921626" w:rsidRDefault="00921626" w:rsidP="00921626">
            <w:r w:rsidRPr="00921626">
              <w:t>Собрание с учащимися 9-го класса «Выбор элективных курсов в свете предстоящих экзаменов на ГИА» в форме «Ярмарка элективных курсов»</w:t>
            </w:r>
          </w:p>
        </w:tc>
        <w:tc>
          <w:tcPr>
            <w:tcW w:w="1856" w:type="dxa"/>
            <w:gridSpan w:val="2"/>
          </w:tcPr>
          <w:p w:rsidR="00921626" w:rsidRPr="00921626" w:rsidRDefault="00921626" w:rsidP="00921626">
            <w:r w:rsidRPr="00921626">
              <w:t>Завуч-Морковина Л.И.,</w:t>
            </w:r>
          </w:p>
          <w:p w:rsidR="00921626" w:rsidRDefault="00921626" w:rsidP="00921626">
            <w:r w:rsidRPr="00921626">
              <w:t>учителя, классный руководитель</w:t>
            </w:r>
          </w:p>
          <w:p w:rsidR="0046561D" w:rsidRDefault="0046561D" w:rsidP="00921626"/>
          <w:p w:rsidR="0046561D" w:rsidRPr="00921626" w:rsidRDefault="0046561D" w:rsidP="00921626"/>
        </w:tc>
        <w:tc>
          <w:tcPr>
            <w:tcW w:w="1723" w:type="dxa"/>
          </w:tcPr>
          <w:p w:rsidR="00921626" w:rsidRPr="00921626" w:rsidRDefault="00921626" w:rsidP="00921626">
            <w:r w:rsidRPr="00921626">
              <w:t>сентябрь</w:t>
            </w:r>
          </w:p>
        </w:tc>
      </w:tr>
      <w:tr w:rsidR="00921626" w:rsidRPr="00921626" w:rsidTr="0046561D">
        <w:tc>
          <w:tcPr>
            <w:tcW w:w="387" w:type="dxa"/>
          </w:tcPr>
          <w:p w:rsidR="00921626" w:rsidRPr="00921626" w:rsidRDefault="00921626" w:rsidP="00921626">
            <w:r w:rsidRPr="00921626">
              <w:t>5.</w:t>
            </w:r>
          </w:p>
        </w:tc>
        <w:tc>
          <w:tcPr>
            <w:tcW w:w="6300" w:type="dxa"/>
          </w:tcPr>
          <w:p w:rsidR="00921626" w:rsidRPr="00921626" w:rsidRDefault="00921626" w:rsidP="00921626">
            <w:r w:rsidRPr="00921626">
              <w:t>Создание перечня учебной литературы и дидактических материалов по подготовке к ГИА. Обеспечение учащихся 9-го класса необходимым материалом</w:t>
            </w:r>
          </w:p>
        </w:tc>
        <w:tc>
          <w:tcPr>
            <w:tcW w:w="1856" w:type="dxa"/>
            <w:gridSpan w:val="2"/>
          </w:tcPr>
          <w:p w:rsidR="00921626" w:rsidRPr="00921626" w:rsidRDefault="00921626" w:rsidP="00921626">
            <w:r w:rsidRPr="00921626">
              <w:t>Завуч-Морковина Л.И.</w:t>
            </w:r>
          </w:p>
          <w:p w:rsidR="00921626" w:rsidRPr="00921626" w:rsidRDefault="00921626" w:rsidP="00921626">
            <w:r w:rsidRPr="00921626">
              <w:t>Учитель русского языка-Сащенко Н.А., математики- Надыкто Г.М.</w:t>
            </w:r>
          </w:p>
        </w:tc>
        <w:tc>
          <w:tcPr>
            <w:tcW w:w="1723" w:type="dxa"/>
          </w:tcPr>
          <w:p w:rsidR="00921626" w:rsidRPr="00921626" w:rsidRDefault="00921626" w:rsidP="00921626">
            <w:r w:rsidRPr="00921626">
              <w:t>сентябрь</w:t>
            </w:r>
          </w:p>
        </w:tc>
      </w:tr>
      <w:tr w:rsidR="00921626" w:rsidRPr="00921626" w:rsidTr="0046561D">
        <w:tc>
          <w:tcPr>
            <w:tcW w:w="387" w:type="dxa"/>
          </w:tcPr>
          <w:p w:rsidR="00921626" w:rsidRPr="00921626" w:rsidRDefault="00921626" w:rsidP="00921626">
            <w:r w:rsidRPr="00921626">
              <w:t>6.</w:t>
            </w:r>
          </w:p>
        </w:tc>
        <w:tc>
          <w:tcPr>
            <w:tcW w:w="6300" w:type="dxa"/>
          </w:tcPr>
          <w:p w:rsidR="00921626" w:rsidRPr="00921626" w:rsidRDefault="00921626" w:rsidP="00921626">
            <w:r w:rsidRPr="00921626">
              <w:t>Организация дополнительных занятий для учащихся по предметам, выносимым на ГИА (График консультаций)</w:t>
            </w:r>
          </w:p>
          <w:p w:rsidR="00921626" w:rsidRPr="00921626" w:rsidRDefault="00921626" w:rsidP="00921626">
            <w:r w:rsidRPr="00921626">
              <w:t>Цель:</w:t>
            </w:r>
          </w:p>
          <w:p w:rsidR="00921626" w:rsidRPr="00921626" w:rsidRDefault="00921626" w:rsidP="00921626">
            <w:r w:rsidRPr="00921626">
              <w:t>Отслеживание выбора предметов учащимися</w:t>
            </w:r>
          </w:p>
        </w:tc>
        <w:tc>
          <w:tcPr>
            <w:tcW w:w="1856" w:type="dxa"/>
            <w:gridSpan w:val="2"/>
          </w:tcPr>
          <w:p w:rsidR="00921626" w:rsidRPr="00921626" w:rsidRDefault="00921626" w:rsidP="00921626">
            <w:r w:rsidRPr="00921626">
              <w:t>Завуч-Морковина Л.И.</w:t>
            </w:r>
          </w:p>
          <w:p w:rsidR="00921626" w:rsidRPr="00921626" w:rsidRDefault="00921626" w:rsidP="00921626">
            <w:r w:rsidRPr="00921626">
              <w:t>Учитель русского языка-Сащенко Н.А., математики- Надыкто Г.М.Руководители  МО</w:t>
            </w:r>
          </w:p>
        </w:tc>
        <w:tc>
          <w:tcPr>
            <w:tcW w:w="1723" w:type="dxa"/>
          </w:tcPr>
          <w:p w:rsidR="00921626" w:rsidRPr="00921626" w:rsidRDefault="00921626" w:rsidP="00921626">
            <w:r w:rsidRPr="00921626">
              <w:t>сентябрь</w:t>
            </w:r>
          </w:p>
        </w:tc>
      </w:tr>
      <w:tr w:rsidR="00921626" w:rsidRPr="00921626" w:rsidTr="0046561D">
        <w:tc>
          <w:tcPr>
            <w:tcW w:w="387" w:type="dxa"/>
          </w:tcPr>
          <w:p w:rsidR="00921626" w:rsidRPr="00921626" w:rsidRDefault="00921626" w:rsidP="00921626">
            <w:r w:rsidRPr="00921626">
              <w:t>7.</w:t>
            </w:r>
          </w:p>
        </w:tc>
        <w:tc>
          <w:tcPr>
            <w:tcW w:w="6300" w:type="dxa"/>
          </w:tcPr>
          <w:p w:rsidR="00921626" w:rsidRPr="00921626" w:rsidRDefault="00921626" w:rsidP="00921626">
            <w:r w:rsidRPr="00921626">
              <w:t>Уточнение и согласование перечня общеобразовательных предметов для включения в учебный план элективных курсов.</w:t>
            </w:r>
          </w:p>
          <w:p w:rsidR="00921626" w:rsidRPr="00921626" w:rsidRDefault="00921626" w:rsidP="00921626">
            <w:r w:rsidRPr="00921626">
              <w:t xml:space="preserve">Цель: </w:t>
            </w:r>
          </w:p>
          <w:p w:rsidR="00921626" w:rsidRPr="00921626" w:rsidRDefault="00921626" w:rsidP="00921626">
            <w:r w:rsidRPr="00921626">
              <w:t>Диагностика интересов учащихся 9 класса</w:t>
            </w:r>
          </w:p>
        </w:tc>
        <w:tc>
          <w:tcPr>
            <w:tcW w:w="1856" w:type="dxa"/>
            <w:gridSpan w:val="2"/>
          </w:tcPr>
          <w:p w:rsidR="00921626" w:rsidRPr="00921626" w:rsidRDefault="00921626" w:rsidP="00921626">
            <w:r w:rsidRPr="00921626">
              <w:t>Классный руководитель,</w:t>
            </w:r>
          </w:p>
          <w:p w:rsidR="00921626" w:rsidRPr="00921626" w:rsidRDefault="00921626" w:rsidP="00921626">
            <w:r w:rsidRPr="00921626">
              <w:t>завуч</w:t>
            </w:r>
          </w:p>
          <w:p w:rsidR="00921626" w:rsidRPr="00921626" w:rsidRDefault="00921626" w:rsidP="00921626"/>
          <w:p w:rsidR="00921626" w:rsidRPr="00921626" w:rsidRDefault="00921626" w:rsidP="00921626">
            <w:r w:rsidRPr="00921626">
              <w:t>Учителя - предметники</w:t>
            </w:r>
          </w:p>
        </w:tc>
        <w:tc>
          <w:tcPr>
            <w:tcW w:w="1723" w:type="dxa"/>
          </w:tcPr>
          <w:p w:rsidR="00921626" w:rsidRPr="00921626" w:rsidRDefault="00921626" w:rsidP="00921626">
            <w:r w:rsidRPr="00921626">
              <w:t>Сентябрь - октябрь</w:t>
            </w:r>
          </w:p>
        </w:tc>
      </w:tr>
      <w:tr w:rsidR="00921626" w:rsidRPr="00921626" w:rsidTr="0046561D">
        <w:tc>
          <w:tcPr>
            <w:tcW w:w="387" w:type="dxa"/>
          </w:tcPr>
          <w:p w:rsidR="00921626" w:rsidRPr="00921626" w:rsidRDefault="00921626" w:rsidP="00921626">
            <w:r w:rsidRPr="00921626">
              <w:t>8.</w:t>
            </w:r>
          </w:p>
        </w:tc>
        <w:tc>
          <w:tcPr>
            <w:tcW w:w="6300" w:type="dxa"/>
          </w:tcPr>
          <w:p w:rsidR="00921626" w:rsidRPr="00921626" w:rsidRDefault="00921626" w:rsidP="00921626">
            <w:r w:rsidRPr="00921626">
              <w:t>Разъяснительные беседы с учащимися 9-го класса о целях и задачах проведения ГИА в форме ЕГЭ</w:t>
            </w:r>
          </w:p>
        </w:tc>
        <w:tc>
          <w:tcPr>
            <w:tcW w:w="1856" w:type="dxa"/>
            <w:gridSpan w:val="2"/>
          </w:tcPr>
          <w:p w:rsidR="00921626" w:rsidRPr="00921626" w:rsidRDefault="00921626" w:rsidP="00921626">
            <w:r w:rsidRPr="00921626">
              <w:t>Классный руководитель,</w:t>
            </w:r>
          </w:p>
          <w:p w:rsidR="00921626" w:rsidRPr="00921626" w:rsidRDefault="00921626" w:rsidP="00921626">
            <w:r w:rsidRPr="00921626">
              <w:t>Завуч, рководители МО</w:t>
            </w:r>
          </w:p>
          <w:p w:rsidR="00921626" w:rsidRPr="00921626" w:rsidRDefault="00921626" w:rsidP="00921626"/>
        </w:tc>
        <w:tc>
          <w:tcPr>
            <w:tcW w:w="1723" w:type="dxa"/>
          </w:tcPr>
          <w:p w:rsidR="00921626" w:rsidRPr="00921626" w:rsidRDefault="00921626" w:rsidP="00921626">
            <w:r w:rsidRPr="00921626">
              <w:t>сентябрь-март</w:t>
            </w:r>
          </w:p>
        </w:tc>
      </w:tr>
      <w:tr w:rsidR="00921626" w:rsidRPr="00921626" w:rsidTr="0046561D">
        <w:tc>
          <w:tcPr>
            <w:tcW w:w="387" w:type="dxa"/>
          </w:tcPr>
          <w:p w:rsidR="00921626" w:rsidRPr="00921626" w:rsidRDefault="00921626" w:rsidP="00921626">
            <w:r w:rsidRPr="00921626">
              <w:t>9.</w:t>
            </w:r>
          </w:p>
        </w:tc>
        <w:tc>
          <w:tcPr>
            <w:tcW w:w="6300" w:type="dxa"/>
          </w:tcPr>
          <w:p w:rsidR="00921626" w:rsidRPr="00921626" w:rsidRDefault="00921626" w:rsidP="00921626">
            <w:r w:rsidRPr="00921626">
              <w:t>Информирование по вопросам подготовки к ГИА:</w:t>
            </w:r>
          </w:p>
          <w:p w:rsidR="00921626" w:rsidRPr="00921626" w:rsidRDefault="00921626" w:rsidP="00921626">
            <w:pPr>
              <w:numPr>
                <w:ilvl w:val="0"/>
                <w:numId w:val="42"/>
              </w:numPr>
            </w:pPr>
            <w:r w:rsidRPr="00921626">
              <w:t>Знакомство с нормативными документами по ГИА.</w:t>
            </w:r>
          </w:p>
          <w:p w:rsidR="00921626" w:rsidRPr="00921626" w:rsidRDefault="00921626" w:rsidP="00921626">
            <w:pPr>
              <w:numPr>
                <w:ilvl w:val="0"/>
                <w:numId w:val="42"/>
              </w:numPr>
            </w:pPr>
            <w:r w:rsidRPr="00921626">
              <w:t>Инструктирование учащихся.</w:t>
            </w:r>
          </w:p>
          <w:p w:rsidR="00921626" w:rsidRPr="00921626" w:rsidRDefault="00921626" w:rsidP="00921626">
            <w:pPr>
              <w:numPr>
                <w:ilvl w:val="0"/>
                <w:numId w:val="42"/>
              </w:numPr>
            </w:pPr>
            <w:r w:rsidRPr="00921626">
              <w:t>Правила проведения ГИА</w:t>
            </w:r>
          </w:p>
          <w:p w:rsidR="00921626" w:rsidRPr="00921626" w:rsidRDefault="00921626" w:rsidP="00921626">
            <w:pPr>
              <w:ind w:left="360"/>
            </w:pPr>
            <w:r w:rsidRPr="00921626">
              <w:t>Цель:</w:t>
            </w:r>
          </w:p>
          <w:p w:rsidR="00921626" w:rsidRPr="00921626" w:rsidRDefault="00921626" w:rsidP="00921626">
            <w:pPr>
              <w:numPr>
                <w:ilvl w:val="0"/>
                <w:numId w:val="59"/>
              </w:numPr>
            </w:pPr>
            <w:r w:rsidRPr="00921626">
              <w:t>Информационное обеспечение подготовки к итоговой аттестации</w:t>
            </w:r>
          </w:p>
        </w:tc>
        <w:tc>
          <w:tcPr>
            <w:tcW w:w="1856" w:type="dxa"/>
            <w:gridSpan w:val="2"/>
          </w:tcPr>
          <w:p w:rsidR="00921626" w:rsidRPr="00921626" w:rsidRDefault="00921626" w:rsidP="00921626">
            <w:r w:rsidRPr="00921626">
              <w:t xml:space="preserve">Завуч </w:t>
            </w:r>
          </w:p>
        </w:tc>
        <w:tc>
          <w:tcPr>
            <w:tcW w:w="1723" w:type="dxa"/>
          </w:tcPr>
          <w:p w:rsidR="00921626" w:rsidRPr="00921626" w:rsidRDefault="00921626" w:rsidP="00921626">
            <w:r w:rsidRPr="00921626">
              <w:t>Октябрь, январь, апрель</w:t>
            </w:r>
          </w:p>
        </w:tc>
      </w:tr>
      <w:tr w:rsidR="00921626" w:rsidRPr="00921626" w:rsidTr="0046561D">
        <w:tc>
          <w:tcPr>
            <w:tcW w:w="387" w:type="dxa"/>
          </w:tcPr>
          <w:p w:rsidR="00921626" w:rsidRPr="00921626" w:rsidRDefault="00921626" w:rsidP="00921626">
            <w:r w:rsidRPr="00921626">
              <w:t>10.</w:t>
            </w:r>
          </w:p>
        </w:tc>
        <w:tc>
          <w:tcPr>
            <w:tcW w:w="6300" w:type="dxa"/>
          </w:tcPr>
          <w:p w:rsidR="00921626" w:rsidRPr="00921626" w:rsidRDefault="00921626" w:rsidP="00921626">
            <w:r w:rsidRPr="00921626">
              <w:t>Заседания МО учителей русского языка и математики с повесткой дня «Подготовка учителей и учащихся 9-хго класса к ГИА. Обеспечение готовности учащихся выполнять задания различного уровня сложности»</w:t>
            </w:r>
          </w:p>
        </w:tc>
        <w:tc>
          <w:tcPr>
            <w:tcW w:w="1856" w:type="dxa"/>
            <w:gridSpan w:val="2"/>
          </w:tcPr>
          <w:p w:rsidR="00921626" w:rsidRPr="00921626" w:rsidRDefault="00921626" w:rsidP="00921626">
            <w:r w:rsidRPr="00921626">
              <w:t>Руководители МО учителей русского языка и математики</w:t>
            </w:r>
          </w:p>
        </w:tc>
        <w:tc>
          <w:tcPr>
            <w:tcW w:w="1723" w:type="dxa"/>
          </w:tcPr>
          <w:p w:rsidR="00921626" w:rsidRPr="00921626" w:rsidRDefault="00921626" w:rsidP="00921626">
            <w:r w:rsidRPr="00921626">
              <w:t>октябрь</w:t>
            </w:r>
          </w:p>
        </w:tc>
      </w:tr>
      <w:tr w:rsidR="00921626" w:rsidRPr="00921626" w:rsidTr="0046561D">
        <w:tc>
          <w:tcPr>
            <w:tcW w:w="387" w:type="dxa"/>
          </w:tcPr>
          <w:p w:rsidR="00921626" w:rsidRPr="00921626" w:rsidRDefault="00921626" w:rsidP="00921626">
            <w:r w:rsidRPr="00921626">
              <w:t>11.</w:t>
            </w:r>
          </w:p>
        </w:tc>
        <w:tc>
          <w:tcPr>
            <w:tcW w:w="6300" w:type="dxa"/>
          </w:tcPr>
          <w:p w:rsidR="00921626" w:rsidRPr="00921626" w:rsidRDefault="00921626" w:rsidP="00921626">
            <w:r w:rsidRPr="00921626">
              <w:t>Работа с классным руководителем  9-го класса по проблемам «Контроль успеваемости и посещаемости учащихся», «Психологическая подготовка учащихся к проведению ГИА»</w:t>
            </w:r>
          </w:p>
        </w:tc>
        <w:tc>
          <w:tcPr>
            <w:tcW w:w="1856" w:type="dxa"/>
            <w:gridSpan w:val="2"/>
          </w:tcPr>
          <w:p w:rsidR="00921626" w:rsidRPr="00921626" w:rsidRDefault="00921626" w:rsidP="00921626">
            <w:r w:rsidRPr="00921626">
              <w:t>Классный руководитель,</w:t>
            </w:r>
          </w:p>
          <w:p w:rsidR="00921626" w:rsidRPr="00921626" w:rsidRDefault="00921626" w:rsidP="00921626">
            <w:r w:rsidRPr="00921626">
              <w:t>завуч</w:t>
            </w:r>
          </w:p>
          <w:p w:rsidR="00921626" w:rsidRPr="00921626" w:rsidRDefault="00921626" w:rsidP="00921626"/>
        </w:tc>
        <w:tc>
          <w:tcPr>
            <w:tcW w:w="1723" w:type="dxa"/>
          </w:tcPr>
          <w:p w:rsidR="00921626" w:rsidRPr="00921626" w:rsidRDefault="00921626" w:rsidP="00921626">
            <w:r w:rsidRPr="00921626">
              <w:t>октябрь-май</w:t>
            </w:r>
          </w:p>
        </w:tc>
      </w:tr>
      <w:tr w:rsidR="00921626" w:rsidRPr="00921626" w:rsidTr="0046561D">
        <w:tc>
          <w:tcPr>
            <w:tcW w:w="387" w:type="dxa"/>
          </w:tcPr>
          <w:p w:rsidR="00921626" w:rsidRPr="00921626" w:rsidRDefault="00921626" w:rsidP="00921626">
            <w:r w:rsidRPr="00921626">
              <w:t>12.</w:t>
            </w:r>
          </w:p>
        </w:tc>
        <w:tc>
          <w:tcPr>
            <w:tcW w:w="6300" w:type="dxa"/>
          </w:tcPr>
          <w:p w:rsidR="00921626" w:rsidRPr="00921626" w:rsidRDefault="00921626" w:rsidP="00921626">
            <w:r w:rsidRPr="00921626">
              <w:t>Родительское собрание для 9-го «О проведении итоговой</w:t>
            </w:r>
            <w:r>
              <w:t xml:space="preserve"> аттестации </w:t>
            </w:r>
            <w:r w:rsidRPr="00921626">
              <w:t>»</w:t>
            </w:r>
          </w:p>
        </w:tc>
        <w:tc>
          <w:tcPr>
            <w:tcW w:w="1856" w:type="dxa"/>
            <w:gridSpan w:val="2"/>
          </w:tcPr>
          <w:p w:rsidR="00921626" w:rsidRPr="00921626" w:rsidRDefault="00921626" w:rsidP="00921626">
            <w:r w:rsidRPr="00921626">
              <w:t>Классный руководитель,</w:t>
            </w:r>
          </w:p>
          <w:p w:rsidR="00921626" w:rsidRPr="00921626" w:rsidRDefault="00921626" w:rsidP="00921626">
            <w:r w:rsidRPr="00921626">
              <w:t>завуч</w:t>
            </w:r>
          </w:p>
          <w:p w:rsidR="00921626" w:rsidRPr="00921626" w:rsidRDefault="00921626" w:rsidP="00921626"/>
        </w:tc>
        <w:tc>
          <w:tcPr>
            <w:tcW w:w="1723" w:type="dxa"/>
          </w:tcPr>
          <w:p w:rsidR="00921626" w:rsidRPr="00921626" w:rsidRDefault="00921626" w:rsidP="00921626">
            <w:r w:rsidRPr="00921626">
              <w:t>Сентябрь,октябрь</w:t>
            </w:r>
          </w:p>
        </w:tc>
      </w:tr>
      <w:tr w:rsidR="00921626" w:rsidRPr="00921626" w:rsidTr="0046561D">
        <w:tc>
          <w:tcPr>
            <w:tcW w:w="387" w:type="dxa"/>
          </w:tcPr>
          <w:p w:rsidR="00921626" w:rsidRPr="00921626" w:rsidRDefault="00921626" w:rsidP="00921626">
            <w:r w:rsidRPr="00921626">
              <w:t>13.</w:t>
            </w:r>
          </w:p>
        </w:tc>
        <w:tc>
          <w:tcPr>
            <w:tcW w:w="6300" w:type="dxa"/>
          </w:tcPr>
          <w:p w:rsidR="00921626" w:rsidRPr="00921626" w:rsidRDefault="00921626" w:rsidP="00921626">
            <w:r w:rsidRPr="00921626">
              <w:t>Индивидуальные консультирования учащихся</w:t>
            </w:r>
          </w:p>
        </w:tc>
        <w:tc>
          <w:tcPr>
            <w:tcW w:w="1856" w:type="dxa"/>
            <w:gridSpan w:val="2"/>
          </w:tcPr>
          <w:p w:rsidR="00921626" w:rsidRPr="00921626" w:rsidRDefault="00921626" w:rsidP="00921626">
            <w:r w:rsidRPr="00921626">
              <w:t>Завуч,Учителя-предметники</w:t>
            </w:r>
          </w:p>
        </w:tc>
        <w:tc>
          <w:tcPr>
            <w:tcW w:w="1723" w:type="dxa"/>
          </w:tcPr>
          <w:p w:rsidR="00921626" w:rsidRPr="00921626" w:rsidRDefault="00921626" w:rsidP="00921626">
            <w:r w:rsidRPr="00921626">
              <w:t>октябрь-май</w:t>
            </w:r>
          </w:p>
        </w:tc>
      </w:tr>
      <w:tr w:rsidR="00921626" w:rsidRPr="00921626" w:rsidTr="0046561D">
        <w:tc>
          <w:tcPr>
            <w:tcW w:w="387" w:type="dxa"/>
          </w:tcPr>
          <w:p w:rsidR="00921626" w:rsidRPr="00921626" w:rsidRDefault="00921626" w:rsidP="00921626">
            <w:r w:rsidRPr="00921626">
              <w:t>14.</w:t>
            </w:r>
          </w:p>
        </w:tc>
        <w:tc>
          <w:tcPr>
            <w:tcW w:w="6300" w:type="dxa"/>
          </w:tcPr>
          <w:p w:rsidR="00921626" w:rsidRDefault="00921626" w:rsidP="00921626">
            <w:r w:rsidRPr="00921626">
              <w:t>Организация работы с заданиями различной сложности</w:t>
            </w:r>
          </w:p>
          <w:p w:rsidR="0046561D" w:rsidRDefault="0046561D" w:rsidP="00921626"/>
          <w:p w:rsidR="0046561D" w:rsidRPr="00921626" w:rsidRDefault="0046561D" w:rsidP="00921626"/>
        </w:tc>
        <w:tc>
          <w:tcPr>
            <w:tcW w:w="1856" w:type="dxa"/>
            <w:gridSpan w:val="2"/>
          </w:tcPr>
          <w:p w:rsidR="0046561D" w:rsidRDefault="00921626" w:rsidP="00921626">
            <w:r w:rsidRPr="00921626">
              <w:t>Учителя-</w:t>
            </w:r>
          </w:p>
          <w:p w:rsidR="0046561D" w:rsidRDefault="0046561D" w:rsidP="00921626"/>
          <w:p w:rsidR="0046561D" w:rsidRDefault="0046561D" w:rsidP="00921626"/>
          <w:p w:rsidR="00921626" w:rsidRPr="00921626" w:rsidRDefault="00921626" w:rsidP="00921626">
            <w:r w:rsidRPr="00921626">
              <w:t>предметники</w:t>
            </w:r>
          </w:p>
        </w:tc>
        <w:tc>
          <w:tcPr>
            <w:tcW w:w="1723" w:type="dxa"/>
          </w:tcPr>
          <w:p w:rsidR="00921626" w:rsidRDefault="00921626" w:rsidP="00921626">
            <w:r w:rsidRPr="00921626">
              <w:t>октябрь-май</w:t>
            </w:r>
          </w:p>
          <w:p w:rsidR="0046561D" w:rsidRDefault="0046561D" w:rsidP="00921626"/>
          <w:p w:rsidR="0046561D" w:rsidRPr="00921626" w:rsidRDefault="0046561D" w:rsidP="00921626"/>
        </w:tc>
      </w:tr>
      <w:tr w:rsidR="00921626" w:rsidRPr="00921626" w:rsidTr="0046561D">
        <w:tc>
          <w:tcPr>
            <w:tcW w:w="387" w:type="dxa"/>
          </w:tcPr>
          <w:p w:rsidR="00921626" w:rsidRPr="00921626" w:rsidRDefault="00921626" w:rsidP="00921626">
            <w:r w:rsidRPr="00921626">
              <w:t>15.</w:t>
            </w:r>
          </w:p>
        </w:tc>
        <w:tc>
          <w:tcPr>
            <w:tcW w:w="6300" w:type="dxa"/>
          </w:tcPr>
          <w:p w:rsidR="00921626" w:rsidRPr="00921626" w:rsidRDefault="00921626" w:rsidP="00921626">
            <w:r w:rsidRPr="00921626">
              <w:t>Сбор сведений о выборе учащихся предметов для платного тренировочного тестирования</w:t>
            </w:r>
          </w:p>
        </w:tc>
        <w:tc>
          <w:tcPr>
            <w:tcW w:w="1856" w:type="dxa"/>
            <w:gridSpan w:val="2"/>
          </w:tcPr>
          <w:p w:rsidR="00921626" w:rsidRPr="00921626" w:rsidRDefault="00921626" w:rsidP="00921626">
            <w:r w:rsidRPr="00921626">
              <w:t xml:space="preserve">Завуч </w:t>
            </w:r>
          </w:p>
        </w:tc>
        <w:tc>
          <w:tcPr>
            <w:tcW w:w="1723" w:type="dxa"/>
          </w:tcPr>
          <w:p w:rsidR="00921626" w:rsidRPr="00921626" w:rsidRDefault="00921626" w:rsidP="00921626">
            <w:r w:rsidRPr="00921626">
              <w:t>ноябрь</w:t>
            </w:r>
          </w:p>
        </w:tc>
      </w:tr>
      <w:tr w:rsidR="00921626" w:rsidRPr="00921626" w:rsidTr="0046561D">
        <w:tc>
          <w:tcPr>
            <w:tcW w:w="387" w:type="dxa"/>
          </w:tcPr>
          <w:p w:rsidR="00921626" w:rsidRPr="00921626" w:rsidRDefault="00921626" w:rsidP="00921626">
            <w:r w:rsidRPr="00921626">
              <w:t>16.</w:t>
            </w:r>
          </w:p>
        </w:tc>
        <w:tc>
          <w:tcPr>
            <w:tcW w:w="6300" w:type="dxa"/>
          </w:tcPr>
          <w:p w:rsidR="00921626" w:rsidRPr="00921626" w:rsidRDefault="00921626" w:rsidP="00921626">
            <w:r w:rsidRPr="00921626">
              <w:t xml:space="preserve">Анкетирование учащихся 9-го класса по вопросу выбора экзамена на ГИА по химии, биологии, физики, истории и др. в новой форме </w:t>
            </w:r>
          </w:p>
        </w:tc>
        <w:tc>
          <w:tcPr>
            <w:tcW w:w="1856" w:type="dxa"/>
            <w:gridSpan w:val="2"/>
          </w:tcPr>
          <w:p w:rsidR="00921626" w:rsidRPr="00921626" w:rsidRDefault="00921626" w:rsidP="00921626">
            <w:r w:rsidRPr="00921626">
              <w:t>Завуч , Учителя-предметники</w:t>
            </w:r>
          </w:p>
        </w:tc>
        <w:tc>
          <w:tcPr>
            <w:tcW w:w="1723" w:type="dxa"/>
          </w:tcPr>
          <w:p w:rsidR="00921626" w:rsidRPr="00921626" w:rsidRDefault="00921626" w:rsidP="00921626">
            <w:r w:rsidRPr="00921626">
              <w:t>ноябрь</w:t>
            </w:r>
          </w:p>
        </w:tc>
      </w:tr>
      <w:tr w:rsidR="00921626" w:rsidRPr="00921626" w:rsidTr="0046561D">
        <w:tc>
          <w:tcPr>
            <w:tcW w:w="387" w:type="dxa"/>
          </w:tcPr>
          <w:p w:rsidR="00921626" w:rsidRPr="00921626" w:rsidRDefault="00921626" w:rsidP="00921626">
            <w:r w:rsidRPr="00921626">
              <w:t>17.</w:t>
            </w:r>
          </w:p>
        </w:tc>
        <w:tc>
          <w:tcPr>
            <w:tcW w:w="6300" w:type="dxa"/>
          </w:tcPr>
          <w:p w:rsidR="00921626" w:rsidRPr="00921626" w:rsidRDefault="00921626" w:rsidP="00921626">
            <w:r w:rsidRPr="00921626">
              <w:t>Сбор предварительных сведений  о выборе экзаменов</w:t>
            </w:r>
          </w:p>
          <w:p w:rsidR="00921626" w:rsidRPr="00921626" w:rsidRDefault="00921626" w:rsidP="00921626">
            <w:r w:rsidRPr="00921626">
              <w:t>Цель:</w:t>
            </w:r>
          </w:p>
          <w:p w:rsidR="00921626" w:rsidRPr="00921626" w:rsidRDefault="00921626" w:rsidP="00921626">
            <w:r w:rsidRPr="00921626">
              <w:t>Отслеживание выбора предметов учащимися</w:t>
            </w:r>
          </w:p>
        </w:tc>
        <w:tc>
          <w:tcPr>
            <w:tcW w:w="1856" w:type="dxa"/>
            <w:gridSpan w:val="2"/>
          </w:tcPr>
          <w:p w:rsidR="00921626" w:rsidRPr="00921626" w:rsidRDefault="00921626" w:rsidP="00921626"/>
        </w:tc>
        <w:tc>
          <w:tcPr>
            <w:tcW w:w="1723" w:type="dxa"/>
          </w:tcPr>
          <w:p w:rsidR="00921626" w:rsidRPr="00921626" w:rsidRDefault="00921626" w:rsidP="00921626">
            <w:r w:rsidRPr="00921626">
              <w:t>Сентябрь-февраль</w:t>
            </w:r>
          </w:p>
        </w:tc>
      </w:tr>
      <w:tr w:rsidR="00921626" w:rsidRPr="00921626" w:rsidTr="0046561D">
        <w:tc>
          <w:tcPr>
            <w:tcW w:w="387" w:type="dxa"/>
          </w:tcPr>
          <w:p w:rsidR="00921626" w:rsidRPr="00921626" w:rsidRDefault="00921626" w:rsidP="00921626">
            <w:r w:rsidRPr="00921626">
              <w:t>18.</w:t>
            </w:r>
          </w:p>
        </w:tc>
        <w:tc>
          <w:tcPr>
            <w:tcW w:w="6300" w:type="dxa"/>
          </w:tcPr>
          <w:p w:rsidR="00921626" w:rsidRPr="00921626" w:rsidRDefault="00921626" w:rsidP="00921626">
            <w:r w:rsidRPr="00921626">
              <w:t xml:space="preserve">Подготовка материала для проведения тренировочного тестирования ГИА  в новой форме </w:t>
            </w:r>
          </w:p>
        </w:tc>
        <w:tc>
          <w:tcPr>
            <w:tcW w:w="1856" w:type="dxa"/>
            <w:gridSpan w:val="2"/>
          </w:tcPr>
          <w:p w:rsidR="00921626" w:rsidRPr="00921626" w:rsidRDefault="00921626" w:rsidP="00921626">
            <w:r w:rsidRPr="00921626">
              <w:t xml:space="preserve">Руководители МО, учителя предметники, завуч </w:t>
            </w:r>
          </w:p>
        </w:tc>
        <w:tc>
          <w:tcPr>
            <w:tcW w:w="1723" w:type="dxa"/>
          </w:tcPr>
          <w:p w:rsidR="00921626" w:rsidRPr="00921626" w:rsidRDefault="00921626" w:rsidP="00921626">
            <w:r w:rsidRPr="00921626">
              <w:t>декабрь</w:t>
            </w:r>
          </w:p>
        </w:tc>
      </w:tr>
      <w:tr w:rsidR="00921626" w:rsidRPr="00921626" w:rsidTr="0046561D">
        <w:tc>
          <w:tcPr>
            <w:tcW w:w="387" w:type="dxa"/>
          </w:tcPr>
          <w:p w:rsidR="00921626" w:rsidRPr="00921626" w:rsidRDefault="00921626" w:rsidP="00921626">
            <w:r w:rsidRPr="00921626">
              <w:t>19.</w:t>
            </w:r>
          </w:p>
        </w:tc>
        <w:tc>
          <w:tcPr>
            <w:tcW w:w="6300" w:type="dxa"/>
          </w:tcPr>
          <w:p w:rsidR="00921626" w:rsidRPr="00921626" w:rsidRDefault="00921626" w:rsidP="00921626">
            <w:r w:rsidRPr="00921626">
              <w:t>Проведение тренировочного экзамена в форме ЕГЭ по русскому языку и математике, биологии и др.</w:t>
            </w:r>
          </w:p>
          <w:p w:rsidR="00921626" w:rsidRPr="00921626" w:rsidRDefault="00921626" w:rsidP="00921626">
            <w:r w:rsidRPr="00921626">
              <w:t>Цель:</w:t>
            </w:r>
          </w:p>
          <w:p w:rsidR="00921626" w:rsidRPr="00921626" w:rsidRDefault="00921626" w:rsidP="00921626">
            <w:r w:rsidRPr="00921626">
              <w:t>Отслеживание результатов обучения уч-ся, их подготовки к итоговой аттестации</w:t>
            </w:r>
          </w:p>
        </w:tc>
        <w:tc>
          <w:tcPr>
            <w:tcW w:w="1856" w:type="dxa"/>
            <w:gridSpan w:val="2"/>
          </w:tcPr>
          <w:p w:rsidR="00921626" w:rsidRPr="00921626" w:rsidRDefault="00921626" w:rsidP="00921626">
            <w:r w:rsidRPr="00921626">
              <w:t>Руководители МО, учителя предметники, завуч</w:t>
            </w:r>
          </w:p>
        </w:tc>
        <w:tc>
          <w:tcPr>
            <w:tcW w:w="1723" w:type="dxa"/>
          </w:tcPr>
          <w:p w:rsidR="00921626" w:rsidRPr="00921626" w:rsidRDefault="00921626" w:rsidP="00921626">
            <w:r w:rsidRPr="00921626">
              <w:t>февраль</w:t>
            </w:r>
          </w:p>
        </w:tc>
      </w:tr>
      <w:tr w:rsidR="00921626" w:rsidRPr="00921626" w:rsidTr="0046561D">
        <w:tc>
          <w:tcPr>
            <w:tcW w:w="387" w:type="dxa"/>
          </w:tcPr>
          <w:p w:rsidR="00921626" w:rsidRPr="00921626" w:rsidRDefault="00921626" w:rsidP="00921626">
            <w:r w:rsidRPr="00921626">
              <w:t>20.</w:t>
            </w:r>
          </w:p>
        </w:tc>
        <w:tc>
          <w:tcPr>
            <w:tcW w:w="6300" w:type="dxa"/>
          </w:tcPr>
          <w:p w:rsidR="00921626" w:rsidRPr="00921626" w:rsidRDefault="00921626" w:rsidP="00921626">
            <w:r w:rsidRPr="00921626">
              <w:t>Совещание при зам.директора по теме «Анализ результатов тренировочного тестирования в форме ЕГЭ. Психологическое сопровождение ГИА»</w:t>
            </w:r>
          </w:p>
          <w:p w:rsidR="00921626" w:rsidRPr="00921626" w:rsidRDefault="00921626" w:rsidP="00921626">
            <w:r w:rsidRPr="00921626">
              <w:t>Цель:</w:t>
            </w:r>
          </w:p>
          <w:p w:rsidR="00921626" w:rsidRPr="00921626" w:rsidRDefault="00921626" w:rsidP="00921626">
            <w:pPr>
              <w:numPr>
                <w:ilvl w:val="0"/>
                <w:numId w:val="60"/>
              </w:numPr>
            </w:pPr>
            <w:r w:rsidRPr="00921626">
              <w:t>Анализ результатов обученности учащихся</w:t>
            </w:r>
          </w:p>
          <w:p w:rsidR="00921626" w:rsidRPr="00921626" w:rsidRDefault="00921626" w:rsidP="00921626">
            <w:pPr>
              <w:numPr>
                <w:ilvl w:val="0"/>
                <w:numId w:val="60"/>
              </w:numPr>
            </w:pPr>
            <w:r w:rsidRPr="00921626">
              <w:t>Обозначение рекомендаций по улучшению качества образования</w:t>
            </w:r>
          </w:p>
          <w:p w:rsidR="00921626" w:rsidRPr="00921626" w:rsidRDefault="00921626" w:rsidP="00921626"/>
        </w:tc>
        <w:tc>
          <w:tcPr>
            <w:tcW w:w="1856" w:type="dxa"/>
            <w:gridSpan w:val="2"/>
          </w:tcPr>
          <w:p w:rsidR="00921626" w:rsidRPr="00921626" w:rsidRDefault="00921626" w:rsidP="00921626">
            <w:r w:rsidRPr="00921626">
              <w:t>Руководители МО, учителя предметники, завуч,директор</w:t>
            </w:r>
          </w:p>
        </w:tc>
        <w:tc>
          <w:tcPr>
            <w:tcW w:w="1723" w:type="dxa"/>
          </w:tcPr>
          <w:p w:rsidR="00921626" w:rsidRPr="00921626" w:rsidRDefault="00921626" w:rsidP="00921626">
            <w:r w:rsidRPr="00921626">
              <w:t>январь</w:t>
            </w:r>
          </w:p>
        </w:tc>
      </w:tr>
      <w:tr w:rsidR="00921626" w:rsidRPr="00921626" w:rsidTr="0046561D">
        <w:tc>
          <w:tcPr>
            <w:tcW w:w="387" w:type="dxa"/>
          </w:tcPr>
          <w:p w:rsidR="00921626" w:rsidRPr="00921626" w:rsidRDefault="00921626" w:rsidP="00921626">
            <w:r w:rsidRPr="00921626">
              <w:t>21.</w:t>
            </w:r>
          </w:p>
        </w:tc>
        <w:tc>
          <w:tcPr>
            <w:tcW w:w="6300" w:type="dxa"/>
          </w:tcPr>
          <w:p w:rsidR="00921626" w:rsidRPr="00921626" w:rsidRDefault="00921626" w:rsidP="00921626">
            <w:r w:rsidRPr="00921626">
              <w:t>Психологическое сопровождение при подготовке учащихся 9-го класса к ГИА. Адаптационные классные часы «Как пережить экзамены», практические занятия</w:t>
            </w:r>
          </w:p>
        </w:tc>
        <w:tc>
          <w:tcPr>
            <w:tcW w:w="1856" w:type="dxa"/>
            <w:gridSpan w:val="2"/>
          </w:tcPr>
          <w:p w:rsidR="00921626" w:rsidRPr="00921626" w:rsidRDefault="00921626" w:rsidP="00921626">
            <w:r w:rsidRPr="00921626">
              <w:t xml:space="preserve">*Психолог </w:t>
            </w:r>
          </w:p>
        </w:tc>
        <w:tc>
          <w:tcPr>
            <w:tcW w:w="1723" w:type="dxa"/>
          </w:tcPr>
          <w:p w:rsidR="00921626" w:rsidRPr="00921626" w:rsidRDefault="00921626" w:rsidP="00921626">
            <w:r w:rsidRPr="00921626">
              <w:t>январь - май</w:t>
            </w:r>
          </w:p>
        </w:tc>
      </w:tr>
      <w:tr w:rsidR="00921626" w:rsidRPr="00921626" w:rsidTr="0046561D">
        <w:tc>
          <w:tcPr>
            <w:tcW w:w="387" w:type="dxa"/>
          </w:tcPr>
          <w:p w:rsidR="00921626" w:rsidRPr="00921626" w:rsidRDefault="00921626" w:rsidP="00921626">
            <w:r w:rsidRPr="00921626">
              <w:t>22.</w:t>
            </w:r>
          </w:p>
        </w:tc>
        <w:tc>
          <w:tcPr>
            <w:tcW w:w="6300" w:type="dxa"/>
          </w:tcPr>
          <w:p w:rsidR="00921626" w:rsidRPr="00921626" w:rsidRDefault="00921626" w:rsidP="00921626">
            <w:r w:rsidRPr="00921626">
              <w:t>Анкетирование учащихся после проведения тренировочного тестирования, разработка рекомендаций для учителей-предметников и классных руководителей.</w:t>
            </w:r>
          </w:p>
        </w:tc>
        <w:tc>
          <w:tcPr>
            <w:tcW w:w="1856" w:type="dxa"/>
            <w:gridSpan w:val="2"/>
          </w:tcPr>
          <w:p w:rsidR="00921626" w:rsidRPr="00921626" w:rsidRDefault="00921626" w:rsidP="00921626">
            <w:r w:rsidRPr="00921626">
              <w:t xml:space="preserve">Руководители МО, учителя предметники, завуч </w:t>
            </w:r>
          </w:p>
        </w:tc>
        <w:tc>
          <w:tcPr>
            <w:tcW w:w="1723" w:type="dxa"/>
          </w:tcPr>
          <w:p w:rsidR="00921626" w:rsidRPr="00921626" w:rsidRDefault="00921626" w:rsidP="00921626">
            <w:r w:rsidRPr="00921626">
              <w:t>январь</w:t>
            </w:r>
          </w:p>
        </w:tc>
      </w:tr>
      <w:tr w:rsidR="00921626" w:rsidRPr="00921626" w:rsidTr="0046561D">
        <w:tc>
          <w:tcPr>
            <w:tcW w:w="387" w:type="dxa"/>
          </w:tcPr>
          <w:p w:rsidR="00921626" w:rsidRPr="00921626" w:rsidRDefault="00921626" w:rsidP="00921626">
            <w:r w:rsidRPr="00921626">
              <w:t>23.</w:t>
            </w:r>
          </w:p>
        </w:tc>
        <w:tc>
          <w:tcPr>
            <w:tcW w:w="6300" w:type="dxa"/>
          </w:tcPr>
          <w:p w:rsidR="00921626" w:rsidRPr="00921626" w:rsidRDefault="00921626" w:rsidP="00921626">
            <w:r w:rsidRPr="00921626">
              <w:t>Составление и утверждение графика расписания консультаций</w:t>
            </w:r>
          </w:p>
          <w:p w:rsidR="00921626" w:rsidRPr="00921626" w:rsidRDefault="00921626" w:rsidP="00921626">
            <w:r w:rsidRPr="00921626">
              <w:t>Цель:</w:t>
            </w:r>
          </w:p>
          <w:p w:rsidR="00921626" w:rsidRPr="00921626" w:rsidRDefault="00921626" w:rsidP="00921626">
            <w:r w:rsidRPr="00921626">
              <w:t>Информационное обеспечение подготовки к итоговой аттестации</w:t>
            </w:r>
          </w:p>
          <w:p w:rsidR="00921626" w:rsidRPr="00921626" w:rsidRDefault="00921626" w:rsidP="00921626"/>
        </w:tc>
        <w:tc>
          <w:tcPr>
            <w:tcW w:w="1856" w:type="dxa"/>
            <w:gridSpan w:val="2"/>
          </w:tcPr>
          <w:p w:rsidR="00921626" w:rsidRPr="00921626" w:rsidRDefault="00921626" w:rsidP="00921626">
            <w:r w:rsidRPr="00921626">
              <w:t>Руководители МО, учителя предметники, завуч</w:t>
            </w:r>
          </w:p>
        </w:tc>
        <w:tc>
          <w:tcPr>
            <w:tcW w:w="1723" w:type="dxa"/>
          </w:tcPr>
          <w:p w:rsidR="00921626" w:rsidRPr="00921626" w:rsidRDefault="00921626" w:rsidP="00921626">
            <w:r w:rsidRPr="00921626">
              <w:t xml:space="preserve">Январь </w:t>
            </w:r>
          </w:p>
        </w:tc>
      </w:tr>
      <w:tr w:rsidR="00921626" w:rsidRPr="00921626" w:rsidTr="0046561D">
        <w:tc>
          <w:tcPr>
            <w:tcW w:w="387" w:type="dxa"/>
          </w:tcPr>
          <w:p w:rsidR="00921626" w:rsidRPr="00921626" w:rsidRDefault="00921626" w:rsidP="00921626">
            <w:r w:rsidRPr="00921626">
              <w:t>24.</w:t>
            </w:r>
          </w:p>
        </w:tc>
        <w:tc>
          <w:tcPr>
            <w:tcW w:w="6300" w:type="dxa"/>
          </w:tcPr>
          <w:p w:rsidR="00921626" w:rsidRPr="00921626" w:rsidRDefault="00921626" w:rsidP="00921626">
            <w:r w:rsidRPr="00921626">
              <w:t xml:space="preserve">Формирование нормативно – правовой базы для проведения итоговой аттестации уч-ся 9 кл </w:t>
            </w:r>
          </w:p>
          <w:p w:rsidR="00921626" w:rsidRPr="00921626" w:rsidRDefault="00921626" w:rsidP="00921626">
            <w:r w:rsidRPr="00921626">
              <w:t>Цель:</w:t>
            </w:r>
          </w:p>
          <w:p w:rsidR="00921626" w:rsidRPr="00921626" w:rsidRDefault="00921626" w:rsidP="00921626">
            <w:pPr>
              <w:numPr>
                <w:ilvl w:val="0"/>
                <w:numId w:val="63"/>
              </w:numPr>
            </w:pPr>
            <w:r w:rsidRPr="00921626">
              <w:t>Координация действий по подготовке к экзаменам</w:t>
            </w:r>
          </w:p>
          <w:p w:rsidR="00921626" w:rsidRPr="00921626" w:rsidRDefault="00921626" w:rsidP="00921626">
            <w:pPr>
              <w:numPr>
                <w:ilvl w:val="0"/>
                <w:numId w:val="63"/>
              </w:numPr>
            </w:pPr>
            <w:r w:rsidRPr="00921626">
              <w:t>Обсуждение новых положений, приказов, методических писем</w:t>
            </w:r>
          </w:p>
        </w:tc>
        <w:tc>
          <w:tcPr>
            <w:tcW w:w="1856" w:type="dxa"/>
            <w:gridSpan w:val="2"/>
          </w:tcPr>
          <w:p w:rsidR="00921626" w:rsidRPr="00921626" w:rsidRDefault="00921626" w:rsidP="00921626">
            <w:r w:rsidRPr="00921626">
              <w:t>Руководители МО, учителя предметники, завуч,директор</w:t>
            </w:r>
          </w:p>
        </w:tc>
        <w:tc>
          <w:tcPr>
            <w:tcW w:w="1723" w:type="dxa"/>
          </w:tcPr>
          <w:p w:rsidR="00921626" w:rsidRPr="00921626" w:rsidRDefault="00921626" w:rsidP="00921626">
            <w:r w:rsidRPr="00921626">
              <w:t xml:space="preserve">Январь </w:t>
            </w:r>
          </w:p>
        </w:tc>
      </w:tr>
      <w:tr w:rsidR="00921626" w:rsidRPr="00921626" w:rsidTr="0046561D">
        <w:tc>
          <w:tcPr>
            <w:tcW w:w="387" w:type="dxa"/>
          </w:tcPr>
          <w:p w:rsidR="00921626" w:rsidRPr="00921626" w:rsidRDefault="00921626" w:rsidP="00921626">
            <w:r w:rsidRPr="00921626">
              <w:t>25.</w:t>
            </w:r>
          </w:p>
        </w:tc>
        <w:tc>
          <w:tcPr>
            <w:tcW w:w="6300" w:type="dxa"/>
          </w:tcPr>
          <w:p w:rsidR="00921626" w:rsidRPr="00921626" w:rsidRDefault="00921626" w:rsidP="00921626">
            <w:r w:rsidRPr="00921626">
              <w:t>Тематическая выставка литературы в библиотеке</w:t>
            </w:r>
          </w:p>
          <w:p w:rsidR="00921626" w:rsidRPr="00921626" w:rsidRDefault="00921626" w:rsidP="00921626">
            <w:r w:rsidRPr="00921626">
              <w:t>Цель:</w:t>
            </w:r>
          </w:p>
          <w:p w:rsidR="00921626" w:rsidRPr="00921626" w:rsidRDefault="00921626" w:rsidP="00921626">
            <w:r w:rsidRPr="00921626">
              <w:t>Оказание методической помощи уч-ся и учителям – предметникам на этапе подготовки к итоговой аттестации</w:t>
            </w:r>
          </w:p>
        </w:tc>
        <w:tc>
          <w:tcPr>
            <w:tcW w:w="1818" w:type="dxa"/>
          </w:tcPr>
          <w:p w:rsidR="00921626" w:rsidRPr="00921626" w:rsidRDefault="00921626" w:rsidP="00921626">
            <w:r w:rsidRPr="00921626">
              <w:t>Колонцовыа Л.Д.-библиотекарь,учителя предметники.</w:t>
            </w:r>
          </w:p>
        </w:tc>
        <w:tc>
          <w:tcPr>
            <w:tcW w:w="1761" w:type="dxa"/>
            <w:gridSpan w:val="2"/>
          </w:tcPr>
          <w:p w:rsidR="00921626" w:rsidRPr="00921626" w:rsidRDefault="00921626" w:rsidP="00921626">
            <w:r w:rsidRPr="00921626">
              <w:t>2 полугодие</w:t>
            </w:r>
          </w:p>
        </w:tc>
      </w:tr>
      <w:tr w:rsidR="00921626" w:rsidRPr="00921626" w:rsidTr="0046561D">
        <w:tc>
          <w:tcPr>
            <w:tcW w:w="387" w:type="dxa"/>
          </w:tcPr>
          <w:p w:rsidR="00921626" w:rsidRPr="00921626" w:rsidRDefault="00921626" w:rsidP="00921626">
            <w:r w:rsidRPr="00921626">
              <w:t>26.</w:t>
            </w:r>
          </w:p>
        </w:tc>
        <w:tc>
          <w:tcPr>
            <w:tcW w:w="6300" w:type="dxa"/>
          </w:tcPr>
          <w:p w:rsidR="00921626" w:rsidRDefault="00921626" w:rsidP="00921626">
            <w:r w:rsidRPr="00921626">
              <w:t>Контроль подготовки учащихся для участия в ГИА. Совещание при директоре.</w:t>
            </w:r>
          </w:p>
          <w:p w:rsidR="0046561D" w:rsidRDefault="0046561D" w:rsidP="00921626"/>
          <w:p w:rsidR="0046561D" w:rsidRPr="00921626" w:rsidRDefault="0046561D" w:rsidP="00921626"/>
          <w:p w:rsidR="00921626" w:rsidRPr="00921626" w:rsidRDefault="00921626" w:rsidP="00921626">
            <w:r w:rsidRPr="00921626">
              <w:t>Цель:</w:t>
            </w:r>
          </w:p>
          <w:p w:rsidR="00921626" w:rsidRPr="00921626" w:rsidRDefault="00921626" w:rsidP="00921626">
            <w:pPr>
              <w:numPr>
                <w:ilvl w:val="0"/>
                <w:numId w:val="62"/>
              </w:numPr>
            </w:pPr>
            <w:r w:rsidRPr="00921626">
              <w:t>Анализ результатов обученности учащихся 9 кл.</w:t>
            </w:r>
          </w:p>
          <w:p w:rsidR="00921626" w:rsidRPr="00921626" w:rsidRDefault="00921626" w:rsidP="00921626">
            <w:pPr>
              <w:numPr>
                <w:ilvl w:val="0"/>
                <w:numId w:val="62"/>
              </w:numPr>
            </w:pPr>
            <w:r w:rsidRPr="00921626">
              <w:t>Прохождение учебного материала и выполнение практической части;</w:t>
            </w:r>
          </w:p>
          <w:p w:rsidR="00921626" w:rsidRPr="00921626" w:rsidRDefault="00921626" w:rsidP="00921626">
            <w:pPr>
              <w:numPr>
                <w:ilvl w:val="0"/>
                <w:numId w:val="62"/>
              </w:numPr>
            </w:pPr>
            <w:r w:rsidRPr="00921626">
              <w:t>О подготовке к итоговой аттестации</w:t>
            </w:r>
          </w:p>
          <w:p w:rsidR="00921626" w:rsidRPr="00921626" w:rsidRDefault="00921626" w:rsidP="00921626">
            <w:pPr>
              <w:ind w:left="720"/>
            </w:pPr>
          </w:p>
        </w:tc>
        <w:tc>
          <w:tcPr>
            <w:tcW w:w="1856" w:type="dxa"/>
            <w:gridSpan w:val="2"/>
          </w:tcPr>
          <w:p w:rsidR="00921626" w:rsidRPr="00921626" w:rsidRDefault="00921626" w:rsidP="00921626">
            <w:r w:rsidRPr="00921626">
              <w:t>администрация</w:t>
            </w:r>
          </w:p>
        </w:tc>
        <w:tc>
          <w:tcPr>
            <w:tcW w:w="1723" w:type="dxa"/>
          </w:tcPr>
          <w:p w:rsidR="00921626" w:rsidRPr="00921626" w:rsidRDefault="00921626" w:rsidP="00921626">
            <w:r w:rsidRPr="00921626">
              <w:t>февраль</w:t>
            </w:r>
          </w:p>
        </w:tc>
      </w:tr>
      <w:tr w:rsidR="00921626" w:rsidRPr="00921626" w:rsidTr="0046561D">
        <w:tc>
          <w:tcPr>
            <w:tcW w:w="387" w:type="dxa"/>
          </w:tcPr>
          <w:p w:rsidR="00921626" w:rsidRPr="00921626" w:rsidRDefault="00921626" w:rsidP="00921626">
            <w:r w:rsidRPr="00921626">
              <w:t>27.</w:t>
            </w:r>
          </w:p>
        </w:tc>
        <w:tc>
          <w:tcPr>
            <w:tcW w:w="6300" w:type="dxa"/>
          </w:tcPr>
          <w:p w:rsidR="00921626" w:rsidRPr="00921626" w:rsidRDefault="00921626" w:rsidP="00921626">
            <w:r w:rsidRPr="00921626">
              <w:t>Информирование родителей и учащихся</w:t>
            </w:r>
          </w:p>
          <w:p w:rsidR="00921626" w:rsidRPr="00921626" w:rsidRDefault="00921626" w:rsidP="00921626">
            <w:r w:rsidRPr="00921626">
              <w:t>Цель:</w:t>
            </w:r>
          </w:p>
          <w:p w:rsidR="00921626" w:rsidRPr="00921626" w:rsidRDefault="00921626" w:rsidP="00921626">
            <w:pPr>
              <w:numPr>
                <w:ilvl w:val="0"/>
                <w:numId w:val="61"/>
              </w:numPr>
            </w:pPr>
            <w:r w:rsidRPr="00921626">
              <w:t>Инструктаж по выбору предметов и форм экзаменов, ознакомление с положением об итоговой аттестации</w:t>
            </w:r>
          </w:p>
        </w:tc>
        <w:tc>
          <w:tcPr>
            <w:tcW w:w="1856" w:type="dxa"/>
            <w:gridSpan w:val="2"/>
          </w:tcPr>
          <w:p w:rsidR="00921626" w:rsidRPr="00921626" w:rsidRDefault="00921626" w:rsidP="00921626">
            <w:r w:rsidRPr="00921626">
              <w:t>Руководители МО, учителя предметники, завуч,классный руководитель</w:t>
            </w:r>
          </w:p>
        </w:tc>
        <w:tc>
          <w:tcPr>
            <w:tcW w:w="1723" w:type="dxa"/>
          </w:tcPr>
          <w:p w:rsidR="00921626" w:rsidRPr="00921626" w:rsidRDefault="00921626" w:rsidP="00921626">
            <w:r w:rsidRPr="00921626">
              <w:t xml:space="preserve">Январь – февраль </w:t>
            </w:r>
          </w:p>
        </w:tc>
      </w:tr>
      <w:tr w:rsidR="00921626" w:rsidRPr="00921626" w:rsidTr="0046561D">
        <w:tc>
          <w:tcPr>
            <w:tcW w:w="387" w:type="dxa"/>
          </w:tcPr>
          <w:p w:rsidR="00921626" w:rsidRPr="00921626" w:rsidRDefault="00921626" w:rsidP="00921626">
            <w:r w:rsidRPr="00921626">
              <w:t>28.</w:t>
            </w:r>
          </w:p>
        </w:tc>
        <w:tc>
          <w:tcPr>
            <w:tcW w:w="6300" w:type="dxa"/>
          </w:tcPr>
          <w:p w:rsidR="00921626" w:rsidRPr="00921626" w:rsidRDefault="00921626" w:rsidP="00921626">
            <w:r w:rsidRPr="00921626">
              <w:t>*Оформление документов на учащихся, сдающих экзамены в щадящем режиме</w:t>
            </w:r>
          </w:p>
        </w:tc>
        <w:tc>
          <w:tcPr>
            <w:tcW w:w="1856" w:type="dxa"/>
            <w:gridSpan w:val="2"/>
          </w:tcPr>
          <w:p w:rsidR="00921626" w:rsidRPr="00921626" w:rsidRDefault="00921626" w:rsidP="00921626">
            <w:r w:rsidRPr="00921626">
              <w:t>завуч</w:t>
            </w:r>
          </w:p>
        </w:tc>
        <w:tc>
          <w:tcPr>
            <w:tcW w:w="1723" w:type="dxa"/>
          </w:tcPr>
          <w:p w:rsidR="00921626" w:rsidRPr="00921626" w:rsidRDefault="00921626" w:rsidP="00921626">
            <w:r w:rsidRPr="00921626">
              <w:t>март</w:t>
            </w:r>
          </w:p>
        </w:tc>
      </w:tr>
      <w:tr w:rsidR="00921626" w:rsidRPr="00921626" w:rsidTr="0046561D">
        <w:tc>
          <w:tcPr>
            <w:tcW w:w="387" w:type="dxa"/>
          </w:tcPr>
          <w:p w:rsidR="00921626" w:rsidRPr="00921626" w:rsidRDefault="00921626" w:rsidP="00921626">
            <w:r w:rsidRPr="00921626">
              <w:t>29.</w:t>
            </w:r>
          </w:p>
        </w:tc>
        <w:tc>
          <w:tcPr>
            <w:tcW w:w="6300" w:type="dxa"/>
          </w:tcPr>
          <w:p w:rsidR="00921626" w:rsidRPr="00921626" w:rsidRDefault="00921626" w:rsidP="00921626">
            <w:r w:rsidRPr="00921626">
              <w:t>Подготовка материала для повторного тренировочного внутришкольного тестирования учащихся в форме ЕГЭ по русскому языку , математике, и др..</w:t>
            </w:r>
          </w:p>
        </w:tc>
        <w:tc>
          <w:tcPr>
            <w:tcW w:w="1856" w:type="dxa"/>
            <w:gridSpan w:val="2"/>
          </w:tcPr>
          <w:p w:rsidR="00921626" w:rsidRPr="00921626" w:rsidRDefault="00921626" w:rsidP="00921626">
            <w:r w:rsidRPr="00921626">
              <w:t>Руководители МО, учителя предметники, завуч</w:t>
            </w:r>
          </w:p>
        </w:tc>
        <w:tc>
          <w:tcPr>
            <w:tcW w:w="1723" w:type="dxa"/>
          </w:tcPr>
          <w:p w:rsidR="00921626" w:rsidRPr="00921626" w:rsidRDefault="00921626" w:rsidP="00921626">
            <w:r w:rsidRPr="00921626">
              <w:t>март</w:t>
            </w:r>
          </w:p>
        </w:tc>
      </w:tr>
      <w:tr w:rsidR="00921626" w:rsidRPr="00921626" w:rsidTr="0046561D">
        <w:tc>
          <w:tcPr>
            <w:tcW w:w="387" w:type="dxa"/>
          </w:tcPr>
          <w:p w:rsidR="00921626" w:rsidRPr="00921626" w:rsidRDefault="00921626" w:rsidP="00921626"/>
        </w:tc>
        <w:tc>
          <w:tcPr>
            <w:tcW w:w="6300" w:type="dxa"/>
          </w:tcPr>
          <w:p w:rsidR="00921626" w:rsidRPr="00921626" w:rsidRDefault="00921626" w:rsidP="00921626">
            <w:r w:rsidRPr="00921626">
              <w:t xml:space="preserve">Проведение классных часов и родительских собраний в 9 классе в целях обеспечения учащихся выпускного класса и их родителей инструктивными документами об итоговой аттестации. </w:t>
            </w:r>
          </w:p>
        </w:tc>
        <w:tc>
          <w:tcPr>
            <w:tcW w:w="1856" w:type="dxa"/>
            <w:gridSpan w:val="2"/>
          </w:tcPr>
          <w:p w:rsidR="00921626" w:rsidRPr="00921626" w:rsidRDefault="00921626" w:rsidP="00921626">
            <w:r w:rsidRPr="00921626">
              <w:t xml:space="preserve">Руководители МО, учителя предметники, завуч, классный руководитель </w:t>
            </w:r>
          </w:p>
        </w:tc>
        <w:tc>
          <w:tcPr>
            <w:tcW w:w="1723" w:type="dxa"/>
          </w:tcPr>
          <w:p w:rsidR="00921626" w:rsidRPr="00921626" w:rsidRDefault="00921626" w:rsidP="00921626">
            <w:r w:rsidRPr="00921626">
              <w:t>Январь, март, май</w:t>
            </w:r>
          </w:p>
        </w:tc>
      </w:tr>
      <w:tr w:rsidR="00921626" w:rsidRPr="00921626" w:rsidTr="0046561D">
        <w:tc>
          <w:tcPr>
            <w:tcW w:w="387" w:type="dxa"/>
          </w:tcPr>
          <w:p w:rsidR="00921626" w:rsidRPr="00921626" w:rsidRDefault="00921626" w:rsidP="00921626">
            <w:r w:rsidRPr="00921626">
              <w:t>30.</w:t>
            </w:r>
          </w:p>
        </w:tc>
        <w:tc>
          <w:tcPr>
            <w:tcW w:w="6300" w:type="dxa"/>
          </w:tcPr>
          <w:p w:rsidR="00921626" w:rsidRPr="00921626" w:rsidRDefault="00921626" w:rsidP="00921626">
            <w:r w:rsidRPr="00921626">
              <w:t>Оформление стенда «Готовимся к ГИА» для учителей</w:t>
            </w:r>
          </w:p>
          <w:p w:rsidR="00921626" w:rsidRPr="00921626" w:rsidRDefault="00921626" w:rsidP="00921626">
            <w:pPr>
              <w:ind w:left="360"/>
            </w:pPr>
            <w:r w:rsidRPr="00921626">
              <w:t>Цель:</w:t>
            </w:r>
          </w:p>
          <w:p w:rsidR="00921626" w:rsidRPr="00921626" w:rsidRDefault="00921626" w:rsidP="00921626">
            <w:r w:rsidRPr="00921626">
              <w:t>Информационное обеспечение подготовки к итоговой аттестации</w:t>
            </w:r>
          </w:p>
        </w:tc>
        <w:tc>
          <w:tcPr>
            <w:tcW w:w="1856" w:type="dxa"/>
            <w:gridSpan w:val="2"/>
          </w:tcPr>
          <w:p w:rsidR="00921626" w:rsidRPr="00921626" w:rsidRDefault="00921626" w:rsidP="00921626">
            <w:r w:rsidRPr="00921626">
              <w:t xml:space="preserve">Завуч </w:t>
            </w:r>
          </w:p>
        </w:tc>
        <w:tc>
          <w:tcPr>
            <w:tcW w:w="1723" w:type="dxa"/>
          </w:tcPr>
          <w:p w:rsidR="00921626" w:rsidRPr="00921626" w:rsidRDefault="00921626" w:rsidP="00921626">
            <w:r w:rsidRPr="00921626">
              <w:t>март</w:t>
            </w:r>
          </w:p>
        </w:tc>
      </w:tr>
      <w:tr w:rsidR="00921626" w:rsidRPr="00921626" w:rsidTr="0046561D">
        <w:tc>
          <w:tcPr>
            <w:tcW w:w="387" w:type="dxa"/>
          </w:tcPr>
          <w:p w:rsidR="00921626" w:rsidRPr="00921626" w:rsidRDefault="00921626" w:rsidP="00921626">
            <w:r w:rsidRPr="00921626">
              <w:t>31.</w:t>
            </w:r>
          </w:p>
        </w:tc>
        <w:tc>
          <w:tcPr>
            <w:tcW w:w="6300" w:type="dxa"/>
          </w:tcPr>
          <w:p w:rsidR="00921626" w:rsidRPr="00921626" w:rsidRDefault="00921626" w:rsidP="00921626">
            <w:r w:rsidRPr="00921626">
              <w:t>Оформление стенда для учащихся «Готовимся к ГИА»</w:t>
            </w:r>
          </w:p>
          <w:p w:rsidR="00921626" w:rsidRPr="00921626" w:rsidRDefault="00921626" w:rsidP="00921626">
            <w:pPr>
              <w:ind w:left="360"/>
            </w:pPr>
            <w:r w:rsidRPr="00921626">
              <w:t>Цель:</w:t>
            </w:r>
          </w:p>
          <w:p w:rsidR="00921626" w:rsidRPr="00921626" w:rsidRDefault="00921626" w:rsidP="00921626">
            <w:r w:rsidRPr="00921626">
              <w:t>Информационное обеспечение подготовки к итоговой аттестации</w:t>
            </w:r>
          </w:p>
        </w:tc>
        <w:tc>
          <w:tcPr>
            <w:tcW w:w="1856" w:type="dxa"/>
            <w:gridSpan w:val="2"/>
          </w:tcPr>
          <w:p w:rsidR="00921626" w:rsidRPr="00921626" w:rsidRDefault="00921626" w:rsidP="00921626">
            <w:r w:rsidRPr="00921626">
              <w:t>Завуч</w:t>
            </w:r>
          </w:p>
        </w:tc>
        <w:tc>
          <w:tcPr>
            <w:tcW w:w="1723" w:type="dxa"/>
          </w:tcPr>
          <w:p w:rsidR="00921626" w:rsidRPr="00921626" w:rsidRDefault="00921626" w:rsidP="00921626">
            <w:r w:rsidRPr="00921626">
              <w:t>Сентябрь-июнь</w:t>
            </w:r>
          </w:p>
        </w:tc>
      </w:tr>
      <w:tr w:rsidR="00921626" w:rsidRPr="00921626" w:rsidTr="0046561D">
        <w:tc>
          <w:tcPr>
            <w:tcW w:w="387" w:type="dxa"/>
          </w:tcPr>
          <w:p w:rsidR="00921626" w:rsidRPr="00921626" w:rsidRDefault="00921626" w:rsidP="00921626">
            <w:r w:rsidRPr="00921626">
              <w:t>32.</w:t>
            </w:r>
          </w:p>
        </w:tc>
        <w:tc>
          <w:tcPr>
            <w:tcW w:w="6300" w:type="dxa"/>
          </w:tcPr>
          <w:p w:rsidR="00921626" w:rsidRPr="00921626" w:rsidRDefault="00921626" w:rsidP="00921626">
            <w:r w:rsidRPr="00921626">
              <w:t>Проведение повторного тренировочного внутришкольного экзамена в форме ЕГЭ по русскому языку , математике и др..</w:t>
            </w:r>
          </w:p>
        </w:tc>
        <w:tc>
          <w:tcPr>
            <w:tcW w:w="1856" w:type="dxa"/>
            <w:gridSpan w:val="2"/>
          </w:tcPr>
          <w:p w:rsidR="00921626" w:rsidRPr="00921626" w:rsidRDefault="00921626" w:rsidP="00921626">
            <w:r w:rsidRPr="00921626">
              <w:t>Руководители МО, учителя предметники, завуч</w:t>
            </w:r>
          </w:p>
        </w:tc>
        <w:tc>
          <w:tcPr>
            <w:tcW w:w="1723" w:type="dxa"/>
          </w:tcPr>
          <w:p w:rsidR="00921626" w:rsidRPr="00921626" w:rsidRDefault="00921626" w:rsidP="00921626">
            <w:r w:rsidRPr="00921626">
              <w:t>апрель</w:t>
            </w:r>
          </w:p>
        </w:tc>
      </w:tr>
      <w:tr w:rsidR="00921626" w:rsidRPr="00921626" w:rsidTr="0046561D">
        <w:tc>
          <w:tcPr>
            <w:tcW w:w="387" w:type="dxa"/>
          </w:tcPr>
          <w:p w:rsidR="00921626" w:rsidRPr="00921626" w:rsidRDefault="00921626" w:rsidP="00921626">
            <w:r w:rsidRPr="00921626">
              <w:t>33.</w:t>
            </w:r>
          </w:p>
        </w:tc>
        <w:tc>
          <w:tcPr>
            <w:tcW w:w="6300" w:type="dxa"/>
          </w:tcPr>
          <w:p w:rsidR="00921626" w:rsidRPr="00921626" w:rsidRDefault="00921626" w:rsidP="00921626">
            <w:r w:rsidRPr="00921626">
              <w:t>Участие учащихся в тренировочном тестировании в форме ЕГЭ</w:t>
            </w:r>
          </w:p>
          <w:p w:rsidR="00921626" w:rsidRPr="00921626" w:rsidRDefault="00921626" w:rsidP="00921626">
            <w:r w:rsidRPr="00921626">
              <w:t>Цель:</w:t>
            </w:r>
          </w:p>
          <w:p w:rsidR="00921626" w:rsidRPr="00921626" w:rsidRDefault="00921626" w:rsidP="00921626">
            <w:r w:rsidRPr="00921626">
              <w:t>Отслеживание результатов обучения уч-ся, их подготовки к итоговой аттестации</w:t>
            </w:r>
          </w:p>
        </w:tc>
        <w:tc>
          <w:tcPr>
            <w:tcW w:w="1856" w:type="dxa"/>
            <w:gridSpan w:val="2"/>
          </w:tcPr>
          <w:p w:rsidR="00921626" w:rsidRPr="00921626" w:rsidRDefault="00921626" w:rsidP="00921626">
            <w:r w:rsidRPr="00921626">
              <w:t>Завуч,.</w:t>
            </w:r>
          </w:p>
          <w:p w:rsidR="00921626" w:rsidRPr="00921626" w:rsidRDefault="00921626" w:rsidP="00921626">
            <w:r w:rsidRPr="00921626">
              <w:t>Классный руководитель</w:t>
            </w:r>
          </w:p>
        </w:tc>
        <w:tc>
          <w:tcPr>
            <w:tcW w:w="1723" w:type="dxa"/>
          </w:tcPr>
          <w:p w:rsidR="00921626" w:rsidRPr="00921626" w:rsidRDefault="00921626" w:rsidP="00921626">
            <w:r w:rsidRPr="00921626">
              <w:t>апрель</w:t>
            </w:r>
          </w:p>
        </w:tc>
      </w:tr>
      <w:tr w:rsidR="00921626" w:rsidRPr="00921626" w:rsidTr="0046561D">
        <w:tc>
          <w:tcPr>
            <w:tcW w:w="387" w:type="dxa"/>
          </w:tcPr>
          <w:p w:rsidR="00921626" w:rsidRPr="00921626" w:rsidRDefault="00921626" w:rsidP="00921626">
            <w:r w:rsidRPr="00921626">
              <w:t>34.</w:t>
            </w:r>
          </w:p>
        </w:tc>
        <w:tc>
          <w:tcPr>
            <w:tcW w:w="6300" w:type="dxa"/>
          </w:tcPr>
          <w:p w:rsidR="00921626" w:rsidRPr="00921626" w:rsidRDefault="00921626" w:rsidP="00921626">
            <w:r w:rsidRPr="00921626">
              <w:t xml:space="preserve">Работа с обучающимися в 9-го класса по подготовке к осуществлению ими сознательного выбора предметов для итоговой аттестации и форм проведения экзаменов. </w:t>
            </w:r>
          </w:p>
        </w:tc>
        <w:tc>
          <w:tcPr>
            <w:tcW w:w="1856" w:type="dxa"/>
            <w:gridSpan w:val="2"/>
          </w:tcPr>
          <w:p w:rsidR="00921626" w:rsidRPr="00921626" w:rsidRDefault="00921626" w:rsidP="00921626">
            <w:r w:rsidRPr="00921626">
              <w:t>Кл. руководитель,</w:t>
            </w:r>
          </w:p>
          <w:p w:rsidR="00921626" w:rsidRPr="00921626" w:rsidRDefault="00921626" w:rsidP="00921626">
            <w:r w:rsidRPr="00921626">
              <w:t>Завуч, Учителя-предметники</w:t>
            </w:r>
          </w:p>
        </w:tc>
        <w:tc>
          <w:tcPr>
            <w:tcW w:w="1723" w:type="dxa"/>
          </w:tcPr>
          <w:p w:rsidR="00921626" w:rsidRPr="00921626" w:rsidRDefault="00921626" w:rsidP="00921626">
            <w:r w:rsidRPr="00921626">
              <w:t>январь-апрель</w:t>
            </w:r>
          </w:p>
        </w:tc>
      </w:tr>
      <w:tr w:rsidR="00921626" w:rsidRPr="00921626" w:rsidTr="0046561D">
        <w:tc>
          <w:tcPr>
            <w:tcW w:w="387" w:type="dxa"/>
          </w:tcPr>
          <w:p w:rsidR="00921626" w:rsidRPr="00921626" w:rsidRDefault="00921626" w:rsidP="00921626">
            <w:r w:rsidRPr="00921626">
              <w:t>35.</w:t>
            </w:r>
          </w:p>
        </w:tc>
        <w:tc>
          <w:tcPr>
            <w:tcW w:w="6300" w:type="dxa"/>
          </w:tcPr>
          <w:p w:rsidR="00921626" w:rsidRPr="00921626" w:rsidRDefault="00921626" w:rsidP="00921626">
            <w:r w:rsidRPr="00921626">
              <w:t>Анкетирование учащихся по вопросу выбора экзаменов на итоговую аттестацию и формы их проведения</w:t>
            </w:r>
          </w:p>
        </w:tc>
        <w:tc>
          <w:tcPr>
            <w:tcW w:w="1856" w:type="dxa"/>
            <w:gridSpan w:val="2"/>
          </w:tcPr>
          <w:p w:rsidR="00921626" w:rsidRPr="00921626" w:rsidRDefault="00921626" w:rsidP="00921626">
            <w:r w:rsidRPr="00921626">
              <w:t xml:space="preserve">Завуч </w:t>
            </w:r>
          </w:p>
        </w:tc>
        <w:tc>
          <w:tcPr>
            <w:tcW w:w="1723" w:type="dxa"/>
          </w:tcPr>
          <w:p w:rsidR="00921626" w:rsidRPr="00921626" w:rsidRDefault="00921626" w:rsidP="00921626">
            <w:r w:rsidRPr="00921626">
              <w:t>апрель</w:t>
            </w:r>
          </w:p>
        </w:tc>
      </w:tr>
      <w:tr w:rsidR="00921626" w:rsidRPr="00921626" w:rsidTr="0046561D">
        <w:tc>
          <w:tcPr>
            <w:tcW w:w="387" w:type="dxa"/>
          </w:tcPr>
          <w:p w:rsidR="00921626" w:rsidRPr="00921626" w:rsidRDefault="00921626" w:rsidP="00921626">
            <w:r w:rsidRPr="00921626">
              <w:t>36.</w:t>
            </w:r>
          </w:p>
        </w:tc>
        <w:tc>
          <w:tcPr>
            <w:tcW w:w="6300" w:type="dxa"/>
          </w:tcPr>
          <w:p w:rsidR="00921626" w:rsidRDefault="00921626" w:rsidP="00921626">
            <w:r w:rsidRPr="00921626">
              <w:t>Родительское собрание по теме «Анализ результатов повторного тренировочного внутришкольного экзамена в форме ЕГЭ по русскому языку , математике, и др. Нормативно-правовая база ГИА»</w:t>
            </w:r>
          </w:p>
          <w:p w:rsidR="0046561D" w:rsidRDefault="0046561D" w:rsidP="00921626"/>
          <w:p w:rsidR="0046561D" w:rsidRPr="00921626" w:rsidRDefault="0046561D" w:rsidP="00921626"/>
        </w:tc>
        <w:tc>
          <w:tcPr>
            <w:tcW w:w="1856" w:type="dxa"/>
            <w:gridSpan w:val="2"/>
          </w:tcPr>
          <w:p w:rsidR="0046561D" w:rsidRDefault="00921626" w:rsidP="00921626">
            <w:r w:rsidRPr="00921626">
              <w:t>Руководители МО, учителя предметники, завуч,классный</w:t>
            </w:r>
          </w:p>
          <w:p w:rsidR="0046561D" w:rsidRDefault="0046561D" w:rsidP="00921626"/>
          <w:p w:rsidR="0046561D" w:rsidRDefault="0046561D" w:rsidP="00921626"/>
          <w:p w:rsidR="00921626" w:rsidRPr="00921626" w:rsidRDefault="00921626" w:rsidP="00921626">
            <w:r w:rsidRPr="00921626">
              <w:t xml:space="preserve"> руководитель</w:t>
            </w:r>
          </w:p>
        </w:tc>
        <w:tc>
          <w:tcPr>
            <w:tcW w:w="1723" w:type="dxa"/>
          </w:tcPr>
          <w:p w:rsidR="00921626" w:rsidRPr="00921626" w:rsidRDefault="00921626" w:rsidP="00921626">
            <w:r w:rsidRPr="00921626">
              <w:t>май</w:t>
            </w:r>
          </w:p>
        </w:tc>
      </w:tr>
      <w:tr w:rsidR="00921626" w:rsidRPr="00921626" w:rsidTr="0046561D">
        <w:tc>
          <w:tcPr>
            <w:tcW w:w="387" w:type="dxa"/>
          </w:tcPr>
          <w:p w:rsidR="00921626" w:rsidRPr="00921626" w:rsidRDefault="00921626" w:rsidP="00921626">
            <w:r w:rsidRPr="00921626">
              <w:t>37.</w:t>
            </w:r>
          </w:p>
        </w:tc>
        <w:tc>
          <w:tcPr>
            <w:tcW w:w="6300" w:type="dxa"/>
          </w:tcPr>
          <w:p w:rsidR="00921626" w:rsidRPr="00921626" w:rsidRDefault="00921626" w:rsidP="00921626">
            <w:r w:rsidRPr="00921626">
              <w:t>Подготовка и утверждение расписания ГИА, его размещение на информационном стенде</w:t>
            </w:r>
          </w:p>
        </w:tc>
        <w:tc>
          <w:tcPr>
            <w:tcW w:w="1856" w:type="dxa"/>
            <w:gridSpan w:val="2"/>
          </w:tcPr>
          <w:p w:rsidR="00921626" w:rsidRPr="00921626" w:rsidRDefault="00921626" w:rsidP="00921626">
            <w:r w:rsidRPr="00921626">
              <w:t>завуч</w:t>
            </w:r>
          </w:p>
        </w:tc>
        <w:tc>
          <w:tcPr>
            <w:tcW w:w="1723" w:type="dxa"/>
          </w:tcPr>
          <w:p w:rsidR="00921626" w:rsidRPr="00921626" w:rsidRDefault="00921626" w:rsidP="00921626">
            <w:r w:rsidRPr="00921626">
              <w:t>май</w:t>
            </w:r>
          </w:p>
        </w:tc>
      </w:tr>
      <w:tr w:rsidR="00921626" w:rsidRPr="00921626" w:rsidTr="0046561D">
        <w:tc>
          <w:tcPr>
            <w:tcW w:w="387" w:type="dxa"/>
          </w:tcPr>
          <w:p w:rsidR="00921626" w:rsidRPr="00921626" w:rsidRDefault="00921626" w:rsidP="00921626">
            <w:r w:rsidRPr="00921626">
              <w:t>38.</w:t>
            </w:r>
          </w:p>
        </w:tc>
        <w:tc>
          <w:tcPr>
            <w:tcW w:w="6300" w:type="dxa"/>
          </w:tcPr>
          <w:p w:rsidR="00921626" w:rsidRPr="00921626" w:rsidRDefault="00921626" w:rsidP="00921626">
            <w:r w:rsidRPr="00921626">
              <w:t>Формирование групп для сдачи экзаменов по выбору</w:t>
            </w:r>
          </w:p>
        </w:tc>
        <w:tc>
          <w:tcPr>
            <w:tcW w:w="1856" w:type="dxa"/>
            <w:gridSpan w:val="2"/>
          </w:tcPr>
          <w:p w:rsidR="00921626" w:rsidRPr="00921626" w:rsidRDefault="00921626" w:rsidP="00921626">
            <w:r w:rsidRPr="00921626">
              <w:t>Завуч</w:t>
            </w:r>
          </w:p>
        </w:tc>
        <w:tc>
          <w:tcPr>
            <w:tcW w:w="1723" w:type="dxa"/>
          </w:tcPr>
          <w:p w:rsidR="00921626" w:rsidRPr="00921626" w:rsidRDefault="00921626" w:rsidP="00921626">
            <w:r w:rsidRPr="00921626">
              <w:t>май</w:t>
            </w:r>
          </w:p>
        </w:tc>
      </w:tr>
      <w:tr w:rsidR="00921626" w:rsidRPr="00921626" w:rsidTr="0046561D">
        <w:tc>
          <w:tcPr>
            <w:tcW w:w="387" w:type="dxa"/>
          </w:tcPr>
          <w:p w:rsidR="00921626" w:rsidRPr="00921626" w:rsidRDefault="00921626" w:rsidP="00921626">
            <w:r w:rsidRPr="00921626">
              <w:t>39.</w:t>
            </w:r>
          </w:p>
        </w:tc>
        <w:tc>
          <w:tcPr>
            <w:tcW w:w="6300" w:type="dxa"/>
          </w:tcPr>
          <w:p w:rsidR="00921626" w:rsidRPr="00921626" w:rsidRDefault="00921626" w:rsidP="00921626">
            <w:r w:rsidRPr="00921626">
              <w:t>Подготовка графика проведения консультаций</w:t>
            </w:r>
          </w:p>
        </w:tc>
        <w:tc>
          <w:tcPr>
            <w:tcW w:w="1856" w:type="dxa"/>
            <w:gridSpan w:val="2"/>
          </w:tcPr>
          <w:p w:rsidR="00921626" w:rsidRPr="00921626" w:rsidRDefault="00921626" w:rsidP="00921626">
            <w:r w:rsidRPr="00921626">
              <w:t>Завуч</w:t>
            </w:r>
          </w:p>
        </w:tc>
        <w:tc>
          <w:tcPr>
            <w:tcW w:w="1723" w:type="dxa"/>
          </w:tcPr>
          <w:p w:rsidR="00921626" w:rsidRPr="00921626" w:rsidRDefault="00921626" w:rsidP="00921626">
            <w:r w:rsidRPr="00921626">
              <w:t>май</w:t>
            </w:r>
          </w:p>
        </w:tc>
      </w:tr>
      <w:tr w:rsidR="00921626" w:rsidRPr="00921626" w:rsidTr="0046561D">
        <w:tc>
          <w:tcPr>
            <w:tcW w:w="387" w:type="dxa"/>
          </w:tcPr>
          <w:p w:rsidR="00921626" w:rsidRPr="00921626" w:rsidRDefault="00921626" w:rsidP="00921626">
            <w:r w:rsidRPr="00921626">
              <w:t>40.</w:t>
            </w:r>
          </w:p>
        </w:tc>
        <w:tc>
          <w:tcPr>
            <w:tcW w:w="6300" w:type="dxa"/>
          </w:tcPr>
          <w:p w:rsidR="00921626" w:rsidRPr="00921626" w:rsidRDefault="00921626" w:rsidP="00921626">
            <w:r w:rsidRPr="00921626">
              <w:t>Приказ о допуске выпускников 9-го класса к итоговой аттестации</w:t>
            </w:r>
          </w:p>
        </w:tc>
        <w:tc>
          <w:tcPr>
            <w:tcW w:w="1856" w:type="dxa"/>
            <w:gridSpan w:val="2"/>
          </w:tcPr>
          <w:p w:rsidR="00921626" w:rsidRPr="00921626" w:rsidRDefault="00921626" w:rsidP="00921626">
            <w:r w:rsidRPr="00921626">
              <w:t>Директор</w:t>
            </w:r>
          </w:p>
        </w:tc>
        <w:tc>
          <w:tcPr>
            <w:tcW w:w="1723" w:type="dxa"/>
          </w:tcPr>
          <w:p w:rsidR="00921626" w:rsidRPr="00921626" w:rsidRDefault="00921626" w:rsidP="00921626">
            <w:r w:rsidRPr="00921626">
              <w:t>май</w:t>
            </w:r>
          </w:p>
        </w:tc>
      </w:tr>
      <w:tr w:rsidR="00921626" w:rsidRPr="00921626" w:rsidTr="0046561D">
        <w:tc>
          <w:tcPr>
            <w:tcW w:w="387" w:type="dxa"/>
          </w:tcPr>
          <w:p w:rsidR="00921626" w:rsidRPr="00921626" w:rsidRDefault="00921626" w:rsidP="00921626">
            <w:r w:rsidRPr="00921626">
              <w:t>41.</w:t>
            </w:r>
          </w:p>
        </w:tc>
        <w:tc>
          <w:tcPr>
            <w:tcW w:w="6300" w:type="dxa"/>
          </w:tcPr>
          <w:p w:rsidR="00921626" w:rsidRPr="00921626" w:rsidRDefault="00921626" w:rsidP="00921626">
            <w:pPr>
              <w:ind w:firstLine="72"/>
            </w:pPr>
            <w:r w:rsidRPr="00921626">
              <w:t xml:space="preserve">Инструктаж педагогического коллектива по вопросам подготовки и проведения итоговой аттестации выпускников 9-го класса школы в текущем учебном году. </w:t>
            </w:r>
          </w:p>
        </w:tc>
        <w:tc>
          <w:tcPr>
            <w:tcW w:w="1856" w:type="dxa"/>
            <w:gridSpan w:val="2"/>
          </w:tcPr>
          <w:p w:rsidR="00921626" w:rsidRPr="00921626" w:rsidRDefault="00921626" w:rsidP="00921626">
            <w:r w:rsidRPr="00921626">
              <w:t>Завуч</w:t>
            </w:r>
          </w:p>
        </w:tc>
        <w:tc>
          <w:tcPr>
            <w:tcW w:w="1723" w:type="dxa"/>
          </w:tcPr>
          <w:p w:rsidR="00921626" w:rsidRPr="00921626" w:rsidRDefault="00921626" w:rsidP="00921626">
            <w:r w:rsidRPr="00921626">
              <w:t>май</w:t>
            </w:r>
          </w:p>
        </w:tc>
      </w:tr>
      <w:tr w:rsidR="00921626" w:rsidRPr="00921626" w:rsidTr="0046561D">
        <w:tc>
          <w:tcPr>
            <w:tcW w:w="387" w:type="dxa"/>
          </w:tcPr>
          <w:p w:rsidR="00921626" w:rsidRPr="00921626" w:rsidRDefault="00921626" w:rsidP="00921626">
            <w:r w:rsidRPr="00921626">
              <w:t>42</w:t>
            </w:r>
          </w:p>
        </w:tc>
        <w:tc>
          <w:tcPr>
            <w:tcW w:w="6300" w:type="dxa"/>
          </w:tcPr>
          <w:p w:rsidR="00921626" w:rsidRPr="00921626" w:rsidRDefault="00921626" w:rsidP="00921626">
            <w:r w:rsidRPr="00921626">
              <w:t>Индивидуальное информирование и консультирование родителей по вопросам, связанным с организацией и проведением ГИА</w:t>
            </w:r>
          </w:p>
          <w:p w:rsidR="00921626" w:rsidRPr="00921626" w:rsidRDefault="00921626" w:rsidP="00921626">
            <w:r w:rsidRPr="00921626">
              <w:t>Цель:</w:t>
            </w:r>
          </w:p>
          <w:p w:rsidR="00921626" w:rsidRPr="00921626" w:rsidRDefault="00921626" w:rsidP="00921626">
            <w:r w:rsidRPr="00921626">
              <w:t>Методическая, психологическая, социальная помощь учащимся и родителям в период подготовки к экзаменам</w:t>
            </w:r>
          </w:p>
        </w:tc>
        <w:tc>
          <w:tcPr>
            <w:tcW w:w="1856" w:type="dxa"/>
            <w:gridSpan w:val="2"/>
          </w:tcPr>
          <w:p w:rsidR="00921626" w:rsidRPr="00921626" w:rsidRDefault="00921626" w:rsidP="00921626">
            <w:r w:rsidRPr="00921626">
              <w:t>Завуч Классные руководители</w:t>
            </w:r>
          </w:p>
        </w:tc>
        <w:tc>
          <w:tcPr>
            <w:tcW w:w="1723" w:type="dxa"/>
          </w:tcPr>
          <w:p w:rsidR="00921626" w:rsidRPr="00921626" w:rsidRDefault="00921626" w:rsidP="00921626">
            <w:r w:rsidRPr="00921626">
              <w:t>октябрь-май</w:t>
            </w:r>
          </w:p>
        </w:tc>
      </w:tr>
      <w:tr w:rsidR="00921626" w:rsidRPr="00921626" w:rsidTr="0046561D">
        <w:tc>
          <w:tcPr>
            <w:tcW w:w="387" w:type="dxa"/>
          </w:tcPr>
          <w:p w:rsidR="00921626" w:rsidRPr="00921626" w:rsidRDefault="00921626" w:rsidP="00921626">
            <w:r w:rsidRPr="00921626">
              <w:t>43</w:t>
            </w:r>
          </w:p>
        </w:tc>
        <w:tc>
          <w:tcPr>
            <w:tcW w:w="6300" w:type="dxa"/>
          </w:tcPr>
          <w:p w:rsidR="00921626" w:rsidRPr="00921626" w:rsidRDefault="00921626" w:rsidP="00921626">
            <w:r w:rsidRPr="00921626">
              <w:t>Анализ текущей успеваемости обучающихся в 9-го класса, а также учащихся «группы риска», претендентов на аттестат с отличием (посещение уроков, проверка журналов).</w:t>
            </w:r>
          </w:p>
        </w:tc>
        <w:tc>
          <w:tcPr>
            <w:tcW w:w="1856" w:type="dxa"/>
            <w:gridSpan w:val="2"/>
          </w:tcPr>
          <w:p w:rsidR="00921626" w:rsidRPr="00921626" w:rsidRDefault="00921626" w:rsidP="00921626">
            <w:r w:rsidRPr="00921626">
              <w:t>администрация</w:t>
            </w:r>
          </w:p>
        </w:tc>
        <w:tc>
          <w:tcPr>
            <w:tcW w:w="1723" w:type="dxa"/>
          </w:tcPr>
          <w:p w:rsidR="00921626" w:rsidRPr="00921626" w:rsidRDefault="00921626" w:rsidP="00921626">
            <w:r w:rsidRPr="00921626">
              <w:t>октябрь-май</w:t>
            </w:r>
          </w:p>
        </w:tc>
      </w:tr>
      <w:tr w:rsidR="00921626" w:rsidRPr="00921626" w:rsidTr="0046561D">
        <w:tc>
          <w:tcPr>
            <w:tcW w:w="387" w:type="dxa"/>
          </w:tcPr>
          <w:p w:rsidR="00921626" w:rsidRPr="00921626" w:rsidRDefault="00921626" w:rsidP="00921626">
            <w:r w:rsidRPr="00921626">
              <w:t>44</w:t>
            </w:r>
          </w:p>
        </w:tc>
        <w:tc>
          <w:tcPr>
            <w:tcW w:w="6300" w:type="dxa"/>
          </w:tcPr>
          <w:p w:rsidR="00921626" w:rsidRPr="00921626" w:rsidRDefault="00921626" w:rsidP="00921626">
            <w:pPr>
              <w:ind w:left="72"/>
            </w:pPr>
            <w:r w:rsidRPr="00921626">
              <w:t>Анализ успеваемости обучающихся в 9-го класса по итогам аттестации за четверть.</w:t>
            </w:r>
          </w:p>
        </w:tc>
        <w:tc>
          <w:tcPr>
            <w:tcW w:w="1856" w:type="dxa"/>
            <w:gridSpan w:val="2"/>
          </w:tcPr>
          <w:p w:rsidR="00921626" w:rsidRPr="00921626" w:rsidRDefault="00921626" w:rsidP="00921626">
            <w:r w:rsidRPr="00921626">
              <w:t xml:space="preserve">Завуч </w:t>
            </w:r>
          </w:p>
        </w:tc>
        <w:tc>
          <w:tcPr>
            <w:tcW w:w="1723" w:type="dxa"/>
          </w:tcPr>
          <w:p w:rsidR="00921626" w:rsidRPr="00921626" w:rsidRDefault="00921626" w:rsidP="00921626">
            <w:r w:rsidRPr="00921626">
              <w:t>Каждую четверть</w:t>
            </w:r>
          </w:p>
        </w:tc>
      </w:tr>
      <w:tr w:rsidR="00921626" w:rsidRPr="00921626" w:rsidTr="0046561D">
        <w:tc>
          <w:tcPr>
            <w:tcW w:w="387" w:type="dxa"/>
          </w:tcPr>
          <w:p w:rsidR="00921626" w:rsidRPr="00921626" w:rsidRDefault="00921626" w:rsidP="00921626">
            <w:r w:rsidRPr="00921626">
              <w:t>45</w:t>
            </w:r>
          </w:p>
        </w:tc>
        <w:tc>
          <w:tcPr>
            <w:tcW w:w="6300" w:type="dxa"/>
          </w:tcPr>
          <w:p w:rsidR="00921626" w:rsidRPr="00921626" w:rsidRDefault="00921626" w:rsidP="00921626">
            <w:r w:rsidRPr="00921626">
              <w:t>Изучение нормативно-правовой базы по ГИА</w:t>
            </w:r>
          </w:p>
        </w:tc>
        <w:tc>
          <w:tcPr>
            <w:tcW w:w="1856" w:type="dxa"/>
            <w:gridSpan w:val="2"/>
          </w:tcPr>
          <w:p w:rsidR="00921626" w:rsidRPr="00921626" w:rsidRDefault="00921626" w:rsidP="00921626">
            <w:r w:rsidRPr="00921626">
              <w:t>Администрация</w:t>
            </w:r>
          </w:p>
        </w:tc>
        <w:tc>
          <w:tcPr>
            <w:tcW w:w="1723" w:type="dxa"/>
          </w:tcPr>
          <w:p w:rsidR="00921626" w:rsidRPr="00921626" w:rsidRDefault="00921626" w:rsidP="00921626">
            <w:r w:rsidRPr="00921626">
              <w:t>В течение года</w:t>
            </w:r>
          </w:p>
        </w:tc>
      </w:tr>
      <w:tr w:rsidR="00921626" w:rsidRPr="00921626" w:rsidTr="0046561D">
        <w:tc>
          <w:tcPr>
            <w:tcW w:w="387" w:type="dxa"/>
          </w:tcPr>
          <w:p w:rsidR="00921626" w:rsidRPr="00921626" w:rsidRDefault="00921626" w:rsidP="00921626">
            <w:r w:rsidRPr="00921626">
              <w:t>46</w:t>
            </w:r>
          </w:p>
        </w:tc>
        <w:tc>
          <w:tcPr>
            <w:tcW w:w="6300" w:type="dxa"/>
          </w:tcPr>
          <w:p w:rsidR="00921626" w:rsidRPr="00921626" w:rsidRDefault="00921626" w:rsidP="00921626">
            <w:r w:rsidRPr="00921626">
              <w:t>Выпуск стенгазет, бюллетеней по подготовке к ГИА</w:t>
            </w:r>
          </w:p>
        </w:tc>
        <w:tc>
          <w:tcPr>
            <w:tcW w:w="1856" w:type="dxa"/>
            <w:gridSpan w:val="2"/>
          </w:tcPr>
          <w:p w:rsidR="00921626" w:rsidRPr="00921626" w:rsidRDefault="00921626" w:rsidP="00921626">
            <w:r w:rsidRPr="00921626">
              <w:t>Учителя-предметники, классные руководители</w:t>
            </w:r>
          </w:p>
        </w:tc>
        <w:tc>
          <w:tcPr>
            <w:tcW w:w="1723" w:type="dxa"/>
          </w:tcPr>
          <w:p w:rsidR="00921626" w:rsidRPr="00921626" w:rsidRDefault="00921626" w:rsidP="00921626">
            <w:r w:rsidRPr="00921626">
              <w:t>В течение года</w:t>
            </w:r>
          </w:p>
        </w:tc>
      </w:tr>
      <w:tr w:rsidR="00921626" w:rsidRPr="00921626" w:rsidTr="0046561D">
        <w:tc>
          <w:tcPr>
            <w:tcW w:w="387" w:type="dxa"/>
          </w:tcPr>
          <w:p w:rsidR="00921626" w:rsidRPr="00921626" w:rsidRDefault="00921626" w:rsidP="00921626">
            <w:r w:rsidRPr="00921626">
              <w:t>47</w:t>
            </w:r>
          </w:p>
        </w:tc>
        <w:tc>
          <w:tcPr>
            <w:tcW w:w="6300" w:type="dxa"/>
          </w:tcPr>
          <w:p w:rsidR="00921626" w:rsidRPr="00921626" w:rsidRDefault="00921626" w:rsidP="00921626">
            <w:r w:rsidRPr="00921626">
              <w:t>Работа с классными руководителями, учителями-предметниками. Контроль подготовки к ГИА.</w:t>
            </w:r>
          </w:p>
        </w:tc>
        <w:tc>
          <w:tcPr>
            <w:tcW w:w="1856" w:type="dxa"/>
            <w:gridSpan w:val="2"/>
          </w:tcPr>
          <w:p w:rsidR="00921626" w:rsidRPr="00921626" w:rsidRDefault="00921626" w:rsidP="00921626">
            <w:r w:rsidRPr="00921626">
              <w:t xml:space="preserve">Завуч </w:t>
            </w:r>
          </w:p>
        </w:tc>
        <w:tc>
          <w:tcPr>
            <w:tcW w:w="1723" w:type="dxa"/>
          </w:tcPr>
          <w:p w:rsidR="00921626" w:rsidRPr="00921626" w:rsidRDefault="00921626" w:rsidP="00921626">
            <w:r w:rsidRPr="00921626">
              <w:t>В течение года</w:t>
            </w:r>
          </w:p>
        </w:tc>
      </w:tr>
      <w:tr w:rsidR="00921626" w:rsidRPr="00921626" w:rsidTr="0046561D">
        <w:tc>
          <w:tcPr>
            <w:tcW w:w="387" w:type="dxa"/>
          </w:tcPr>
          <w:p w:rsidR="00921626" w:rsidRPr="00921626" w:rsidRDefault="00921626" w:rsidP="00921626">
            <w:r w:rsidRPr="00921626">
              <w:t>48</w:t>
            </w:r>
          </w:p>
        </w:tc>
        <w:tc>
          <w:tcPr>
            <w:tcW w:w="6300" w:type="dxa"/>
          </w:tcPr>
          <w:p w:rsidR="00921626" w:rsidRPr="00921626" w:rsidRDefault="00921626" w:rsidP="00921626">
            <w:r w:rsidRPr="00921626">
              <w:t>Организация итоговой аттестации в 9 классе:</w:t>
            </w:r>
          </w:p>
          <w:p w:rsidR="00921626" w:rsidRPr="00921626" w:rsidRDefault="00921626" w:rsidP="00921626">
            <w:r w:rsidRPr="00921626">
              <w:t>- проведение ГИА в установленные сроки;</w:t>
            </w:r>
          </w:p>
          <w:p w:rsidR="00921626" w:rsidRPr="00921626" w:rsidRDefault="00921626" w:rsidP="00921626">
            <w:r w:rsidRPr="00921626">
              <w:t>-организация выдачи справок по результатам ГИА</w:t>
            </w:r>
          </w:p>
        </w:tc>
        <w:tc>
          <w:tcPr>
            <w:tcW w:w="1856" w:type="dxa"/>
            <w:gridSpan w:val="2"/>
          </w:tcPr>
          <w:p w:rsidR="00921626" w:rsidRPr="00921626" w:rsidRDefault="00921626" w:rsidP="00921626">
            <w:r w:rsidRPr="00921626">
              <w:t>Директор</w:t>
            </w:r>
          </w:p>
          <w:p w:rsidR="00921626" w:rsidRPr="00921626" w:rsidRDefault="00921626" w:rsidP="00921626">
            <w:r w:rsidRPr="00921626">
              <w:t xml:space="preserve">Завуч </w:t>
            </w:r>
          </w:p>
          <w:p w:rsidR="00921626" w:rsidRPr="00921626" w:rsidRDefault="00921626" w:rsidP="00921626">
            <w:r w:rsidRPr="00921626">
              <w:t>Учителя - предметники</w:t>
            </w:r>
          </w:p>
        </w:tc>
        <w:tc>
          <w:tcPr>
            <w:tcW w:w="1723" w:type="dxa"/>
          </w:tcPr>
          <w:p w:rsidR="00921626" w:rsidRPr="00921626" w:rsidRDefault="00921626" w:rsidP="00921626">
            <w:r w:rsidRPr="00921626">
              <w:t>Май - июнь</w:t>
            </w:r>
          </w:p>
        </w:tc>
      </w:tr>
      <w:tr w:rsidR="00921626" w:rsidRPr="00921626" w:rsidTr="0046561D">
        <w:tc>
          <w:tcPr>
            <w:tcW w:w="387" w:type="dxa"/>
          </w:tcPr>
          <w:p w:rsidR="00921626" w:rsidRPr="00921626" w:rsidRDefault="00921626" w:rsidP="00921626">
            <w:r w:rsidRPr="00921626">
              <w:t>49</w:t>
            </w:r>
          </w:p>
        </w:tc>
        <w:tc>
          <w:tcPr>
            <w:tcW w:w="6300" w:type="dxa"/>
          </w:tcPr>
          <w:p w:rsidR="00921626" w:rsidRPr="00921626" w:rsidRDefault="00921626" w:rsidP="00921626">
            <w:r w:rsidRPr="00921626">
              <w:t>Совещание при директоре с повесткой дня «Анализ результатов ГИА по предметам». Вопросы для обсуждения:</w:t>
            </w:r>
          </w:p>
          <w:p w:rsidR="00921626" w:rsidRPr="00921626" w:rsidRDefault="00921626" w:rsidP="00921626">
            <w:pPr>
              <w:numPr>
                <w:ilvl w:val="0"/>
                <w:numId w:val="43"/>
              </w:numPr>
            </w:pPr>
            <w:r w:rsidRPr="00921626">
              <w:t>Анализ качества подготовки выпускников;</w:t>
            </w:r>
          </w:p>
          <w:p w:rsidR="00921626" w:rsidRPr="00921626" w:rsidRDefault="00921626" w:rsidP="00921626">
            <w:pPr>
              <w:numPr>
                <w:ilvl w:val="0"/>
                <w:numId w:val="43"/>
              </w:numPr>
            </w:pPr>
            <w:r w:rsidRPr="00921626">
              <w:t>Уровень профессиональной компетентности педагогов по вопросам подготовки учащихся 9-го класса к ГИА;</w:t>
            </w:r>
          </w:p>
          <w:p w:rsidR="00921626" w:rsidRPr="00921626" w:rsidRDefault="00921626" w:rsidP="00921626">
            <w:pPr>
              <w:numPr>
                <w:ilvl w:val="0"/>
                <w:numId w:val="43"/>
              </w:numPr>
            </w:pPr>
            <w:r w:rsidRPr="00921626">
              <w:t>Кадровое обеспечение подготовки и проведения ГИА.</w:t>
            </w:r>
          </w:p>
        </w:tc>
        <w:tc>
          <w:tcPr>
            <w:tcW w:w="1856" w:type="dxa"/>
            <w:gridSpan w:val="2"/>
          </w:tcPr>
          <w:p w:rsidR="00921626" w:rsidRPr="00921626" w:rsidRDefault="00921626" w:rsidP="00921626">
            <w:r w:rsidRPr="00921626">
              <w:t>Директор</w:t>
            </w:r>
          </w:p>
          <w:p w:rsidR="00921626" w:rsidRPr="00921626" w:rsidRDefault="00921626" w:rsidP="00921626">
            <w:r w:rsidRPr="00921626">
              <w:t xml:space="preserve">Завуч </w:t>
            </w:r>
          </w:p>
          <w:p w:rsidR="00921626" w:rsidRPr="00921626" w:rsidRDefault="00921626" w:rsidP="00921626">
            <w:r w:rsidRPr="00921626">
              <w:t>Учителя - предметники</w:t>
            </w:r>
          </w:p>
        </w:tc>
        <w:tc>
          <w:tcPr>
            <w:tcW w:w="1723" w:type="dxa"/>
          </w:tcPr>
          <w:p w:rsidR="00921626" w:rsidRPr="00921626" w:rsidRDefault="00921626" w:rsidP="00921626">
            <w:r w:rsidRPr="00921626">
              <w:t>июнь</w:t>
            </w:r>
          </w:p>
        </w:tc>
      </w:tr>
    </w:tbl>
    <w:p w:rsidR="00921626" w:rsidRPr="00921626" w:rsidRDefault="00921626" w:rsidP="00921626"/>
    <w:p w:rsidR="00921626" w:rsidRPr="00921626" w:rsidRDefault="00921626" w:rsidP="00921626"/>
    <w:p w:rsidR="00921626" w:rsidRPr="00921626" w:rsidRDefault="00921626" w:rsidP="00921626">
      <w:pPr>
        <w:jc w:val="right"/>
      </w:pPr>
      <w:r w:rsidRPr="00921626">
        <w:t xml:space="preserve">                                                                                                                      </w:t>
      </w:r>
      <w:r>
        <w:t xml:space="preserve">                               </w:t>
      </w:r>
    </w:p>
    <w:p w:rsidR="00921626" w:rsidRPr="00921626" w:rsidRDefault="00921626" w:rsidP="00921626">
      <w:pPr>
        <w:rPr>
          <w:b/>
        </w:rPr>
      </w:pPr>
    </w:p>
    <w:p w:rsidR="00921626" w:rsidRPr="00921626" w:rsidRDefault="00921626" w:rsidP="00921626">
      <w:pPr>
        <w:jc w:val="center"/>
        <w:rPr>
          <w:b/>
        </w:rPr>
      </w:pPr>
    </w:p>
    <w:p w:rsidR="00921626" w:rsidRPr="00921626" w:rsidRDefault="00921626" w:rsidP="00921626">
      <w:r w:rsidRPr="00921626">
        <w:t>ПЛАН РАБОТЫ ШКОЛЫ по подготовке к ЕГЭ (11 класс)</w:t>
      </w:r>
    </w:p>
    <w:tbl>
      <w:tblPr>
        <w:tblW w:w="104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4903"/>
        <w:gridCol w:w="3483"/>
      </w:tblGrid>
      <w:tr w:rsidR="00921626" w:rsidRPr="00921626" w:rsidTr="00921626">
        <w:trPr>
          <w:trHeight w:val="550"/>
        </w:trPr>
        <w:tc>
          <w:tcPr>
            <w:tcW w:w="10413" w:type="dxa"/>
            <w:gridSpan w:val="3"/>
          </w:tcPr>
          <w:p w:rsidR="00921626" w:rsidRPr="00921626" w:rsidRDefault="00921626" w:rsidP="00921626">
            <w:pPr>
              <w:jc w:val="center"/>
              <w:rPr>
                <w:b/>
              </w:rPr>
            </w:pPr>
          </w:p>
        </w:tc>
      </w:tr>
      <w:tr w:rsidR="00921626" w:rsidRPr="00921626" w:rsidTr="00921626">
        <w:trPr>
          <w:trHeight w:val="550"/>
        </w:trPr>
        <w:tc>
          <w:tcPr>
            <w:tcW w:w="10413" w:type="dxa"/>
            <w:gridSpan w:val="3"/>
          </w:tcPr>
          <w:p w:rsidR="00921626" w:rsidRPr="00921626" w:rsidRDefault="00921626" w:rsidP="00921626">
            <w:pPr>
              <w:jc w:val="both"/>
              <w:outlineLvl w:val="3"/>
              <w:rPr>
                <w:b/>
                <w:bCs/>
                <w:i/>
                <w:u w:val="single"/>
              </w:rPr>
            </w:pPr>
            <w:r w:rsidRPr="00921626">
              <w:rPr>
                <w:b/>
                <w:bCs/>
                <w:i/>
                <w:u w:val="single"/>
              </w:rPr>
              <w:t xml:space="preserve">ЦЕЛЬ: </w:t>
            </w:r>
          </w:p>
          <w:p w:rsidR="00921626" w:rsidRPr="00921626" w:rsidRDefault="00921626" w:rsidP="00921626">
            <w:pPr>
              <w:pStyle w:val="af7"/>
              <w:ind w:left="1080"/>
              <w:jc w:val="both"/>
              <w:outlineLvl w:val="3"/>
              <w:rPr>
                <w:rFonts w:ascii="Times New Roman" w:hAnsi="Times New Roman"/>
                <w:b/>
                <w:bCs/>
                <w:i/>
                <w:sz w:val="24"/>
                <w:szCs w:val="24"/>
              </w:rPr>
            </w:pPr>
            <w:r w:rsidRPr="00921626">
              <w:rPr>
                <w:rFonts w:ascii="Times New Roman" w:hAnsi="Times New Roman"/>
                <w:b/>
                <w:bCs/>
                <w:i/>
                <w:sz w:val="24"/>
                <w:szCs w:val="24"/>
              </w:rPr>
              <w:t>1.Грамотная организация работы школы по подготовке к итоговой аттестации выпускников в форме ЕГЭ.</w:t>
            </w:r>
          </w:p>
          <w:p w:rsidR="00921626" w:rsidRPr="00921626" w:rsidRDefault="00921626" w:rsidP="00921626">
            <w:pPr>
              <w:numPr>
                <w:ilvl w:val="0"/>
                <w:numId w:val="56"/>
              </w:numPr>
              <w:jc w:val="both"/>
              <w:outlineLvl w:val="3"/>
              <w:rPr>
                <w:b/>
                <w:bCs/>
                <w:i/>
              </w:rPr>
            </w:pPr>
            <w:r w:rsidRPr="00921626">
              <w:rPr>
                <w:b/>
                <w:bCs/>
                <w:i/>
              </w:rPr>
              <w:t>Формирование базы данных по данному направлению: потребности учащихся и их учебные и психологические возможности и способности, методическое обеспечение подготовки к ЕГЭ, психологическое обеспечение подготовки.</w:t>
            </w:r>
          </w:p>
          <w:p w:rsidR="00921626" w:rsidRPr="00921626" w:rsidRDefault="00921626" w:rsidP="00921626">
            <w:pPr>
              <w:numPr>
                <w:ilvl w:val="0"/>
                <w:numId w:val="56"/>
              </w:numPr>
              <w:jc w:val="both"/>
              <w:outlineLvl w:val="3"/>
              <w:rPr>
                <w:b/>
                <w:bCs/>
                <w:i/>
              </w:rPr>
            </w:pPr>
            <w:r w:rsidRPr="00921626">
              <w:rPr>
                <w:b/>
                <w:bCs/>
                <w:i/>
              </w:rPr>
              <w:t>Обеспечение учащихся, их родителей и учителей своевременной информацией.</w:t>
            </w:r>
          </w:p>
          <w:p w:rsidR="00921626" w:rsidRPr="00921626" w:rsidRDefault="00921626" w:rsidP="00921626">
            <w:pPr>
              <w:rPr>
                <w:b/>
              </w:rPr>
            </w:pPr>
          </w:p>
        </w:tc>
      </w:tr>
      <w:tr w:rsidR="00921626" w:rsidRPr="00921626" w:rsidTr="00921626">
        <w:tc>
          <w:tcPr>
            <w:tcW w:w="2078" w:type="dxa"/>
          </w:tcPr>
          <w:p w:rsidR="00921626" w:rsidRPr="00921626" w:rsidRDefault="00921626" w:rsidP="00921626">
            <w:pPr>
              <w:jc w:val="center"/>
              <w:rPr>
                <w:b/>
                <w:i/>
              </w:rPr>
            </w:pPr>
            <w:r w:rsidRPr="00921626">
              <w:rPr>
                <w:b/>
                <w:i/>
              </w:rPr>
              <w:t>Вид</w:t>
            </w:r>
          </w:p>
          <w:p w:rsidR="00921626" w:rsidRPr="00921626" w:rsidRDefault="00921626" w:rsidP="00921626">
            <w:pPr>
              <w:jc w:val="center"/>
              <w:rPr>
                <w:b/>
                <w:i/>
              </w:rPr>
            </w:pPr>
            <w:r w:rsidRPr="00921626">
              <w:rPr>
                <w:b/>
                <w:i/>
              </w:rPr>
              <w:t>деятельности</w:t>
            </w:r>
          </w:p>
        </w:tc>
        <w:tc>
          <w:tcPr>
            <w:tcW w:w="6058" w:type="dxa"/>
          </w:tcPr>
          <w:p w:rsidR="00921626" w:rsidRPr="00921626" w:rsidRDefault="00921626" w:rsidP="00921626">
            <w:pPr>
              <w:jc w:val="center"/>
              <w:rPr>
                <w:b/>
                <w:i/>
              </w:rPr>
            </w:pPr>
            <w:r w:rsidRPr="00921626">
              <w:rPr>
                <w:b/>
                <w:i/>
              </w:rPr>
              <w:t>Мероприятия</w:t>
            </w:r>
          </w:p>
        </w:tc>
        <w:tc>
          <w:tcPr>
            <w:tcW w:w="2277" w:type="dxa"/>
          </w:tcPr>
          <w:p w:rsidR="00921626" w:rsidRPr="00921626" w:rsidRDefault="00921626" w:rsidP="00921626">
            <w:pPr>
              <w:jc w:val="center"/>
              <w:rPr>
                <w:b/>
                <w:i/>
              </w:rPr>
            </w:pPr>
            <w:r w:rsidRPr="00921626">
              <w:rPr>
                <w:b/>
                <w:i/>
              </w:rPr>
              <w:t>Ответственные</w:t>
            </w:r>
          </w:p>
          <w:p w:rsidR="00921626" w:rsidRPr="00921626" w:rsidRDefault="00921626" w:rsidP="00921626">
            <w:pPr>
              <w:jc w:val="center"/>
              <w:rPr>
                <w:b/>
                <w:i/>
              </w:rPr>
            </w:pPr>
          </w:p>
        </w:tc>
      </w:tr>
      <w:tr w:rsidR="00921626" w:rsidRPr="00921626" w:rsidTr="00921626">
        <w:tc>
          <w:tcPr>
            <w:tcW w:w="10413" w:type="dxa"/>
            <w:gridSpan w:val="3"/>
          </w:tcPr>
          <w:p w:rsidR="00921626" w:rsidRPr="00921626" w:rsidRDefault="00921626" w:rsidP="00921626">
            <w:pPr>
              <w:jc w:val="center"/>
              <w:rPr>
                <w:b/>
              </w:rPr>
            </w:pPr>
            <w:r w:rsidRPr="00921626">
              <w:rPr>
                <w:b/>
              </w:rPr>
              <w:t>СЕНТЯБРЬ</w:t>
            </w:r>
          </w:p>
        </w:tc>
      </w:tr>
      <w:tr w:rsidR="00921626" w:rsidRPr="00921626" w:rsidTr="00921626">
        <w:tc>
          <w:tcPr>
            <w:tcW w:w="2078" w:type="dxa"/>
            <w:vMerge w:val="restart"/>
          </w:tcPr>
          <w:p w:rsidR="00921626" w:rsidRPr="00921626" w:rsidRDefault="00921626" w:rsidP="00921626">
            <w:pPr>
              <w:jc w:val="center"/>
            </w:pPr>
            <w:r w:rsidRPr="00921626">
              <w:t>Организационно-</w:t>
            </w:r>
          </w:p>
          <w:p w:rsidR="00921626" w:rsidRPr="00921626" w:rsidRDefault="00921626" w:rsidP="00921626">
            <w:pPr>
              <w:jc w:val="center"/>
            </w:pPr>
            <w:r w:rsidRPr="00921626">
              <w:t>методическая</w:t>
            </w:r>
          </w:p>
          <w:p w:rsidR="00921626" w:rsidRPr="00921626" w:rsidRDefault="00921626" w:rsidP="00921626">
            <w:pPr>
              <w:jc w:val="center"/>
            </w:pPr>
            <w:r w:rsidRPr="00921626">
              <w:t>работа</w:t>
            </w:r>
          </w:p>
        </w:tc>
        <w:tc>
          <w:tcPr>
            <w:tcW w:w="6058" w:type="dxa"/>
          </w:tcPr>
          <w:p w:rsidR="00921626" w:rsidRPr="00921626" w:rsidRDefault="00921626" w:rsidP="00921626">
            <w:pPr>
              <w:ind w:left="333" w:hanging="333"/>
              <w:jc w:val="both"/>
            </w:pPr>
            <w:r w:rsidRPr="00921626">
              <w:t>1. Анализ итогов атт</w:t>
            </w:r>
            <w:r>
              <w:t xml:space="preserve">естации в форме ЕГЭ за прошедший </w:t>
            </w:r>
            <w:r w:rsidRPr="00921626">
              <w:t xml:space="preserve"> учебный год. </w:t>
            </w:r>
          </w:p>
        </w:tc>
        <w:tc>
          <w:tcPr>
            <w:tcW w:w="2277" w:type="dxa"/>
          </w:tcPr>
          <w:p w:rsidR="00921626" w:rsidRPr="00921626" w:rsidRDefault="00921626" w:rsidP="00921626">
            <w:r w:rsidRPr="00921626">
              <w:t>Морковина Л.И.-завуч</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333" w:hanging="333"/>
              <w:jc w:val="both"/>
            </w:pPr>
            <w:r w:rsidRPr="00921626">
              <w:t>2. Совещание при директоре с повесткой дня «Утверждение плана графика подготовки школы к ЕГЭ»</w:t>
            </w:r>
          </w:p>
        </w:tc>
        <w:tc>
          <w:tcPr>
            <w:tcW w:w="2277" w:type="dxa"/>
          </w:tcPr>
          <w:p w:rsidR="00921626" w:rsidRPr="00921626" w:rsidRDefault="00921626" w:rsidP="00921626">
            <w:r w:rsidRPr="00921626">
              <w:t xml:space="preserve">Шкабарина А.С.-директор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333" w:hanging="333"/>
              <w:jc w:val="both"/>
            </w:pPr>
            <w:r w:rsidRPr="00921626">
              <w:t>3. Производственное совещание при зам.директора школы с повесткой дня «Материально-техническая база организации и проведения ЕГЭ»</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333" w:hanging="333"/>
              <w:jc w:val="both"/>
            </w:pPr>
            <w:r w:rsidRPr="00921626">
              <w:t>4. Создание перечня учебной литературы и материалов по подготовке к ЕГЭ</w:t>
            </w:r>
          </w:p>
        </w:tc>
        <w:tc>
          <w:tcPr>
            <w:tcW w:w="2277" w:type="dxa"/>
          </w:tcPr>
          <w:p w:rsidR="00921626" w:rsidRPr="00921626" w:rsidRDefault="00921626" w:rsidP="00921626">
            <w:r w:rsidRPr="00921626">
              <w:t>Руководители МО</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333" w:hanging="333"/>
              <w:jc w:val="both"/>
            </w:pPr>
            <w:r w:rsidRPr="00921626">
              <w:t>5. Организация дополнительных занятий для учащихся по предметам, выносимым на ЕГЭ</w:t>
            </w:r>
          </w:p>
        </w:tc>
        <w:tc>
          <w:tcPr>
            <w:tcW w:w="2277" w:type="dxa"/>
          </w:tcPr>
          <w:p w:rsidR="00921626" w:rsidRPr="00921626" w:rsidRDefault="00921626" w:rsidP="00921626">
            <w:r w:rsidRPr="00921626">
              <w:t xml:space="preserve">Завуч </w:t>
            </w:r>
          </w:p>
        </w:tc>
      </w:tr>
      <w:tr w:rsidR="00921626" w:rsidRPr="00921626" w:rsidTr="00921626">
        <w:trPr>
          <w:trHeight w:val="550"/>
        </w:trPr>
        <w:tc>
          <w:tcPr>
            <w:tcW w:w="2078" w:type="dxa"/>
          </w:tcPr>
          <w:p w:rsidR="00921626" w:rsidRPr="00921626" w:rsidRDefault="00921626" w:rsidP="00921626">
            <w:r w:rsidRPr="00921626">
              <w:t>Нормативные документы</w:t>
            </w:r>
          </w:p>
        </w:tc>
        <w:tc>
          <w:tcPr>
            <w:tcW w:w="6058" w:type="dxa"/>
          </w:tcPr>
          <w:p w:rsidR="00921626" w:rsidRPr="00921626" w:rsidRDefault="00921626" w:rsidP="00921626">
            <w:pPr>
              <w:ind w:left="333" w:hanging="333"/>
              <w:jc w:val="both"/>
            </w:pPr>
            <w:r w:rsidRPr="00921626">
              <w:t>1. Приказ о назначении ответственного за создание базы данных по подготовке к ЕГЭ</w:t>
            </w:r>
          </w:p>
        </w:tc>
        <w:tc>
          <w:tcPr>
            <w:tcW w:w="2277" w:type="dxa"/>
          </w:tcPr>
          <w:p w:rsidR="00921626" w:rsidRPr="00921626" w:rsidRDefault="00921626" w:rsidP="00921626">
            <w:r w:rsidRPr="00921626">
              <w:t xml:space="preserve">Директор </w:t>
            </w:r>
          </w:p>
        </w:tc>
      </w:tr>
      <w:tr w:rsidR="00921626" w:rsidRPr="00921626" w:rsidTr="00921626">
        <w:tc>
          <w:tcPr>
            <w:tcW w:w="2078" w:type="dxa"/>
            <w:vMerge w:val="restart"/>
          </w:tcPr>
          <w:p w:rsidR="00921626" w:rsidRPr="00921626" w:rsidRDefault="00921626" w:rsidP="00921626">
            <w:r w:rsidRPr="00921626">
              <w:t>Работа с учащимися</w:t>
            </w:r>
          </w:p>
        </w:tc>
        <w:tc>
          <w:tcPr>
            <w:tcW w:w="6058" w:type="dxa"/>
          </w:tcPr>
          <w:p w:rsidR="00921626" w:rsidRPr="00921626" w:rsidRDefault="00921626" w:rsidP="00921626">
            <w:pPr>
              <w:ind w:left="333" w:hanging="333"/>
              <w:jc w:val="both"/>
            </w:pPr>
            <w:r w:rsidRPr="00921626">
              <w:t>1. Индивидуальные консультации с учащимися</w:t>
            </w:r>
          </w:p>
        </w:tc>
        <w:tc>
          <w:tcPr>
            <w:tcW w:w="2277" w:type="dxa"/>
          </w:tcPr>
          <w:p w:rsidR="00921626" w:rsidRPr="00921626" w:rsidRDefault="00921626" w:rsidP="00921626">
            <w:r w:rsidRPr="00921626">
              <w:t>Учителя 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333" w:hanging="333"/>
              <w:jc w:val="both"/>
            </w:pPr>
            <w:r w:rsidRPr="00921626">
              <w:t>2. Информирование по вопросам подготовки к ЕГЭ:</w:t>
            </w:r>
          </w:p>
          <w:p w:rsidR="00921626" w:rsidRPr="00921626" w:rsidRDefault="00921626" w:rsidP="00921626">
            <w:pPr>
              <w:numPr>
                <w:ilvl w:val="0"/>
                <w:numId w:val="44"/>
              </w:numPr>
              <w:jc w:val="both"/>
            </w:pPr>
            <w:r w:rsidRPr="00921626">
              <w:t>Знакомство с инструкцией по подготовке к ЕГЭ;</w:t>
            </w:r>
          </w:p>
          <w:p w:rsidR="00921626" w:rsidRPr="00921626" w:rsidRDefault="00921626" w:rsidP="00921626">
            <w:pPr>
              <w:numPr>
                <w:ilvl w:val="0"/>
                <w:numId w:val="44"/>
              </w:numPr>
              <w:jc w:val="both"/>
            </w:pPr>
            <w:r w:rsidRPr="00921626">
              <w:t>Правила поведения на ЕГЭ;</w:t>
            </w:r>
          </w:p>
          <w:p w:rsidR="00921626" w:rsidRPr="00921626" w:rsidRDefault="00921626" w:rsidP="00921626">
            <w:pPr>
              <w:numPr>
                <w:ilvl w:val="0"/>
                <w:numId w:val="44"/>
              </w:numPr>
              <w:jc w:val="both"/>
            </w:pPr>
            <w:r w:rsidRPr="00921626">
              <w:t>Инструктирование учащихся;</w:t>
            </w:r>
          </w:p>
          <w:p w:rsidR="00921626" w:rsidRPr="00921626" w:rsidRDefault="00921626" w:rsidP="00921626">
            <w:pPr>
              <w:numPr>
                <w:ilvl w:val="0"/>
                <w:numId w:val="44"/>
              </w:numPr>
              <w:jc w:val="both"/>
            </w:pPr>
            <w:r w:rsidRPr="00921626">
              <w:t>Время регистрации на ЕГЭ и проведения ЕГЭ;</w:t>
            </w:r>
          </w:p>
          <w:p w:rsidR="00921626" w:rsidRPr="00921626" w:rsidRDefault="00921626" w:rsidP="00921626">
            <w:pPr>
              <w:numPr>
                <w:ilvl w:val="0"/>
                <w:numId w:val="44"/>
              </w:numPr>
              <w:jc w:val="both"/>
            </w:pPr>
            <w:r w:rsidRPr="00921626">
              <w:t>КИМы, официальные сайты ЕГЭ.</w:t>
            </w:r>
          </w:p>
        </w:tc>
        <w:tc>
          <w:tcPr>
            <w:tcW w:w="2277" w:type="dxa"/>
          </w:tcPr>
          <w:p w:rsidR="00921626" w:rsidRPr="00921626" w:rsidRDefault="00921626" w:rsidP="00921626">
            <w:r w:rsidRPr="00921626">
              <w:t xml:space="preserve">Завуч </w:t>
            </w:r>
          </w:p>
        </w:tc>
      </w:tr>
      <w:tr w:rsidR="00921626" w:rsidRPr="00921626" w:rsidTr="00921626">
        <w:tc>
          <w:tcPr>
            <w:tcW w:w="2078" w:type="dxa"/>
          </w:tcPr>
          <w:p w:rsidR="00921626" w:rsidRPr="00921626" w:rsidRDefault="00921626" w:rsidP="00921626">
            <w:r w:rsidRPr="00921626">
              <w:t>Работа с родителями</w:t>
            </w:r>
          </w:p>
        </w:tc>
        <w:tc>
          <w:tcPr>
            <w:tcW w:w="6058" w:type="dxa"/>
          </w:tcPr>
          <w:p w:rsidR="00921626" w:rsidRPr="00921626" w:rsidRDefault="00921626" w:rsidP="00921626">
            <w:pPr>
              <w:ind w:left="333" w:hanging="333"/>
              <w:jc w:val="both"/>
            </w:pPr>
            <w:r w:rsidRPr="00921626">
              <w:t>1. Ознакомление на родительском собрании с изменениями В ЕГЭ.</w:t>
            </w:r>
          </w:p>
        </w:tc>
        <w:tc>
          <w:tcPr>
            <w:tcW w:w="2277" w:type="dxa"/>
          </w:tcPr>
          <w:p w:rsidR="00921626" w:rsidRPr="00921626" w:rsidRDefault="00921626" w:rsidP="00921626">
            <w:r w:rsidRPr="00921626">
              <w:t xml:space="preserve">Завуч, учителя -предметники, классный руководитель </w:t>
            </w:r>
          </w:p>
        </w:tc>
      </w:tr>
      <w:tr w:rsidR="00921626" w:rsidRPr="00921626" w:rsidTr="00921626">
        <w:tc>
          <w:tcPr>
            <w:tcW w:w="2078" w:type="dxa"/>
            <w:vMerge w:val="restart"/>
          </w:tcPr>
          <w:p w:rsidR="00921626" w:rsidRPr="00921626" w:rsidRDefault="00921626" w:rsidP="00921626">
            <w:r w:rsidRPr="00921626">
              <w:t>Работа с педагогическим коллективом</w:t>
            </w:r>
          </w:p>
        </w:tc>
        <w:tc>
          <w:tcPr>
            <w:tcW w:w="6058" w:type="dxa"/>
          </w:tcPr>
          <w:p w:rsidR="00921626" w:rsidRPr="00921626" w:rsidRDefault="00921626" w:rsidP="00921626">
            <w:pPr>
              <w:ind w:left="333" w:hanging="333"/>
              <w:jc w:val="both"/>
            </w:pPr>
            <w:r w:rsidRPr="00921626">
              <w:t>1. Информирование о нормативно-правовой базе проведения ЕГЭ</w:t>
            </w:r>
          </w:p>
        </w:tc>
        <w:tc>
          <w:tcPr>
            <w:tcW w:w="2277" w:type="dxa"/>
          </w:tcPr>
          <w:p w:rsidR="00921626" w:rsidRPr="00921626" w:rsidRDefault="00921626" w:rsidP="00921626">
            <w:r w:rsidRPr="00921626">
              <w:t>Завуч</w:t>
            </w:r>
          </w:p>
        </w:tc>
      </w:tr>
      <w:tr w:rsidR="00921626" w:rsidRPr="00921626" w:rsidTr="00921626">
        <w:tc>
          <w:tcPr>
            <w:tcW w:w="2078" w:type="dxa"/>
            <w:vMerge/>
          </w:tcPr>
          <w:p w:rsidR="00921626" w:rsidRPr="00921626" w:rsidRDefault="00921626" w:rsidP="00921626"/>
        </w:tc>
        <w:tc>
          <w:tcPr>
            <w:tcW w:w="6058" w:type="dxa"/>
          </w:tcPr>
          <w:p w:rsidR="001506AD" w:rsidRDefault="00921626" w:rsidP="001506AD">
            <w:pPr>
              <w:numPr>
                <w:ilvl w:val="0"/>
                <w:numId w:val="61"/>
              </w:numPr>
              <w:jc w:val="both"/>
            </w:pPr>
            <w:r w:rsidRPr="00921626">
              <w:t>Заседания МО учителей-предметников с повесткой дня «Подготовка учителей и учащихся к итоговой аттестации в форме ЕГЭ. Обеспечение готовности учащихся</w:t>
            </w:r>
          </w:p>
          <w:p w:rsidR="001506AD" w:rsidRDefault="001506AD" w:rsidP="001506AD">
            <w:pPr>
              <w:numPr>
                <w:ilvl w:val="0"/>
                <w:numId w:val="61"/>
              </w:numPr>
              <w:jc w:val="both"/>
            </w:pPr>
          </w:p>
          <w:p w:rsidR="00921626" w:rsidRPr="00921626" w:rsidRDefault="00921626" w:rsidP="001506AD">
            <w:pPr>
              <w:ind w:left="360"/>
              <w:jc w:val="both"/>
            </w:pPr>
            <w:r w:rsidRPr="00921626">
              <w:t xml:space="preserve"> выполнять задания различного уровня сложности»</w:t>
            </w:r>
          </w:p>
        </w:tc>
        <w:tc>
          <w:tcPr>
            <w:tcW w:w="2277" w:type="dxa"/>
          </w:tcPr>
          <w:p w:rsidR="00921626" w:rsidRPr="00921626" w:rsidRDefault="00921626" w:rsidP="00921626">
            <w:r w:rsidRPr="00921626">
              <w:t>Руководители МО</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 Работа с классным руководителем 11-го класса по проблемам «Контроль успеваемости и посещаемости учащихся», «Психологическая подготовка учащихся к проведению итоговой аттестации в форме ЕГЭ»</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333" w:hanging="333"/>
              <w:jc w:val="both"/>
            </w:pPr>
            <w:r w:rsidRPr="00921626">
              <w:t>4. Разработка и формирование пакета рекомендаций для учителей-предметников по вопросам подготовки к ЕГЭ</w:t>
            </w:r>
          </w:p>
        </w:tc>
        <w:tc>
          <w:tcPr>
            <w:tcW w:w="2277" w:type="dxa"/>
          </w:tcPr>
          <w:p w:rsidR="00921626" w:rsidRPr="00921626" w:rsidRDefault="00921626" w:rsidP="00921626">
            <w:r w:rsidRPr="00921626">
              <w:t>Завуч, Руководители МО</w:t>
            </w:r>
          </w:p>
        </w:tc>
      </w:tr>
      <w:tr w:rsidR="00921626" w:rsidRPr="00921626" w:rsidTr="00921626">
        <w:tc>
          <w:tcPr>
            <w:tcW w:w="10413" w:type="dxa"/>
            <w:gridSpan w:val="3"/>
          </w:tcPr>
          <w:p w:rsidR="00921626" w:rsidRPr="00921626" w:rsidRDefault="00921626" w:rsidP="00921626">
            <w:pPr>
              <w:jc w:val="center"/>
              <w:rPr>
                <w:b/>
              </w:rPr>
            </w:pPr>
            <w:r w:rsidRPr="00921626">
              <w:rPr>
                <w:b/>
              </w:rPr>
              <w:t>ОКТЯБРЬ</w:t>
            </w:r>
          </w:p>
        </w:tc>
      </w:tr>
      <w:tr w:rsidR="00921626" w:rsidRPr="00921626" w:rsidTr="00921626">
        <w:tc>
          <w:tcPr>
            <w:tcW w:w="2078" w:type="dxa"/>
            <w:vMerge w:val="restart"/>
          </w:tcPr>
          <w:p w:rsidR="00921626" w:rsidRPr="00921626" w:rsidRDefault="00921626" w:rsidP="00921626">
            <w:r w:rsidRPr="00921626">
              <w:t>Организационно-</w:t>
            </w:r>
          </w:p>
          <w:p w:rsidR="00921626" w:rsidRPr="00921626" w:rsidRDefault="00921626" w:rsidP="00921626">
            <w:r w:rsidRPr="00921626">
              <w:t>методическая</w:t>
            </w:r>
          </w:p>
          <w:p w:rsidR="00921626" w:rsidRPr="00921626" w:rsidRDefault="00921626" w:rsidP="00921626">
            <w:r w:rsidRPr="00921626">
              <w:t>работа</w:t>
            </w:r>
          </w:p>
        </w:tc>
        <w:tc>
          <w:tcPr>
            <w:tcW w:w="6058" w:type="dxa"/>
          </w:tcPr>
          <w:p w:rsidR="00921626" w:rsidRPr="00921626" w:rsidRDefault="00921626" w:rsidP="00921626">
            <w:pPr>
              <w:ind w:left="333" w:hanging="333"/>
              <w:jc w:val="both"/>
            </w:pPr>
            <w:r w:rsidRPr="00921626">
              <w:t>1. Методический совет с повесткой дня «Организация методической работы в школе по вопросам подготовки к ЕГЭ *</w:t>
            </w:r>
            <w:r w:rsidRPr="00921626">
              <w:rPr>
                <w:b/>
                <w:i/>
              </w:rPr>
              <w:t>(итоговому сочинению(изложению)»</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2.Подготовка информационного стенда «Единый государственный экзамен» для учащихся и их родителей в коридоре школы</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 xml:space="preserve">3.Подготовка информационной страницы по предметам, выносимым на ЕГЭ, в соответствующих кабинетах </w:t>
            </w:r>
            <w:r w:rsidRPr="00921626">
              <w:rPr>
                <w:b/>
                <w:i/>
              </w:rPr>
              <w:t>(изменения)</w:t>
            </w:r>
          </w:p>
        </w:tc>
        <w:tc>
          <w:tcPr>
            <w:tcW w:w="2277" w:type="dxa"/>
          </w:tcPr>
          <w:p w:rsidR="00921626" w:rsidRPr="00921626" w:rsidRDefault="00921626" w:rsidP="00921626">
            <w:r w:rsidRPr="00921626">
              <w:t>Зав.кабинетами</w:t>
            </w:r>
          </w:p>
          <w:p w:rsidR="00921626" w:rsidRPr="00921626" w:rsidRDefault="00921626" w:rsidP="00921626">
            <w:r w:rsidRPr="00921626">
              <w:t>Учителя-предметники 11-хго класса</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4. Контроль учебной нагрузки учащихся 11-го классов</w:t>
            </w:r>
          </w:p>
        </w:tc>
        <w:tc>
          <w:tcPr>
            <w:tcW w:w="2277" w:type="dxa"/>
          </w:tcPr>
          <w:p w:rsidR="00921626" w:rsidRPr="00921626" w:rsidRDefault="00921626" w:rsidP="00921626">
            <w:r w:rsidRPr="00921626">
              <w:t>Завуч 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5. Уточнение и согласование перечня общеобразовательных предметов, выносимых на ЕГЭ</w:t>
            </w:r>
          </w:p>
        </w:tc>
        <w:tc>
          <w:tcPr>
            <w:tcW w:w="2277" w:type="dxa"/>
          </w:tcPr>
          <w:p w:rsidR="00921626" w:rsidRPr="00921626" w:rsidRDefault="00921626" w:rsidP="00921626">
            <w:r w:rsidRPr="00921626">
              <w:t>Завуч .</w:t>
            </w:r>
          </w:p>
        </w:tc>
      </w:tr>
      <w:tr w:rsidR="00921626" w:rsidRPr="00921626" w:rsidTr="00921626">
        <w:tc>
          <w:tcPr>
            <w:tcW w:w="2078" w:type="dxa"/>
            <w:vMerge w:val="restart"/>
          </w:tcPr>
          <w:p w:rsidR="00921626" w:rsidRPr="00921626" w:rsidRDefault="00921626" w:rsidP="00921626">
            <w:r w:rsidRPr="00921626">
              <w:t>Нормативные документы</w:t>
            </w:r>
          </w:p>
        </w:tc>
        <w:tc>
          <w:tcPr>
            <w:tcW w:w="6058" w:type="dxa"/>
          </w:tcPr>
          <w:p w:rsidR="00921626" w:rsidRPr="00921626" w:rsidRDefault="00921626" w:rsidP="00921626">
            <w:pPr>
              <w:pStyle w:val="af7"/>
              <w:numPr>
                <w:ilvl w:val="0"/>
                <w:numId w:val="64"/>
              </w:numPr>
              <w:spacing w:after="0" w:line="240" w:lineRule="auto"/>
              <w:jc w:val="both"/>
              <w:rPr>
                <w:rFonts w:ascii="Times New Roman" w:hAnsi="Times New Roman"/>
                <w:sz w:val="24"/>
                <w:szCs w:val="24"/>
              </w:rPr>
            </w:pPr>
            <w:r w:rsidRPr="00921626">
              <w:rPr>
                <w:rFonts w:ascii="Times New Roman" w:hAnsi="Times New Roman"/>
                <w:sz w:val="24"/>
                <w:szCs w:val="24"/>
              </w:rPr>
              <w:t>Сбор приказов, методических рекомендаций.</w:t>
            </w:r>
          </w:p>
        </w:tc>
        <w:tc>
          <w:tcPr>
            <w:tcW w:w="2277" w:type="dxa"/>
          </w:tcPr>
          <w:p w:rsidR="00921626" w:rsidRPr="00921626" w:rsidRDefault="00921626" w:rsidP="00921626">
            <w:r w:rsidRPr="00921626">
              <w:t>.</w:t>
            </w:r>
          </w:p>
          <w:p w:rsidR="00921626" w:rsidRPr="00921626" w:rsidRDefault="00921626" w:rsidP="00921626"/>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Сбор копий паспортов учащихся 11-го класса</w:t>
            </w:r>
          </w:p>
        </w:tc>
        <w:tc>
          <w:tcPr>
            <w:tcW w:w="2277" w:type="dxa"/>
          </w:tcPr>
          <w:p w:rsidR="00921626" w:rsidRPr="00921626" w:rsidRDefault="00921626" w:rsidP="00921626">
            <w:r w:rsidRPr="00921626">
              <w:t>Кл. руководители</w:t>
            </w:r>
          </w:p>
          <w:p w:rsidR="00921626" w:rsidRPr="00921626" w:rsidRDefault="00921626" w:rsidP="00921626">
            <w:r w:rsidRPr="00921626">
              <w:t xml:space="preserve">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 Подготовка базы данных по учащимся школы на электронном носителе</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val="restart"/>
          </w:tcPr>
          <w:p w:rsidR="00921626" w:rsidRPr="00921626" w:rsidRDefault="00921626" w:rsidP="00921626">
            <w:r w:rsidRPr="00921626">
              <w:t>Работа с учащимися</w:t>
            </w:r>
          </w:p>
        </w:tc>
        <w:tc>
          <w:tcPr>
            <w:tcW w:w="6058" w:type="dxa"/>
          </w:tcPr>
          <w:p w:rsidR="00921626" w:rsidRPr="00921626" w:rsidRDefault="00921626" w:rsidP="00921626">
            <w:pPr>
              <w:ind w:left="256" w:hanging="256"/>
              <w:jc w:val="both"/>
            </w:pPr>
            <w:r w:rsidRPr="00921626">
              <w:t>1. Работа по тренировке заполнения бланков ЕГЭ</w:t>
            </w:r>
          </w:p>
        </w:tc>
        <w:tc>
          <w:tcPr>
            <w:tcW w:w="2277" w:type="dxa"/>
            <w:vMerge w:val="restart"/>
          </w:tcPr>
          <w:p w:rsidR="00921626" w:rsidRPr="00921626" w:rsidRDefault="00921626" w:rsidP="00921626">
            <w:r w:rsidRPr="00921626">
              <w:t>завучУчителя-предметники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 xml:space="preserve">2.* </w:t>
            </w:r>
            <w:r w:rsidRPr="00921626">
              <w:rPr>
                <w:b/>
                <w:i/>
              </w:rPr>
              <w:t>Ознакомление со всеми изменениями в ЕГЭ,   итогового сочинения(изложении)</w:t>
            </w:r>
          </w:p>
        </w:tc>
        <w:tc>
          <w:tcPr>
            <w:tcW w:w="2277" w:type="dxa"/>
            <w:vMerge/>
          </w:tcPr>
          <w:p w:rsidR="00921626" w:rsidRPr="00921626" w:rsidRDefault="00921626" w:rsidP="00921626"/>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 Информационная работа по вопросам апелляции, правилам поведения до экзамена и во время экзамена</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4. Составление базы данных на учащихся</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5. Составление списка учащихся на пробное платное участие в ЕГЭ по предметам</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6.Первичное анкетирование: сбор письменных заявлений выпускников о выборе экзаменов в форме ЕГЭ</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val="restart"/>
          </w:tcPr>
          <w:p w:rsidR="00921626" w:rsidRPr="00921626" w:rsidRDefault="00921626" w:rsidP="00921626">
            <w:r w:rsidRPr="00921626">
              <w:t>Работа с родителями</w:t>
            </w:r>
          </w:p>
        </w:tc>
        <w:tc>
          <w:tcPr>
            <w:tcW w:w="6058" w:type="dxa"/>
          </w:tcPr>
          <w:p w:rsidR="00921626" w:rsidRPr="00921626" w:rsidRDefault="00921626" w:rsidP="00921626">
            <w:pPr>
              <w:ind w:left="256" w:hanging="256"/>
              <w:jc w:val="both"/>
            </w:pPr>
            <w:r w:rsidRPr="00921626">
              <w:t>1.Индивидуальное информирование и консультирование по вопросам ЕГЭ</w:t>
            </w:r>
            <w:r w:rsidRPr="00921626">
              <w:rPr>
                <w:b/>
                <w:i/>
              </w:rPr>
              <w:t>(изменения)</w:t>
            </w:r>
          </w:p>
        </w:tc>
        <w:tc>
          <w:tcPr>
            <w:tcW w:w="2277" w:type="dxa"/>
          </w:tcPr>
          <w:p w:rsidR="00921626" w:rsidRPr="00921626" w:rsidRDefault="00921626" w:rsidP="00921626">
            <w:r w:rsidRPr="00921626">
              <w:t xml:space="preserve">Завуч </w:t>
            </w:r>
          </w:p>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1506AD" w:rsidRDefault="00921626" w:rsidP="001506AD">
            <w:pPr>
              <w:numPr>
                <w:ilvl w:val="0"/>
                <w:numId w:val="64"/>
              </w:numPr>
              <w:jc w:val="both"/>
            </w:pPr>
            <w:r w:rsidRPr="00921626">
              <w:t>Ознакомление родителей учащихся 11-го класса с новыми инструкциями по</w:t>
            </w:r>
          </w:p>
          <w:p w:rsidR="001506AD" w:rsidRDefault="001506AD" w:rsidP="001506AD">
            <w:pPr>
              <w:ind w:left="720"/>
              <w:jc w:val="both"/>
            </w:pPr>
          </w:p>
          <w:p w:rsidR="00921626" w:rsidRPr="00921626" w:rsidRDefault="00921626" w:rsidP="001506AD">
            <w:pPr>
              <w:ind w:left="720"/>
              <w:jc w:val="both"/>
            </w:pPr>
            <w:r w:rsidRPr="00921626">
              <w:t xml:space="preserve"> проведению ЕГЭ на родительском собрании-11 класса</w:t>
            </w:r>
          </w:p>
        </w:tc>
        <w:tc>
          <w:tcPr>
            <w:tcW w:w="2277" w:type="dxa"/>
          </w:tcPr>
          <w:p w:rsidR="00921626" w:rsidRPr="00921626" w:rsidRDefault="00921626" w:rsidP="00921626">
            <w:r w:rsidRPr="00921626">
              <w:t>завуч</w:t>
            </w:r>
          </w:p>
        </w:tc>
      </w:tr>
      <w:tr w:rsidR="00921626" w:rsidRPr="00921626" w:rsidTr="00921626">
        <w:tc>
          <w:tcPr>
            <w:tcW w:w="2078" w:type="dxa"/>
            <w:vMerge w:val="restart"/>
          </w:tcPr>
          <w:p w:rsidR="00921626" w:rsidRPr="00921626" w:rsidRDefault="00921626" w:rsidP="00921626">
            <w:r w:rsidRPr="00921626">
              <w:t>Работа с педагогическим коллективом</w:t>
            </w:r>
          </w:p>
        </w:tc>
        <w:tc>
          <w:tcPr>
            <w:tcW w:w="6058" w:type="dxa"/>
          </w:tcPr>
          <w:p w:rsidR="00921626" w:rsidRPr="00921626" w:rsidRDefault="00921626" w:rsidP="00921626">
            <w:pPr>
              <w:ind w:left="256" w:hanging="256"/>
              <w:jc w:val="both"/>
            </w:pPr>
            <w:r w:rsidRPr="00921626">
              <w:t>1.* Семинар на тему «Педагогические условия обеспечения качества проведения итоговой аттестации в форме ЕГЭ»</w:t>
            </w:r>
          </w:p>
          <w:p w:rsidR="00921626" w:rsidRPr="00921626" w:rsidRDefault="00921626" w:rsidP="00921626">
            <w:pPr>
              <w:ind w:left="256" w:hanging="256"/>
              <w:jc w:val="both"/>
            </w:pPr>
            <w:r w:rsidRPr="00921626">
              <w:t xml:space="preserve">    Вопросы семинара:</w:t>
            </w:r>
          </w:p>
          <w:p w:rsidR="00921626" w:rsidRPr="00921626" w:rsidRDefault="00921626" w:rsidP="00921626">
            <w:pPr>
              <w:numPr>
                <w:ilvl w:val="0"/>
                <w:numId w:val="45"/>
              </w:numPr>
              <w:jc w:val="both"/>
            </w:pPr>
            <w:r w:rsidRPr="00921626">
              <w:t>Профессиональная ориентация школьников: традиции и новации.</w:t>
            </w:r>
          </w:p>
          <w:p w:rsidR="00921626" w:rsidRPr="00921626" w:rsidRDefault="00921626" w:rsidP="00921626">
            <w:pPr>
              <w:numPr>
                <w:ilvl w:val="0"/>
                <w:numId w:val="45"/>
              </w:numPr>
              <w:jc w:val="both"/>
            </w:pPr>
            <w:r w:rsidRPr="00921626">
              <w:t>Информационно-просветительская работа по подготовке и проведению ЕГЭ.</w:t>
            </w:r>
          </w:p>
          <w:p w:rsidR="00921626" w:rsidRPr="00921626" w:rsidRDefault="00921626" w:rsidP="00921626">
            <w:pPr>
              <w:numPr>
                <w:ilvl w:val="0"/>
                <w:numId w:val="45"/>
              </w:numPr>
              <w:jc w:val="both"/>
            </w:pPr>
            <w:r w:rsidRPr="00921626">
              <w:t>Дидактико-методическая подготовка учителя к новой форме оценки качества школьного образования.</w:t>
            </w:r>
          </w:p>
        </w:tc>
        <w:tc>
          <w:tcPr>
            <w:tcW w:w="2277" w:type="dxa"/>
          </w:tcPr>
          <w:p w:rsidR="00921626" w:rsidRPr="00921626" w:rsidRDefault="00921626" w:rsidP="00921626">
            <w:r w:rsidRPr="00921626">
              <w:t>. Директор</w:t>
            </w:r>
          </w:p>
          <w:p w:rsidR="00921626" w:rsidRPr="00921626" w:rsidRDefault="00921626" w:rsidP="00921626">
            <w:r w:rsidRPr="00921626">
              <w:t xml:space="preserve">Завуч </w:t>
            </w:r>
          </w:p>
          <w:p w:rsidR="00921626" w:rsidRPr="00921626" w:rsidRDefault="00921626" w:rsidP="00921626">
            <w:r w:rsidRPr="00921626">
              <w:t>Учителя - 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2.Работа с классным руководителем  по изучению индивидуальных особенностей учащихся с целью выработки оптимальной стратегии подготовки к экзаменам в форме ЕГЭ</w:t>
            </w:r>
          </w:p>
        </w:tc>
        <w:tc>
          <w:tcPr>
            <w:tcW w:w="2277" w:type="dxa"/>
          </w:tcPr>
          <w:p w:rsidR="00921626" w:rsidRPr="00921626" w:rsidRDefault="00921626" w:rsidP="00921626">
            <w:r w:rsidRPr="00921626">
              <w:t xml:space="preserve">Завуч </w:t>
            </w:r>
          </w:p>
        </w:tc>
      </w:tr>
      <w:tr w:rsidR="00921626" w:rsidRPr="00921626" w:rsidTr="00921626">
        <w:tc>
          <w:tcPr>
            <w:tcW w:w="10413" w:type="dxa"/>
            <w:gridSpan w:val="3"/>
          </w:tcPr>
          <w:p w:rsidR="00921626" w:rsidRPr="00921626" w:rsidRDefault="00921626" w:rsidP="00921626">
            <w:pPr>
              <w:jc w:val="center"/>
              <w:rPr>
                <w:b/>
              </w:rPr>
            </w:pPr>
            <w:r w:rsidRPr="00921626">
              <w:rPr>
                <w:b/>
              </w:rPr>
              <w:t>НОЯБРЬ</w:t>
            </w:r>
          </w:p>
        </w:tc>
      </w:tr>
      <w:tr w:rsidR="00921626" w:rsidRPr="00921626" w:rsidTr="00921626">
        <w:tc>
          <w:tcPr>
            <w:tcW w:w="2078" w:type="dxa"/>
            <w:vMerge w:val="restart"/>
          </w:tcPr>
          <w:p w:rsidR="00921626" w:rsidRPr="00921626" w:rsidRDefault="00921626" w:rsidP="00921626">
            <w:r w:rsidRPr="00921626">
              <w:t>Организационно-</w:t>
            </w:r>
          </w:p>
          <w:p w:rsidR="00921626" w:rsidRPr="00921626" w:rsidRDefault="00921626" w:rsidP="00921626">
            <w:r w:rsidRPr="00921626">
              <w:t>методическая</w:t>
            </w:r>
          </w:p>
          <w:p w:rsidR="00921626" w:rsidRPr="00921626" w:rsidRDefault="00921626" w:rsidP="00921626">
            <w:r w:rsidRPr="00921626">
              <w:t>работа</w:t>
            </w:r>
          </w:p>
        </w:tc>
        <w:tc>
          <w:tcPr>
            <w:tcW w:w="6058" w:type="dxa"/>
          </w:tcPr>
          <w:p w:rsidR="00921626" w:rsidRPr="00921626" w:rsidRDefault="00921626" w:rsidP="00921626">
            <w:pPr>
              <w:ind w:left="256" w:hanging="256"/>
              <w:jc w:val="both"/>
            </w:pPr>
            <w:r w:rsidRPr="00921626">
              <w:t xml:space="preserve">1. Производственное совещание при зам.директора с повесткой дня «Формирование мотивационных установок субъектов образовательного процесса к организации и </w:t>
            </w:r>
            <w:r w:rsidRPr="00921626">
              <w:rPr>
                <w:b/>
                <w:i/>
              </w:rPr>
              <w:t>проведению - итогового сочинения(изложения итогового сочинения(изложения)»</w:t>
            </w:r>
          </w:p>
        </w:tc>
        <w:tc>
          <w:tcPr>
            <w:tcW w:w="2277" w:type="dxa"/>
          </w:tcPr>
          <w:p w:rsidR="00921626" w:rsidRPr="00921626" w:rsidRDefault="00921626" w:rsidP="00921626">
            <w:r w:rsidRPr="00921626">
              <w:t>Директор</w:t>
            </w:r>
          </w:p>
          <w:p w:rsidR="00921626" w:rsidRPr="00921626" w:rsidRDefault="00921626" w:rsidP="00921626">
            <w:r w:rsidRPr="00921626">
              <w:t xml:space="preserve">Завуч </w:t>
            </w:r>
          </w:p>
          <w:p w:rsidR="00921626" w:rsidRPr="00921626" w:rsidRDefault="00921626" w:rsidP="00921626">
            <w:r w:rsidRPr="00921626">
              <w:t>Учителя - 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2.Инструктивно-методическая работа с классным руководителем, учителями-предметниками, учащимися, родителями о целях и технологиях проведения ЕГЭ</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val="restart"/>
          </w:tcPr>
          <w:p w:rsidR="00921626" w:rsidRPr="00921626" w:rsidRDefault="00921626" w:rsidP="00921626">
            <w:r w:rsidRPr="00921626">
              <w:t>Работа с учащимися</w:t>
            </w:r>
          </w:p>
        </w:tc>
        <w:tc>
          <w:tcPr>
            <w:tcW w:w="6058" w:type="dxa"/>
          </w:tcPr>
          <w:p w:rsidR="00921626" w:rsidRPr="00921626" w:rsidRDefault="00921626" w:rsidP="00921626">
            <w:pPr>
              <w:ind w:left="256" w:hanging="256"/>
              <w:jc w:val="both"/>
            </w:pPr>
            <w:r w:rsidRPr="00921626">
              <w:t>1. Индивидуальное консультирование учащихся</w:t>
            </w:r>
          </w:p>
        </w:tc>
        <w:tc>
          <w:tcPr>
            <w:tcW w:w="2277" w:type="dxa"/>
          </w:tcPr>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Организация работы с заданиями различной сложности</w:t>
            </w:r>
          </w:p>
        </w:tc>
        <w:tc>
          <w:tcPr>
            <w:tcW w:w="2277" w:type="dxa"/>
          </w:tcPr>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 xml:space="preserve">3. Занятие </w:t>
            </w:r>
            <w:r w:rsidRPr="00921626">
              <w:rPr>
                <w:b/>
                <w:i/>
              </w:rPr>
              <w:t>«Работа с бланками</w:t>
            </w:r>
            <w:r w:rsidRPr="00921626">
              <w:t>: типичные ошибки в заполнении бланков –</w:t>
            </w:r>
            <w:r w:rsidRPr="00921626">
              <w:rPr>
                <w:b/>
                <w:i/>
              </w:rPr>
              <w:t>итоговое сочинение(изложение)»</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val="restart"/>
          </w:tcPr>
          <w:p w:rsidR="00921626" w:rsidRPr="00921626" w:rsidRDefault="00921626" w:rsidP="00921626">
            <w:r w:rsidRPr="00921626">
              <w:t>Работа с педагогическим коллективом</w:t>
            </w:r>
          </w:p>
        </w:tc>
        <w:tc>
          <w:tcPr>
            <w:tcW w:w="6058" w:type="dxa"/>
          </w:tcPr>
          <w:p w:rsidR="00921626" w:rsidRPr="00921626" w:rsidRDefault="00921626" w:rsidP="00921626">
            <w:pPr>
              <w:ind w:left="256" w:hanging="256"/>
              <w:jc w:val="both"/>
            </w:pPr>
            <w:r w:rsidRPr="00921626">
              <w:t>1. Информирование по вопросам подготовки учащихся к ЕГЭ</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2.Подготовка проведения тренировочного ЕГЭ в школе: определение количества предметов, выбор предметов, подготовка материала, составление расписания проведения ЕГЭ в школе</w:t>
            </w:r>
          </w:p>
        </w:tc>
        <w:tc>
          <w:tcPr>
            <w:tcW w:w="2277" w:type="dxa"/>
          </w:tcPr>
          <w:p w:rsidR="00921626" w:rsidRPr="00921626" w:rsidRDefault="00921626" w:rsidP="00921626">
            <w:r w:rsidRPr="00921626">
              <w:t xml:space="preserve">Завуч </w:t>
            </w:r>
          </w:p>
        </w:tc>
      </w:tr>
      <w:tr w:rsidR="00921626" w:rsidRPr="00921626" w:rsidTr="00921626">
        <w:tc>
          <w:tcPr>
            <w:tcW w:w="10413" w:type="dxa"/>
            <w:gridSpan w:val="3"/>
          </w:tcPr>
          <w:p w:rsidR="00921626" w:rsidRPr="00921626" w:rsidRDefault="00921626" w:rsidP="00921626">
            <w:pPr>
              <w:jc w:val="center"/>
              <w:rPr>
                <w:b/>
              </w:rPr>
            </w:pPr>
            <w:r w:rsidRPr="00921626">
              <w:rPr>
                <w:b/>
              </w:rPr>
              <w:t>ДЕКАБРЬ</w:t>
            </w:r>
          </w:p>
        </w:tc>
      </w:tr>
      <w:tr w:rsidR="00921626" w:rsidRPr="00921626" w:rsidTr="00921626">
        <w:tc>
          <w:tcPr>
            <w:tcW w:w="2078" w:type="dxa"/>
            <w:vMerge w:val="restart"/>
          </w:tcPr>
          <w:p w:rsidR="00921626" w:rsidRPr="00921626" w:rsidRDefault="00921626" w:rsidP="00921626">
            <w:r w:rsidRPr="00921626">
              <w:t>Организационно-</w:t>
            </w:r>
          </w:p>
          <w:p w:rsidR="00921626" w:rsidRPr="00921626" w:rsidRDefault="00921626" w:rsidP="00921626">
            <w:r w:rsidRPr="00921626">
              <w:t>методическая</w:t>
            </w:r>
          </w:p>
          <w:p w:rsidR="00921626" w:rsidRPr="00921626" w:rsidRDefault="00921626" w:rsidP="00921626">
            <w:r w:rsidRPr="00921626">
              <w:t>работа</w:t>
            </w:r>
          </w:p>
        </w:tc>
        <w:tc>
          <w:tcPr>
            <w:tcW w:w="6058" w:type="dxa"/>
          </w:tcPr>
          <w:p w:rsidR="00921626" w:rsidRDefault="00921626" w:rsidP="00921626">
            <w:pPr>
              <w:ind w:left="256" w:hanging="256"/>
              <w:jc w:val="both"/>
              <w:rPr>
                <w:b/>
                <w:i/>
              </w:rPr>
            </w:pPr>
            <w:r w:rsidRPr="00921626">
              <w:t xml:space="preserve">1.Совещание при зам.директра школы с повесткой дня «Обеспечение учащихся методическими пособиями (образцами тестов) по ЕГЭ. Отчёт о ходе подготовки учащихся к ЕГЭ» </w:t>
            </w:r>
            <w:r w:rsidRPr="00921626">
              <w:rPr>
                <w:b/>
                <w:i/>
              </w:rPr>
              <w:t>Подготовка и проведение итогового сочинения (изложения)- .</w:t>
            </w:r>
          </w:p>
          <w:p w:rsidR="001506AD" w:rsidRDefault="001506AD" w:rsidP="00921626">
            <w:pPr>
              <w:ind w:left="256" w:hanging="256"/>
              <w:jc w:val="both"/>
              <w:rPr>
                <w:b/>
                <w:i/>
              </w:rPr>
            </w:pPr>
          </w:p>
          <w:p w:rsidR="001506AD" w:rsidRDefault="001506AD" w:rsidP="00921626">
            <w:pPr>
              <w:ind w:left="256" w:hanging="256"/>
              <w:jc w:val="both"/>
              <w:rPr>
                <w:b/>
                <w:i/>
              </w:rPr>
            </w:pPr>
          </w:p>
          <w:p w:rsidR="001506AD" w:rsidRPr="00921626" w:rsidRDefault="001506AD" w:rsidP="00921626">
            <w:pPr>
              <w:ind w:left="256" w:hanging="256"/>
              <w:jc w:val="both"/>
            </w:pPr>
          </w:p>
        </w:tc>
        <w:tc>
          <w:tcPr>
            <w:tcW w:w="2277" w:type="dxa"/>
          </w:tcPr>
          <w:p w:rsidR="00921626" w:rsidRPr="00921626" w:rsidRDefault="00921626" w:rsidP="00921626">
            <w:r w:rsidRPr="00921626">
              <w:t>Директор</w:t>
            </w:r>
          </w:p>
          <w:p w:rsidR="00921626" w:rsidRPr="00921626" w:rsidRDefault="00921626" w:rsidP="00921626">
            <w:r w:rsidRPr="00921626">
              <w:t xml:space="preserve">Завуч </w:t>
            </w:r>
          </w:p>
          <w:p w:rsidR="00921626" w:rsidRPr="00921626" w:rsidRDefault="00921626" w:rsidP="00921626">
            <w:r w:rsidRPr="00921626">
              <w:t>Учителя - 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Подготовка материалов (информационных, наглядных) к выступлению на родительских собраниях</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3.Подготовка материала, бланков для проведения тренировочного тестирования по предметам</w:t>
            </w:r>
          </w:p>
        </w:tc>
        <w:tc>
          <w:tcPr>
            <w:tcW w:w="2277" w:type="dxa"/>
          </w:tcPr>
          <w:p w:rsidR="00921626" w:rsidRPr="00921626" w:rsidRDefault="00921626" w:rsidP="00921626">
            <w:r w:rsidRPr="00921626">
              <w:t>Учителя-предметники</w:t>
            </w:r>
          </w:p>
        </w:tc>
      </w:tr>
      <w:tr w:rsidR="00921626" w:rsidRPr="00921626" w:rsidTr="00921626">
        <w:tc>
          <w:tcPr>
            <w:tcW w:w="2078" w:type="dxa"/>
          </w:tcPr>
          <w:p w:rsidR="00921626" w:rsidRPr="00921626" w:rsidRDefault="00921626" w:rsidP="00921626">
            <w:r w:rsidRPr="00921626">
              <w:t>Нормативные документы</w:t>
            </w:r>
          </w:p>
        </w:tc>
        <w:tc>
          <w:tcPr>
            <w:tcW w:w="6058" w:type="dxa"/>
          </w:tcPr>
          <w:p w:rsidR="00921626" w:rsidRPr="00921626" w:rsidRDefault="00921626" w:rsidP="00921626">
            <w:pPr>
              <w:ind w:left="256" w:hanging="256"/>
              <w:jc w:val="both"/>
            </w:pPr>
            <w:r w:rsidRPr="00921626">
              <w:t>1. Оформление протокола родительского собрания и листа ознакомления с нормативными документами</w:t>
            </w:r>
          </w:p>
        </w:tc>
        <w:tc>
          <w:tcPr>
            <w:tcW w:w="2277" w:type="dxa"/>
          </w:tcPr>
          <w:p w:rsidR="00921626" w:rsidRPr="00921626" w:rsidRDefault="00921626" w:rsidP="00921626">
            <w:r w:rsidRPr="00921626">
              <w:t>Классные руководители</w:t>
            </w:r>
          </w:p>
          <w:p w:rsidR="00921626" w:rsidRPr="00921626" w:rsidRDefault="00921626" w:rsidP="00921626">
            <w:r w:rsidRPr="00921626">
              <w:t xml:space="preserve">Завуч </w:t>
            </w:r>
          </w:p>
        </w:tc>
      </w:tr>
      <w:tr w:rsidR="00921626" w:rsidRPr="00921626" w:rsidTr="00921626">
        <w:tc>
          <w:tcPr>
            <w:tcW w:w="2078" w:type="dxa"/>
            <w:vMerge w:val="restart"/>
          </w:tcPr>
          <w:p w:rsidR="00921626" w:rsidRPr="00921626" w:rsidRDefault="00921626" w:rsidP="00921626">
            <w:r w:rsidRPr="00921626">
              <w:t>Работа с учащимися</w:t>
            </w:r>
          </w:p>
        </w:tc>
        <w:tc>
          <w:tcPr>
            <w:tcW w:w="6058" w:type="dxa"/>
          </w:tcPr>
          <w:p w:rsidR="00921626" w:rsidRPr="00921626" w:rsidRDefault="00921626" w:rsidP="00921626">
            <w:pPr>
              <w:ind w:left="256" w:hanging="256"/>
              <w:jc w:val="both"/>
            </w:pPr>
            <w:r w:rsidRPr="00921626">
              <w:t>1. Индивидуальные консультирования учащихся</w:t>
            </w:r>
          </w:p>
        </w:tc>
        <w:tc>
          <w:tcPr>
            <w:tcW w:w="2277" w:type="dxa"/>
          </w:tcPr>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Организация работы с заданиями различной сложности</w:t>
            </w:r>
          </w:p>
        </w:tc>
        <w:tc>
          <w:tcPr>
            <w:tcW w:w="2277" w:type="dxa"/>
          </w:tcPr>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 Подготовка к проведению тренировочного внутришкольного ЕГЭ</w:t>
            </w:r>
          </w:p>
        </w:tc>
        <w:tc>
          <w:tcPr>
            <w:tcW w:w="2277" w:type="dxa"/>
          </w:tcPr>
          <w:p w:rsidR="00921626" w:rsidRPr="00921626" w:rsidRDefault="00921626" w:rsidP="00921626">
            <w:r w:rsidRPr="00921626">
              <w:t xml:space="preserve">Учителя-предметники, 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4. Проведение тренировочного ЕГЭ по предметам: математика, русский язык, обществознание, и др. (декабрь-январь)</w:t>
            </w:r>
          </w:p>
        </w:tc>
        <w:tc>
          <w:tcPr>
            <w:tcW w:w="2277" w:type="dxa"/>
          </w:tcPr>
          <w:p w:rsidR="00921626" w:rsidRPr="00921626" w:rsidRDefault="00921626" w:rsidP="00921626">
            <w:r w:rsidRPr="00921626">
              <w:t xml:space="preserve">Учителя-предметники, завуч </w:t>
            </w:r>
          </w:p>
        </w:tc>
      </w:tr>
      <w:tr w:rsidR="00921626" w:rsidRPr="00921626" w:rsidTr="00921626">
        <w:tc>
          <w:tcPr>
            <w:tcW w:w="2078" w:type="dxa"/>
          </w:tcPr>
          <w:p w:rsidR="00921626" w:rsidRPr="00921626" w:rsidRDefault="00921626" w:rsidP="00921626">
            <w:r w:rsidRPr="00921626">
              <w:t>Работа с родителями</w:t>
            </w:r>
          </w:p>
        </w:tc>
        <w:tc>
          <w:tcPr>
            <w:tcW w:w="6058" w:type="dxa"/>
          </w:tcPr>
          <w:p w:rsidR="00921626" w:rsidRPr="00921626" w:rsidRDefault="00921626" w:rsidP="00921626">
            <w:pPr>
              <w:ind w:left="256" w:hanging="256"/>
              <w:jc w:val="both"/>
            </w:pPr>
            <w:r w:rsidRPr="00921626">
              <w:t>1. Выступление на родительском собрании 11-го класса по вопросам:</w:t>
            </w:r>
          </w:p>
          <w:p w:rsidR="00921626" w:rsidRPr="00921626" w:rsidRDefault="00921626" w:rsidP="00921626">
            <w:pPr>
              <w:numPr>
                <w:ilvl w:val="0"/>
                <w:numId w:val="46"/>
              </w:numPr>
              <w:jc w:val="both"/>
            </w:pPr>
            <w:r w:rsidRPr="00921626">
              <w:t>«Психологические особенности подготовки к ЕГЭ»;</w:t>
            </w:r>
          </w:p>
          <w:p w:rsidR="00921626" w:rsidRPr="00921626" w:rsidRDefault="00921626" w:rsidP="00921626">
            <w:pPr>
              <w:numPr>
                <w:ilvl w:val="0"/>
                <w:numId w:val="46"/>
              </w:numPr>
              <w:jc w:val="both"/>
            </w:pPr>
            <w:r w:rsidRPr="00921626">
              <w:t>«О порядке подготовки и проведения ЕГЭ (нормативные документы, КИМы, сайты, правила поведения на экзамене и др.»</w:t>
            </w:r>
          </w:p>
        </w:tc>
        <w:tc>
          <w:tcPr>
            <w:tcW w:w="2277" w:type="dxa"/>
          </w:tcPr>
          <w:p w:rsidR="00921626" w:rsidRPr="00921626" w:rsidRDefault="00921626" w:rsidP="00921626">
            <w:r w:rsidRPr="00921626">
              <w:t xml:space="preserve">Завуч </w:t>
            </w:r>
          </w:p>
        </w:tc>
      </w:tr>
      <w:tr w:rsidR="00921626" w:rsidRPr="00921626" w:rsidTr="00921626">
        <w:tc>
          <w:tcPr>
            <w:tcW w:w="2078" w:type="dxa"/>
          </w:tcPr>
          <w:p w:rsidR="00921626" w:rsidRPr="00921626" w:rsidRDefault="00921626" w:rsidP="00921626">
            <w:r w:rsidRPr="00921626">
              <w:t>Работа с педагогическим коллективом</w:t>
            </w:r>
          </w:p>
        </w:tc>
        <w:tc>
          <w:tcPr>
            <w:tcW w:w="6058" w:type="dxa"/>
          </w:tcPr>
          <w:p w:rsidR="00921626" w:rsidRPr="00921626" w:rsidRDefault="00921626" w:rsidP="00921626">
            <w:pPr>
              <w:ind w:left="256" w:hanging="256"/>
              <w:jc w:val="both"/>
            </w:pPr>
            <w:r w:rsidRPr="00921626">
              <w:t>1. Контроль подготовки к ЕГЭ</w:t>
            </w:r>
          </w:p>
        </w:tc>
        <w:tc>
          <w:tcPr>
            <w:tcW w:w="2277" w:type="dxa"/>
          </w:tcPr>
          <w:p w:rsidR="00921626" w:rsidRPr="00921626" w:rsidRDefault="00921626" w:rsidP="00921626">
            <w:r w:rsidRPr="00921626">
              <w:t xml:space="preserve">Завуч </w:t>
            </w:r>
          </w:p>
        </w:tc>
      </w:tr>
      <w:tr w:rsidR="00921626" w:rsidRPr="00921626" w:rsidTr="00921626">
        <w:tc>
          <w:tcPr>
            <w:tcW w:w="10413" w:type="dxa"/>
            <w:gridSpan w:val="3"/>
          </w:tcPr>
          <w:p w:rsidR="00921626" w:rsidRPr="00921626" w:rsidRDefault="00921626" w:rsidP="00921626">
            <w:pPr>
              <w:jc w:val="center"/>
              <w:rPr>
                <w:b/>
              </w:rPr>
            </w:pPr>
            <w:r w:rsidRPr="00921626">
              <w:rPr>
                <w:b/>
              </w:rPr>
              <w:t>ЯНВАРЬ</w:t>
            </w:r>
          </w:p>
        </w:tc>
      </w:tr>
      <w:tr w:rsidR="00921626" w:rsidRPr="00921626" w:rsidTr="00921626">
        <w:tc>
          <w:tcPr>
            <w:tcW w:w="2078" w:type="dxa"/>
            <w:vMerge w:val="restart"/>
          </w:tcPr>
          <w:p w:rsidR="00921626" w:rsidRPr="00921626" w:rsidRDefault="00921626" w:rsidP="00921626">
            <w:r w:rsidRPr="00921626">
              <w:t>Организационно-</w:t>
            </w:r>
          </w:p>
          <w:p w:rsidR="00921626" w:rsidRPr="00921626" w:rsidRDefault="00921626" w:rsidP="00921626">
            <w:r w:rsidRPr="00921626">
              <w:t>методическая</w:t>
            </w:r>
          </w:p>
          <w:p w:rsidR="00921626" w:rsidRPr="00921626" w:rsidRDefault="00921626" w:rsidP="00921626">
            <w:r w:rsidRPr="00921626">
              <w:t>работа</w:t>
            </w:r>
          </w:p>
        </w:tc>
        <w:tc>
          <w:tcPr>
            <w:tcW w:w="6058" w:type="dxa"/>
          </w:tcPr>
          <w:p w:rsidR="00921626" w:rsidRPr="00921626" w:rsidRDefault="00921626" w:rsidP="00921626">
            <w:pPr>
              <w:ind w:left="256" w:hanging="256"/>
              <w:jc w:val="both"/>
            </w:pPr>
            <w:r w:rsidRPr="00921626">
              <w:t>1.Разработка анкеты для учащихся после проведения тренировочного ЕГЭ.</w:t>
            </w:r>
          </w:p>
          <w:p w:rsidR="00921626" w:rsidRPr="00921626" w:rsidRDefault="00921626" w:rsidP="00921626">
            <w:pPr>
              <w:ind w:left="256" w:hanging="256"/>
              <w:jc w:val="both"/>
            </w:pPr>
            <w:r w:rsidRPr="00921626">
              <w:t>Анкета</w:t>
            </w:r>
          </w:p>
          <w:p w:rsidR="00921626" w:rsidRPr="00921626" w:rsidRDefault="00921626" w:rsidP="00921626">
            <w:pPr>
              <w:numPr>
                <w:ilvl w:val="0"/>
                <w:numId w:val="47"/>
              </w:numPr>
              <w:jc w:val="both"/>
            </w:pPr>
            <w:r w:rsidRPr="00921626">
              <w:t>Каковы ваши впечатления от тренировочного ЕГЭ?</w:t>
            </w:r>
          </w:p>
          <w:p w:rsidR="00921626" w:rsidRPr="00921626" w:rsidRDefault="00921626" w:rsidP="00921626">
            <w:pPr>
              <w:numPr>
                <w:ilvl w:val="0"/>
                <w:numId w:val="47"/>
              </w:numPr>
              <w:jc w:val="both"/>
            </w:pPr>
            <w:r w:rsidRPr="00921626">
              <w:t>Самое трудное на экзамене – это…</w:t>
            </w:r>
          </w:p>
          <w:p w:rsidR="00921626" w:rsidRPr="00921626" w:rsidRDefault="00921626" w:rsidP="00921626">
            <w:pPr>
              <w:numPr>
                <w:ilvl w:val="0"/>
                <w:numId w:val="47"/>
              </w:numPr>
              <w:jc w:val="both"/>
            </w:pPr>
            <w:r w:rsidRPr="00921626">
              <w:t>Какие задания для вас были самые лёгкие?</w:t>
            </w:r>
          </w:p>
          <w:p w:rsidR="00921626" w:rsidRPr="00921626" w:rsidRDefault="00921626" w:rsidP="00921626">
            <w:pPr>
              <w:numPr>
                <w:ilvl w:val="0"/>
                <w:numId w:val="47"/>
              </w:numPr>
              <w:jc w:val="both"/>
            </w:pPr>
            <w:r w:rsidRPr="00921626">
              <w:t>Какие задания оказались самыми трудными?</w:t>
            </w:r>
          </w:p>
          <w:p w:rsidR="00921626" w:rsidRPr="00921626" w:rsidRDefault="00921626" w:rsidP="00921626">
            <w:pPr>
              <w:numPr>
                <w:ilvl w:val="0"/>
                <w:numId w:val="47"/>
              </w:numPr>
              <w:jc w:val="both"/>
            </w:pPr>
            <w:r w:rsidRPr="00921626">
              <w:t>В целом экзамен для вас оказался:</w:t>
            </w:r>
          </w:p>
          <w:p w:rsidR="00921626" w:rsidRPr="00921626" w:rsidRDefault="00921626" w:rsidP="00921626">
            <w:pPr>
              <w:ind w:left="720"/>
              <w:jc w:val="both"/>
            </w:pPr>
            <w:r w:rsidRPr="00921626">
              <w:t>А) лёгким (вам легко было выполнять все задания);</w:t>
            </w:r>
          </w:p>
          <w:p w:rsidR="00921626" w:rsidRPr="00921626" w:rsidRDefault="00921626" w:rsidP="00921626">
            <w:pPr>
              <w:ind w:left="720"/>
              <w:jc w:val="both"/>
            </w:pPr>
            <w:r w:rsidRPr="00921626">
              <w:t>Б) сложным (большинство заданий не удалось решить);</w:t>
            </w:r>
          </w:p>
          <w:p w:rsidR="00921626" w:rsidRPr="00921626" w:rsidRDefault="00921626" w:rsidP="00921626">
            <w:pPr>
              <w:ind w:left="720"/>
              <w:jc w:val="both"/>
            </w:pPr>
            <w:r w:rsidRPr="00921626">
              <w:t>В) средним (что-то было легко, что-то трудно)</w:t>
            </w:r>
          </w:p>
        </w:tc>
        <w:tc>
          <w:tcPr>
            <w:tcW w:w="2277" w:type="dxa"/>
          </w:tcPr>
          <w:p w:rsidR="00921626" w:rsidRPr="00921626" w:rsidRDefault="00921626" w:rsidP="00921626">
            <w:r w:rsidRPr="00921626">
              <w:t xml:space="preserve">Завуч </w:t>
            </w:r>
          </w:p>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Default="00921626" w:rsidP="00921626">
            <w:pPr>
              <w:ind w:left="256" w:hanging="256"/>
              <w:jc w:val="both"/>
            </w:pPr>
            <w:r w:rsidRPr="00921626">
              <w:t>2.Анализ результатов внутришкольного ЕГЭ, обсуждение результатов на заседании МО и совещании при зам.директора школы</w:t>
            </w:r>
          </w:p>
          <w:p w:rsidR="001506AD" w:rsidRDefault="001506AD" w:rsidP="00921626">
            <w:pPr>
              <w:ind w:left="256" w:hanging="256"/>
              <w:jc w:val="both"/>
            </w:pPr>
          </w:p>
          <w:p w:rsidR="001506AD" w:rsidRPr="00921626" w:rsidRDefault="001506AD" w:rsidP="00921626">
            <w:pPr>
              <w:ind w:left="256" w:hanging="256"/>
              <w:jc w:val="both"/>
            </w:pPr>
          </w:p>
        </w:tc>
        <w:tc>
          <w:tcPr>
            <w:tcW w:w="2277" w:type="dxa"/>
          </w:tcPr>
          <w:p w:rsidR="00921626" w:rsidRPr="00921626" w:rsidRDefault="00921626" w:rsidP="00921626">
            <w:r w:rsidRPr="00921626">
              <w:t>Завуч ,руководители  МО</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 Анализ результатов анкетирования учащихся и разработка рекомендаций для учителей-предметников и классных руководителей</w:t>
            </w:r>
          </w:p>
        </w:tc>
        <w:tc>
          <w:tcPr>
            <w:tcW w:w="2277" w:type="dxa"/>
          </w:tcPr>
          <w:p w:rsidR="00921626" w:rsidRPr="00921626" w:rsidRDefault="00921626" w:rsidP="00921626">
            <w:r w:rsidRPr="00921626">
              <w:t>Завуч, 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4. Анализ ошибок при заполнении бланков</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val="restart"/>
          </w:tcPr>
          <w:p w:rsidR="00921626" w:rsidRPr="00921626" w:rsidRDefault="00921626" w:rsidP="00921626">
            <w:r w:rsidRPr="00921626">
              <w:t>Нормативные документы</w:t>
            </w:r>
          </w:p>
        </w:tc>
        <w:tc>
          <w:tcPr>
            <w:tcW w:w="6058" w:type="dxa"/>
          </w:tcPr>
          <w:p w:rsidR="00921626" w:rsidRPr="00921626" w:rsidRDefault="00921626" w:rsidP="00921626">
            <w:pPr>
              <w:ind w:left="256" w:hanging="256"/>
              <w:jc w:val="both"/>
            </w:pPr>
            <w:r w:rsidRPr="00921626">
              <w:t>1. Приказы о назначении ответственного за выдачу свидетельств по результатам ЕГЭ</w:t>
            </w:r>
          </w:p>
        </w:tc>
        <w:tc>
          <w:tcPr>
            <w:tcW w:w="2277" w:type="dxa"/>
          </w:tcPr>
          <w:p w:rsidR="00921626" w:rsidRPr="00921626" w:rsidRDefault="00921626" w:rsidP="00921626">
            <w:r w:rsidRPr="00921626">
              <w:t xml:space="preserve">Директор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Приказы о назначении сопроваждающих на экзамены</w:t>
            </w:r>
          </w:p>
        </w:tc>
        <w:tc>
          <w:tcPr>
            <w:tcW w:w="2277" w:type="dxa"/>
          </w:tcPr>
          <w:p w:rsidR="00921626" w:rsidRPr="00921626" w:rsidRDefault="00921626" w:rsidP="00921626">
            <w:r w:rsidRPr="00921626">
              <w:t xml:space="preserve">Директор </w:t>
            </w:r>
          </w:p>
        </w:tc>
      </w:tr>
      <w:tr w:rsidR="00921626" w:rsidRPr="00921626" w:rsidTr="00921626">
        <w:tc>
          <w:tcPr>
            <w:tcW w:w="2078" w:type="dxa"/>
            <w:vMerge w:val="restart"/>
          </w:tcPr>
          <w:p w:rsidR="00921626" w:rsidRPr="00921626" w:rsidRDefault="00921626" w:rsidP="00921626">
            <w:r w:rsidRPr="00921626">
              <w:t>Работа с учащимися</w:t>
            </w:r>
          </w:p>
        </w:tc>
        <w:tc>
          <w:tcPr>
            <w:tcW w:w="6058" w:type="dxa"/>
          </w:tcPr>
          <w:p w:rsidR="00921626" w:rsidRPr="00921626" w:rsidRDefault="00921626" w:rsidP="00921626">
            <w:pPr>
              <w:numPr>
                <w:ilvl w:val="0"/>
                <w:numId w:val="48"/>
              </w:numPr>
              <w:tabs>
                <w:tab w:val="clear" w:pos="720"/>
                <w:tab w:val="num" w:pos="256"/>
              </w:tabs>
              <w:ind w:left="256" w:hanging="256"/>
              <w:jc w:val="both"/>
            </w:pPr>
            <w:r w:rsidRPr="00921626">
              <w:t>Психологическая подготовка к ЕГЭ. Адаптационные классные часы «Как пережить экзамены».</w:t>
            </w:r>
          </w:p>
          <w:p w:rsidR="00921626" w:rsidRPr="00921626" w:rsidRDefault="00921626" w:rsidP="00921626">
            <w:pPr>
              <w:tabs>
                <w:tab w:val="num" w:pos="256"/>
              </w:tabs>
              <w:ind w:left="256" w:hanging="256"/>
              <w:jc w:val="both"/>
            </w:pPr>
            <w:r w:rsidRPr="00921626">
              <w:t xml:space="preserve"> Занятие 1 по теме «Что такое экзамены?» (работа по ассоциации «экзамен», «суперученик»).</w:t>
            </w:r>
          </w:p>
          <w:p w:rsidR="00921626" w:rsidRPr="00921626" w:rsidRDefault="00921626" w:rsidP="00921626">
            <w:pPr>
              <w:tabs>
                <w:tab w:val="num" w:pos="256"/>
              </w:tabs>
              <w:ind w:left="256" w:hanging="256"/>
              <w:jc w:val="both"/>
            </w:pPr>
            <w:r w:rsidRPr="00921626">
              <w:t xml:space="preserve"> Упражнение «Психологический портрет ученика, готового успешно сдать экзамен»</w:t>
            </w:r>
          </w:p>
        </w:tc>
        <w:tc>
          <w:tcPr>
            <w:tcW w:w="2277" w:type="dxa"/>
          </w:tcPr>
          <w:p w:rsidR="00921626" w:rsidRPr="00921626" w:rsidRDefault="00921626" w:rsidP="00921626">
            <w:r w:rsidRPr="00921626">
              <w:t xml:space="preserve">Завуч. </w:t>
            </w:r>
          </w:p>
          <w:p w:rsidR="00921626" w:rsidRPr="00921626" w:rsidRDefault="00921626" w:rsidP="00921626">
            <w:r w:rsidRPr="00921626">
              <w:t xml:space="preserve">*Психолог </w:t>
            </w:r>
          </w:p>
          <w:p w:rsidR="00921626" w:rsidRPr="00921626" w:rsidRDefault="00921626" w:rsidP="00921626"/>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Индивидуальное консультирование учащихся</w:t>
            </w:r>
          </w:p>
        </w:tc>
        <w:tc>
          <w:tcPr>
            <w:tcW w:w="2277" w:type="dxa"/>
            <w:vMerge w:val="restart"/>
          </w:tcPr>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 Организация работы с заданиями различной сложности</w:t>
            </w:r>
          </w:p>
        </w:tc>
        <w:tc>
          <w:tcPr>
            <w:tcW w:w="2277" w:type="dxa"/>
            <w:vMerge/>
          </w:tcPr>
          <w:p w:rsidR="00921626" w:rsidRPr="00921626" w:rsidRDefault="00921626" w:rsidP="00921626"/>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4. Анкетирование учащихся после проведения тренировочного ЕГЭ по предметам</w:t>
            </w:r>
          </w:p>
        </w:tc>
        <w:tc>
          <w:tcPr>
            <w:tcW w:w="2277" w:type="dxa"/>
          </w:tcPr>
          <w:p w:rsidR="00921626" w:rsidRPr="00921626" w:rsidRDefault="00921626" w:rsidP="00921626">
            <w:r w:rsidRPr="00921626">
              <w:t xml:space="preserve">Завуч </w:t>
            </w:r>
          </w:p>
        </w:tc>
      </w:tr>
      <w:tr w:rsidR="00921626" w:rsidRPr="00921626" w:rsidTr="00921626">
        <w:tc>
          <w:tcPr>
            <w:tcW w:w="2078" w:type="dxa"/>
          </w:tcPr>
          <w:p w:rsidR="00921626" w:rsidRPr="00921626" w:rsidRDefault="00921626" w:rsidP="00921626">
            <w:r w:rsidRPr="00921626">
              <w:t>Работа с родителями</w:t>
            </w:r>
          </w:p>
        </w:tc>
        <w:tc>
          <w:tcPr>
            <w:tcW w:w="6058" w:type="dxa"/>
          </w:tcPr>
          <w:p w:rsidR="00921626" w:rsidRPr="00921626" w:rsidRDefault="00921626" w:rsidP="00921626">
            <w:pPr>
              <w:ind w:left="256" w:hanging="256"/>
              <w:jc w:val="both"/>
            </w:pPr>
            <w:r w:rsidRPr="00921626">
              <w:t>1. Индивидуальное информирование и консультирование по вопросам, связанным с организацией и проведением ЕГЭ</w:t>
            </w:r>
          </w:p>
        </w:tc>
        <w:tc>
          <w:tcPr>
            <w:tcW w:w="2277" w:type="dxa"/>
          </w:tcPr>
          <w:p w:rsidR="00921626" w:rsidRPr="00921626" w:rsidRDefault="00921626" w:rsidP="00921626">
            <w:r w:rsidRPr="00921626">
              <w:t>Завуч, Кл.руководитель</w:t>
            </w:r>
          </w:p>
        </w:tc>
      </w:tr>
      <w:tr w:rsidR="00921626" w:rsidRPr="00921626" w:rsidTr="00921626">
        <w:tc>
          <w:tcPr>
            <w:tcW w:w="2078" w:type="dxa"/>
          </w:tcPr>
          <w:p w:rsidR="00921626" w:rsidRPr="00921626" w:rsidRDefault="00921626" w:rsidP="00921626">
            <w:r w:rsidRPr="00921626">
              <w:t>Работа с педагогическим коллективом</w:t>
            </w:r>
          </w:p>
        </w:tc>
        <w:tc>
          <w:tcPr>
            <w:tcW w:w="6058" w:type="dxa"/>
          </w:tcPr>
          <w:p w:rsidR="00921626" w:rsidRPr="00921626" w:rsidRDefault="00921626" w:rsidP="00921626">
            <w:pPr>
              <w:ind w:left="256" w:hanging="256"/>
              <w:jc w:val="both"/>
            </w:pPr>
            <w:r w:rsidRPr="00921626">
              <w:t>1. Совещание при зам.директора школы «Психологическое сопровождение ЕГЭ»</w:t>
            </w:r>
          </w:p>
        </w:tc>
        <w:tc>
          <w:tcPr>
            <w:tcW w:w="2277" w:type="dxa"/>
          </w:tcPr>
          <w:p w:rsidR="00921626" w:rsidRPr="00921626" w:rsidRDefault="00921626" w:rsidP="00921626">
            <w:r w:rsidRPr="00921626">
              <w:t>Завуч,директор, Кл. руководитель</w:t>
            </w:r>
          </w:p>
          <w:p w:rsidR="00921626" w:rsidRPr="00921626" w:rsidRDefault="00921626" w:rsidP="00921626">
            <w:r w:rsidRPr="00921626">
              <w:t>Учителя-предметники</w:t>
            </w:r>
          </w:p>
        </w:tc>
      </w:tr>
      <w:tr w:rsidR="00921626" w:rsidRPr="00921626" w:rsidTr="00921626">
        <w:tc>
          <w:tcPr>
            <w:tcW w:w="10413" w:type="dxa"/>
            <w:gridSpan w:val="3"/>
          </w:tcPr>
          <w:p w:rsidR="00921626" w:rsidRPr="00921626" w:rsidRDefault="00921626" w:rsidP="00921626">
            <w:pPr>
              <w:jc w:val="center"/>
              <w:rPr>
                <w:b/>
              </w:rPr>
            </w:pPr>
            <w:r w:rsidRPr="00921626">
              <w:rPr>
                <w:b/>
              </w:rPr>
              <w:t>ФЕВРАЛЬ</w:t>
            </w:r>
          </w:p>
        </w:tc>
      </w:tr>
      <w:tr w:rsidR="00921626" w:rsidRPr="00921626" w:rsidTr="00921626">
        <w:tc>
          <w:tcPr>
            <w:tcW w:w="2078" w:type="dxa"/>
            <w:vMerge w:val="restart"/>
          </w:tcPr>
          <w:p w:rsidR="00921626" w:rsidRPr="00921626" w:rsidRDefault="00921626" w:rsidP="00921626">
            <w:r w:rsidRPr="00921626">
              <w:t>Организационно-</w:t>
            </w:r>
          </w:p>
          <w:p w:rsidR="00921626" w:rsidRPr="00921626" w:rsidRDefault="00921626" w:rsidP="00921626">
            <w:r w:rsidRPr="00921626">
              <w:t>методическая</w:t>
            </w:r>
          </w:p>
          <w:p w:rsidR="00921626" w:rsidRPr="00921626" w:rsidRDefault="00921626" w:rsidP="00921626">
            <w:r w:rsidRPr="00921626">
              <w:t>работа</w:t>
            </w:r>
          </w:p>
        </w:tc>
        <w:tc>
          <w:tcPr>
            <w:tcW w:w="6058" w:type="dxa"/>
          </w:tcPr>
          <w:p w:rsidR="00921626" w:rsidRPr="00921626" w:rsidRDefault="00921626" w:rsidP="00921626">
            <w:pPr>
              <w:ind w:left="256" w:hanging="256"/>
              <w:jc w:val="both"/>
            </w:pPr>
            <w:r w:rsidRPr="00921626">
              <w:t>1.Подготовка материала, бланков для проведения тренировочного тестирования по предметам</w:t>
            </w:r>
          </w:p>
        </w:tc>
        <w:tc>
          <w:tcPr>
            <w:tcW w:w="2277" w:type="dxa"/>
          </w:tcPr>
          <w:p w:rsidR="00921626" w:rsidRPr="00921626" w:rsidRDefault="00921626" w:rsidP="00921626">
            <w:r w:rsidRPr="00921626">
              <w:t>Завуч,руководители МО</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Уточнение перечня экзаменов, выбранных учащимися для сдачи</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val="restart"/>
          </w:tcPr>
          <w:p w:rsidR="00921626" w:rsidRPr="00921626" w:rsidRDefault="00921626" w:rsidP="00921626">
            <w:r w:rsidRPr="00921626">
              <w:t>Работа с учащимися</w:t>
            </w:r>
          </w:p>
        </w:tc>
        <w:tc>
          <w:tcPr>
            <w:tcW w:w="6058" w:type="dxa"/>
          </w:tcPr>
          <w:p w:rsidR="00921626" w:rsidRPr="00921626" w:rsidRDefault="00921626" w:rsidP="00921626">
            <w:pPr>
              <w:numPr>
                <w:ilvl w:val="0"/>
                <w:numId w:val="49"/>
              </w:numPr>
              <w:tabs>
                <w:tab w:val="clear" w:pos="720"/>
                <w:tab w:val="num" w:pos="256"/>
              </w:tabs>
              <w:ind w:left="256" w:hanging="180"/>
              <w:jc w:val="both"/>
            </w:pPr>
            <w:r w:rsidRPr="00921626">
              <w:t>Психологическая подготовка к ЕГЭ. Адаптационные классные часы «Как пережить экзамены».</w:t>
            </w:r>
          </w:p>
          <w:p w:rsidR="00921626" w:rsidRPr="00921626" w:rsidRDefault="00921626" w:rsidP="00921626">
            <w:pPr>
              <w:tabs>
                <w:tab w:val="num" w:pos="256"/>
              </w:tabs>
              <w:ind w:left="256" w:hanging="256"/>
              <w:jc w:val="both"/>
            </w:pPr>
            <w:r w:rsidRPr="00921626">
              <w:t xml:space="preserve"> Занятие 2 по теме «Как работать на экзамене».</w:t>
            </w:r>
          </w:p>
          <w:p w:rsidR="00921626" w:rsidRPr="00921626" w:rsidRDefault="00921626" w:rsidP="00921626">
            <w:pPr>
              <w:tabs>
                <w:tab w:val="num" w:pos="256"/>
              </w:tabs>
              <w:ind w:left="256" w:hanging="256"/>
              <w:jc w:val="both"/>
            </w:pPr>
            <w:r w:rsidRPr="00921626">
              <w:t xml:space="preserve"> Упражнение «Экзамен в школе сказочных героев»</w:t>
            </w:r>
          </w:p>
        </w:tc>
        <w:tc>
          <w:tcPr>
            <w:tcW w:w="2277" w:type="dxa"/>
          </w:tcPr>
          <w:p w:rsidR="00921626" w:rsidRPr="00921626" w:rsidRDefault="00921626" w:rsidP="00921626">
            <w:r w:rsidRPr="00921626">
              <w:t xml:space="preserve">Классный руководитель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Индивидуальное консультирование учащихся</w:t>
            </w:r>
          </w:p>
        </w:tc>
        <w:tc>
          <w:tcPr>
            <w:tcW w:w="2277" w:type="dxa"/>
            <w:vMerge w:val="restart"/>
          </w:tcPr>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 Организация работы с заданиями различной сложности</w:t>
            </w:r>
          </w:p>
        </w:tc>
        <w:tc>
          <w:tcPr>
            <w:tcW w:w="2277" w:type="dxa"/>
            <w:vMerge/>
          </w:tcPr>
          <w:p w:rsidR="00921626" w:rsidRPr="00921626" w:rsidRDefault="00921626" w:rsidP="00921626"/>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4. Подготовка к проведению повторного внутришкольного ЕГЭ по предметам</w:t>
            </w:r>
          </w:p>
        </w:tc>
        <w:tc>
          <w:tcPr>
            <w:tcW w:w="2277" w:type="dxa"/>
          </w:tcPr>
          <w:p w:rsidR="00921626" w:rsidRPr="00921626" w:rsidRDefault="00921626" w:rsidP="00921626">
            <w:r w:rsidRPr="00921626">
              <w:t>Завуч, Учителя-предметники</w:t>
            </w:r>
          </w:p>
        </w:tc>
      </w:tr>
      <w:tr w:rsidR="00921626" w:rsidRPr="00921626" w:rsidTr="00921626">
        <w:tc>
          <w:tcPr>
            <w:tcW w:w="2078" w:type="dxa"/>
          </w:tcPr>
          <w:p w:rsidR="00921626" w:rsidRPr="00921626" w:rsidRDefault="00921626" w:rsidP="00921626">
            <w:r w:rsidRPr="00921626">
              <w:t>Работа с родителями</w:t>
            </w:r>
          </w:p>
        </w:tc>
        <w:tc>
          <w:tcPr>
            <w:tcW w:w="6058" w:type="dxa"/>
          </w:tcPr>
          <w:p w:rsidR="001506AD" w:rsidRDefault="00921626" w:rsidP="001506AD">
            <w:pPr>
              <w:numPr>
                <w:ilvl w:val="1"/>
                <w:numId w:val="78"/>
              </w:numPr>
              <w:jc w:val="both"/>
            </w:pPr>
            <w:r w:rsidRPr="00921626">
              <w:t>Проведение родительского собрания, посвящённого вопросам подготовки учащихся к ЕГЭ, результаты</w:t>
            </w:r>
          </w:p>
          <w:p w:rsidR="001506AD" w:rsidRDefault="001506AD" w:rsidP="001506AD">
            <w:pPr>
              <w:numPr>
                <w:ilvl w:val="1"/>
                <w:numId w:val="78"/>
              </w:numPr>
              <w:jc w:val="both"/>
            </w:pPr>
          </w:p>
          <w:p w:rsidR="00921626" w:rsidRPr="00921626" w:rsidRDefault="00921626" w:rsidP="001506AD">
            <w:pPr>
              <w:ind w:left="1440"/>
              <w:jc w:val="both"/>
            </w:pPr>
            <w:r w:rsidRPr="00921626">
              <w:t xml:space="preserve"> тренировочных внутришкольных экзаменов в форме ЕГЭ</w:t>
            </w:r>
          </w:p>
        </w:tc>
        <w:tc>
          <w:tcPr>
            <w:tcW w:w="2277" w:type="dxa"/>
          </w:tcPr>
          <w:p w:rsidR="00921626" w:rsidRPr="00921626" w:rsidRDefault="00921626" w:rsidP="00921626">
            <w:r w:rsidRPr="00921626">
              <w:t>Завуч Кл. руководитель</w:t>
            </w:r>
          </w:p>
        </w:tc>
      </w:tr>
      <w:tr w:rsidR="00921626" w:rsidRPr="00921626" w:rsidTr="00921626">
        <w:tc>
          <w:tcPr>
            <w:tcW w:w="2078" w:type="dxa"/>
          </w:tcPr>
          <w:p w:rsidR="00921626" w:rsidRPr="00921626" w:rsidRDefault="00921626" w:rsidP="00921626"/>
        </w:tc>
        <w:tc>
          <w:tcPr>
            <w:tcW w:w="6058" w:type="dxa"/>
          </w:tcPr>
          <w:p w:rsidR="00921626" w:rsidRPr="00921626" w:rsidRDefault="00921626" w:rsidP="00921626">
            <w:pPr>
              <w:ind w:left="77"/>
            </w:pPr>
            <w:r w:rsidRPr="00921626">
              <w:t>2.Оформление письменных заяв</w:t>
            </w:r>
            <w:r w:rsidRPr="00921626">
              <w:softHyphen/>
              <w:t>лений учащихся выпускных 11-х классов о выборе государственных экзаменов</w:t>
            </w:r>
          </w:p>
        </w:tc>
        <w:tc>
          <w:tcPr>
            <w:tcW w:w="2277" w:type="dxa"/>
          </w:tcPr>
          <w:p w:rsidR="00921626" w:rsidRPr="00921626" w:rsidRDefault="00921626" w:rsidP="00921626">
            <w:r w:rsidRPr="00921626">
              <w:t xml:space="preserve">Завуч </w:t>
            </w:r>
          </w:p>
        </w:tc>
      </w:tr>
      <w:tr w:rsidR="00921626" w:rsidRPr="00921626" w:rsidTr="00921626">
        <w:tc>
          <w:tcPr>
            <w:tcW w:w="10413" w:type="dxa"/>
            <w:gridSpan w:val="3"/>
          </w:tcPr>
          <w:p w:rsidR="00921626" w:rsidRPr="00921626" w:rsidRDefault="00921626" w:rsidP="00921626">
            <w:pPr>
              <w:jc w:val="center"/>
              <w:rPr>
                <w:b/>
              </w:rPr>
            </w:pPr>
            <w:r w:rsidRPr="00921626">
              <w:rPr>
                <w:b/>
              </w:rPr>
              <w:t>МАРТ</w:t>
            </w:r>
          </w:p>
        </w:tc>
      </w:tr>
      <w:tr w:rsidR="00921626" w:rsidRPr="00921626" w:rsidTr="00921626">
        <w:tc>
          <w:tcPr>
            <w:tcW w:w="2078" w:type="dxa"/>
            <w:vMerge w:val="restart"/>
          </w:tcPr>
          <w:p w:rsidR="00921626" w:rsidRPr="00921626" w:rsidRDefault="00921626" w:rsidP="00921626">
            <w:r w:rsidRPr="00921626">
              <w:t>Организационно-</w:t>
            </w:r>
          </w:p>
          <w:p w:rsidR="00921626" w:rsidRPr="00921626" w:rsidRDefault="00921626" w:rsidP="00921626">
            <w:r w:rsidRPr="00921626">
              <w:t>методическая</w:t>
            </w:r>
          </w:p>
          <w:p w:rsidR="00921626" w:rsidRPr="00921626" w:rsidRDefault="00921626" w:rsidP="00921626">
            <w:r w:rsidRPr="00921626">
              <w:t>работа</w:t>
            </w:r>
          </w:p>
        </w:tc>
        <w:tc>
          <w:tcPr>
            <w:tcW w:w="6058" w:type="dxa"/>
          </w:tcPr>
          <w:p w:rsidR="00921626" w:rsidRPr="00921626" w:rsidRDefault="00921626" w:rsidP="00921626">
            <w:pPr>
              <w:ind w:left="360" w:hanging="284"/>
              <w:jc w:val="both"/>
            </w:pPr>
            <w:r w:rsidRPr="00921626">
              <w:t>1. Анализ результатов повторного внутришкольного ЕГЭ по предметам</w:t>
            </w:r>
          </w:p>
        </w:tc>
        <w:tc>
          <w:tcPr>
            <w:tcW w:w="2277" w:type="dxa"/>
          </w:tcPr>
          <w:p w:rsidR="00921626" w:rsidRPr="00921626" w:rsidRDefault="00921626" w:rsidP="00921626">
            <w:r w:rsidRPr="00921626">
              <w:t>Завуч .</w:t>
            </w:r>
          </w:p>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77"/>
            </w:pPr>
          </w:p>
        </w:tc>
        <w:tc>
          <w:tcPr>
            <w:tcW w:w="2277" w:type="dxa"/>
          </w:tcPr>
          <w:p w:rsidR="00921626" w:rsidRPr="00921626" w:rsidRDefault="00921626" w:rsidP="00921626"/>
        </w:tc>
      </w:tr>
      <w:tr w:rsidR="00921626" w:rsidRPr="00921626" w:rsidTr="00921626">
        <w:tc>
          <w:tcPr>
            <w:tcW w:w="2078" w:type="dxa"/>
            <w:vMerge w:val="restart"/>
          </w:tcPr>
          <w:p w:rsidR="00921626" w:rsidRPr="00921626" w:rsidRDefault="00921626" w:rsidP="00921626">
            <w:r w:rsidRPr="00921626">
              <w:t>Работа с учащимися</w:t>
            </w:r>
          </w:p>
        </w:tc>
        <w:tc>
          <w:tcPr>
            <w:tcW w:w="6058" w:type="dxa"/>
          </w:tcPr>
          <w:p w:rsidR="00921626" w:rsidRPr="00921626" w:rsidRDefault="00921626" w:rsidP="00921626">
            <w:pPr>
              <w:numPr>
                <w:ilvl w:val="0"/>
                <w:numId w:val="50"/>
              </w:numPr>
              <w:tabs>
                <w:tab w:val="clear" w:pos="720"/>
                <w:tab w:val="num" w:pos="256"/>
              </w:tabs>
              <w:ind w:left="256" w:hanging="256"/>
              <w:jc w:val="both"/>
            </w:pPr>
            <w:r w:rsidRPr="00921626">
              <w:t>Психологическая подготовка к ЕГЭ. Адаптационные классные часы «Как пережить экзамены».</w:t>
            </w:r>
          </w:p>
          <w:p w:rsidR="00921626" w:rsidRPr="00921626" w:rsidRDefault="00921626" w:rsidP="00921626">
            <w:pPr>
              <w:tabs>
                <w:tab w:val="num" w:pos="256"/>
              </w:tabs>
              <w:ind w:left="256" w:hanging="256"/>
              <w:jc w:val="both"/>
            </w:pPr>
            <w:r w:rsidRPr="00921626">
              <w:t xml:space="preserve"> Занятие 3 по теме «Экзаменационные оценки» (составление памятки по сдаче ЕГЭ).</w:t>
            </w:r>
          </w:p>
          <w:p w:rsidR="00921626" w:rsidRPr="00921626" w:rsidRDefault="00921626" w:rsidP="00921626">
            <w:pPr>
              <w:tabs>
                <w:tab w:val="num" w:pos="256"/>
              </w:tabs>
              <w:ind w:left="256" w:hanging="256"/>
              <w:jc w:val="both"/>
            </w:pPr>
            <w:r w:rsidRPr="00921626">
              <w:t xml:space="preserve"> Упражнение «Линия времени»</w:t>
            </w:r>
          </w:p>
        </w:tc>
        <w:tc>
          <w:tcPr>
            <w:tcW w:w="2277" w:type="dxa"/>
          </w:tcPr>
          <w:p w:rsidR="00921626" w:rsidRPr="00921626" w:rsidRDefault="00921626" w:rsidP="00921626">
            <w:r w:rsidRPr="00921626">
              <w:t xml:space="preserve">Завуч ,кл. руководитель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Индивидуальное консультирование учащихся</w:t>
            </w:r>
          </w:p>
        </w:tc>
        <w:tc>
          <w:tcPr>
            <w:tcW w:w="2277" w:type="dxa"/>
            <w:vMerge w:val="restart"/>
          </w:tcPr>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 Организация работы с заданиями различной сложности</w:t>
            </w:r>
          </w:p>
        </w:tc>
        <w:tc>
          <w:tcPr>
            <w:tcW w:w="2277" w:type="dxa"/>
            <w:vMerge/>
          </w:tcPr>
          <w:p w:rsidR="00921626" w:rsidRPr="00921626" w:rsidRDefault="00921626" w:rsidP="00921626"/>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 xml:space="preserve">4. Проведение повторного тренировочного внутришкольного тестирования </w:t>
            </w:r>
          </w:p>
        </w:tc>
        <w:tc>
          <w:tcPr>
            <w:tcW w:w="2277" w:type="dxa"/>
          </w:tcPr>
          <w:p w:rsidR="00921626" w:rsidRPr="00921626" w:rsidRDefault="00921626" w:rsidP="00921626">
            <w:r w:rsidRPr="00921626">
              <w:t>Завуч Учителя-предметники</w:t>
            </w:r>
          </w:p>
        </w:tc>
      </w:tr>
      <w:tr w:rsidR="00921626" w:rsidRPr="00921626" w:rsidTr="00921626">
        <w:tc>
          <w:tcPr>
            <w:tcW w:w="2078" w:type="dxa"/>
          </w:tcPr>
          <w:p w:rsidR="00921626" w:rsidRPr="00921626" w:rsidRDefault="00921626" w:rsidP="00921626">
            <w:r w:rsidRPr="00921626">
              <w:t>Работа с педагогическим коллективом</w:t>
            </w:r>
          </w:p>
        </w:tc>
        <w:tc>
          <w:tcPr>
            <w:tcW w:w="6058" w:type="dxa"/>
          </w:tcPr>
          <w:p w:rsidR="00921626" w:rsidRPr="00921626" w:rsidRDefault="00921626" w:rsidP="00921626">
            <w:pPr>
              <w:numPr>
                <w:ilvl w:val="0"/>
                <w:numId w:val="53"/>
              </w:numPr>
              <w:jc w:val="both"/>
            </w:pPr>
            <w:r w:rsidRPr="00921626">
              <w:t xml:space="preserve">Работа с классными руководителями. </w:t>
            </w:r>
          </w:p>
          <w:p w:rsidR="00921626" w:rsidRPr="00921626" w:rsidRDefault="00921626" w:rsidP="00921626">
            <w:pPr>
              <w:numPr>
                <w:ilvl w:val="0"/>
                <w:numId w:val="53"/>
              </w:numPr>
              <w:jc w:val="both"/>
            </w:pPr>
            <w:r w:rsidRPr="00921626">
              <w:t>Мониторинг успеваемости по предме</w:t>
            </w:r>
            <w:r w:rsidRPr="00921626">
              <w:softHyphen/>
              <w:t>там, выбираемым на экзамен в форме ЕГЭ.</w:t>
            </w:r>
          </w:p>
          <w:p w:rsidR="00921626" w:rsidRPr="00921626" w:rsidRDefault="00921626" w:rsidP="00921626">
            <w:pPr>
              <w:numPr>
                <w:ilvl w:val="0"/>
                <w:numId w:val="53"/>
              </w:numPr>
              <w:jc w:val="both"/>
            </w:pPr>
            <w:r w:rsidRPr="00921626">
              <w:t>Контроль подготовки к ЕГЭ</w:t>
            </w:r>
          </w:p>
        </w:tc>
        <w:tc>
          <w:tcPr>
            <w:tcW w:w="2277" w:type="dxa"/>
          </w:tcPr>
          <w:p w:rsidR="00921626" w:rsidRPr="00921626" w:rsidRDefault="00921626" w:rsidP="00921626">
            <w:r w:rsidRPr="00921626">
              <w:t>Завуч Руководители МО</w:t>
            </w:r>
          </w:p>
        </w:tc>
      </w:tr>
      <w:tr w:rsidR="00921626" w:rsidRPr="00921626" w:rsidTr="00921626">
        <w:trPr>
          <w:trHeight w:val="555"/>
        </w:trPr>
        <w:tc>
          <w:tcPr>
            <w:tcW w:w="2078" w:type="dxa"/>
            <w:vMerge w:val="restart"/>
          </w:tcPr>
          <w:p w:rsidR="00921626" w:rsidRPr="00921626" w:rsidRDefault="00921626" w:rsidP="00921626">
            <w:pPr>
              <w:pStyle w:val="a7"/>
            </w:pPr>
            <w:r w:rsidRPr="00921626">
              <w:t>Нормативные документы</w:t>
            </w:r>
          </w:p>
          <w:p w:rsidR="00921626" w:rsidRPr="00921626" w:rsidRDefault="00921626" w:rsidP="00921626"/>
        </w:tc>
        <w:tc>
          <w:tcPr>
            <w:tcW w:w="6058" w:type="dxa"/>
          </w:tcPr>
          <w:p w:rsidR="00921626" w:rsidRPr="00921626" w:rsidRDefault="00921626" w:rsidP="00921626">
            <w:pPr>
              <w:pStyle w:val="a7"/>
              <w:shd w:val="clear" w:color="auto" w:fill="FFFFFF"/>
              <w:jc w:val="both"/>
            </w:pPr>
            <w:r w:rsidRPr="00921626">
              <w:t>1. Оформление протокола родитель</w:t>
            </w:r>
            <w:r w:rsidRPr="00921626">
              <w:softHyphen/>
              <w:t>ского собрания и листа ознакомле</w:t>
            </w:r>
            <w:r w:rsidRPr="00921626">
              <w:softHyphen/>
              <w:t xml:space="preserve">ния с нормативными документами </w:t>
            </w:r>
          </w:p>
        </w:tc>
        <w:tc>
          <w:tcPr>
            <w:tcW w:w="2277" w:type="dxa"/>
            <w:vMerge w:val="restart"/>
          </w:tcPr>
          <w:p w:rsidR="00921626" w:rsidRPr="00921626" w:rsidRDefault="00921626" w:rsidP="00921626">
            <w:r w:rsidRPr="00921626">
              <w:t xml:space="preserve">Завуч </w:t>
            </w:r>
          </w:p>
          <w:p w:rsidR="00921626" w:rsidRPr="00921626" w:rsidRDefault="00921626" w:rsidP="00921626"/>
        </w:tc>
      </w:tr>
      <w:tr w:rsidR="00921626" w:rsidRPr="00921626" w:rsidTr="00921626">
        <w:trPr>
          <w:trHeight w:val="600"/>
        </w:trPr>
        <w:tc>
          <w:tcPr>
            <w:tcW w:w="2078" w:type="dxa"/>
            <w:vMerge/>
          </w:tcPr>
          <w:p w:rsidR="00921626" w:rsidRPr="00921626" w:rsidRDefault="00921626" w:rsidP="00921626">
            <w:pPr>
              <w:pStyle w:val="a7"/>
            </w:pPr>
          </w:p>
        </w:tc>
        <w:tc>
          <w:tcPr>
            <w:tcW w:w="6058" w:type="dxa"/>
          </w:tcPr>
          <w:p w:rsidR="00921626" w:rsidRPr="00921626" w:rsidRDefault="00921626" w:rsidP="00921626">
            <w:pPr>
              <w:ind w:left="256" w:hanging="256"/>
              <w:jc w:val="both"/>
            </w:pPr>
          </w:p>
        </w:tc>
        <w:tc>
          <w:tcPr>
            <w:tcW w:w="2277" w:type="dxa"/>
            <w:vMerge/>
          </w:tcPr>
          <w:p w:rsidR="00921626" w:rsidRPr="00921626" w:rsidRDefault="00921626" w:rsidP="00921626"/>
        </w:tc>
      </w:tr>
      <w:tr w:rsidR="00921626" w:rsidRPr="00921626" w:rsidTr="00921626">
        <w:tc>
          <w:tcPr>
            <w:tcW w:w="10413" w:type="dxa"/>
            <w:gridSpan w:val="3"/>
          </w:tcPr>
          <w:p w:rsidR="00921626" w:rsidRPr="00921626" w:rsidRDefault="00921626" w:rsidP="00921626">
            <w:pPr>
              <w:jc w:val="center"/>
              <w:rPr>
                <w:b/>
              </w:rPr>
            </w:pPr>
            <w:r w:rsidRPr="00921626">
              <w:rPr>
                <w:b/>
              </w:rPr>
              <w:t>АПРЕЛЬ</w:t>
            </w:r>
          </w:p>
        </w:tc>
      </w:tr>
      <w:tr w:rsidR="00921626" w:rsidRPr="00921626" w:rsidTr="00921626">
        <w:tc>
          <w:tcPr>
            <w:tcW w:w="2078" w:type="dxa"/>
            <w:vMerge w:val="restart"/>
          </w:tcPr>
          <w:p w:rsidR="00921626" w:rsidRPr="00921626" w:rsidRDefault="00921626" w:rsidP="00921626">
            <w:r w:rsidRPr="00921626">
              <w:t>Организационно-</w:t>
            </w:r>
          </w:p>
          <w:p w:rsidR="00921626" w:rsidRPr="00921626" w:rsidRDefault="00921626" w:rsidP="00921626">
            <w:r w:rsidRPr="00921626">
              <w:t>методическая</w:t>
            </w:r>
          </w:p>
          <w:p w:rsidR="00921626" w:rsidRPr="00921626" w:rsidRDefault="00921626" w:rsidP="00921626">
            <w:r w:rsidRPr="00921626">
              <w:t>работа</w:t>
            </w:r>
          </w:p>
        </w:tc>
        <w:tc>
          <w:tcPr>
            <w:tcW w:w="6058" w:type="dxa"/>
          </w:tcPr>
          <w:p w:rsidR="00921626" w:rsidRPr="00921626" w:rsidRDefault="00921626" w:rsidP="00921626">
            <w:pPr>
              <w:ind w:left="256" w:hanging="256"/>
              <w:jc w:val="both"/>
            </w:pPr>
            <w:r w:rsidRPr="00921626">
              <w:t>1. Оформление пропусков на ЕГЭ</w:t>
            </w:r>
          </w:p>
        </w:tc>
        <w:tc>
          <w:tcPr>
            <w:tcW w:w="2277" w:type="dxa"/>
          </w:tcPr>
          <w:p w:rsidR="00921626" w:rsidRPr="00921626" w:rsidRDefault="00921626" w:rsidP="00921626">
            <w:r w:rsidRPr="00921626">
              <w:t>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Совещание при директоре с повесткой дня «Организация итоговой аттестации выпускников в форме ЕГЭ»</w:t>
            </w:r>
          </w:p>
        </w:tc>
        <w:tc>
          <w:tcPr>
            <w:tcW w:w="2277" w:type="dxa"/>
          </w:tcPr>
          <w:p w:rsidR="00921626" w:rsidRPr="00921626" w:rsidRDefault="00921626" w:rsidP="00921626">
            <w:r w:rsidRPr="00921626">
              <w:t xml:space="preserve">Директор </w:t>
            </w:r>
          </w:p>
        </w:tc>
      </w:tr>
      <w:tr w:rsidR="00921626" w:rsidRPr="00921626" w:rsidTr="00921626">
        <w:tc>
          <w:tcPr>
            <w:tcW w:w="2078" w:type="dxa"/>
            <w:vMerge w:val="restart"/>
          </w:tcPr>
          <w:p w:rsidR="00921626" w:rsidRPr="00921626" w:rsidRDefault="00921626" w:rsidP="00921626">
            <w:r w:rsidRPr="00921626">
              <w:t>Работа с учащимися</w:t>
            </w:r>
          </w:p>
        </w:tc>
        <w:tc>
          <w:tcPr>
            <w:tcW w:w="6058" w:type="dxa"/>
          </w:tcPr>
          <w:p w:rsidR="00921626" w:rsidRPr="00921626" w:rsidRDefault="00921626" w:rsidP="00921626">
            <w:pPr>
              <w:numPr>
                <w:ilvl w:val="0"/>
                <w:numId w:val="51"/>
              </w:numPr>
              <w:tabs>
                <w:tab w:val="clear" w:pos="720"/>
                <w:tab w:val="num" w:pos="256"/>
              </w:tabs>
              <w:ind w:left="256" w:hanging="256"/>
              <w:jc w:val="both"/>
            </w:pPr>
            <w:r w:rsidRPr="00921626">
              <w:t>Психологическая подготовка к ЕГЭ. Адаптационные классные часы «Как пережить экзамены».</w:t>
            </w:r>
          </w:p>
          <w:p w:rsidR="00921626" w:rsidRPr="00921626" w:rsidRDefault="00921626" w:rsidP="00921626">
            <w:pPr>
              <w:tabs>
                <w:tab w:val="num" w:pos="256"/>
              </w:tabs>
              <w:ind w:left="256" w:hanging="256"/>
              <w:jc w:val="both"/>
            </w:pPr>
            <w:r w:rsidRPr="00921626">
              <w:t xml:space="preserve"> Занятие 4 по теме «Как подготовиться к экзаменам» (выработка универсальных правил подготовки к экзаменам).</w:t>
            </w:r>
          </w:p>
          <w:p w:rsidR="00921626" w:rsidRPr="00921626" w:rsidRDefault="00921626" w:rsidP="00921626">
            <w:pPr>
              <w:tabs>
                <w:tab w:val="num" w:pos="256"/>
              </w:tabs>
              <w:ind w:left="256" w:hanging="256"/>
              <w:jc w:val="both"/>
            </w:pPr>
            <w:r w:rsidRPr="00921626">
              <w:t xml:space="preserve"> Упражнение «Как разбудить интеллектуальные возможности мозга»</w:t>
            </w:r>
          </w:p>
        </w:tc>
        <w:tc>
          <w:tcPr>
            <w:tcW w:w="2277" w:type="dxa"/>
          </w:tcPr>
          <w:p w:rsidR="00921626" w:rsidRPr="00921626" w:rsidRDefault="00921626" w:rsidP="00921626">
            <w:r w:rsidRPr="00921626">
              <w:t xml:space="preserve">Завуч, *психолог, кл. руководитель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Индивидуальное консультирование учащихся</w:t>
            </w:r>
          </w:p>
        </w:tc>
        <w:tc>
          <w:tcPr>
            <w:tcW w:w="2277" w:type="dxa"/>
            <w:vMerge w:val="restart"/>
          </w:tcPr>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 Организация работы с заданиями различной сложности</w:t>
            </w:r>
          </w:p>
        </w:tc>
        <w:tc>
          <w:tcPr>
            <w:tcW w:w="2277" w:type="dxa"/>
            <w:vMerge/>
          </w:tcPr>
          <w:p w:rsidR="00921626" w:rsidRPr="00921626" w:rsidRDefault="00921626" w:rsidP="00921626"/>
        </w:tc>
      </w:tr>
      <w:tr w:rsidR="00921626" w:rsidRPr="00921626" w:rsidTr="00921626">
        <w:tc>
          <w:tcPr>
            <w:tcW w:w="2078" w:type="dxa"/>
          </w:tcPr>
          <w:p w:rsidR="00921626" w:rsidRPr="00921626" w:rsidRDefault="00921626" w:rsidP="00921626">
            <w:r w:rsidRPr="00921626">
              <w:t>Работа с родителями</w:t>
            </w:r>
          </w:p>
        </w:tc>
        <w:tc>
          <w:tcPr>
            <w:tcW w:w="6058" w:type="dxa"/>
          </w:tcPr>
          <w:p w:rsidR="001506AD" w:rsidRDefault="00921626" w:rsidP="001506AD">
            <w:pPr>
              <w:numPr>
                <w:ilvl w:val="1"/>
                <w:numId w:val="77"/>
              </w:numPr>
              <w:jc w:val="both"/>
            </w:pPr>
            <w:r w:rsidRPr="00921626">
              <w:t>Индивидуальное информирование и консультирование по вопросам, связанным с</w:t>
            </w:r>
          </w:p>
          <w:p w:rsidR="001506AD" w:rsidRDefault="001506AD" w:rsidP="001506AD">
            <w:pPr>
              <w:numPr>
                <w:ilvl w:val="1"/>
                <w:numId w:val="77"/>
              </w:numPr>
              <w:jc w:val="both"/>
            </w:pPr>
          </w:p>
          <w:p w:rsidR="001506AD" w:rsidRDefault="001506AD" w:rsidP="001506AD">
            <w:pPr>
              <w:numPr>
                <w:ilvl w:val="1"/>
                <w:numId w:val="77"/>
              </w:numPr>
              <w:jc w:val="both"/>
            </w:pPr>
          </w:p>
          <w:p w:rsidR="00921626" w:rsidRDefault="00921626" w:rsidP="001506AD">
            <w:pPr>
              <w:ind w:left="1440"/>
              <w:jc w:val="both"/>
            </w:pPr>
            <w:r w:rsidRPr="00921626">
              <w:t xml:space="preserve"> организацией и проведением ЕГЭ</w:t>
            </w:r>
          </w:p>
          <w:p w:rsidR="001506AD" w:rsidRPr="00921626" w:rsidRDefault="001506AD" w:rsidP="001506AD">
            <w:pPr>
              <w:ind w:left="735"/>
              <w:jc w:val="both"/>
            </w:pPr>
          </w:p>
        </w:tc>
        <w:tc>
          <w:tcPr>
            <w:tcW w:w="2277" w:type="dxa"/>
          </w:tcPr>
          <w:p w:rsidR="00921626" w:rsidRPr="00921626" w:rsidRDefault="00921626" w:rsidP="00921626">
            <w:r w:rsidRPr="00921626">
              <w:t xml:space="preserve">Завуч </w:t>
            </w:r>
          </w:p>
        </w:tc>
      </w:tr>
      <w:tr w:rsidR="00921626" w:rsidRPr="00921626" w:rsidTr="00921626">
        <w:tc>
          <w:tcPr>
            <w:tcW w:w="2078" w:type="dxa"/>
          </w:tcPr>
          <w:p w:rsidR="00921626" w:rsidRPr="00921626" w:rsidRDefault="00921626" w:rsidP="00921626">
            <w:r w:rsidRPr="00921626">
              <w:t>Работа с педагогическим коллективом</w:t>
            </w:r>
          </w:p>
        </w:tc>
        <w:tc>
          <w:tcPr>
            <w:tcW w:w="6058" w:type="dxa"/>
          </w:tcPr>
          <w:p w:rsidR="00921626" w:rsidRPr="00921626" w:rsidRDefault="00921626" w:rsidP="00921626">
            <w:pPr>
              <w:ind w:left="256" w:hanging="256"/>
              <w:jc w:val="both"/>
            </w:pPr>
            <w:r w:rsidRPr="00921626">
              <w:t>1. Работа с классными руководителями. Контроль подготовки к ЕГЭ</w:t>
            </w:r>
          </w:p>
        </w:tc>
        <w:tc>
          <w:tcPr>
            <w:tcW w:w="2277" w:type="dxa"/>
          </w:tcPr>
          <w:p w:rsidR="00921626" w:rsidRPr="00921626" w:rsidRDefault="00921626" w:rsidP="00921626">
            <w:r w:rsidRPr="00921626">
              <w:t xml:space="preserve">Завуч </w:t>
            </w:r>
          </w:p>
          <w:p w:rsidR="00921626" w:rsidRPr="00921626" w:rsidRDefault="00921626" w:rsidP="00921626">
            <w:r w:rsidRPr="00921626">
              <w:t>Руководители МО</w:t>
            </w:r>
          </w:p>
        </w:tc>
      </w:tr>
      <w:tr w:rsidR="00921626" w:rsidRPr="00921626" w:rsidTr="00921626">
        <w:tc>
          <w:tcPr>
            <w:tcW w:w="10413" w:type="dxa"/>
            <w:gridSpan w:val="3"/>
          </w:tcPr>
          <w:p w:rsidR="00921626" w:rsidRPr="00921626" w:rsidRDefault="00921626" w:rsidP="00921626">
            <w:pPr>
              <w:jc w:val="center"/>
              <w:rPr>
                <w:b/>
              </w:rPr>
            </w:pPr>
            <w:r w:rsidRPr="00921626">
              <w:rPr>
                <w:b/>
              </w:rPr>
              <w:t>МАЙ</w:t>
            </w:r>
          </w:p>
        </w:tc>
      </w:tr>
      <w:tr w:rsidR="00921626" w:rsidRPr="00921626" w:rsidTr="00921626">
        <w:tc>
          <w:tcPr>
            <w:tcW w:w="2078" w:type="dxa"/>
            <w:vMerge w:val="restart"/>
          </w:tcPr>
          <w:p w:rsidR="00921626" w:rsidRPr="00921626" w:rsidRDefault="00921626" w:rsidP="00921626">
            <w:r w:rsidRPr="00921626">
              <w:t>Организационно-</w:t>
            </w:r>
          </w:p>
          <w:p w:rsidR="00921626" w:rsidRPr="00921626" w:rsidRDefault="00921626" w:rsidP="00921626">
            <w:r w:rsidRPr="00921626">
              <w:t>методическая</w:t>
            </w:r>
          </w:p>
          <w:p w:rsidR="00921626" w:rsidRPr="00921626" w:rsidRDefault="00921626" w:rsidP="00921626">
            <w:r w:rsidRPr="00921626">
              <w:t>работа</w:t>
            </w:r>
          </w:p>
        </w:tc>
        <w:tc>
          <w:tcPr>
            <w:tcW w:w="6058" w:type="dxa"/>
          </w:tcPr>
          <w:p w:rsidR="00921626" w:rsidRPr="00921626" w:rsidRDefault="00921626" w:rsidP="00921626">
            <w:pPr>
              <w:ind w:left="256" w:hanging="256"/>
              <w:jc w:val="both"/>
            </w:pPr>
            <w:r w:rsidRPr="00921626">
              <w:t>1.Подготовка и утверждение расписания сдачи ЕГЭ, его размещение на информационном стенде</w:t>
            </w:r>
          </w:p>
        </w:tc>
        <w:tc>
          <w:tcPr>
            <w:tcW w:w="2277" w:type="dxa"/>
          </w:tcPr>
          <w:p w:rsidR="00921626" w:rsidRPr="00921626" w:rsidRDefault="00921626" w:rsidP="00921626">
            <w:r w:rsidRPr="00921626">
              <w:t xml:space="preserve">Завуч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Подготовка графика проведения консультаций</w:t>
            </w:r>
          </w:p>
        </w:tc>
        <w:tc>
          <w:tcPr>
            <w:tcW w:w="2277" w:type="dxa"/>
          </w:tcPr>
          <w:p w:rsidR="00921626" w:rsidRPr="00921626" w:rsidRDefault="00921626" w:rsidP="00921626">
            <w:r w:rsidRPr="00921626">
              <w:t>Завуч</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 Выдача пропусков выпускникам, допущенным к сдаче ЕГЭ</w:t>
            </w:r>
          </w:p>
        </w:tc>
        <w:tc>
          <w:tcPr>
            <w:tcW w:w="2277" w:type="dxa"/>
          </w:tcPr>
          <w:p w:rsidR="00921626" w:rsidRPr="00921626" w:rsidRDefault="00921626" w:rsidP="00921626">
            <w:r w:rsidRPr="00921626">
              <w:t>Завуч</w:t>
            </w:r>
          </w:p>
        </w:tc>
      </w:tr>
      <w:tr w:rsidR="00921626" w:rsidRPr="00921626" w:rsidTr="00921626">
        <w:tc>
          <w:tcPr>
            <w:tcW w:w="2078" w:type="dxa"/>
          </w:tcPr>
          <w:p w:rsidR="00921626" w:rsidRPr="00921626" w:rsidRDefault="00921626" w:rsidP="00921626">
            <w:r w:rsidRPr="00921626">
              <w:t>Нормативные документы</w:t>
            </w:r>
          </w:p>
        </w:tc>
        <w:tc>
          <w:tcPr>
            <w:tcW w:w="6058" w:type="dxa"/>
          </w:tcPr>
          <w:p w:rsidR="00921626" w:rsidRPr="00921626" w:rsidRDefault="00921626" w:rsidP="00921626">
            <w:pPr>
              <w:ind w:left="256" w:hanging="256"/>
              <w:jc w:val="both"/>
            </w:pPr>
            <w:r w:rsidRPr="00921626">
              <w:t>1. Подготовка приказа о допуске учащихся 11-го класса к сдаче ЕГЭ</w:t>
            </w:r>
          </w:p>
        </w:tc>
        <w:tc>
          <w:tcPr>
            <w:tcW w:w="2277" w:type="dxa"/>
          </w:tcPr>
          <w:p w:rsidR="00921626" w:rsidRPr="00921626" w:rsidRDefault="00921626" w:rsidP="00921626">
            <w:r w:rsidRPr="00921626">
              <w:t xml:space="preserve">Директор </w:t>
            </w:r>
          </w:p>
        </w:tc>
      </w:tr>
      <w:tr w:rsidR="00921626" w:rsidRPr="00921626" w:rsidTr="00921626">
        <w:tc>
          <w:tcPr>
            <w:tcW w:w="2078" w:type="dxa"/>
            <w:vMerge w:val="restart"/>
          </w:tcPr>
          <w:p w:rsidR="00921626" w:rsidRPr="00921626" w:rsidRDefault="00921626" w:rsidP="00921626">
            <w:r w:rsidRPr="00921626">
              <w:t xml:space="preserve"> Работа с учащимися</w:t>
            </w:r>
          </w:p>
        </w:tc>
        <w:tc>
          <w:tcPr>
            <w:tcW w:w="6058" w:type="dxa"/>
          </w:tcPr>
          <w:p w:rsidR="00921626" w:rsidRPr="00921626" w:rsidRDefault="00921626" w:rsidP="00921626">
            <w:pPr>
              <w:numPr>
                <w:ilvl w:val="0"/>
                <w:numId w:val="51"/>
              </w:numPr>
              <w:tabs>
                <w:tab w:val="clear" w:pos="720"/>
                <w:tab w:val="num" w:pos="256"/>
              </w:tabs>
              <w:ind w:left="256" w:hanging="256"/>
              <w:jc w:val="both"/>
            </w:pPr>
            <w:r w:rsidRPr="00921626">
              <w:t>Психологическая подготовка к ЕГЭ. Адаптационные классные часы «Как пережить экзамены».</w:t>
            </w:r>
          </w:p>
          <w:p w:rsidR="00921626" w:rsidRPr="00921626" w:rsidRDefault="00921626" w:rsidP="00921626">
            <w:pPr>
              <w:tabs>
                <w:tab w:val="num" w:pos="256"/>
              </w:tabs>
              <w:ind w:left="256" w:hanging="256"/>
              <w:jc w:val="both"/>
            </w:pPr>
            <w:r w:rsidRPr="00921626">
              <w:t xml:space="preserve"> Занятие 5 по теме «Общие рекомендации для успешной сдачи экзаменов» </w:t>
            </w:r>
          </w:p>
          <w:p w:rsidR="00921626" w:rsidRPr="00921626" w:rsidRDefault="00921626" w:rsidP="00921626">
            <w:pPr>
              <w:tabs>
                <w:tab w:val="num" w:pos="256"/>
              </w:tabs>
              <w:ind w:left="256" w:hanging="256"/>
              <w:jc w:val="both"/>
            </w:pPr>
            <w:r w:rsidRPr="00921626">
              <w:t xml:space="preserve"> Памятка для учащихся по подготовке к экзаменам</w:t>
            </w:r>
          </w:p>
        </w:tc>
        <w:tc>
          <w:tcPr>
            <w:tcW w:w="2277" w:type="dxa"/>
          </w:tcPr>
          <w:p w:rsidR="00921626" w:rsidRPr="00921626" w:rsidRDefault="00921626" w:rsidP="00921626">
            <w:r w:rsidRPr="00921626">
              <w:t>Завуч Руководители МО</w:t>
            </w:r>
          </w:p>
          <w:p w:rsidR="00921626" w:rsidRPr="00921626" w:rsidRDefault="00921626" w:rsidP="00921626">
            <w:r w:rsidRPr="00921626">
              <w:t xml:space="preserve">*Психолог </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Индивидуальное консультирование учащихся</w:t>
            </w:r>
          </w:p>
        </w:tc>
        <w:tc>
          <w:tcPr>
            <w:tcW w:w="2277" w:type="dxa"/>
          </w:tcPr>
          <w:p w:rsidR="00921626" w:rsidRPr="00921626" w:rsidRDefault="00921626" w:rsidP="00921626">
            <w:r w:rsidRPr="00921626">
              <w:t>Учителя-предметники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3. Организация работы с заданиями различной сложности</w:t>
            </w:r>
          </w:p>
        </w:tc>
        <w:tc>
          <w:tcPr>
            <w:tcW w:w="2277" w:type="dxa"/>
          </w:tcPr>
          <w:p w:rsidR="00921626" w:rsidRPr="00921626" w:rsidRDefault="00921626" w:rsidP="00921626">
            <w:r w:rsidRPr="00921626">
              <w:t>Учителя - предметники</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4.Оповещение учащихся о способе их доставки к месту проведения ЕГЭ</w:t>
            </w:r>
          </w:p>
        </w:tc>
        <w:tc>
          <w:tcPr>
            <w:tcW w:w="2277" w:type="dxa"/>
          </w:tcPr>
          <w:p w:rsidR="00921626" w:rsidRPr="00921626" w:rsidRDefault="00921626" w:rsidP="00921626">
            <w:r w:rsidRPr="00921626">
              <w:t>Кл. руководитель</w:t>
            </w:r>
          </w:p>
          <w:p w:rsidR="00921626" w:rsidRPr="00921626" w:rsidRDefault="00921626" w:rsidP="00921626">
            <w:r w:rsidRPr="00921626">
              <w:t>сопровождающие</w:t>
            </w:r>
          </w:p>
        </w:tc>
      </w:tr>
      <w:tr w:rsidR="00921626" w:rsidRPr="00921626" w:rsidTr="00921626">
        <w:tc>
          <w:tcPr>
            <w:tcW w:w="2078" w:type="dxa"/>
          </w:tcPr>
          <w:p w:rsidR="00921626" w:rsidRPr="00921626" w:rsidRDefault="00921626" w:rsidP="00921626">
            <w:r w:rsidRPr="00921626">
              <w:t>Работа с родителями</w:t>
            </w:r>
          </w:p>
        </w:tc>
        <w:tc>
          <w:tcPr>
            <w:tcW w:w="6058" w:type="dxa"/>
          </w:tcPr>
          <w:p w:rsidR="00921626" w:rsidRPr="00921626" w:rsidRDefault="00921626" w:rsidP="00921626">
            <w:pPr>
              <w:ind w:left="256" w:hanging="256"/>
              <w:jc w:val="both"/>
            </w:pPr>
            <w:r w:rsidRPr="00921626">
              <w:t>1. Индивидуальное информирование и консультирование по вопросам, связанным с организацией и проведением ЕГЭ</w:t>
            </w:r>
          </w:p>
        </w:tc>
        <w:tc>
          <w:tcPr>
            <w:tcW w:w="2277" w:type="dxa"/>
          </w:tcPr>
          <w:p w:rsidR="00921626" w:rsidRPr="00921626" w:rsidRDefault="00921626" w:rsidP="00921626">
            <w:r w:rsidRPr="00921626">
              <w:t xml:space="preserve"> Кл. руководитель</w:t>
            </w:r>
          </w:p>
          <w:p w:rsidR="00921626" w:rsidRPr="00921626" w:rsidRDefault="00921626" w:rsidP="00921626">
            <w:r w:rsidRPr="00921626">
              <w:t xml:space="preserve">Завуч </w:t>
            </w:r>
          </w:p>
        </w:tc>
      </w:tr>
      <w:tr w:rsidR="00921626" w:rsidRPr="00921626" w:rsidTr="00921626">
        <w:tc>
          <w:tcPr>
            <w:tcW w:w="2078" w:type="dxa"/>
          </w:tcPr>
          <w:p w:rsidR="00921626" w:rsidRPr="00921626" w:rsidRDefault="00921626" w:rsidP="00921626">
            <w:r w:rsidRPr="00921626">
              <w:t>Работа с педагогическим коллективом</w:t>
            </w:r>
          </w:p>
        </w:tc>
        <w:tc>
          <w:tcPr>
            <w:tcW w:w="6058" w:type="dxa"/>
          </w:tcPr>
          <w:p w:rsidR="00921626" w:rsidRPr="00921626" w:rsidRDefault="00921626" w:rsidP="00921626">
            <w:pPr>
              <w:ind w:left="256" w:hanging="256"/>
              <w:jc w:val="both"/>
            </w:pPr>
            <w:r w:rsidRPr="00921626">
              <w:t>1. Работа с классными руководителями. Контроль подготовки к ЕГЭ</w:t>
            </w:r>
          </w:p>
        </w:tc>
        <w:tc>
          <w:tcPr>
            <w:tcW w:w="2277" w:type="dxa"/>
          </w:tcPr>
          <w:p w:rsidR="00921626" w:rsidRPr="00921626" w:rsidRDefault="00921626" w:rsidP="00921626">
            <w:r w:rsidRPr="00921626">
              <w:t>Завуч Руководители МО</w:t>
            </w:r>
          </w:p>
        </w:tc>
      </w:tr>
      <w:tr w:rsidR="00921626" w:rsidRPr="00921626" w:rsidTr="00921626">
        <w:tc>
          <w:tcPr>
            <w:tcW w:w="10413" w:type="dxa"/>
            <w:gridSpan w:val="3"/>
          </w:tcPr>
          <w:p w:rsidR="00921626" w:rsidRPr="00921626" w:rsidRDefault="00921626" w:rsidP="00921626">
            <w:pPr>
              <w:jc w:val="center"/>
              <w:rPr>
                <w:b/>
              </w:rPr>
            </w:pPr>
            <w:r w:rsidRPr="00921626">
              <w:rPr>
                <w:b/>
              </w:rPr>
              <w:t>ИЮНЬ</w:t>
            </w:r>
          </w:p>
        </w:tc>
      </w:tr>
      <w:tr w:rsidR="00921626" w:rsidRPr="00921626" w:rsidTr="00921626">
        <w:tc>
          <w:tcPr>
            <w:tcW w:w="2078" w:type="dxa"/>
            <w:vMerge w:val="restart"/>
          </w:tcPr>
          <w:p w:rsidR="00921626" w:rsidRPr="00921626" w:rsidRDefault="00921626" w:rsidP="00921626">
            <w:r w:rsidRPr="00921626">
              <w:t>Организационно-</w:t>
            </w:r>
          </w:p>
          <w:p w:rsidR="00921626" w:rsidRPr="00921626" w:rsidRDefault="00921626" w:rsidP="00921626">
            <w:r w:rsidRPr="00921626">
              <w:t>методическая</w:t>
            </w:r>
          </w:p>
          <w:p w:rsidR="00921626" w:rsidRPr="00921626" w:rsidRDefault="00921626" w:rsidP="00921626">
            <w:r w:rsidRPr="00921626">
              <w:t>работа</w:t>
            </w:r>
          </w:p>
        </w:tc>
        <w:tc>
          <w:tcPr>
            <w:tcW w:w="6058" w:type="dxa"/>
          </w:tcPr>
          <w:p w:rsidR="00921626" w:rsidRPr="00921626" w:rsidRDefault="00921626" w:rsidP="00921626">
            <w:pPr>
              <w:jc w:val="both"/>
            </w:pPr>
            <w:r w:rsidRPr="00921626">
              <w:t>1. Совещание при директоре с повесткой дня «Анализ результатов ЕГЭ по предметам по выбору»</w:t>
            </w:r>
          </w:p>
          <w:p w:rsidR="00921626" w:rsidRPr="00921626" w:rsidRDefault="00921626" w:rsidP="00921626">
            <w:pPr>
              <w:jc w:val="both"/>
            </w:pPr>
            <w:r w:rsidRPr="00921626">
              <w:t>Вопросы для обсуждения:</w:t>
            </w:r>
          </w:p>
          <w:p w:rsidR="00921626" w:rsidRPr="00921626" w:rsidRDefault="00921626" w:rsidP="00921626">
            <w:pPr>
              <w:numPr>
                <w:ilvl w:val="0"/>
                <w:numId w:val="52"/>
              </w:numPr>
              <w:jc w:val="both"/>
            </w:pPr>
            <w:r w:rsidRPr="00921626">
              <w:t>Анализ качества подготовки выпускников.</w:t>
            </w:r>
          </w:p>
          <w:p w:rsidR="00921626" w:rsidRPr="00921626" w:rsidRDefault="00921626" w:rsidP="00921626">
            <w:pPr>
              <w:numPr>
                <w:ilvl w:val="0"/>
                <w:numId w:val="52"/>
              </w:numPr>
              <w:jc w:val="both"/>
            </w:pPr>
            <w:r w:rsidRPr="00921626">
              <w:t>Уровень профессиональной компетентности педагогов по вопросам подготовки выпускников к ЕГЭ.</w:t>
            </w:r>
          </w:p>
          <w:p w:rsidR="00921626" w:rsidRPr="00921626" w:rsidRDefault="00921626" w:rsidP="00921626">
            <w:pPr>
              <w:numPr>
                <w:ilvl w:val="0"/>
                <w:numId w:val="52"/>
              </w:numPr>
              <w:jc w:val="both"/>
            </w:pPr>
            <w:r w:rsidRPr="00921626">
              <w:t>Кадровое обеспечение подготовки и проведения ЕГЭ</w:t>
            </w:r>
          </w:p>
        </w:tc>
        <w:tc>
          <w:tcPr>
            <w:tcW w:w="2277" w:type="dxa"/>
          </w:tcPr>
          <w:p w:rsidR="00921626" w:rsidRPr="00921626" w:rsidRDefault="00921626" w:rsidP="00921626">
            <w:r w:rsidRPr="00921626">
              <w:t>Аджминистрация,педколлектив</w:t>
            </w:r>
          </w:p>
        </w:tc>
      </w:tr>
      <w:tr w:rsidR="00921626" w:rsidRPr="00921626" w:rsidTr="00921626">
        <w:tc>
          <w:tcPr>
            <w:tcW w:w="2078" w:type="dxa"/>
            <w:vMerge/>
          </w:tcPr>
          <w:p w:rsidR="00921626" w:rsidRPr="00921626" w:rsidRDefault="00921626" w:rsidP="00921626"/>
        </w:tc>
        <w:tc>
          <w:tcPr>
            <w:tcW w:w="6058" w:type="dxa"/>
          </w:tcPr>
          <w:p w:rsidR="00921626" w:rsidRPr="00921626" w:rsidRDefault="00921626" w:rsidP="00921626">
            <w:pPr>
              <w:ind w:left="256" w:hanging="256"/>
              <w:jc w:val="both"/>
            </w:pPr>
            <w:r w:rsidRPr="00921626">
              <w:t>2. Совещание с повесткой дня «Совершенствование подготовки школы к проведению ЕГЭ»</w:t>
            </w:r>
          </w:p>
        </w:tc>
        <w:tc>
          <w:tcPr>
            <w:tcW w:w="2277" w:type="dxa"/>
          </w:tcPr>
          <w:p w:rsidR="00921626" w:rsidRPr="00921626" w:rsidRDefault="00921626" w:rsidP="00921626">
            <w:r w:rsidRPr="00921626">
              <w:t xml:space="preserve">Завуч </w:t>
            </w:r>
          </w:p>
        </w:tc>
      </w:tr>
      <w:tr w:rsidR="00921626" w:rsidRPr="00921626" w:rsidTr="00921626">
        <w:tc>
          <w:tcPr>
            <w:tcW w:w="2078" w:type="dxa"/>
          </w:tcPr>
          <w:p w:rsidR="00921626" w:rsidRPr="00921626" w:rsidRDefault="00921626" w:rsidP="00921626">
            <w:r w:rsidRPr="00921626">
              <w:t>Работа с учащимися</w:t>
            </w:r>
          </w:p>
        </w:tc>
        <w:tc>
          <w:tcPr>
            <w:tcW w:w="6058" w:type="dxa"/>
          </w:tcPr>
          <w:p w:rsidR="001506AD" w:rsidRDefault="00921626" w:rsidP="00921626">
            <w:pPr>
              <w:ind w:left="256" w:hanging="256"/>
              <w:jc w:val="both"/>
            </w:pPr>
            <w:r w:rsidRPr="00921626">
              <w:t>1.Выдача свидетельств результатов</w:t>
            </w:r>
          </w:p>
          <w:p w:rsidR="001506AD" w:rsidRDefault="001506AD" w:rsidP="00921626">
            <w:pPr>
              <w:ind w:left="256" w:hanging="256"/>
              <w:jc w:val="both"/>
            </w:pPr>
          </w:p>
          <w:p w:rsidR="001506AD" w:rsidRDefault="001506AD" w:rsidP="00921626">
            <w:pPr>
              <w:ind w:left="256" w:hanging="256"/>
              <w:jc w:val="both"/>
            </w:pPr>
          </w:p>
          <w:p w:rsidR="00921626" w:rsidRPr="00921626" w:rsidRDefault="00921626" w:rsidP="00921626">
            <w:pPr>
              <w:ind w:left="256" w:hanging="256"/>
              <w:jc w:val="both"/>
            </w:pPr>
            <w:r w:rsidRPr="00921626">
              <w:t xml:space="preserve"> проведения ЕГЭ по предметам</w:t>
            </w:r>
          </w:p>
        </w:tc>
        <w:tc>
          <w:tcPr>
            <w:tcW w:w="2277" w:type="dxa"/>
          </w:tcPr>
          <w:p w:rsidR="00921626" w:rsidRPr="00921626" w:rsidRDefault="00921626" w:rsidP="00921626">
            <w:r w:rsidRPr="00921626">
              <w:t>Директор, ответственные</w:t>
            </w:r>
          </w:p>
        </w:tc>
      </w:tr>
      <w:tr w:rsidR="00921626" w:rsidRPr="00921626" w:rsidTr="00921626">
        <w:tc>
          <w:tcPr>
            <w:tcW w:w="2078" w:type="dxa"/>
            <w:vMerge w:val="restart"/>
          </w:tcPr>
          <w:p w:rsidR="00921626" w:rsidRPr="00921626" w:rsidRDefault="00921626" w:rsidP="00921626">
            <w:pPr>
              <w:pStyle w:val="a7"/>
              <w:jc w:val="center"/>
            </w:pPr>
            <w:r w:rsidRPr="00921626">
              <w:t>Нормативные документы</w:t>
            </w:r>
          </w:p>
        </w:tc>
        <w:tc>
          <w:tcPr>
            <w:tcW w:w="6058" w:type="dxa"/>
          </w:tcPr>
          <w:p w:rsidR="00921626" w:rsidRPr="00921626" w:rsidRDefault="00921626" w:rsidP="00921626">
            <w:pPr>
              <w:pStyle w:val="a7"/>
              <w:shd w:val="clear" w:color="auto" w:fill="FFFFFF"/>
              <w:jc w:val="both"/>
            </w:pPr>
            <w:r w:rsidRPr="00921626">
              <w:t>1. Подготовка справки о качестве проведения и результатах ЕГЭ</w:t>
            </w:r>
          </w:p>
        </w:tc>
        <w:tc>
          <w:tcPr>
            <w:tcW w:w="2277" w:type="dxa"/>
          </w:tcPr>
          <w:p w:rsidR="00921626" w:rsidRPr="00921626" w:rsidRDefault="00921626" w:rsidP="00921626">
            <w:pPr>
              <w:pStyle w:val="a7"/>
              <w:shd w:val="clear" w:color="auto" w:fill="FFFFFF"/>
              <w:jc w:val="both"/>
            </w:pPr>
            <w:r w:rsidRPr="00921626">
              <w:t>Завуч, Учителя-предметники</w:t>
            </w:r>
          </w:p>
        </w:tc>
      </w:tr>
      <w:tr w:rsidR="00921626" w:rsidRPr="00921626" w:rsidTr="00921626">
        <w:tc>
          <w:tcPr>
            <w:tcW w:w="2078" w:type="dxa"/>
            <w:vMerge/>
          </w:tcPr>
          <w:p w:rsidR="00921626" w:rsidRPr="00921626" w:rsidRDefault="00921626" w:rsidP="00921626">
            <w:pPr>
              <w:pStyle w:val="a7"/>
              <w:jc w:val="center"/>
            </w:pPr>
          </w:p>
        </w:tc>
        <w:tc>
          <w:tcPr>
            <w:tcW w:w="6058" w:type="dxa"/>
          </w:tcPr>
          <w:p w:rsidR="00921626" w:rsidRPr="00921626" w:rsidRDefault="00921626" w:rsidP="00921626">
            <w:pPr>
              <w:pStyle w:val="a7"/>
              <w:shd w:val="clear" w:color="auto" w:fill="FFFFFF"/>
              <w:jc w:val="both"/>
            </w:pPr>
            <w:r w:rsidRPr="00921626">
              <w:t>2. Формирование отчетов по результатам ЕГЭ</w:t>
            </w:r>
          </w:p>
          <w:p w:rsidR="00921626" w:rsidRPr="00921626" w:rsidRDefault="00921626" w:rsidP="00921626">
            <w:pPr>
              <w:pStyle w:val="a7"/>
              <w:shd w:val="clear" w:color="auto" w:fill="FFFFFF"/>
              <w:jc w:val="both"/>
            </w:pPr>
          </w:p>
        </w:tc>
        <w:tc>
          <w:tcPr>
            <w:tcW w:w="2277" w:type="dxa"/>
          </w:tcPr>
          <w:p w:rsidR="00921626" w:rsidRPr="00921626" w:rsidRDefault="00921626" w:rsidP="00921626">
            <w:pPr>
              <w:pStyle w:val="a7"/>
              <w:shd w:val="clear" w:color="auto" w:fill="FFFFFF"/>
              <w:jc w:val="both"/>
            </w:pPr>
            <w:r w:rsidRPr="00921626">
              <w:t>Завуч Учителя-предметники</w:t>
            </w:r>
          </w:p>
        </w:tc>
      </w:tr>
      <w:tr w:rsidR="00921626" w:rsidRPr="00921626" w:rsidTr="00921626">
        <w:tc>
          <w:tcPr>
            <w:tcW w:w="2078" w:type="dxa"/>
            <w:vMerge/>
          </w:tcPr>
          <w:p w:rsidR="00921626" w:rsidRPr="00921626" w:rsidRDefault="00921626" w:rsidP="00921626">
            <w:pPr>
              <w:pStyle w:val="a7"/>
              <w:jc w:val="center"/>
            </w:pPr>
          </w:p>
        </w:tc>
        <w:tc>
          <w:tcPr>
            <w:tcW w:w="6058" w:type="dxa"/>
          </w:tcPr>
          <w:p w:rsidR="00921626" w:rsidRPr="00921626" w:rsidRDefault="00921626" w:rsidP="00921626">
            <w:pPr>
              <w:pStyle w:val="a7"/>
              <w:shd w:val="clear" w:color="auto" w:fill="FFFFFF"/>
              <w:jc w:val="both"/>
            </w:pPr>
            <w:r w:rsidRPr="00921626">
              <w:t>3. Сводный аналитический отчет и меры по совершенствованию процедуры подготовки школы к проведению ЕГЭ</w:t>
            </w:r>
          </w:p>
          <w:p w:rsidR="00921626" w:rsidRPr="00921626" w:rsidRDefault="00921626" w:rsidP="00921626">
            <w:pPr>
              <w:pStyle w:val="a7"/>
              <w:shd w:val="clear" w:color="auto" w:fill="FFFFFF"/>
              <w:jc w:val="both"/>
            </w:pPr>
          </w:p>
        </w:tc>
        <w:tc>
          <w:tcPr>
            <w:tcW w:w="2277" w:type="dxa"/>
          </w:tcPr>
          <w:p w:rsidR="00921626" w:rsidRPr="00921626" w:rsidRDefault="00921626" w:rsidP="00921626">
            <w:pPr>
              <w:pStyle w:val="a7"/>
              <w:shd w:val="clear" w:color="auto" w:fill="FFFFFF"/>
              <w:jc w:val="both"/>
            </w:pPr>
            <w:r w:rsidRPr="00921626">
              <w:t xml:space="preserve">Директор, </w:t>
            </w:r>
          </w:p>
          <w:p w:rsidR="00921626" w:rsidRPr="00921626" w:rsidRDefault="00921626" w:rsidP="00921626">
            <w:pPr>
              <w:pStyle w:val="a7"/>
              <w:shd w:val="clear" w:color="auto" w:fill="FFFFFF"/>
              <w:jc w:val="both"/>
            </w:pPr>
            <w:r w:rsidRPr="00921626">
              <w:t>зам. директора по УВР</w:t>
            </w:r>
          </w:p>
          <w:p w:rsidR="00921626" w:rsidRPr="00921626" w:rsidRDefault="00921626" w:rsidP="00921626">
            <w:pPr>
              <w:pStyle w:val="a7"/>
              <w:shd w:val="clear" w:color="auto" w:fill="FFFFFF"/>
              <w:jc w:val="both"/>
            </w:pPr>
            <w:r w:rsidRPr="00921626">
              <w:t>Учителя-предметники</w:t>
            </w:r>
          </w:p>
          <w:p w:rsidR="00921626" w:rsidRPr="00921626" w:rsidRDefault="00921626" w:rsidP="00921626">
            <w:pPr>
              <w:pStyle w:val="a7"/>
              <w:shd w:val="clear" w:color="auto" w:fill="FFFFFF"/>
              <w:jc w:val="both"/>
            </w:pPr>
          </w:p>
        </w:tc>
      </w:tr>
      <w:tr w:rsidR="00921626" w:rsidRPr="00921626" w:rsidTr="00921626">
        <w:tc>
          <w:tcPr>
            <w:tcW w:w="10413" w:type="dxa"/>
            <w:gridSpan w:val="3"/>
          </w:tcPr>
          <w:p w:rsidR="00921626" w:rsidRPr="00921626" w:rsidRDefault="00921626" w:rsidP="00921626">
            <w:pPr>
              <w:jc w:val="center"/>
              <w:rPr>
                <w:b/>
              </w:rPr>
            </w:pPr>
            <w:r w:rsidRPr="00921626">
              <w:rPr>
                <w:b/>
              </w:rPr>
              <w:t>АВГУСТ</w:t>
            </w:r>
          </w:p>
        </w:tc>
      </w:tr>
      <w:tr w:rsidR="00921626" w:rsidRPr="00921626" w:rsidTr="00921626">
        <w:tc>
          <w:tcPr>
            <w:tcW w:w="2078" w:type="dxa"/>
          </w:tcPr>
          <w:p w:rsidR="00921626" w:rsidRPr="00921626" w:rsidRDefault="00921626" w:rsidP="00921626">
            <w:r w:rsidRPr="00921626">
              <w:t>Организационно-</w:t>
            </w:r>
          </w:p>
          <w:p w:rsidR="00921626" w:rsidRPr="00921626" w:rsidRDefault="00921626" w:rsidP="00921626">
            <w:r w:rsidRPr="00921626">
              <w:t>методическая</w:t>
            </w:r>
          </w:p>
          <w:p w:rsidR="00921626" w:rsidRPr="00921626" w:rsidRDefault="00921626" w:rsidP="00921626">
            <w:r w:rsidRPr="00921626">
              <w:t>работа</w:t>
            </w:r>
          </w:p>
        </w:tc>
        <w:tc>
          <w:tcPr>
            <w:tcW w:w="6058" w:type="dxa"/>
          </w:tcPr>
          <w:p w:rsidR="00921626" w:rsidRPr="00921626" w:rsidRDefault="00921626" w:rsidP="00921626">
            <w:pPr>
              <w:numPr>
                <w:ilvl w:val="0"/>
                <w:numId w:val="54"/>
              </w:numPr>
              <w:ind w:left="77" w:firstLine="65"/>
              <w:jc w:val="both"/>
            </w:pPr>
            <w:r w:rsidRPr="00921626">
              <w:t xml:space="preserve">Планирование работы по подготовке и проведению ЕГЭ </w:t>
            </w:r>
            <w:r>
              <w:t>на следующийучебный год.</w:t>
            </w:r>
          </w:p>
          <w:p w:rsidR="00921626" w:rsidRPr="00921626" w:rsidRDefault="00921626" w:rsidP="00921626">
            <w:pPr>
              <w:pStyle w:val="a7"/>
              <w:numPr>
                <w:ilvl w:val="0"/>
                <w:numId w:val="54"/>
              </w:numPr>
              <w:shd w:val="clear" w:color="auto" w:fill="FFFFFF"/>
              <w:spacing w:before="30" w:beforeAutospacing="0" w:after="30" w:afterAutospacing="0"/>
              <w:ind w:left="502"/>
              <w:jc w:val="both"/>
            </w:pPr>
            <w:r w:rsidRPr="00921626">
              <w:t xml:space="preserve">Совещание при директоре: «Итоги сдачи ЕГЭ в </w:t>
            </w:r>
            <w:r>
              <w:rPr>
                <w:lang w:val="ru-RU"/>
              </w:rPr>
              <w:t>текущем учебном году</w:t>
            </w:r>
            <w:r w:rsidRPr="00921626">
              <w:t>»</w:t>
            </w:r>
          </w:p>
          <w:p w:rsidR="00921626" w:rsidRPr="00921626" w:rsidRDefault="00921626" w:rsidP="00921626">
            <w:pPr>
              <w:pStyle w:val="a7"/>
              <w:shd w:val="clear" w:color="auto" w:fill="FFFFFF"/>
              <w:jc w:val="both"/>
            </w:pPr>
            <w:r w:rsidRPr="00921626">
              <w:t>Вопросы для обсуждения:</w:t>
            </w:r>
          </w:p>
          <w:p w:rsidR="00921626" w:rsidRPr="00921626" w:rsidRDefault="00921626" w:rsidP="00921626">
            <w:pPr>
              <w:numPr>
                <w:ilvl w:val="0"/>
                <w:numId w:val="55"/>
              </w:numPr>
              <w:shd w:val="clear" w:color="auto" w:fill="FFFFFF"/>
              <w:spacing w:before="100" w:beforeAutospacing="1" w:after="100" w:afterAutospacing="1"/>
              <w:jc w:val="both"/>
            </w:pPr>
            <w:r w:rsidRPr="00921626">
              <w:t xml:space="preserve">Качество организации деятельности школы по подготовке и проведению ЕГЭ </w:t>
            </w:r>
          </w:p>
          <w:p w:rsidR="00921626" w:rsidRPr="00921626" w:rsidRDefault="00921626" w:rsidP="00921626">
            <w:pPr>
              <w:numPr>
                <w:ilvl w:val="0"/>
                <w:numId w:val="55"/>
              </w:numPr>
              <w:shd w:val="clear" w:color="auto" w:fill="FFFFFF"/>
              <w:spacing w:before="100" w:beforeAutospacing="1" w:after="100" w:afterAutospacing="1"/>
              <w:jc w:val="both"/>
            </w:pPr>
            <w:r w:rsidRPr="00921626">
              <w:t xml:space="preserve">Отработка механизмов новой формы аттестации выпускников </w:t>
            </w:r>
          </w:p>
          <w:p w:rsidR="00921626" w:rsidRPr="00921626" w:rsidRDefault="00921626" w:rsidP="00921626">
            <w:pPr>
              <w:numPr>
                <w:ilvl w:val="0"/>
                <w:numId w:val="55"/>
              </w:numPr>
              <w:shd w:val="clear" w:color="auto" w:fill="FFFFFF"/>
              <w:spacing w:before="100" w:beforeAutospacing="1" w:after="100" w:afterAutospacing="1"/>
              <w:jc w:val="both"/>
            </w:pPr>
            <w:r w:rsidRPr="00921626">
              <w:t>Результаты подготовительной работы с учащимися 9-х-11-х классов</w:t>
            </w:r>
          </w:p>
          <w:p w:rsidR="00921626" w:rsidRPr="00921626" w:rsidRDefault="00921626" w:rsidP="00921626">
            <w:pPr>
              <w:ind w:left="720"/>
              <w:jc w:val="both"/>
            </w:pPr>
          </w:p>
        </w:tc>
        <w:tc>
          <w:tcPr>
            <w:tcW w:w="2277" w:type="dxa"/>
          </w:tcPr>
          <w:p w:rsidR="00921626" w:rsidRPr="00921626" w:rsidRDefault="00921626" w:rsidP="00921626"/>
          <w:p w:rsidR="00921626" w:rsidRPr="00921626" w:rsidRDefault="00921626" w:rsidP="00921626">
            <w:pPr>
              <w:pStyle w:val="a7"/>
              <w:shd w:val="clear" w:color="auto" w:fill="FFFFFF"/>
              <w:jc w:val="both"/>
            </w:pPr>
            <w:r w:rsidRPr="00921626">
              <w:t xml:space="preserve">Директор, </w:t>
            </w:r>
          </w:p>
          <w:p w:rsidR="00921626" w:rsidRPr="00921626" w:rsidRDefault="00921626" w:rsidP="00921626">
            <w:pPr>
              <w:pStyle w:val="a7"/>
              <w:shd w:val="clear" w:color="auto" w:fill="FFFFFF"/>
              <w:jc w:val="both"/>
            </w:pPr>
            <w:r w:rsidRPr="00921626">
              <w:t>зам. директора по УВР</w:t>
            </w:r>
          </w:p>
          <w:p w:rsidR="00921626" w:rsidRPr="00921626" w:rsidRDefault="00921626" w:rsidP="00921626">
            <w:pPr>
              <w:pStyle w:val="a7"/>
              <w:shd w:val="clear" w:color="auto" w:fill="FFFFFF"/>
              <w:jc w:val="both"/>
            </w:pPr>
            <w:r w:rsidRPr="00921626">
              <w:t>Учителя-предметники</w:t>
            </w:r>
          </w:p>
          <w:p w:rsidR="00921626" w:rsidRPr="00921626" w:rsidRDefault="00921626" w:rsidP="00921626"/>
        </w:tc>
      </w:tr>
    </w:tbl>
    <w:p w:rsidR="004F7D76" w:rsidRPr="000A278E" w:rsidRDefault="004F7D76" w:rsidP="00BC0169">
      <w:pPr>
        <w:numPr>
          <w:ilvl w:val="1"/>
          <w:numId w:val="32"/>
        </w:numPr>
        <w:jc w:val="center"/>
        <w:rPr>
          <w:b/>
        </w:rPr>
      </w:pPr>
    </w:p>
    <w:p w:rsidR="00C45D6E" w:rsidRPr="000A278E" w:rsidRDefault="00C45D6E" w:rsidP="00C45D6E">
      <w:pPr>
        <w:jc w:val="center"/>
        <w:rPr>
          <w:b/>
        </w:rPr>
      </w:pPr>
    </w:p>
    <w:p w:rsidR="00C45D6E" w:rsidRPr="00903FCE" w:rsidRDefault="00C45D6E" w:rsidP="00C45D6E">
      <w:r>
        <w:t>* Допустима коррекция тематики мероприятий в течение планового периода</w:t>
      </w:r>
    </w:p>
    <w:p w:rsidR="001176A8" w:rsidRDefault="001176A8" w:rsidP="000B1A66">
      <w:pPr>
        <w:ind w:left="360"/>
        <w:jc w:val="center"/>
        <w:rPr>
          <w:b/>
          <w:sz w:val="32"/>
          <w:szCs w:val="32"/>
        </w:rPr>
      </w:pPr>
    </w:p>
    <w:p w:rsidR="004A565D" w:rsidRDefault="004A565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1506AD" w:rsidRDefault="001506AD" w:rsidP="00084E59">
      <w:pPr>
        <w:jc w:val="center"/>
        <w:rPr>
          <w:b/>
          <w:u w:val="single"/>
        </w:rPr>
      </w:pPr>
    </w:p>
    <w:p w:rsidR="000B1A66" w:rsidRDefault="00084E59" w:rsidP="00084E59">
      <w:pPr>
        <w:jc w:val="center"/>
        <w:rPr>
          <w:b/>
          <w:u w:val="single"/>
        </w:rPr>
      </w:pPr>
      <w:r>
        <w:rPr>
          <w:b/>
          <w:u w:val="single"/>
        </w:rPr>
        <w:t>4.2. И</w:t>
      </w:r>
      <w:r w:rsidR="000B1A66" w:rsidRPr="00084E59">
        <w:rPr>
          <w:b/>
          <w:u w:val="single"/>
        </w:rPr>
        <w:t xml:space="preserve">нформатизация </w:t>
      </w:r>
      <w:r>
        <w:rPr>
          <w:b/>
          <w:u w:val="single"/>
        </w:rPr>
        <w:t>учебно-воспитательного процесса</w:t>
      </w:r>
    </w:p>
    <w:p w:rsidR="00F93000" w:rsidRDefault="00F93000" w:rsidP="00084E59">
      <w:pPr>
        <w:jc w:val="center"/>
        <w:rPr>
          <w:b/>
          <w:u w:val="single"/>
        </w:rPr>
      </w:pPr>
    </w:p>
    <w:p w:rsidR="00F85441" w:rsidRDefault="00F93000" w:rsidP="0005443A">
      <w:pPr>
        <w:jc w:val="both"/>
        <w:rPr>
          <w:b/>
        </w:rPr>
      </w:pPr>
      <w:r w:rsidRPr="00F93000">
        <w:rPr>
          <w:b/>
        </w:rPr>
        <w:t>Обоснование выбора направления:</w:t>
      </w:r>
    </w:p>
    <w:p w:rsidR="0005443A" w:rsidRDefault="00F93000" w:rsidP="0005443A">
      <w:pPr>
        <w:jc w:val="both"/>
      </w:pPr>
      <w:r>
        <w:t xml:space="preserve"> </w:t>
      </w:r>
    </w:p>
    <w:p w:rsidR="00461A0F" w:rsidRDefault="0005443A" w:rsidP="0005443A">
      <w:pPr>
        <w:jc w:val="both"/>
        <w:rPr>
          <w:color w:val="000000"/>
        </w:rPr>
      </w:pPr>
      <w:r>
        <w:t xml:space="preserve">            </w:t>
      </w:r>
      <w:r w:rsidR="00F93000" w:rsidRPr="00FB69CA">
        <w:rPr>
          <w:color w:val="000000"/>
        </w:rPr>
        <w:t xml:space="preserve">Школа </w:t>
      </w:r>
      <w:r w:rsidR="00461A0F">
        <w:rPr>
          <w:color w:val="000000"/>
        </w:rPr>
        <w:t xml:space="preserve">удовлетворительно </w:t>
      </w:r>
      <w:r w:rsidR="00F93000" w:rsidRPr="00FB69CA">
        <w:rPr>
          <w:color w:val="000000"/>
        </w:rPr>
        <w:t xml:space="preserve">оснащена IT – оборудованием: </w:t>
      </w:r>
      <w:r w:rsidR="00461A0F">
        <w:rPr>
          <w:color w:val="000000"/>
        </w:rPr>
        <w:t>2 предметных</w:t>
      </w:r>
      <w:r w:rsidR="00F93000" w:rsidRPr="00FB69CA">
        <w:rPr>
          <w:color w:val="000000"/>
        </w:rPr>
        <w:t xml:space="preserve"> кабинеты оснащены мультимедийными средствами, в образовательном процессе задействова</w:t>
      </w:r>
      <w:r w:rsidR="00461A0F">
        <w:rPr>
          <w:color w:val="000000"/>
        </w:rPr>
        <w:t>ны 1</w:t>
      </w:r>
      <w:r w:rsidR="00F93000" w:rsidRPr="00FB69CA">
        <w:rPr>
          <w:color w:val="000000"/>
        </w:rPr>
        <w:t>3 персональных компьютера. Имеется собственный сайт и устойчивый выход в Интернет, восстанавливается про</w:t>
      </w:r>
      <w:r w:rsidR="00461A0F">
        <w:rPr>
          <w:color w:val="000000"/>
        </w:rPr>
        <w:t>водная локальная сеть школы. 100</w:t>
      </w:r>
      <w:r w:rsidR="00F93000" w:rsidRPr="00FB69CA">
        <w:rPr>
          <w:color w:val="000000"/>
        </w:rPr>
        <w:t>% школьников обучаются с использованием современного оборудования.</w:t>
      </w:r>
    </w:p>
    <w:p w:rsidR="00F93000" w:rsidRPr="00903FCE" w:rsidRDefault="0005443A" w:rsidP="00461A0F">
      <w:pPr>
        <w:jc w:val="both"/>
        <w:rPr>
          <w:spacing w:val="-4"/>
        </w:rPr>
      </w:pPr>
      <w:r>
        <w:t xml:space="preserve">           </w:t>
      </w:r>
    </w:p>
    <w:p w:rsidR="00F93000" w:rsidRDefault="0005443A" w:rsidP="00F93000">
      <w:pPr>
        <w:tabs>
          <w:tab w:val="left" w:pos="9450"/>
        </w:tabs>
        <w:ind w:firstLine="709"/>
        <w:jc w:val="both"/>
        <w:rPr>
          <w:bCs/>
        </w:rPr>
      </w:pPr>
      <w:r>
        <w:rPr>
          <w:spacing w:val="-4"/>
        </w:rPr>
        <w:t xml:space="preserve"> </w:t>
      </w:r>
    </w:p>
    <w:p w:rsidR="00F93000" w:rsidRPr="00903FCE" w:rsidRDefault="0005443A" w:rsidP="00F93000">
      <w:pPr>
        <w:tabs>
          <w:tab w:val="left" w:pos="9450"/>
        </w:tabs>
        <w:ind w:firstLine="709"/>
        <w:jc w:val="both"/>
        <w:rPr>
          <w:bCs/>
        </w:rPr>
      </w:pPr>
      <w:r>
        <w:rPr>
          <w:bCs/>
        </w:rPr>
        <w:t>Освоение ИКТ ведется всеми участниками образовательного процесса и буде</w:t>
      </w:r>
      <w:r w:rsidR="008B00D8">
        <w:rPr>
          <w:bCs/>
        </w:rPr>
        <w:t>т</w:t>
      </w:r>
      <w:r>
        <w:rPr>
          <w:bCs/>
        </w:rPr>
        <w:t xml:space="preserve"> продолжено в рамках программы развития школы.</w:t>
      </w:r>
    </w:p>
    <w:p w:rsidR="00084E59" w:rsidRPr="00F93000" w:rsidRDefault="00084E59" w:rsidP="00F93000">
      <w:pPr>
        <w:jc w:val="both"/>
      </w:pPr>
    </w:p>
    <w:p w:rsidR="003817F5" w:rsidRPr="009A6F5B" w:rsidRDefault="00084E59" w:rsidP="00084E59">
      <w:pPr>
        <w:pStyle w:val="af2"/>
        <w:tabs>
          <w:tab w:val="left" w:pos="1080"/>
        </w:tabs>
        <w:spacing w:after="0"/>
        <w:ind w:left="0" w:firstLine="680"/>
        <w:jc w:val="both"/>
      </w:pPr>
      <w:r w:rsidRPr="0005443A">
        <w:rPr>
          <w:b/>
        </w:rPr>
        <w:t>Цель:</w:t>
      </w:r>
      <w:r>
        <w:t xml:space="preserve"> </w:t>
      </w:r>
      <w:r w:rsidR="003817F5">
        <w:t>создать и организовать функционирование</w:t>
      </w:r>
      <w:r w:rsidR="003817F5" w:rsidRPr="009A6F5B">
        <w:t xml:space="preserve"> многополюсной</w:t>
      </w:r>
      <w:r w:rsidR="003817F5">
        <w:t xml:space="preserve"> информац</w:t>
      </w:r>
      <w:r w:rsidR="003817F5">
        <w:t>и</w:t>
      </w:r>
      <w:r w:rsidR="003817F5">
        <w:t>онн</w:t>
      </w:r>
      <w:r w:rsidR="003817F5" w:rsidRPr="009A6F5B">
        <w:t>о</w:t>
      </w:r>
      <w:r w:rsidR="003817F5">
        <w:t xml:space="preserve"> - о</w:t>
      </w:r>
      <w:r w:rsidR="003817F5" w:rsidRPr="009A6F5B">
        <w:t xml:space="preserve">бразовательной среды  </w:t>
      </w:r>
      <w:r w:rsidR="003817F5">
        <w:t>с</w:t>
      </w:r>
      <w:r w:rsidR="003817F5" w:rsidRPr="009A6F5B">
        <w:t xml:space="preserve"> определение</w:t>
      </w:r>
      <w:r w:rsidR="003817F5">
        <w:t>м</w:t>
      </w:r>
      <w:r w:rsidR="003817F5" w:rsidRPr="009A6F5B">
        <w:t xml:space="preserve"> динамики смены форм образовательного процесса на протяжении обучения </w:t>
      </w:r>
      <w:r>
        <w:t>в</w:t>
      </w:r>
      <w:r w:rsidR="003817F5" w:rsidRPr="009A6F5B">
        <w:t xml:space="preserve"> школе</w:t>
      </w:r>
      <w:r w:rsidR="003817F5">
        <w:t>.</w:t>
      </w:r>
      <w:r w:rsidR="003817F5" w:rsidRPr="009A6F5B">
        <w:t xml:space="preserve"> </w:t>
      </w:r>
    </w:p>
    <w:p w:rsidR="00084E59" w:rsidRDefault="00084E59" w:rsidP="00084E59">
      <w:pPr>
        <w:ind w:firstLine="680"/>
        <w:jc w:val="both"/>
      </w:pPr>
      <w:r w:rsidRPr="0001041B">
        <w:t xml:space="preserve">Для достижения данной цели поставлены следующие </w:t>
      </w:r>
      <w:r w:rsidRPr="0005443A">
        <w:rPr>
          <w:b/>
        </w:rPr>
        <w:t>задачи</w:t>
      </w:r>
      <w:r w:rsidRPr="0001041B">
        <w:t>:</w:t>
      </w:r>
    </w:p>
    <w:p w:rsidR="00084E59" w:rsidRPr="00A31D4A" w:rsidRDefault="00084E59" w:rsidP="00BC0169">
      <w:pPr>
        <w:numPr>
          <w:ilvl w:val="0"/>
          <w:numId w:val="29"/>
        </w:numPr>
        <w:ind w:left="0" w:firstLine="680"/>
        <w:jc w:val="both"/>
      </w:pPr>
      <w:r w:rsidRPr="00A31D4A">
        <w:t>Обеспечение развития сложившейся методологии образования школы за счет использования информационно-коммуникационных  технологий;</w:t>
      </w:r>
    </w:p>
    <w:p w:rsidR="00084E59" w:rsidRPr="00A31D4A" w:rsidRDefault="00084E59" w:rsidP="00BC0169">
      <w:pPr>
        <w:numPr>
          <w:ilvl w:val="0"/>
          <w:numId w:val="29"/>
        </w:numPr>
        <w:ind w:left="0" w:firstLine="680"/>
        <w:jc w:val="both"/>
      </w:pPr>
      <w:r w:rsidRPr="00A31D4A">
        <w:t>Внедрение информационно-коммуникационных технологий в образовательную и управленческую деятельность; </w:t>
      </w:r>
    </w:p>
    <w:p w:rsidR="00084E59" w:rsidRPr="00A31D4A" w:rsidRDefault="00084E59" w:rsidP="00BC0169">
      <w:pPr>
        <w:numPr>
          <w:ilvl w:val="0"/>
          <w:numId w:val="29"/>
        </w:numPr>
        <w:ind w:left="0" w:firstLine="680"/>
        <w:jc w:val="both"/>
      </w:pPr>
      <w:r w:rsidRPr="00A31D4A">
        <w:t xml:space="preserve">Создание  механизма управления  процессом информатизации школы; </w:t>
      </w:r>
    </w:p>
    <w:p w:rsidR="00084E59" w:rsidRPr="00A31D4A" w:rsidRDefault="00084E59" w:rsidP="00BC0169">
      <w:pPr>
        <w:numPr>
          <w:ilvl w:val="0"/>
          <w:numId w:val="29"/>
        </w:numPr>
        <w:ind w:left="0" w:firstLine="680"/>
        <w:jc w:val="both"/>
      </w:pPr>
      <w:r w:rsidRPr="00A31D4A">
        <w:t>Формирование ИКТ-компетенций педагогов и учащихся через системное использование новейших технологий и информационных ресурсов в учебной и внеурочной деятельности;</w:t>
      </w:r>
    </w:p>
    <w:p w:rsidR="00084E59" w:rsidRDefault="00084E59" w:rsidP="00BC0169">
      <w:pPr>
        <w:numPr>
          <w:ilvl w:val="0"/>
          <w:numId w:val="29"/>
        </w:numPr>
        <w:ind w:left="0" w:firstLine="680"/>
        <w:jc w:val="both"/>
      </w:pPr>
      <w:r w:rsidRPr="00A31D4A">
        <w:t>Создание банка программно-педагогических средств для использования ИКТ в учебном процессе;</w:t>
      </w:r>
    </w:p>
    <w:p w:rsidR="00084E59" w:rsidRDefault="00084E59" w:rsidP="00BC0169">
      <w:pPr>
        <w:numPr>
          <w:ilvl w:val="0"/>
          <w:numId w:val="29"/>
        </w:numPr>
        <w:ind w:left="0" w:firstLine="680"/>
        <w:jc w:val="both"/>
      </w:pPr>
      <w:r>
        <w:t xml:space="preserve">Совершенствование материально – технической базы школы, обеспечивающей </w:t>
      </w:r>
      <w:r w:rsidRPr="0001041B">
        <w:t>системное внедрение и активное использование ИКТ</w:t>
      </w:r>
      <w:r>
        <w:t>;</w:t>
      </w:r>
    </w:p>
    <w:p w:rsidR="007642D2" w:rsidRDefault="00084E59" w:rsidP="00084E59">
      <w:pPr>
        <w:ind w:firstLine="680"/>
        <w:jc w:val="both"/>
      </w:pPr>
      <w:r>
        <w:t>7.          Создание единого информационного пространства школы.</w:t>
      </w:r>
    </w:p>
    <w:p w:rsidR="00F93000" w:rsidRDefault="00AE7363" w:rsidP="00AE7363">
      <w:pPr>
        <w:spacing w:before="100" w:beforeAutospacing="1" w:after="100" w:afterAutospacing="1"/>
        <w:ind w:left="360"/>
      </w:pPr>
      <w:r>
        <w:rPr>
          <w:rStyle w:val="s2"/>
          <w:lang w:val="ru-RU"/>
        </w:rPr>
        <w:t xml:space="preserve"> </w:t>
      </w:r>
      <w:r w:rsidR="00084E59">
        <w:rPr>
          <w:rStyle w:val="s2"/>
          <w:lang w:val="ru-RU"/>
        </w:rPr>
        <w:t xml:space="preserve"> </w:t>
      </w:r>
      <w:r w:rsidR="00F93000">
        <w:t xml:space="preserve">Проектирование и реализация </w:t>
      </w:r>
      <w:r w:rsidR="0005443A">
        <w:t xml:space="preserve"> </w:t>
      </w:r>
      <w:r w:rsidR="00F93000">
        <w:t xml:space="preserve"> информатизации</w:t>
      </w:r>
      <w:r w:rsidR="0005443A">
        <w:t xml:space="preserve"> </w:t>
      </w:r>
      <w:r>
        <w:t>учебно-воспитательного процесса</w:t>
      </w:r>
      <w:r w:rsidR="00F93000">
        <w:t xml:space="preserve"> </w:t>
      </w:r>
      <w:r w:rsidR="0005443A">
        <w:t xml:space="preserve">планируется </w:t>
      </w:r>
      <w:r w:rsidR="00F93000">
        <w:t xml:space="preserve">по </w:t>
      </w:r>
      <w:r w:rsidR="00F93000" w:rsidRPr="0005443A">
        <w:rPr>
          <w:b/>
        </w:rPr>
        <w:t>направлениям</w:t>
      </w:r>
      <w:r w:rsidR="00F93000">
        <w:t xml:space="preserve">: </w:t>
      </w:r>
    </w:p>
    <w:p w:rsidR="00F93000" w:rsidRDefault="00F93000" w:rsidP="00BC0169">
      <w:pPr>
        <w:numPr>
          <w:ilvl w:val="0"/>
          <w:numId w:val="30"/>
        </w:numPr>
        <w:spacing w:before="100" w:beforeAutospacing="1" w:after="100" w:afterAutospacing="1"/>
      </w:pPr>
      <w:r>
        <w:t xml:space="preserve">Повышение ИКТ-компетентности всех участников образовательного процесса. </w:t>
      </w:r>
    </w:p>
    <w:p w:rsidR="00F93000" w:rsidRDefault="00F93000" w:rsidP="00BC0169">
      <w:pPr>
        <w:numPr>
          <w:ilvl w:val="0"/>
          <w:numId w:val="30"/>
        </w:numPr>
        <w:spacing w:before="100" w:beforeAutospacing="1" w:after="100" w:afterAutospacing="1"/>
      </w:pPr>
      <w:r>
        <w:t xml:space="preserve">Функционирование единой информационно-образовательной среды школы. </w:t>
      </w:r>
    </w:p>
    <w:p w:rsidR="00F85441" w:rsidRDefault="00F85441" w:rsidP="00AE7363">
      <w:pPr>
        <w:ind w:left="720"/>
      </w:pPr>
    </w:p>
    <w:p w:rsidR="00F85441" w:rsidRDefault="00F85441" w:rsidP="00AE7363">
      <w:pPr>
        <w:ind w:left="720"/>
      </w:pPr>
    </w:p>
    <w:p w:rsidR="00F93000" w:rsidRDefault="00F93000" w:rsidP="00AE7363">
      <w:pPr>
        <w:ind w:left="720"/>
      </w:pPr>
      <w:r>
        <w:t xml:space="preserve">К основным направлениям экспериментальной деятельности школы относится: </w:t>
      </w:r>
    </w:p>
    <w:p w:rsidR="00F93000" w:rsidRDefault="00461A0F" w:rsidP="00BC0169">
      <w:pPr>
        <w:numPr>
          <w:ilvl w:val="0"/>
          <w:numId w:val="31"/>
        </w:numPr>
      </w:pPr>
      <w:r>
        <w:t xml:space="preserve">Создание </w:t>
      </w:r>
      <w:r w:rsidR="00F93000">
        <w:t xml:space="preserve"> портфолио учащихся и учителей; </w:t>
      </w:r>
    </w:p>
    <w:p w:rsidR="00F93000" w:rsidRDefault="00F93000" w:rsidP="00BC0169">
      <w:pPr>
        <w:numPr>
          <w:ilvl w:val="0"/>
          <w:numId w:val="31"/>
        </w:numPr>
      </w:pPr>
      <w:r>
        <w:t xml:space="preserve">Прозрачность образовательного процесса для всех его участников; </w:t>
      </w:r>
    </w:p>
    <w:p w:rsidR="00F93000" w:rsidRDefault="00F93000" w:rsidP="00BC0169">
      <w:pPr>
        <w:numPr>
          <w:ilvl w:val="0"/>
          <w:numId w:val="31"/>
        </w:numPr>
      </w:pPr>
      <w:r>
        <w:t xml:space="preserve">Техническое оснащение школы; </w:t>
      </w:r>
    </w:p>
    <w:p w:rsidR="00F93000" w:rsidRDefault="00F93000" w:rsidP="00BC0169">
      <w:pPr>
        <w:numPr>
          <w:ilvl w:val="0"/>
          <w:numId w:val="31"/>
        </w:numPr>
      </w:pPr>
      <w:r>
        <w:t xml:space="preserve">Профессиональная ИКТ-компетентность педагога; </w:t>
      </w:r>
    </w:p>
    <w:p w:rsidR="00F93000" w:rsidRDefault="00F93000" w:rsidP="00BC0169">
      <w:pPr>
        <w:numPr>
          <w:ilvl w:val="0"/>
          <w:numId w:val="31"/>
        </w:numPr>
      </w:pPr>
      <w:r>
        <w:t xml:space="preserve">Нормативно-правовые решения, типовые локальные акты, обеспечивающие и поддерживающие процессы информатизации в учреждении; </w:t>
      </w:r>
    </w:p>
    <w:p w:rsidR="00F93000" w:rsidRDefault="00F93000" w:rsidP="00BC0169">
      <w:pPr>
        <w:numPr>
          <w:ilvl w:val="0"/>
          <w:numId w:val="31"/>
        </w:numPr>
      </w:pPr>
      <w:r>
        <w:t xml:space="preserve">Разработка и систематизация электронных ресурсов в помощь родителям учащихся по вопросам воспитания и образования, а также использования ИКТ для самообразования и профессиональной ориентации. </w:t>
      </w:r>
    </w:p>
    <w:p w:rsidR="00556BDA" w:rsidRDefault="00556BDA" w:rsidP="00556BDA">
      <w:pPr>
        <w:ind w:left="1800"/>
      </w:pPr>
    </w:p>
    <w:p w:rsidR="00892AF9" w:rsidRDefault="00892AF9" w:rsidP="006041A2">
      <w:pPr>
        <w:jc w:val="center"/>
        <w:rPr>
          <w:b/>
          <w:sz w:val="28"/>
          <w:szCs w:val="28"/>
        </w:rPr>
      </w:pPr>
    </w:p>
    <w:p w:rsidR="004A565D" w:rsidRDefault="004A565D" w:rsidP="006041A2">
      <w:pPr>
        <w:jc w:val="center"/>
        <w:rPr>
          <w:b/>
          <w:sz w:val="28"/>
          <w:szCs w:val="28"/>
        </w:rPr>
      </w:pPr>
    </w:p>
    <w:p w:rsidR="000B1A66" w:rsidRDefault="00AE7363" w:rsidP="00AE7363">
      <w:pPr>
        <w:jc w:val="center"/>
        <w:rPr>
          <w:b/>
          <w:u w:val="single"/>
        </w:rPr>
      </w:pPr>
      <w:r>
        <w:rPr>
          <w:b/>
          <w:u w:val="single"/>
        </w:rPr>
        <w:t>4.3. П</w:t>
      </w:r>
      <w:r w:rsidR="000B1A66" w:rsidRPr="00AE7363">
        <w:rPr>
          <w:b/>
          <w:u w:val="single"/>
        </w:rPr>
        <w:t>рофильное обучение на старшей ступени</w:t>
      </w:r>
      <w:r>
        <w:rPr>
          <w:b/>
          <w:u w:val="single"/>
        </w:rPr>
        <w:t xml:space="preserve"> образования</w:t>
      </w:r>
    </w:p>
    <w:p w:rsidR="009827DB" w:rsidRDefault="009827DB" w:rsidP="009827DB">
      <w:pPr>
        <w:jc w:val="both"/>
        <w:rPr>
          <w:b/>
        </w:rPr>
      </w:pPr>
    </w:p>
    <w:p w:rsidR="00F85441" w:rsidRDefault="009827DB" w:rsidP="009827DB">
      <w:pPr>
        <w:jc w:val="both"/>
        <w:rPr>
          <w:b/>
        </w:rPr>
      </w:pPr>
      <w:r w:rsidRPr="00F93000">
        <w:rPr>
          <w:b/>
        </w:rPr>
        <w:t>Обоснование выбора направления:</w:t>
      </w:r>
    </w:p>
    <w:p w:rsidR="00AE7363" w:rsidRDefault="009827DB" w:rsidP="009827DB">
      <w:pPr>
        <w:jc w:val="both"/>
        <w:rPr>
          <w:b/>
          <w:u w:val="single"/>
        </w:rPr>
      </w:pPr>
      <w:r>
        <w:t xml:space="preserve"> </w:t>
      </w:r>
    </w:p>
    <w:p w:rsidR="008B00D8" w:rsidRPr="00903FCE" w:rsidRDefault="00461A0F" w:rsidP="000B1A66">
      <w:pPr>
        <w:ind w:left="720"/>
      </w:pPr>
      <w:r>
        <w:t xml:space="preserve"> Выбор учащимися элективных учебных предметов на протяжении 3 лет ,позволил им успешно сдать ЕГЭ и продолжить обучение в высших учебных заведениях.</w:t>
      </w:r>
    </w:p>
    <w:p w:rsidR="001758C9" w:rsidRDefault="001758C9" w:rsidP="002A0782">
      <w:pPr>
        <w:pStyle w:val="a7"/>
        <w:spacing w:before="0" w:beforeAutospacing="0" w:after="0" w:afterAutospacing="0"/>
        <w:rPr>
          <w:b/>
          <w:lang w:val="ru-RU"/>
        </w:rPr>
      </w:pPr>
    </w:p>
    <w:p w:rsidR="002A0782" w:rsidRDefault="009827DB" w:rsidP="002A0782">
      <w:pPr>
        <w:pStyle w:val="a7"/>
        <w:spacing w:before="0" w:beforeAutospacing="0" w:after="0" w:afterAutospacing="0"/>
        <w:rPr>
          <w:b/>
          <w:bCs/>
        </w:rPr>
      </w:pPr>
      <w:r>
        <w:rPr>
          <w:b/>
        </w:rPr>
        <w:t xml:space="preserve"> </w:t>
      </w:r>
      <w:r w:rsidR="002A0782" w:rsidRPr="000A278E">
        <w:rPr>
          <w:b/>
          <w:bCs/>
        </w:rPr>
        <w:t>Основные задачи</w:t>
      </w:r>
      <w:r w:rsidR="002A0782">
        <w:rPr>
          <w:b/>
          <w:bCs/>
        </w:rPr>
        <w:t xml:space="preserve"> предпрофильной п</w:t>
      </w:r>
      <w:r w:rsidR="00461A0F">
        <w:rPr>
          <w:b/>
          <w:bCs/>
        </w:rPr>
        <w:t>одготовки</w:t>
      </w:r>
      <w:r w:rsidR="002A0782" w:rsidRPr="000A278E">
        <w:rPr>
          <w:b/>
          <w:bCs/>
        </w:rPr>
        <w:t>:</w:t>
      </w:r>
    </w:p>
    <w:p w:rsidR="00F85441" w:rsidRPr="000A278E" w:rsidRDefault="00F85441" w:rsidP="002A0782">
      <w:pPr>
        <w:pStyle w:val="a7"/>
        <w:spacing w:before="0" w:beforeAutospacing="0" w:after="0" w:afterAutospacing="0"/>
      </w:pPr>
    </w:p>
    <w:p w:rsidR="002A0782" w:rsidRPr="000A278E" w:rsidRDefault="002A0782" w:rsidP="00BC0169">
      <w:pPr>
        <w:numPr>
          <w:ilvl w:val="0"/>
          <w:numId w:val="33"/>
        </w:numPr>
      </w:pPr>
      <w:r w:rsidRPr="000A278E">
        <w:rPr>
          <w:bCs/>
        </w:rPr>
        <w:t>выявление интересов, склонностей и способностей школьников, способствующих осознанному выбору жизненного и профессионального пути;</w:t>
      </w:r>
    </w:p>
    <w:p w:rsidR="001758C9" w:rsidRPr="001758C9" w:rsidRDefault="002A0782" w:rsidP="00BC0169">
      <w:pPr>
        <w:numPr>
          <w:ilvl w:val="0"/>
          <w:numId w:val="33"/>
        </w:numPr>
        <w:spacing w:before="100" w:beforeAutospacing="1" w:after="100" w:afterAutospacing="1"/>
      </w:pPr>
      <w:r w:rsidRPr="001758C9">
        <w:rPr>
          <w:bCs/>
        </w:rPr>
        <w:t xml:space="preserve">формирование практического опыта в различных сферах познавательной </w:t>
      </w:r>
      <w:r w:rsidR="001758C9" w:rsidRPr="001758C9">
        <w:rPr>
          <w:bCs/>
        </w:rPr>
        <w:t>и профессиональной деятельности.</w:t>
      </w:r>
      <w:r w:rsidRPr="001758C9">
        <w:rPr>
          <w:bCs/>
        </w:rPr>
        <w:t xml:space="preserve"> </w:t>
      </w:r>
    </w:p>
    <w:p w:rsidR="002A0782" w:rsidRPr="000A278E" w:rsidRDefault="002A0782" w:rsidP="00BC0169">
      <w:pPr>
        <w:numPr>
          <w:ilvl w:val="0"/>
          <w:numId w:val="33"/>
        </w:numPr>
        <w:spacing w:before="100" w:beforeAutospacing="1" w:after="100" w:afterAutospacing="1"/>
      </w:pPr>
      <w:r w:rsidRPr="001758C9">
        <w:rPr>
          <w:bCs/>
        </w:rPr>
        <w:t>оказание психолого-педагогической помощи в приобретении школьниками представлений о жизненных, социальных ценностях, в том числе, связанных с профессиональным становлением;</w:t>
      </w:r>
    </w:p>
    <w:p w:rsidR="002A0782" w:rsidRPr="000A278E" w:rsidRDefault="002A0782" w:rsidP="00BC0169">
      <w:pPr>
        <w:numPr>
          <w:ilvl w:val="0"/>
          <w:numId w:val="33"/>
        </w:numPr>
        <w:spacing w:before="100" w:beforeAutospacing="1" w:after="100" w:afterAutospacing="1"/>
      </w:pPr>
      <w:r w:rsidRPr="000A278E">
        <w:rPr>
          <w:bCs/>
        </w:rPr>
        <w:t>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2A0782" w:rsidRPr="000A278E" w:rsidRDefault="002A0782" w:rsidP="00BC0169">
      <w:pPr>
        <w:numPr>
          <w:ilvl w:val="0"/>
          <w:numId w:val="33"/>
        </w:numPr>
        <w:spacing w:before="100" w:beforeAutospacing="1" w:after="100" w:afterAutospacing="1"/>
      </w:pPr>
      <w:r w:rsidRPr="000A278E">
        <w:rPr>
          <w:bCs/>
        </w:rPr>
        <w:t>формирование способности принимать адекватное решение о выборе дальнейшего направления образования, пути получения профессии.</w:t>
      </w:r>
    </w:p>
    <w:p w:rsidR="002A0782" w:rsidRPr="000A278E" w:rsidRDefault="002A0782" w:rsidP="00BC0169">
      <w:pPr>
        <w:numPr>
          <w:ilvl w:val="0"/>
          <w:numId w:val="33"/>
        </w:numPr>
        <w:spacing w:before="100" w:beforeAutospacing="1" w:after="100" w:afterAutospacing="1"/>
      </w:pPr>
      <w:r w:rsidRPr="000A278E">
        <w:rPr>
          <w:bCs/>
        </w:rPr>
        <w:t>Совершенствовать преподавание</w:t>
      </w:r>
      <w:r w:rsidR="001758C9">
        <w:rPr>
          <w:bCs/>
        </w:rPr>
        <w:t xml:space="preserve"> предметов на предпрофильном уровне</w:t>
      </w:r>
      <w:r w:rsidRPr="000A278E">
        <w:rPr>
          <w:bCs/>
        </w:rPr>
        <w:t>.</w:t>
      </w:r>
    </w:p>
    <w:p w:rsidR="001758C9" w:rsidRPr="001176A8" w:rsidRDefault="001758C9" w:rsidP="002A0782">
      <w:pPr>
        <w:jc w:val="center"/>
        <w:rPr>
          <w:b/>
          <w:bCs/>
        </w:rPr>
      </w:pPr>
    </w:p>
    <w:p w:rsidR="002A0782" w:rsidRPr="001176A8" w:rsidRDefault="002A0782" w:rsidP="002A0782">
      <w:pPr>
        <w:jc w:val="center"/>
      </w:pPr>
    </w:p>
    <w:p w:rsidR="002A0782" w:rsidRPr="001176A8" w:rsidRDefault="00C45D6E" w:rsidP="002A0782">
      <w:pPr>
        <w:jc w:val="center"/>
        <w:rPr>
          <w:b/>
        </w:rPr>
      </w:pPr>
      <w:r>
        <w:rPr>
          <w:b/>
        </w:rPr>
        <w:t xml:space="preserve"> М</w:t>
      </w:r>
      <w:r w:rsidR="002A0782" w:rsidRPr="001176A8">
        <w:rPr>
          <w:b/>
        </w:rPr>
        <w:t>ероприяти</w:t>
      </w:r>
      <w:r>
        <w:rPr>
          <w:b/>
        </w:rPr>
        <w:t>я</w:t>
      </w:r>
      <w:r w:rsidR="002A0782" w:rsidRPr="001176A8">
        <w:rPr>
          <w:b/>
        </w:rPr>
        <w:t xml:space="preserve">  по профориентационной работе </w:t>
      </w:r>
    </w:p>
    <w:p w:rsidR="002A0782" w:rsidRPr="001176A8" w:rsidRDefault="002A0782" w:rsidP="002A0782">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3895"/>
        <w:gridCol w:w="1701"/>
        <w:gridCol w:w="3333"/>
      </w:tblGrid>
      <w:tr w:rsidR="002A0782" w:rsidRPr="001176A8" w:rsidTr="001758C9">
        <w:tblPrEx>
          <w:tblCellMar>
            <w:top w:w="0" w:type="dxa"/>
            <w:bottom w:w="0" w:type="dxa"/>
          </w:tblCellMar>
        </w:tblPrEx>
        <w:trPr>
          <w:jc w:val="center"/>
        </w:trPr>
        <w:tc>
          <w:tcPr>
            <w:tcW w:w="344" w:type="pct"/>
          </w:tcPr>
          <w:p w:rsidR="002A0782" w:rsidRPr="001176A8" w:rsidRDefault="002A0782" w:rsidP="00507706">
            <w:pPr>
              <w:jc w:val="center"/>
              <w:rPr>
                <w:b/>
                <w:bCs/>
              </w:rPr>
            </w:pPr>
            <w:r w:rsidRPr="001176A8">
              <w:rPr>
                <w:b/>
                <w:bCs/>
              </w:rPr>
              <w:t xml:space="preserve">№ </w:t>
            </w:r>
          </w:p>
        </w:tc>
        <w:tc>
          <w:tcPr>
            <w:tcW w:w="2043" w:type="pct"/>
          </w:tcPr>
          <w:p w:rsidR="002A0782" w:rsidRPr="00C45D6E" w:rsidRDefault="002A0782" w:rsidP="00507706">
            <w:pPr>
              <w:pStyle w:val="1"/>
              <w:rPr>
                <w:sz w:val="24"/>
              </w:rPr>
            </w:pPr>
            <w:r w:rsidRPr="00C45D6E">
              <w:rPr>
                <w:sz w:val="24"/>
              </w:rPr>
              <w:t>Содержание работы</w:t>
            </w:r>
          </w:p>
        </w:tc>
        <w:tc>
          <w:tcPr>
            <w:tcW w:w="897" w:type="pct"/>
          </w:tcPr>
          <w:p w:rsidR="002A0782" w:rsidRPr="001176A8" w:rsidRDefault="002A0782" w:rsidP="00507706">
            <w:pPr>
              <w:jc w:val="center"/>
              <w:rPr>
                <w:b/>
                <w:bCs/>
              </w:rPr>
            </w:pPr>
            <w:r w:rsidRPr="001176A8">
              <w:rPr>
                <w:b/>
                <w:bCs/>
              </w:rPr>
              <w:t>Сроки</w:t>
            </w:r>
          </w:p>
        </w:tc>
        <w:tc>
          <w:tcPr>
            <w:tcW w:w="1716" w:type="pct"/>
          </w:tcPr>
          <w:p w:rsidR="002A0782" w:rsidRPr="001176A8" w:rsidRDefault="002A0782" w:rsidP="00507706">
            <w:pPr>
              <w:jc w:val="center"/>
              <w:rPr>
                <w:b/>
                <w:bCs/>
              </w:rPr>
            </w:pPr>
            <w:r w:rsidRPr="001176A8">
              <w:rPr>
                <w:b/>
                <w:bCs/>
              </w:rPr>
              <w:t>Ответственные</w:t>
            </w:r>
          </w:p>
        </w:tc>
      </w:tr>
      <w:tr w:rsidR="002A0782" w:rsidRPr="001176A8">
        <w:tblPrEx>
          <w:tblCellMar>
            <w:top w:w="0" w:type="dxa"/>
            <w:bottom w:w="0" w:type="dxa"/>
          </w:tblCellMar>
        </w:tblPrEx>
        <w:trPr>
          <w:jc w:val="center"/>
        </w:trPr>
        <w:tc>
          <w:tcPr>
            <w:tcW w:w="5000" w:type="pct"/>
            <w:gridSpan w:val="4"/>
          </w:tcPr>
          <w:p w:rsidR="002A0782" w:rsidRPr="001176A8" w:rsidRDefault="002A0782" w:rsidP="00507706">
            <w:pPr>
              <w:pStyle w:val="af7"/>
              <w:jc w:val="center"/>
              <w:rPr>
                <w:rFonts w:ascii="Times New Roman" w:hAnsi="Times New Roman"/>
                <w:b/>
                <w:sz w:val="24"/>
                <w:szCs w:val="24"/>
              </w:rPr>
            </w:pPr>
            <w:r w:rsidRPr="001176A8">
              <w:rPr>
                <w:rFonts w:ascii="Times New Roman" w:hAnsi="Times New Roman"/>
                <w:b/>
                <w:sz w:val="24"/>
                <w:szCs w:val="24"/>
              </w:rPr>
              <w:t>1.Профориентационные мероприятия</w:t>
            </w: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9"/>
              <w:jc w:val="center"/>
              <w:rPr>
                <w:rFonts w:ascii="Times New Roman" w:hAnsi="Times New Roman" w:cs="Times New Roman"/>
                <w:sz w:val="24"/>
                <w:szCs w:val="24"/>
                <w:lang w:val="ru-RU"/>
              </w:rPr>
            </w:pPr>
            <w:r w:rsidRPr="001176A8">
              <w:rPr>
                <w:rFonts w:ascii="Times New Roman" w:hAnsi="Times New Roman" w:cs="Times New Roman"/>
                <w:sz w:val="24"/>
                <w:szCs w:val="24"/>
                <w:lang w:val="ru-RU"/>
              </w:rPr>
              <w:t>1.</w:t>
            </w:r>
          </w:p>
        </w:tc>
        <w:tc>
          <w:tcPr>
            <w:tcW w:w="2043" w:type="pct"/>
          </w:tcPr>
          <w:p w:rsidR="002A0782" w:rsidRPr="001176A8" w:rsidRDefault="002A0782" w:rsidP="001758C9">
            <w:r w:rsidRPr="001176A8">
              <w:t>Уроки «</w:t>
            </w:r>
            <w:r w:rsidR="001758C9">
              <w:t>Я и профессия</w:t>
            </w:r>
            <w:r w:rsidRPr="001176A8">
              <w:t>»</w:t>
            </w:r>
          </w:p>
        </w:tc>
        <w:tc>
          <w:tcPr>
            <w:tcW w:w="897" w:type="pct"/>
          </w:tcPr>
          <w:p w:rsidR="002A0782" w:rsidRPr="001176A8" w:rsidRDefault="002A0782" w:rsidP="00507706">
            <w:r w:rsidRPr="001176A8">
              <w:t>сентябрь-май</w:t>
            </w:r>
          </w:p>
        </w:tc>
        <w:tc>
          <w:tcPr>
            <w:tcW w:w="1716" w:type="pct"/>
          </w:tcPr>
          <w:p w:rsidR="002A0782" w:rsidRPr="001758C9" w:rsidRDefault="001758C9" w:rsidP="00507706">
            <w:pPr>
              <w:pStyle w:val="af9"/>
              <w:rPr>
                <w:rFonts w:ascii="Times New Roman" w:hAnsi="Times New Roman" w:cs="Times New Roman"/>
                <w:sz w:val="24"/>
                <w:szCs w:val="24"/>
                <w:lang w:val="ru-RU"/>
              </w:rPr>
            </w:pPr>
            <w:r>
              <w:rPr>
                <w:rFonts w:ascii="Times New Roman" w:hAnsi="Times New Roman" w:cs="Times New Roman"/>
                <w:sz w:val="24"/>
                <w:szCs w:val="24"/>
                <w:lang w:val="ru-RU"/>
              </w:rPr>
              <w:t>Классный руководитель</w:t>
            </w: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9"/>
              <w:jc w:val="center"/>
              <w:rPr>
                <w:rFonts w:ascii="Times New Roman" w:hAnsi="Times New Roman" w:cs="Times New Roman"/>
                <w:sz w:val="24"/>
                <w:szCs w:val="24"/>
                <w:lang w:val="ru-RU"/>
              </w:rPr>
            </w:pPr>
            <w:r w:rsidRPr="001176A8">
              <w:rPr>
                <w:rFonts w:ascii="Times New Roman" w:hAnsi="Times New Roman" w:cs="Times New Roman"/>
                <w:sz w:val="24"/>
                <w:szCs w:val="24"/>
                <w:lang w:val="ru-RU"/>
              </w:rPr>
              <w:t>2.</w:t>
            </w:r>
          </w:p>
        </w:tc>
        <w:tc>
          <w:tcPr>
            <w:tcW w:w="2043" w:type="pct"/>
          </w:tcPr>
          <w:p w:rsidR="002A0782" w:rsidRPr="001176A8" w:rsidRDefault="002A0782" w:rsidP="00507706">
            <w:r w:rsidRPr="001176A8">
              <w:t>Уроки «Основы выбора профессии обучающихся»</w:t>
            </w:r>
          </w:p>
        </w:tc>
        <w:tc>
          <w:tcPr>
            <w:tcW w:w="897" w:type="pct"/>
          </w:tcPr>
          <w:p w:rsidR="002A0782" w:rsidRPr="001176A8" w:rsidRDefault="002A0782" w:rsidP="00507706">
            <w:r w:rsidRPr="001176A8">
              <w:t>сентябрь-май</w:t>
            </w:r>
          </w:p>
        </w:tc>
        <w:tc>
          <w:tcPr>
            <w:tcW w:w="1716" w:type="pct"/>
          </w:tcPr>
          <w:p w:rsidR="002A0782" w:rsidRPr="001176A8" w:rsidRDefault="001758C9" w:rsidP="00507706">
            <w:pPr>
              <w:pStyle w:val="af9"/>
              <w:rPr>
                <w:rFonts w:ascii="Times New Roman" w:hAnsi="Times New Roman" w:cs="Times New Roman"/>
                <w:sz w:val="24"/>
                <w:szCs w:val="24"/>
                <w:lang w:val="ru-RU"/>
              </w:rPr>
            </w:pPr>
            <w:r>
              <w:rPr>
                <w:rFonts w:ascii="Times New Roman" w:hAnsi="Times New Roman" w:cs="Times New Roman"/>
                <w:sz w:val="24"/>
                <w:szCs w:val="24"/>
                <w:lang w:val="ru-RU"/>
              </w:rPr>
              <w:t>Классный руководитель</w:t>
            </w: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9"/>
              <w:jc w:val="center"/>
              <w:rPr>
                <w:rFonts w:ascii="Times New Roman" w:hAnsi="Times New Roman" w:cs="Times New Roman"/>
                <w:sz w:val="24"/>
                <w:szCs w:val="24"/>
                <w:lang w:val="ru-RU"/>
              </w:rPr>
            </w:pPr>
            <w:r w:rsidRPr="001176A8">
              <w:rPr>
                <w:rFonts w:ascii="Times New Roman" w:hAnsi="Times New Roman" w:cs="Times New Roman"/>
                <w:sz w:val="24"/>
                <w:szCs w:val="24"/>
                <w:lang w:val="ru-RU"/>
              </w:rPr>
              <w:t>3.</w:t>
            </w:r>
          </w:p>
        </w:tc>
        <w:tc>
          <w:tcPr>
            <w:tcW w:w="2043" w:type="pct"/>
          </w:tcPr>
          <w:p w:rsidR="002A0782" w:rsidRPr="001176A8" w:rsidRDefault="002A0782" w:rsidP="001758C9">
            <w:r w:rsidRPr="001176A8">
              <w:t xml:space="preserve">Ориентационные </w:t>
            </w:r>
            <w:r w:rsidR="001758C9">
              <w:t xml:space="preserve">экскурсии </w:t>
            </w:r>
            <w:r w:rsidRPr="001176A8">
              <w:t xml:space="preserve">по основам профессий </w:t>
            </w:r>
            <w:r w:rsidR="001758C9">
              <w:t>.</w:t>
            </w:r>
          </w:p>
        </w:tc>
        <w:tc>
          <w:tcPr>
            <w:tcW w:w="897" w:type="pct"/>
          </w:tcPr>
          <w:p w:rsidR="002A0782" w:rsidRPr="001176A8" w:rsidRDefault="002A0782" w:rsidP="00507706">
            <w:r w:rsidRPr="001176A8">
              <w:t>сентябрь-май</w:t>
            </w:r>
          </w:p>
        </w:tc>
        <w:tc>
          <w:tcPr>
            <w:tcW w:w="1716" w:type="pct"/>
          </w:tcPr>
          <w:p w:rsidR="002A0782" w:rsidRPr="001176A8" w:rsidRDefault="001758C9" w:rsidP="00507706">
            <w:pPr>
              <w:pStyle w:val="af7"/>
              <w:ind w:left="0"/>
              <w:rPr>
                <w:rFonts w:ascii="Times New Roman" w:hAnsi="Times New Roman"/>
                <w:sz w:val="24"/>
                <w:szCs w:val="24"/>
              </w:rPr>
            </w:pPr>
            <w:r>
              <w:rPr>
                <w:rFonts w:ascii="Times New Roman" w:hAnsi="Times New Roman"/>
                <w:sz w:val="24"/>
                <w:szCs w:val="24"/>
              </w:rPr>
              <w:t>Классный руководитель</w:t>
            </w: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9"/>
              <w:jc w:val="center"/>
              <w:rPr>
                <w:rFonts w:ascii="Times New Roman" w:hAnsi="Times New Roman" w:cs="Times New Roman"/>
                <w:sz w:val="24"/>
                <w:szCs w:val="24"/>
                <w:lang w:val="ru-RU"/>
              </w:rPr>
            </w:pPr>
            <w:r w:rsidRPr="001176A8">
              <w:rPr>
                <w:rFonts w:ascii="Times New Roman" w:hAnsi="Times New Roman" w:cs="Times New Roman"/>
                <w:sz w:val="24"/>
                <w:szCs w:val="24"/>
                <w:lang w:val="ru-RU"/>
              </w:rPr>
              <w:t>4.</w:t>
            </w:r>
          </w:p>
        </w:tc>
        <w:tc>
          <w:tcPr>
            <w:tcW w:w="2043" w:type="pct"/>
          </w:tcPr>
          <w:p w:rsidR="002A0782" w:rsidRPr="001176A8" w:rsidRDefault="002A0782" w:rsidP="00507706">
            <w:r w:rsidRPr="001176A8">
              <w:t>Начальная профессиональная под</w:t>
            </w:r>
            <w:r w:rsidR="001758C9">
              <w:t>готовка . (Классные часы,экскурсии)</w:t>
            </w:r>
          </w:p>
        </w:tc>
        <w:tc>
          <w:tcPr>
            <w:tcW w:w="897" w:type="pct"/>
          </w:tcPr>
          <w:p w:rsidR="002A0782" w:rsidRPr="001176A8" w:rsidRDefault="002A0782" w:rsidP="00507706">
            <w:r w:rsidRPr="001176A8">
              <w:t>сентябрь-май</w:t>
            </w:r>
          </w:p>
        </w:tc>
        <w:tc>
          <w:tcPr>
            <w:tcW w:w="1716" w:type="pct"/>
          </w:tcPr>
          <w:p w:rsidR="002A0782" w:rsidRPr="001176A8" w:rsidRDefault="001758C9" w:rsidP="00507706">
            <w:pPr>
              <w:pStyle w:val="af9"/>
              <w:rPr>
                <w:rFonts w:ascii="Times New Roman" w:hAnsi="Times New Roman" w:cs="Times New Roman"/>
                <w:sz w:val="24"/>
                <w:szCs w:val="24"/>
                <w:lang w:val="ru-RU"/>
              </w:rPr>
            </w:pPr>
            <w:r>
              <w:rPr>
                <w:rFonts w:ascii="Times New Roman" w:hAnsi="Times New Roman"/>
                <w:sz w:val="24"/>
                <w:szCs w:val="24"/>
              </w:rPr>
              <w:t>Классный руководитель</w:t>
            </w: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7"/>
              <w:ind w:left="0"/>
              <w:jc w:val="center"/>
              <w:rPr>
                <w:rFonts w:ascii="Times New Roman" w:hAnsi="Times New Roman"/>
                <w:sz w:val="24"/>
                <w:szCs w:val="24"/>
              </w:rPr>
            </w:pPr>
            <w:r w:rsidRPr="001176A8">
              <w:rPr>
                <w:rFonts w:ascii="Times New Roman" w:hAnsi="Times New Roman"/>
                <w:sz w:val="24"/>
                <w:szCs w:val="24"/>
              </w:rPr>
              <w:t>5.</w:t>
            </w:r>
          </w:p>
        </w:tc>
        <w:tc>
          <w:tcPr>
            <w:tcW w:w="2043" w:type="pct"/>
          </w:tcPr>
          <w:p w:rsidR="002A0782" w:rsidRPr="001176A8" w:rsidRDefault="002A0782" w:rsidP="00507706">
            <w:r w:rsidRPr="001176A8">
              <w:t>Размещение профориентационной информации в классных уголках</w:t>
            </w:r>
          </w:p>
        </w:tc>
        <w:tc>
          <w:tcPr>
            <w:tcW w:w="897" w:type="pct"/>
          </w:tcPr>
          <w:p w:rsidR="002A0782" w:rsidRPr="001176A8" w:rsidRDefault="002A0782" w:rsidP="00507706">
            <w:r w:rsidRPr="001176A8">
              <w:t>сентябрь-май</w:t>
            </w:r>
          </w:p>
        </w:tc>
        <w:tc>
          <w:tcPr>
            <w:tcW w:w="1716" w:type="pct"/>
          </w:tcPr>
          <w:p w:rsidR="002A0782" w:rsidRPr="001176A8" w:rsidRDefault="001758C9" w:rsidP="00507706">
            <w:pPr>
              <w:pStyle w:val="af7"/>
              <w:ind w:left="0"/>
              <w:rPr>
                <w:rFonts w:ascii="Times New Roman" w:hAnsi="Times New Roman"/>
                <w:sz w:val="24"/>
                <w:szCs w:val="24"/>
              </w:rPr>
            </w:pPr>
            <w:r>
              <w:rPr>
                <w:rFonts w:ascii="Times New Roman" w:hAnsi="Times New Roman"/>
                <w:sz w:val="24"/>
                <w:szCs w:val="24"/>
              </w:rPr>
              <w:t>Классный руководитель, учитель технологии(самоопределения)</w:t>
            </w: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9"/>
              <w:jc w:val="center"/>
              <w:rPr>
                <w:rFonts w:ascii="Times New Roman" w:hAnsi="Times New Roman" w:cs="Times New Roman"/>
                <w:sz w:val="24"/>
                <w:szCs w:val="24"/>
                <w:lang w:val="ru-RU"/>
              </w:rPr>
            </w:pPr>
            <w:r w:rsidRPr="001176A8">
              <w:rPr>
                <w:rFonts w:ascii="Times New Roman" w:hAnsi="Times New Roman" w:cs="Times New Roman"/>
                <w:sz w:val="24"/>
                <w:szCs w:val="24"/>
                <w:lang w:val="ru-RU"/>
              </w:rPr>
              <w:t>6.</w:t>
            </w:r>
          </w:p>
        </w:tc>
        <w:tc>
          <w:tcPr>
            <w:tcW w:w="2043" w:type="pct"/>
          </w:tcPr>
          <w:p w:rsidR="002A0782" w:rsidRPr="001176A8" w:rsidRDefault="001758C9" w:rsidP="00507706">
            <w:r>
              <w:t>*</w:t>
            </w:r>
            <w:r w:rsidR="002A0782" w:rsidRPr="001176A8">
              <w:t>Психологическое тестирование по определению профессиональных интересов и склонностей подростков</w:t>
            </w:r>
          </w:p>
        </w:tc>
        <w:tc>
          <w:tcPr>
            <w:tcW w:w="897" w:type="pct"/>
          </w:tcPr>
          <w:p w:rsidR="002A0782" w:rsidRPr="001176A8" w:rsidRDefault="002A0782" w:rsidP="00507706">
            <w:r w:rsidRPr="001176A8">
              <w:t>ноябрь, март</w:t>
            </w:r>
          </w:p>
        </w:tc>
        <w:tc>
          <w:tcPr>
            <w:tcW w:w="1716" w:type="pct"/>
          </w:tcPr>
          <w:p w:rsidR="002A0782" w:rsidRPr="001176A8" w:rsidRDefault="00C45D6E" w:rsidP="00C45D6E">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A0782" w:rsidRPr="001176A8">
              <w:rPr>
                <w:rFonts w:ascii="Times New Roman" w:hAnsi="Times New Roman" w:cs="Times New Roman"/>
                <w:sz w:val="24"/>
                <w:szCs w:val="24"/>
                <w:lang w:val="ru-RU"/>
              </w:rPr>
              <w:t>педагог-психолог</w:t>
            </w: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7"/>
              <w:ind w:left="0"/>
              <w:jc w:val="center"/>
              <w:rPr>
                <w:rFonts w:ascii="Times New Roman" w:hAnsi="Times New Roman"/>
                <w:sz w:val="24"/>
                <w:szCs w:val="24"/>
              </w:rPr>
            </w:pPr>
          </w:p>
        </w:tc>
        <w:tc>
          <w:tcPr>
            <w:tcW w:w="2043" w:type="pct"/>
          </w:tcPr>
          <w:p w:rsidR="002A0782" w:rsidRPr="001176A8" w:rsidRDefault="002A0782" w:rsidP="00507706"/>
        </w:tc>
        <w:tc>
          <w:tcPr>
            <w:tcW w:w="897" w:type="pct"/>
          </w:tcPr>
          <w:p w:rsidR="002A0782" w:rsidRPr="001176A8" w:rsidRDefault="002A0782" w:rsidP="00507706"/>
        </w:tc>
        <w:tc>
          <w:tcPr>
            <w:tcW w:w="1716" w:type="pct"/>
          </w:tcPr>
          <w:p w:rsidR="002A0782" w:rsidRPr="001176A8" w:rsidRDefault="002A0782" w:rsidP="00507706">
            <w:pPr>
              <w:pStyle w:val="af7"/>
              <w:spacing w:after="0"/>
              <w:ind w:left="0"/>
              <w:rPr>
                <w:rFonts w:ascii="Times New Roman" w:hAnsi="Times New Roman"/>
                <w:sz w:val="24"/>
                <w:szCs w:val="24"/>
              </w:rPr>
            </w:pP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9"/>
              <w:jc w:val="center"/>
              <w:rPr>
                <w:rFonts w:ascii="Times New Roman" w:hAnsi="Times New Roman" w:cs="Times New Roman"/>
                <w:sz w:val="24"/>
                <w:szCs w:val="24"/>
                <w:lang w:val="ru-RU"/>
              </w:rPr>
            </w:pPr>
            <w:r w:rsidRPr="001176A8">
              <w:rPr>
                <w:rFonts w:ascii="Times New Roman" w:hAnsi="Times New Roman" w:cs="Times New Roman"/>
                <w:sz w:val="24"/>
                <w:szCs w:val="24"/>
                <w:lang w:val="ru-RU"/>
              </w:rPr>
              <w:t>8.</w:t>
            </w:r>
          </w:p>
        </w:tc>
        <w:tc>
          <w:tcPr>
            <w:tcW w:w="2043" w:type="pct"/>
          </w:tcPr>
          <w:p w:rsidR="002A0782" w:rsidRPr="001176A8" w:rsidRDefault="002A0782" w:rsidP="00507706">
            <w:r w:rsidRPr="001176A8">
              <w:t>Ярмарка учебных мест</w:t>
            </w:r>
          </w:p>
        </w:tc>
        <w:tc>
          <w:tcPr>
            <w:tcW w:w="897" w:type="pct"/>
          </w:tcPr>
          <w:p w:rsidR="002A0782" w:rsidRPr="001176A8" w:rsidRDefault="002A0782" w:rsidP="00507706">
            <w:r w:rsidRPr="001176A8">
              <w:t>октябрь, апрель</w:t>
            </w:r>
          </w:p>
        </w:tc>
        <w:tc>
          <w:tcPr>
            <w:tcW w:w="1716" w:type="pct"/>
          </w:tcPr>
          <w:p w:rsidR="002A0782" w:rsidRPr="001176A8" w:rsidRDefault="002A0782" w:rsidP="00507706">
            <w:pPr>
              <w:pStyle w:val="af7"/>
              <w:ind w:left="0"/>
              <w:jc w:val="both"/>
              <w:rPr>
                <w:rFonts w:ascii="Times New Roman" w:hAnsi="Times New Roman"/>
                <w:sz w:val="24"/>
                <w:szCs w:val="24"/>
              </w:rPr>
            </w:pPr>
            <w:r w:rsidRPr="001176A8">
              <w:rPr>
                <w:rFonts w:ascii="Times New Roman" w:hAnsi="Times New Roman"/>
                <w:sz w:val="24"/>
                <w:szCs w:val="24"/>
              </w:rPr>
              <w:t>Зам. директора по УВР</w:t>
            </w:r>
          </w:p>
        </w:tc>
      </w:tr>
      <w:tr w:rsidR="002A0782" w:rsidRPr="001176A8" w:rsidTr="001758C9">
        <w:tblPrEx>
          <w:tblCellMar>
            <w:top w:w="0" w:type="dxa"/>
            <w:bottom w:w="0" w:type="dxa"/>
          </w:tblCellMar>
        </w:tblPrEx>
        <w:trPr>
          <w:trHeight w:val="583"/>
          <w:jc w:val="center"/>
        </w:trPr>
        <w:tc>
          <w:tcPr>
            <w:tcW w:w="344" w:type="pct"/>
          </w:tcPr>
          <w:p w:rsidR="002A0782" w:rsidRPr="001176A8" w:rsidRDefault="002A0782" w:rsidP="00507706">
            <w:pPr>
              <w:pStyle w:val="af9"/>
              <w:jc w:val="center"/>
              <w:rPr>
                <w:rFonts w:ascii="Times New Roman" w:hAnsi="Times New Roman" w:cs="Times New Roman"/>
                <w:sz w:val="24"/>
                <w:szCs w:val="24"/>
                <w:lang w:val="ru-RU"/>
              </w:rPr>
            </w:pPr>
            <w:r w:rsidRPr="001176A8">
              <w:rPr>
                <w:rFonts w:ascii="Times New Roman" w:hAnsi="Times New Roman" w:cs="Times New Roman"/>
                <w:sz w:val="24"/>
                <w:szCs w:val="24"/>
                <w:lang w:val="ru-RU"/>
              </w:rPr>
              <w:t>9.</w:t>
            </w:r>
          </w:p>
        </w:tc>
        <w:tc>
          <w:tcPr>
            <w:tcW w:w="2043" w:type="pct"/>
          </w:tcPr>
          <w:p w:rsidR="002A0782" w:rsidRPr="001176A8" w:rsidRDefault="002A0782" w:rsidP="001758C9">
            <w:r w:rsidRPr="001176A8">
              <w:t>Участие учащихся  9,</w:t>
            </w:r>
            <w:r w:rsidR="001758C9">
              <w:t xml:space="preserve">10, </w:t>
            </w:r>
            <w:r w:rsidRPr="001176A8">
              <w:t xml:space="preserve">11 классов в Днях открытых дверей в вузах </w:t>
            </w:r>
            <w:r w:rsidR="001758C9">
              <w:t>г. Брянска и за его пределами</w:t>
            </w:r>
          </w:p>
        </w:tc>
        <w:tc>
          <w:tcPr>
            <w:tcW w:w="897" w:type="pct"/>
          </w:tcPr>
          <w:p w:rsidR="002A0782" w:rsidRPr="001176A8" w:rsidRDefault="002A0782" w:rsidP="00507706">
            <w:r w:rsidRPr="001176A8">
              <w:t>октябрь-апрель</w:t>
            </w:r>
          </w:p>
        </w:tc>
        <w:tc>
          <w:tcPr>
            <w:tcW w:w="1716" w:type="pct"/>
          </w:tcPr>
          <w:p w:rsidR="002A0782" w:rsidRPr="001758C9" w:rsidRDefault="002A0782" w:rsidP="00507706">
            <w:pPr>
              <w:pStyle w:val="af9"/>
              <w:rPr>
                <w:rFonts w:ascii="Times New Roman" w:hAnsi="Times New Roman" w:cs="Times New Roman"/>
                <w:sz w:val="24"/>
                <w:szCs w:val="24"/>
                <w:lang w:val="ru-RU"/>
              </w:rPr>
            </w:pPr>
            <w:r w:rsidRPr="001176A8">
              <w:rPr>
                <w:rFonts w:ascii="Times New Roman" w:hAnsi="Times New Roman" w:cs="Times New Roman"/>
                <w:sz w:val="24"/>
                <w:szCs w:val="24"/>
              </w:rPr>
              <w:t>Кл.руководители</w:t>
            </w:r>
            <w:r w:rsidR="001758C9">
              <w:rPr>
                <w:rFonts w:ascii="Times New Roman" w:hAnsi="Times New Roman" w:cs="Times New Roman"/>
                <w:sz w:val="24"/>
                <w:szCs w:val="24"/>
                <w:lang w:val="ru-RU"/>
              </w:rPr>
              <w:t>,родители</w:t>
            </w:r>
          </w:p>
        </w:tc>
      </w:tr>
      <w:tr w:rsidR="002A0782" w:rsidRPr="001176A8" w:rsidTr="001758C9">
        <w:tblPrEx>
          <w:tblCellMar>
            <w:top w:w="0" w:type="dxa"/>
            <w:bottom w:w="0" w:type="dxa"/>
          </w:tblCellMar>
        </w:tblPrEx>
        <w:trPr>
          <w:trHeight w:val="1420"/>
          <w:jc w:val="center"/>
        </w:trPr>
        <w:tc>
          <w:tcPr>
            <w:tcW w:w="344" w:type="pct"/>
          </w:tcPr>
          <w:p w:rsidR="002A0782" w:rsidRPr="001176A8" w:rsidRDefault="002A0782" w:rsidP="00507706">
            <w:pPr>
              <w:pStyle w:val="af7"/>
              <w:ind w:left="0"/>
              <w:jc w:val="center"/>
              <w:rPr>
                <w:rFonts w:ascii="Times New Roman" w:hAnsi="Times New Roman"/>
                <w:sz w:val="24"/>
                <w:szCs w:val="24"/>
              </w:rPr>
            </w:pPr>
            <w:r w:rsidRPr="001176A8">
              <w:rPr>
                <w:rFonts w:ascii="Times New Roman" w:hAnsi="Times New Roman"/>
                <w:sz w:val="24"/>
                <w:szCs w:val="24"/>
              </w:rPr>
              <w:t>10.</w:t>
            </w:r>
          </w:p>
        </w:tc>
        <w:tc>
          <w:tcPr>
            <w:tcW w:w="2043" w:type="pct"/>
          </w:tcPr>
          <w:p w:rsidR="002A0782" w:rsidRPr="001176A8" w:rsidRDefault="002A0782" w:rsidP="00507706">
            <w:r w:rsidRPr="001176A8">
              <w:t>Конкурс сочинений:</w:t>
            </w:r>
          </w:p>
          <w:p w:rsidR="002A0782" w:rsidRPr="001176A8" w:rsidRDefault="002A0782" w:rsidP="00507706">
            <w:pPr>
              <w:snapToGrid w:val="0"/>
              <w:rPr>
                <w:lang w:eastAsia="ar-SA"/>
              </w:rPr>
            </w:pPr>
            <w:r w:rsidRPr="001176A8">
              <w:t xml:space="preserve"> «Я хочу быть …» (5-6) </w:t>
            </w:r>
          </w:p>
          <w:p w:rsidR="002A0782" w:rsidRPr="001176A8" w:rsidRDefault="002A0782" w:rsidP="00507706">
            <w:pPr>
              <w:snapToGrid w:val="0"/>
            </w:pPr>
            <w:r w:rsidRPr="001176A8">
              <w:t>«Мое профессиональное будущее» (10-11)</w:t>
            </w:r>
          </w:p>
          <w:p w:rsidR="002A0782" w:rsidRPr="001176A8" w:rsidRDefault="002A0782" w:rsidP="00507706">
            <w:r w:rsidRPr="001176A8">
              <w:t>«Моя будущая профессия» (7-9)</w:t>
            </w:r>
          </w:p>
        </w:tc>
        <w:tc>
          <w:tcPr>
            <w:tcW w:w="897" w:type="pct"/>
          </w:tcPr>
          <w:p w:rsidR="002A0782" w:rsidRPr="001176A8" w:rsidRDefault="002A0782" w:rsidP="00507706">
            <w:r w:rsidRPr="001176A8">
              <w:t>ноябрь</w:t>
            </w:r>
          </w:p>
        </w:tc>
        <w:tc>
          <w:tcPr>
            <w:tcW w:w="1716" w:type="pct"/>
          </w:tcPr>
          <w:p w:rsidR="002A0782" w:rsidRPr="001176A8" w:rsidRDefault="002A0782" w:rsidP="00507706">
            <w:pPr>
              <w:pStyle w:val="af9"/>
              <w:rPr>
                <w:rFonts w:ascii="Times New Roman" w:hAnsi="Times New Roman" w:cs="Times New Roman"/>
                <w:sz w:val="24"/>
                <w:szCs w:val="24"/>
                <w:lang w:val="ru-RU"/>
              </w:rPr>
            </w:pPr>
            <w:r w:rsidRPr="001176A8">
              <w:rPr>
                <w:rFonts w:ascii="Times New Roman" w:hAnsi="Times New Roman" w:cs="Times New Roman"/>
                <w:sz w:val="24"/>
                <w:szCs w:val="24"/>
                <w:lang w:val="ru-RU"/>
              </w:rPr>
              <w:t>Кл. руководители</w:t>
            </w: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7"/>
              <w:ind w:left="0"/>
              <w:jc w:val="center"/>
              <w:rPr>
                <w:rFonts w:ascii="Times New Roman" w:hAnsi="Times New Roman"/>
                <w:sz w:val="24"/>
                <w:szCs w:val="24"/>
              </w:rPr>
            </w:pPr>
            <w:r w:rsidRPr="001176A8">
              <w:rPr>
                <w:rFonts w:ascii="Times New Roman" w:hAnsi="Times New Roman"/>
                <w:sz w:val="24"/>
                <w:szCs w:val="24"/>
              </w:rPr>
              <w:t>11.</w:t>
            </w:r>
          </w:p>
        </w:tc>
        <w:tc>
          <w:tcPr>
            <w:tcW w:w="2043" w:type="pct"/>
          </w:tcPr>
          <w:p w:rsidR="002A0782" w:rsidRPr="001176A8" w:rsidRDefault="002A0782" w:rsidP="00507706">
            <w:r w:rsidRPr="001176A8">
              <w:t>Классные часы</w:t>
            </w:r>
          </w:p>
          <w:p w:rsidR="002A0782" w:rsidRPr="001176A8" w:rsidRDefault="002A0782" w:rsidP="00BC0169">
            <w:pPr>
              <w:numPr>
                <w:ilvl w:val="0"/>
                <w:numId w:val="34"/>
              </w:numPr>
              <w:tabs>
                <w:tab w:val="clear" w:pos="720"/>
                <w:tab w:val="num" w:pos="350"/>
              </w:tabs>
              <w:ind w:left="0" w:firstLine="0"/>
            </w:pPr>
            <w:r w:rsidRPr="001176A8">
              <w:t>Карта мира профессий  (7)</w:t>
            </w:r>
          </w:p>
          <w:p w:rsidR="002A0782" w:rsidRPr="001176A8" w:rsidRDefault="002A0782" w:rsidP="00BC0169">
            <w:pPr>
              <w:numPr>
                <w:ilvl w:val="0"/>
                <w:numId w:val="34"/>
              </w:numPr>
              <w:tabs>
                <w:tab w:val="clear" w:pos="720"/>
                <w:tab w:val="num" w:pos="350"/>
              </w:tabs>
              <w:ind w:left="0" w:firstLine="0"/>
            </w:pPr>
            <w:r w:rsidRPr="001176A8">
              <w:t xml:space="preserve">Профессия и классификация профессий </w:t>
            </w:r>
          </w:p>
          <w:p w:rsidR="002A0782" w:rsidRPr="001176A8" w:rsidRDefault="002A0782" w:rsidP="00BC0169">
            <w:pPr>
              <w:numPr>
                <w:ilvl w:val="0"/>
                <w:numId w:val="34"/>
              </w:numPr>
              <w:tabs>
                <w:tab w:val="clear" w:pos="720"/>
                <w:tab w:val="num" w:pos="350"/>
              </w:tabs>
              <w:ind w:left="0" w:firstLine="0"/>
            </w:pPr>
            <w:r w:rsidRPr="001176A8">
              <w:t xml:space="preserve">В лабиринте профессий  </w:t>
            </w:r>
          </w:p>
          <w:p w:rsidR="002A0782" w:rsidRPr="001176A8" w:rsidRDefault="002A0782" w:rsidP="00BC0169">
            <w:pPr>
              <w:numPr>
                <w:ilvl w:val="0"/>
                <w:numId w:val="34"/>
              </w:numPr>
              <w:tabs>
                <w:tab w:val="clear" w:pos="720"/>
                <w:tab w:val="num" w:pos="350"/>
              </w:tabs>
              <w:ind w:left="0" w:firstLine="0"/>
            </w:pPr>
            <w:r w:rsidRPr="001176A8">
              <w:t xml:space="preserve"> Мир профессий (8)</w:t>
            </w:r>
          </w:p>
          <w:p w:rsidR="002A0782" w:rsidRPr="001176A8" w:rsidRDefault="002A0782" w:rsidP="00BC0169">
            <w:pPr>
              <w:numPr>
                <w:ilvl w:val="0"/>
                <w:numId w:val="34"/>
              </w:numPr>
              <w:tabs>
                <w:tab w:val="clear" w:pos="720"/>
                <w:tab w:val="num" w:pos="350"/>
              </w:tabs>
              <w:ind w:left="0" w:firstLine="0"/>
            </w:pPr>
            <w:r w:rsidRPr="001176A8">
              <w:t>Профессиональная пригодность</w:t>
            </w:r>
          </w:p>
          <w:p w:rsidR="002A0782" w:rsidRPr="001176A8" w:rsidRDefault="002A0782" w:rsidP="00BC0169">
            <w:pPr>
              <w:numPr>
                <w:ilvl w:val="0"/>
                <w:numId w:val="34"/>
              </w:numPr>
              <w:tabs>
                <w:tab w:val="clear" w:pos="720"/>
                <w:tab w:val="num" w:pos="350"/>
              </w:tabs>
              <w:ind w:left="0" w:firstLine="0"/>
            </w:pPr>
            <w:r w:rsidRPr="001176A8">
              <w:t>Ошибки и затруднения при выборе профессии</w:t>
            </w:r>
          </w:p>
          <w:p w:rsidR="002A0782" w:rsidRPr="001176A8" w:rsidRDefault="002A0782" w:rsidP="00BC0169">
            <w:pPr>
              <w:numPr>
                <w:ilvl w:val="0"/>
                <w:numId w:val="34"/>
              </w:numPr>
              <w:tabs>
                <w:tab w:val="clear" w:pos="720"/>
                <w:tab w:val="num" w:pos="350"/>
              </w:tabs>
              <w:ind w:left="0" w:firstLine="0"/>
            </w:pPr>
            <w:r w:rsidRPr="001176A8">
              <w:t>Что влияет на выбор профессии</w:t>
            </w:r>
          </w:p>
          <w:p w:rsidR="002A0782" w:rsidRPr="001176A8" w:rsidRDefault="002A0782" w:rsidP="00BC0169">
            <w:pPr>
              <w:numPr>
                <w:ilvl w:val="0"/>
                <w:numId w:val="34"/>
              </w:numPr>
              <w:tabs>
                <w:tab w:val="clear" w:pos="720"/>
                <w:tab w:val="num" w:pos="350"/>
              </w:tabs>
              <w:ind w:left="0" w:firstLine="0"/>
            </w:pPr>
            <w:r w:rsidRPr="001176A8">
              <w:t>Какой «Я». Мои способности</w:t>
            </w:r>
          </w:p>
          <w:p w:rsidR="002A0782" w:rsidRPr="001176A8" w:rsidRDefault="002A0782" w:rsidP="00BC0169">
            <w:pPr>
              <w:numPr>
                <w:ilvl w:val="0"/>
                <w:numId w:val="34"/>
              </w:numPr>
              <w:tabs>
                <w:tab w:val="clear" w:pos="720"/>
                <w:tab w:val="num" w:pos="350"/>
              </w:tabs>
              <w:ind w:left="0" w:firstLine="0"/>
            </w:pPr>
            <w:r w:rsidRPr="001176A8">
              <w:t>Склонности и интересы в выборе профессии</w:t>
            </w:r>
          </w:p>
          <w:p w:rsidR="002A0782" w:rsidRPr="001176A8" w:rsidRDefault="002A0782" w:rsidP="00BC0169">
            <w:pPr>
              <w:numPr>
                <w:ilvl w:val="0"/>
                <w:numId w:val="34"/>
              </w:numPr>
              <w:tabs>
                <w:tab w:val="clear" w:pos="720"/>
                <w:tab w:val="num" w:pos="350"/>
              </w:tabs>
              <w:ind w:left="0" w:firstLine="0"/>
            </w:pPr>
            <w:r w:rsidRPr="001176A8">
              <w:t>Профессии типа человек – техника</w:t>
            </w:r>
          </w:p>
          <w:p w:rsidR="002A0782" w:rsidRPr="001176A8" w:rsidRDefault="002A0782" w:rsidP="00BC0169">
            <w:pPr>
              <w:widowControl w:val="0"/>
              <w:numPr>
                <w:ilvl w:val="0"/>
                <w:numId w:val="34"/>
              </w:numPr>
              <w:tabs>
                <w:tab w:val="clear" w:pos="720"/>
                <w:tab w:val="num" w:pos="350"/>
              </w:tabs>
              <w:autoSpaceDE w:val="0"/>
              <w:autoSpaceDN w:val="0"/>
              <w:adjustRightInd w:val="0"/>
              <w:snapToGrid w:val="0"/>
              <w:ind w:left="0" w:firstLine="0"/>
              <w:rPr>
                <w:lang w:eastAsia="ar-SA"/>
              </w:rPr>
            </w:pPr>
            <w:r w:rsidRPr="001176A8">
              <w:t>Профессии типа человек – природа</w:t>
            </w:r>
          </w:p>
          <w:p w:rsidR="002A0782" w:rsidRPr="001176A8" w:rsidRDefault="002A0782" w:rsidP="00BC0169">
            <w:pPr>
              <w:numPr>
                <w:ilvl w:val="0"/>
                <w:numId w:val="34"/>
              </w:numPr>
              <w:tabs>
                <w:tab w:val="clear" w:pos="720"/>
                <w:tab w:val="num" w:pos="170"/>
              </w:tabs>
              <w:ind w:left="0" w:firstLine="0"/>
            </w:pPr>
            <w:r w:rsidRPr="001176A8">
              <w:t>Профессии типа человек – искусство</w:t>
            </w:r>
          </w:p>
          <w:p w:rsidR="002A0782" w:rsidRPr="001176A8" w:rsidRDefault="002A0782" w:rsidP="00BC0169">
            <w:pPr>
              <w:numPr>
                <w:ilvl w:val="0"/>
                <w:numId w:val="34"/>
              </w:numPr>
              <w:tabs>
                <w:tab w:val="clear" w:pos="720"/>
                <w:tab w:val="num" w:pos="350"/>
              </w:tabs>
              <w:ind w:left="0" w:firstLine="0"/>
            </w:pPr>
            <w:r w:rsidRPr="001176A8">
              <w:t>Профессии типа человек – человек</w:t>
            </w:r>
          </w:p>
          <w:p w:rsidR="002A0782" w:rsidRPr="001176A8" w:rsidRDefault="002A0782" w:rsidP="00BC0169">
            <w:pPr>
              <w:numPr>
                <w:ilvl w:val="0"/>
                <w:numId w:val="34"/>
              </w:numPr>
              <w:tabs>
                <w:tab w:val="clear" w:pos="720"/>
                <w:tab w:val="num" w:pos="350"/>
              </w:tabs>
              <w:ind w:left="0" w:firstLine="0"/>
            </w:pPr>
            <w:r w:rsidRPr="001176A8">
              <w:t>Способности и профессиональная пригодность</w:t>
            </w:r>
          </w:p>
        </w:tc>
        <w:tc>
          <w:tcPr>
            <w:tcW w:w="897" w:type="pct"/>
          </w:tcPr>
          <w:p w:rsidR="002A0782" w:rsidRPr="001176A8" w:rsidRDefault="002A0782" w:rsidP="00507706">
            <w:r w:rsidRPr="001176A8">
              <w:t>сентябрь-май</w:t>
            </w:r>
          </w:p>
        </w:tc>
        <w:tc>
          <w:tcPr>
            <w:tcW w:w="1716" w:type="pct"/>
          </w:tcPr>
          <w:p w:rsidR="002A0782" w:rsidRPr="001176A8" w:rsidRDefault="002A0782" w:rsidP="00507706">
            <w:pPr>
              <w:pStyle w:val="af7"/>
              <w:ind w:left="0"/>
              <w:rPr>
                <w:rFonts w:ascii="Times New Roman" w:hAnsi="Times New Roman"/>
                <w:sz w:val="24"/>
                <w:szCs w:val="24"/>
              </w:rPr>
            </w:pPr>
            <w:r w:rsidRPr="001176A8">
              <w:rPr>
                <w:rFonts w:ascii="Times New Roman" w:hAnsi="Times New Roman"/>
                <w:sz w:val="24"/>
                <w:szCs w:val="24"/>
              </w:rPr>
              <w:t>Кл.руководители 1-11кл.</w:t>
            </w:r>
          </w:p>
          <w:p w:rsidR="002A0782" w:rsidRPr="001176A8" w:rsidRDefault="002A0782" w:rsidP="00507706">
            <w:pPr>
              <w:pStyle w:val="af7"/>
              <w:ind w:left="0"/>
              <w:rPr>
                <w:rFonts w:ascii="Times New Roman" w:hAnsi="Times New Roman"/>
                <w:sz w:val="24"/>
                <w:szCs w:val="24"/>
              </w:rPr>
            </w:pP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7"/>
              <w:ind w:left="0"/>
              <w:jc w:val="center"/>
              <w:rPr>
                <w:rFonts w:ascii="Times New Roman" w:hAnsi="Times New Roman"/>
                <w:sz w:val="24"/>
                <w:szCs w:val="24"/>
              </w:rPr>
            </w:pPr>
            <w:r w:rsidRPr="001176A8">
              <w:rPr>
                <w:rFonts w:ascii="Times New Roman" w:hAnsi="Times New Roman"/>
                <w:sz w:val="24"/>
                <w:szCs w:val="24"/>
              </w:rPr>
              <w:t>12.</w:t>
            </w:r>
          </w:p>
        </w:tc>
        <w:tc>
          <w:tcPr>
            <w:tcW w:w="2043" w:type="pct"/>
          </w:tcPr>
          <w:p w:rsidR="002A0782" w:rsidRPr="001176A8" w:rsidRDefault="002A0782" w:rsidP="00507706">
            <w:r w:rsidRPr="001176A8">
              <w:t>Конкурс рисунков «Радуга профессий» (1-6 кл.)</w:t>
            </w:r>
          </w:p>
        </w:tc>
        <w:tc>
          <w:tcPr>
            <w:tcW w:w="897" w:type="pct"/>
          </w:tcPr>
          <w:p w:rsidR="002A0782" w:rsidRPr="001176A8" w:rsidRDefault="002A0782" w:rsidP="00507706">
            <w:r w:rsidRPr="001176A8">
              <w:t>март</w:t>
            </w:r>
          </w:p>
        </w:tc>
        <w:tc>
          <w:tcPr>
            <w:tcW w:w="1716" w:type="pct"/>
          </w:tcPr>
          <w:p w:rsidR="002A0782" w:rsidRPr="001176A8" w:rsidRDefault="002A0782" w:rsidP="00507706">
            <w:pPr>
              <w:pStyle w:val="af7"/>
              <w:ind w:left="0"/>
              <w:rPr>
                <w:rFonts w:ascii="Times New Roman" w:hAnsi="Times New Roman"/>
                <w:sz w:val="24"/>
                <w:szCs w:val="24"/>
              </w:rPr>
            </w:pPr>
            <w:r w:rsidRPr="001176A8">
              <w:rPr>
                <w:rFonts w:ascii="Times New Roman" w:hAnsi="Times New Roman"/>
                <w:sz w:val="24"/>
                <w:szCs w:val="24"/>
              </w:rPr>
              <w:t>Кл. руководители 1-6кл.</w:t>
            </w:r>
          </w:p>
        </w:tc>
      </w:tr>
      <w:tr w:rsidR="002A0782" w:rsidRPr="001176A8">
        <w:tblPrEx>
          <w:tblCellMar>
            <w:top w:w="0" w:type="dxa"/>
            <w:bottom w:w="0" w:type="dxa"/>
          </w:tblCellMar>
        </w:tblPrEx>
        <w:trPr>
          <w:trHeight w:val="301"/>
          <w:jc w:val="center"/>
        </w:trPr>
        <w:tc>
          <w:tcPr>
            <w:tcW w:w="5000" w:type="pct"/>
            <w:gridSpan w:val="4"/>
          </w:tcPr>
          <w:p w:rsidR="002A0782" w:rsidRPr="001176A8" w:rsidRDefault="002A0782" w:rsidP="001758C9">
            <w:pPr>
              <w:pStyle w:val="af7"/>
              <w:ind w:left="0"/>
              <w:jc w:val="center"/>
              <w:rPr>
                <w:rFonts w:ascii="Times New Roman" w:hAnsi="Times New Roman"/>
                <w:b/>
                <w:sz w:val="24"/>
                <w:szCs w:val="24"/>
              </w:rPr>
            </w:pPr>
            <w:r w:rsidRPr="001176A8">
              <w:rPr>
                <w:rFonts w:ascii="Times New Roman" w:hAnsi="Times New Roman"/>
                <w:b/>
                <w:sz w:val="24"/>
                <w:szCs w:val="24"/>
              </w:rPr>
              <w:t xml:space="preserve">2. Экскурсии на промышленные предприятия </w:t>
            </w:r>
          </w:p>
        </w:tc>
      </w:tr>
      <w:tr w:rsidR="002A0782" w:rsidRPr="001176A8" w:rsidTr="001758C9">
        <w:tblPrEx>
          <w:tblCellMar>
            <w:top w:w="0" w:type="dxa"/>
            <w:bottom w:w="0" w:type="dxa"/>
          </w:tblCellMar>
        </w:tblPrEx>
        <w:trPr>
          <w:trHeight w:val="309"/>
          <w:jc w:val="center"/>
        </w:trPr>
        <w:tc>
          <w:tcPr>
            <w:tcW w:w="344" w:type="pct"/>
          </w:tcPr>
          <w:p w:rsidR="002A0782" w:rsidRPr="001176A8" w:rsidRDefault="002A0782" w:rsidP="00507706">
            <w:pPr>
              <w:pStyle w:val="af7"/>
              <w:ind w:left="0"/>
              <w:rPr>
                <w:rFonts w:ascii="Times New Roman" w:hAnsi="Times New Roman"/>
                <w:sz w:val="24"/>
                <w:szCs w:val="24"/>
              </w:rPr>
            </w:pPr>
            <w:r w:rsidRPr="001176A8">
              <w:rPr>
                <w:rFonts w:ascii="Times New Roman" w:hAnsi="Times New Roman"/>
                <w:sz w:val="24"/>
                <w:szCs w:val="24"/>
              </w:rPr>
              <w:t>1.</w:t>
            </w:r>
          </w:p>
        </w:tc>
        <w:tc>
          <w:tcPr>
            <w:tcW w:w="2043" w:type="pct"/>
          </w:tcPr>
          <w:p w:rsidR="002A0782" w:rsidRPr="001176A8" w:rsidRDefault="001758C9" w:rsidP="00507706">
            <w:r>
              <w:t>Экскурсии согласно графику</w:t>
            </w:r>
          </w:p>
        </w:tc>
        <w:tc>
          <w:tcPr>
            <w:tcW w:w="897" w:type="pct"/>
          </w:tcPr>
          <w:p w:rsidR="002A0782" w:rsidRPr="001176A8" w:rsidRDefault="002A0782" w:rsidP="00507706">
            <w:r w:rsidRPr="001176A8">
              <w:t>сентябрь, май</w:t>
            </w:r>
          </w:p>
        </w:tc>
        <w:tc>
          <w:tcPr>
            <w:tcW w:w="1716" w:type="pct"/>
          </w:tcPr>
          <w:p w:rsidR="002A0782" w:rsidRPr="001176A8" w:rsidRDefault="001758C9" w:rsidP="00507706">
            <w:pPr>
              <w:pStyle w:val="af7"/>
              <w:ind w:left="0"/>
              <w:rPr>
                <w:rFonts w:ascii="Times New Roman" w:hAnsi="Times New Roman"/>
                <w:sz w:val="24"/>
                <w:szCs w:val="24"/>
              </w:rPr>
            </w:pPr>
            <w:r>
              <w:rPr>
                <w:rFonts w:ascii="Times New Roman" w:hAnsi="Times New Roman"/>
                <w:sz w:val="24"/>
                <w:szCs w:val="24"/>
              </w:rPr>
              <w:t>Кл. руководители 1-11</w:t>
            </w:r>
            <w:r w:rsidR="002A0782" w:rsidRPr="001176A8">
              <w:rPr>
                <w:rFonts w:ascii="Times New Roman" w:hAnsi="Times New Roman"/>
                <w:sz w:val="24"/>
                <w:szCs w:val="24"/>
              </w:rPr>
              <w:t>кл.</w:t>
            </w:r>
          </w:p>
        </w:tc>
      </w:tr>
      <w:tr w:rsidR="002A0782" w:rsidRPr="001176A8">
        <w:tblPrEx>
          <w:tblCellMar>
            <w:top w:w="0" w:type="dxa"/>
            <w:bottom w:w="0" w:type="dxa"/>
          </w:tblCellMar>
        </w:tblPrEx>
        <w:trPr>
          <w:jc w:val="center"/>
        </w:trPr>
        <w:tc>
          <w:tcPr>
            <w:tcW w:w="5000" w:type="pct"/>
            <w:gridSpan w:val="4"/>
          </w:tcPr>
          <w:p w:rsidR="002A0782" w:rsidRDefault="002A0782" w:rsidP="00BC0169">
            <w:pPr>
              <w:numPr>
                <w:ilvl w:val="0"/>
                <w:numId w:val="30"/>
              </w:numPr>
              <w:jc w:val="center"/>
              <w:rPr>
                <w:b/>
              </w:rPr>
            </w:pPr>
            <w:r w:rsidRPr="001176A8">
              <w:rPr>
                <w:b/>
              </w:rPr>
              <w:t>Профориентационные мероприятия совместно с родителями</w:t>
            </w:r>
          </w:p>
          <w:p w:rsidR="00E843ED" w:rsidRPr="001176A8" w:rsidRDefault="00E843ED" w:rsidP="00BC0169">
            <w:pPr>
              <w:numPr>
                <w:ilvl w:val="0"/>
                <w:numId w:val="30"/>
              </w:numPr>
              <w:jc w:val="center"/>
              <w:rPr>
                <w:b/>
              </w:rPr>
            </w:pP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7"/>
              <w:ind w:left="0"/>
              <w:rPr>
                <w:rFonts w:ascii="Times New Roman" w:hAnsi="Times New Roman"/>
                <w:sz w:val="24"/>
                <w:szCs w:val="24"/>
              </w:rPr>
            </w:pPr>
            <w:r w:rsidRPr="001176A8">
              <w:rPr>
                <w:rFonts w:ascii="Times New Roman" w:hAnsi="Times New Roman"/>
                <w:sz w:val="24"/>
                <w:szCs w:val="24"/>
              </w:rPr>
              <w:t>1.</w:t>
            </w:r>
          </w:p>
        </w:tc>
        <w:tc>
          <w:tcPr>
            <w:tcW w:w="2043" w:type="pct"/>
          </w:tcPr>
          <w:p w:rsidR="002A0782" w:rsidRPr="001176A8" w:rsidRDefault="002A0782" w:rsidP="00507706">
            <w:r w:rsidRPr="001176A8">
              <w:t>Родительское собрание с участием специалистов ЦЗН «Профессиональное самоопределение старшеклассников и рынок труда»</w:t>
            </w:r>
          </w:p>
        </w:tc>
        <w:tc>
          <w:tcPr>
            <w:tcW w:w="897" w:type="pct"/>
          </w:tcPr>
          <w:p w:rsidR="002A0782" w:rsidRPr="001176A8" w:rsidRDefault="002A0782" w:rsidP="00507706">
            <w:r w:rsidRPr="001176A8">
              <w:t>март</w:t>
            </w:r>
          </w:p>
        </w:tc>
        <w:tc>
          <w:tcPr>
            <w:tcW w:w="1716" w:type="pct"/>
          </w:tcPr>
          <w:p w:rsidR="002A0782" w:rsidRPr="001176A8" w:rsidRDefault="002A0782" w:rsidP="00507706">
            <w:r w:rsidRPr="001176A8">
              <w:t>Зам. директора по ВР</w:t>
            </w: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7"/>
              <w:ind w:left="0"/>
              <w:rPr>
                <w:rFonts w:ascii="Times New Roman" w:hAnsi="Times New Roman"/>
                <w:sz w:val="24"/>
                <w:szCs w:val="24"/>
              </w:rPr>
            </w:pPr>
            <w:r w:rsidRPr="001176A8">
              <w:rPr>
                <w:rFonts w:ascii="Times New Roman" w:hAnsi="Times New Roman"/>
                <w:sz w:val="24"/>
                <w:szCs w:val="24"/>
              </w:rPr>
              <w:t>2.</w:t>
            </w:r>
          </w:p>
        </w:tc>
        <w:tc>
          <w:tcPr>
            <w:tcW w:w="2043" w:type="pct"/>
          </w:tcPr>
          <w:p w:rsidR="002A0782" w:rsidRPr="001176A8" w:rsidRDefault="002A0782" w:rsidP="00507706">
            <w:r w:rsidRPr="001176A8">
              <w:t>Индивидуальное информирование и консультирование по вопросам, связанным с профильным обучением, выбором профессии, ориентационных курсов.</w:t>
            </w:r>
          </w:p>
        </w:tc>
        <w:tc>
          <w:tcPr>
            <w:tcW w:w="897" w:type="pct"/>
          </w:tcPr>
          <w:p w:rsidR="002A0782" w:rsidRPr="001176A8" w:rsidRDefault="002A0782" w:rsidP="00507706">
            <w:r w:rsidRPr="001176A8">
              <w:t>сентябрь-</w:t>
            </w:r>
          </w:p>
          <w:p w:rsidR="002A0782" w:rsidRPr="001176A8" w:rsidRDefault="002A0782" w:rsidP="00507706">
            <w:r w:rsidRPr="001176A8">
              <w:t>май</w:t>
            </w:r>
          </w:p>
        </w:tc>
        <w:tc>
          <w:tcPr>
            <w:tcW w:w="1716" w:type="pct"/>
          </w:tcPr>
          <w:p w:rsidR="002A0782" w:rsidRPr="001176A8" w:rsidRDefault="002A0782" w:rsidP="00507706">
            <w:r w:rsidRPr="001176A8">
              <w:t>Зам. директора по УВР</w:t>
            </w:r>
          </w:p>
        </w:tc>
      </w:tr>
      <w:tr w:rsidR="002A0782" w:rsidRPr="001176A8" w:rsidTr="001758C9">
        <w:tblPrEx>
          <w:tblCellMar>
            <w:top w:w="0" w:type="dxa"/>
            <w:bottom w:w="0" w:type="dxa"/>
          </w:tblCellMar>
        </w:tblPrEx>
        <w:trPr>
          <w:jc w:val="center"/>
        </w:trPr>
        <w:tc>
          <w:tcPr>
            <w:tcW w:w="344" w:type="pct"/>
          </w:tcPr>
          <w:p w:rsidR="002A0782" w:rsidRPr="001176A8" w:rsidRDefault="002A0782" w:rsidP="00507706">
            <w:pPr>
              <w:pStyle w:val="af7"/>
              <w:ind w:left="0"/>
              <w:rPr>
                <w:rFonts w:ascii="Times New Roman" w:hAnsi="Times New Roman"/>
                <w:sz w:val="24"/>
                <w:szCs w:val="24"/>
              </w:rPr>
            </w:pPr>
            <w:r w:rsidRPr="001176A8">
              <w:rPr>
                <w:rFonts w:ascii="Times New Roman" w:hAnsi="Times New Roman"/>
                <w:sz w:val="24"/>
                <w:szCs w:val="24"/>
              </w:rPr>
              <w:t>3.</w:t>
            </w:r>
          </w:p>
        </w:tc>
        <w:tc>
          <w:tcPr>
            <w:tcW w:w="2043" w:type="pct"/>
          </w:tcPr>
          <w:p w:rsidR="002A0782" w:rsidRPr="001176A8" w:rsidRDefault="002A0782" w:rsidP="00507706">
            <w:r w:rsidRPr="001176A8">
              <w:t>Помощь родителей в организации экскурсий на предприятия и учреждения, где они работают</w:t>
            </w:r>
          </w:p>
        </w:tc>
        <w:tc>
          <w:tcPr>
            <w:tcW w:w="897" w:type="pct"/>
          </w:tcPr>
          <w:p w:rsidR="002A0782" w:rsidRPr="001176A8" w:rsidRDefault="002A0782" w:rsidP="00507706">
            <w:r w:rsidRPr="001176A8">
              <w:t>сентябрь-</w:t>
            </w:r>
          </w:p>
          <w:p w:rsidR="002A0782" w:rsidRPr="001176A8" w:rsidRDefault="002A0782" w:rsidP="00507706">
            <w:r w:rsidRPr="001176A8">
              <w:t>май</w:t>
            </w:r>
          </w:p>
        </w:tc>
        <w:tc>
          <w:tcPr>
            <w:tcW w:w="1716" w:type="pct"/>
          </w:tcPr>
          <w:p w:rsidR="002A0782" w:rsidRPr="001176A8" w:rsidRDefault="002A0782" w:rsidP="00507706">
            <w:r w:rsidRPr="001176A8">
              <w:t>Кл.руководители 1-11кл.</w:t>
            </w:r>
          </w:p>
        </w:tc>
      </w:tr>
      <w:tr w:rsidR="002A0782" w:rsidRPr="000A278E" w:rsidTr="001758C9">
        <w:tblPrEx>
          <w:tblCellMar>
            <w:top w:w="0" w:type="dxa"/>
            <w:bottom w:w="0" w:type="dxa"/>
          </w:tblCellMar>
        </w:tblPrEx>
        <w:trPr>
          <w:jc w:val="center"/>
        </w:trPr>
        <w:tc>
          <w:tcPr>
            <w:tcW w:w="344" w:type="pct"/>
          </w:tcPr>
          <w:p w:rsidR="002A0782" w:rsidRPr="001176A8" w:rsidRDefault="002A0782" w:rsidP="00507706">
            <w:pPr>
              <w:pStyle w:val="af7"/>
              <w:ind w:left="0"/>
              <w:rPr>
                <w:rFonts w:ascii="Times New Roman" w:hAnsi="Times New Roman"/>
                <w:sz w:val="24"/>
                <w:szCs w:val="24"/>
              </w:rPr>
            </w:pPr>
            <w:r w:rsidRPr="001176A8">
              <w:rPr>
                <w:rFonts w:ascii="Times New Roman" w:hAnsi="Times New Roman"/>
                <w:sz w:val="24"/>
                <w:szCs w:val="24"/>
              </w:rPr>
              <w:t>4.</w:t>
            </w:r>
          </w:p>
        </w:tc>
        <w:tc>
          <w:tcPr>
            <w:tcW w:w="2043" w:type="pct"/>
          </w:tcPr>
          <w:p w:rsidR="002A0782" w:rsidRPr="001176A8" w:rsidRDefault="002A0782" w:rsidP="00507706">
            <w:r w:rsidRPr="001176A8">
              <w:t>Родительское собрание «Выбор профессии - важный этап в жизни ребенка» (8-11)</w:t>
            </w:r>
          </w:p>
        </w:tc>
        <w:tc>
          <w:tcPr>
            <w:tcW w:w="897" w:type="pct"/>
          </w:tcPr>
          <w:p w:rsidR="002A0782" w:rsidRPr="001176A8" w:rsidRDefault="002A0782" w:rsidP="00507706">
            <w:r w:rsidRPr="001176A8">
              <w:t>октябрь</w:t>
            </w:r>
          </w:p>
        </w:tc>
        <w:tc>
          <w:tcPr>
            <w:tcW w:w="1716" w:type="pct"/>
          </w:tcPr>
          <w:p w:rsidR="002A0782" w:rsidRPr="000A278E" w:rsidRDefault="002A0782" w:rsidP="00507706">
            <w:r w:rsidRPr="001176A8">
              <w:t>Кл. руководители, педагог-психолог</w:t>
            </w:r>
          </w:p>
        </w:tc>
      </w:tr>
    </w:tbl>
    <w:p w:rsidR="000B1A66" w:rsidRPr="00903FCE" w:rsidRDefault="00C45D6E" w:rsidP="000B1A66">
      <w:r>
        <w:t>* Допустима коррекция тематики мероприятий в течение планового периода</w:t>
      </w:r>
    </w:p>
    <w:p w:rsidR="000B1A66" w:rsidRDefault="000B1A66" w:rsidP="006041A2">
      <w:pPr>
        <w:jc w:val="center"/>
        <w:rPr>
          <w:b/>
          <w:sz w:val="28"/>
          <w:szCs w:val="28"/>
        </w:rPr>
      </w:pPr>
    </w:p>
    <w:p w:rsidR="000B1A66" w:rsidRDefault="008B00D8" w:rsidP="008B00D8">
      <w:pPr>
        <w:ind w:left="360"/>
        <w:jc w:val="center"/>
        <w:rPr>
          <w:b/>
          <w:u w:val="single"/>
        </w:rPr>
      </w:pPr>
      <w:r>
        <w:rPr>
          <w:b/>
          <w:u w:val="single"/>
        </w:rPr>
        <w:t>4.4.</w:t>
      </w:r>
      <w:r w:rsidRPr="008B00D8">
        <w:rPr>
          <w:b/>
          <w:u w:val="single"/>
        </w:rPr>
        <w:t>С</w:t>
      </w:r>
      <w:r w:rsidR="000B1A66" w:rsidRPr="008B00D8">
        <w:rPr>
          <w:b/>
          <w:u w:val="single"/>
        </w:rPr>
        <w:t>оциализация учащихся</w:t>
      </w:r>
    </w:p>
    <w:p w:rsidR="00AC28C2" w:rsidRPr="008B00D8" w:rsidRDefault="00AC28C2" w:rsidP="008B00D8">
      <w:pPr>
        <w:ind w:left="360"/>
        <w:jc w:val="center"/>
        <w:rPr>
          <w:b/>
          <w:u w:val="single"/>
        </w:rPr>
      </w:pPr>
    </w:p>
    <w:p w:rsidR="007642D2" w:rsidRPr="00AC28C2" w:rsidRDefault="007642D2" w:rsidP="00AC28C2">
      <w:pPr>
        <w:ind w:firstLine="709"/>
        <w:jc w:val="both"/>
      </w:pPr>
      <w:r w:rsidRPr="00AC28C2">
        <w:t>В процессе реализации программы будут решаться две группы задач: социальной адаптации и социальной автономизации личности. Выполнение этих задач, по сути противоречащих и в то же время диалектически единых, существенно зависит от многих внешних и внутренних факторов. Социальная адаптация предполагает активное приспособление ребенка к условиям социальной среды. Социальная автомизация – реализация совокупности установок на себя, устойчивость в поведении и отношениях.</w:t>
      </w:r>
    </w:p>
    <w:p w:rsidR="007642D2" w:rsidRPr="00AC28C2" w:rsidRDefault="007642D2" w:rsidP="00AC28C2">
      <w:pPr>
        <w:ind w:firstLine="709"/>
        <w:jc w:val="both"/>
      </w:pPr>
      <w:r w:rsidRPr="00AC28C2">
        <w:t>Решение задач социальной адаптации и социальной автомизации регулируется кажущимися противоречиями мотивами: «Быть со всеми» и «Оставаться самим собой». Это противоречие и побуждает социальную активность личности, ориентированную на самоопределение, самоутверждение и самореализацию в существующей системе социальных отношений.</w:t>
      </w:r>
    </w:p>
    <w:p w:rsidR="007375DA" w:rsidRPr="00AC28C2" w:rsidRDefault="006D5602" w:rsidP="00AC28C2">
      <w:pPr>
        <w:ind w:firstLine="709"/>
        <w:jc w:val="both"/>
      </w:pPr>
      <w:r>
        <w:t>Поэтому</w:t>
      </w:r>
      <w:r w:rsidR="007642D2" w:rsidRPr="00AC28C2">
        <w:t xml:space="preserve"> важным является воспитание у детей как гуманистических, коллективистских качеств, так и качеств конкурентоспособной (с инновационным мышлением) личности в их органическом единстве. </w:t>
      </w:r>
    </w:p>
    <w:p w:rsidR="002A0782" w:rsidRPr="000A278E" w:rsidRDefault="007642D2" w:rsidP="00AC28C2">
      <w:pPr>
        <w:ind w:firstLine="709"/>
        <w:jc w:val="both"/>
        <w:rPr>
          <w:b/>
        </w:rPr>
      </w:pPr>
      <w:r w:rsidRPr="00AC28C2">
        <w:t>Таким образом, в основу своей концепции воспитания мы положили идею самоопределения и самосовершенствования.</w:t>
      </w:r>
    </w:p>
    <w:p w:rsidR="002A0782" w:rsidRDefault="002A0782" w:rsidP="002A0782">
      <w:pPr>
        <w:jc w:val="both"/>
        <w:rPr>
          <w:b/>
        </w:rPr>
      </w:pPr>
    </w:p>
    <w:p w:rsidR="002A0782" w:rsidRPr="000A278E" w:rsidRDefault="002A0782" w:rsidP="002A0782">
      <w:pPr>
        <w:jc w:val="both"/>
      </w:pPr>
      <w:r w:rsidRPr="000A278E">
        <w:rPr>
          <w:b/>
        </w:rPr>
        <w:t xml:space="preserve">Цель </w:t>
      </w:r>
      <w:r w:rsidRPr="000A278E">
        <w:t xml:space="preserve">- создание оптимальных условий для развития личности школьника, социально адаптированной, физически здоровой, с устойчивым нравственным поведением, способной к самореализации и самоопределению в социуме. </w:t>
      </w:r>
    </w:p>
    <w:p w:rsidR="005C4521" w:rsidRDefault="002A0782" w:rsidP="002A0782">
      <w:pPr>
        <w:jc w:val="both"/>
        <w:rPr>
          <w:b/>
          <w:bCs/>
        </w:rPr>
      </w:pPr>
      <w:r w:rsidRPr="000A278E">
        <w:rPr>
          <w:b/>
          <w:bCs/>
        </w:rPr>
        <w:t xml:space="preserve"> </w:t>
      </w:r>
    </w:p>
    <w:p w:rsidR="002A0782" w:rsidRPr="000A278E" w:rsidRDefault="002A0782" w:rsidP="002A0782">
      <w:pPr>
        <w:jc w:val="both"/>
        <w:rPr>
          <w:b/>
          <w:bCs/>
        </w:rPr>
      </w:pPr>
      <w:r w:rsidRPr="000A278E">
        <w:rPr>
          <w:b/>
          <w:bCs/>
        </w:rPr>
        <w:t>Задачи:</w:t>
      </w:r>
    </w:p>
    <w:p w:rsidR="002A0782" w:rsidRPr="000A278E" w:rsidRDefault="002A0782" w:rsidP="002A0782">
      <w:pPr>
        <w:jc w:val="both"/>
      </w:pPr>
      <w:r w:rsidRPr="000A278E">
        <w:t>1. Укреплять школьные традиции, создавая благоприятные условия для всестороннего развития личности учащихся.</w:t>
      </w:r>
    </w:p>
    <w:p w:rsidR="002A0782" w:rsidRPr="000A278E" w:rsidRDefault="002A0782" w:rsidP="002A0782">
      <w:pPr>
        <w:jc w:val="both"/>
      </w:pPr>
      <w:r w:rsidRPr="000A278E">
        <w:t>2. Обновлять и развивать единую систему школьного и классного ученического самоуправления. Формировать активную гражданскую позицию и самосознание гражданина РФ.</w:t>
      </w:r>
    </w:p>
    <w:p w:rsidR="002A0782" w:rsidRPr="000A278E" w:rsidRDefault="002A0782" w:rsidP="002A0782">
      <w:pPr>
        <w:jc w:val="both"/>
      </w:pPr>
      <w:r w:rsidRPr="000A278E">
        <w:t>3. Формировать у обучающихся представление о здоровом образе жизни, продолжать обновлять и развивать систему работы по охране здоровья обучающихся.</w:t>
      </w:r>
    </w:p>
    <w:p w:rsidR="002A0782" w:rsidRPr="000A278E" w:rsidRDefault="002A0782" w:rsidP="002A0782">
      <w:pPr>
        <w:jc w:val="both"/>
      </w:pPr>
      <w:r w:rsidRPr="000A278E">
        <w:t>4. Развивать внеурочную деятельность обучающихся,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2A0782" w:rsidRPr="000A278E" w:rsidRDefault="002A0782" w:rsidP="002A0782">
      <w:pPr>
        <w:jc w:val="both"/>
      </w:pPr>
      <w:r w:rsidRPr="000A278E">
        <w:t>5. Продолжать формировать и развивать систему работы с родителями и общественностью. Максимально вовлекать родителей в жизнь школы.</w:t>
      </w:r>
    </w:p>
    <w:p w:rsidR="002A0782" w:rsidRPr="000A278E" w:rsidRDefault="002A0782" w:rsidP="002A0782">
      <w:pPr>
        <w:jc w:val="both"/>
      </w:pPr>
      <w:r w:rsidRPr="000A278E">
        <w:t>6. Активизировать участие детей в конкурсах, фестивалях разного уровня.</w:t>
      </w:r>
    </w:p>
    <w:p w:rsidR="002A0782" w:rsidRPr="000A278E" w:rsidRDefault="002A0782" w:rsidP="002A0782">
      <w:pPr>
        <w:jc w:val="both"/>
      </w:pPr>
      <w:r w:rsidRPr="000A278E">
        <w:t>7.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2A0782" w:rsidRPr="000A278E" w:rsidRDefault="002A0782" w:rsidP="002A0782">
      <w:pPr>
        <w:jc w:val="both"/>
      </w:pPr>
      <w:r w:rsidRPr="000A278E">
        <w:t>8. Продолжить работу по повышению научно-теоретического уровня педагогического коллектива в области воспитания детей.</w:t>
      </w:r>
    </w:p>
    <w:p w:rsidR="002A0782" w:rsidRPr="000A278E" w:rsidRDefault="002A0782" w:rsidP="002A0782">
      <w:pPr>
        <w:jc w:val="both"/>
      </w:pPr>
      <w:r w:rsidRPr="000A278E">
        <w:t>9. Совершенствовать систему методической работы с классными руководителями, воспитателями.</w:t>
      </w:r>
    </w:p>
    <w:p w:rsidR="002A0782" w:rsidRPr="000A278E" w:rsidRDefault="002A0782" w:rsidP="002A0782">
      <w:pPr>
        <w:rPr>
          <w:b/>
        </w:rPr>
      </w:pPr>
      <w:r w:rsidRPr="000A278E">
        <w:rPr>
          <w:b/>
        </w:rPr>
        <w:t>Направления работы:</w:t>
      </w:r>
    </w:p>
    <w:p w:rsidR="002A0782" w:rsidRPr="000A278E" w:rsidRDefault="002A0782" w:rsidP="002A0782">
      <w:r w:rsidRPr="000A278E">
        <w:t xml:space="preserve">- духовно – нравственное; </w:t>
      </w:r>
    </w:p>
    <w:p w:rsidR="002A0782" w:rsidRPr="000A278E" w:rsidRDefault="002A0782" w:rsidP="002A0782">
      <w:r w:rsidRPr="000A278E">
        <w:t>- интеллектуальное;</w:t>
      </w:r>
    </w:p>
    <w:p w:rsidR="002A0782" w:rsidRPr="000A278E" w:rsidRDefault="002A0782" w:rsidP="002A0782">
      <w:r w:rsidRPr="000A278E">
        <w:t>- патриотическое;</w:t>
      </w:r>
    </w:p>
    <w:p w:rsidR="002A0782" w:rsidRPr="000A278E" w:rsidRDefault="002A0782" w:rsidP="002A0782">
      <w:r w:rsidRPr="000A278E">
        <w:t xml:space="preserve">- спортивно – оздоровительное; </w:t>
      </w:r>
    </w:p>
    <w:p w:rsidR="002A0782" w:rsidRPr="000A278E" w:rsidRDefault="002A0782" w:rsidP="002A0782">
      <w:r w:rsidRPr="000A278E">
        <w:t xml:space="preserve">- укрепление связи семьи и школы;  </w:t>
      </w:r>
    </w:p>
    <w:p w:rsidR="002A0782" w:rsidRDefault="002A0782" w:rsidP="002A0782">
      <w:r w:rsidRPr="000A278E">
        <w:t xml:space="preserve">- профилактика безнадзорности и правонарушений несовершеннолетних, работа с детьми группы «риска» и их семьями; </w:t>
      </w:r>
    </w:p>
    <w:p w:rsidR="00556BDA" w:rsidRDefault="00556BDA" w:rsidP="002A0782"/>
    <w:p w:rsidR="00556BDA" w:rsidRPr="000A278E" w:rsidRDefault="00556BDA" w:rsidP="002A0782"/>
    <w:p w:rsidR="002A0782" w:rsidRPr="000A278E" w:rsidRDefault="002A0782" w:rsidP="002A0782">
      <w:r w:rsidRPr="000A278E">
        <w:t xml:space="preserve">- трудовое и экологическое; </w:t>
      </w:r>
    </w:p>
    <w:p w:rsidR="002A0782" w:rsidRPr="000A278E" w:rsidRDefault="002A0782" w:rsidP="002A0782">
      <w:r w:rsidRPr="000A278E">
        <w:t>- художественно-эстетическое;</w:t>
      </w:r>
    </w:p>
    <w:p w:rsidR="002A0782" w:rsidRPr="000A278E" w:rsidRDefault="002A0782" w:rsidP="002A0782">
      <w:r w:rsidRPr="000A278E">
        <w:t>- формирование коммуникативной культуры;</w:t>
      </w:r>
    </w:p>
    <w:p w:rsidR="002A0782" w:rsidRPr="000A278E" w:rsidRDefault="002A0782" w:rsidP="002A0782">
      <w:r w:rsidRPr="000A278E">
        <w:t xml:space="preserve">- создание безопасных условий жизнедеятельности, по предупреждению дорожно-транспортного травматизма  учащихся и пожарной безопасности; </w:t>
      </w:r>
    </w:p>
    <w:p w:rsidR="002A0782" w:rsidRDefault="002A0782" w:rsidP="002A0782">
      <w:r w:rsidRPr="000A278E">
        <w:t>- развитие системы дополнительного образования.</w:t>
      </w:r>
    </w:p>
    <w:p w:rsidR="002A0782" w:rsidRDefault="002A0782" w:rsidP="004A565D">
      <w:r w:rsidRPr="00F57848">
        <w:rPr>
          <w:b/>
        </w:rPr>
        <w:t>Проекты в рамках</w:t>
      </w:r>
      <w:r w:rsidR="00E843ED">
        <w:rPr>
          <w:b/>
        </w:rPr>
        <w:t xml:space="preserve"> школы</w:t>
      </w:r>
      <w:r w:rsidRPr="00F57848">
        <w:rPr>
          <w:b/>
        </w:rPr>
        <w:t>:</w:t>
      </w:r>
    </w:p>
    <w:p w:rsidR="002A0782" w:rsidRPr="000A278E" w:rsidRDefault="002A0782" w:rsidP="002A0782">
      <w:pPr>
        <w:ind w:left="360"/>
      </w:pPr>
      <w:r w:rsidRPr="000A278E">
        <w:t>1. «Этот день мы приближали как могли..»</w:t>
      </w:r>
    </w:p>
    <w:p w:rsidR="002A0782" w:rsidRPr="000A278E" w:rsidRDefault="002A0782" w:rsidP="002A0782">
      <w:pPr>
        <w:ind w:left="360"/>
      </w:pPr>
      <w:r w:rsidRPr="000A278E">
        <w:t>2. «Моя профессия»</w:t>
      </w:r>
    </w:p>
    <w:p w:rsidR="002A0782" w:rsidRPr="000A278E" w:rsidRDefault="002A0782" w:rsidP="002A0782">
      <w:pPr>
        <w:ind w:left="360"/>
      </w:pPr>
      <w:r w:rsidRPr="000A278E">
        <w:t>3. «Сделай свой двор чистым»</w:t>
      </w:r>
    </w:p>
    <w:p w:rsidR="002A0782" w:rsidRPr="000A278E" w:rsidRDefault="002A0782" w:rsidP="002A0782">
      <w:pPr>
        <w:ind w:left="360"/>
      </w:pPr>
      <w:r w:rsidRPr="000A278E">
        <w:t>4. «Семья, дети, здоровый образ жизни»</w:t>
      </w:r>
    </w:p>
    <w:p w:rsidR="002A0782" w:rsidRPr="000A278E" w:rsidRDefault="002A0782" w:rsidP="002A0782">
      <w:pPr>
        <w:ind w:left="360"/>
      </w:pPr>
      <w:r w:rsidRPr="000A278E">
        <w:t>5. «Семейные праздники и традиции»</w:t>
      </w:r>
    </w:p>
    <w:p w:rsidR="002A0782" w:rsidRPr="000A278E" w:rsidRDefault="002A0782" w:rsidP="002A0782">
      <w:pPr>
        <w:ind w:left="360"/>
      </w:pPr>
      <w:r w:rsidRPr="000A278E">
        <w:t>6. «Я – предприниматель»</w:t>
      </w:r>
    </w:p>
    <w:p w:rsidR="002A0782" w:rsidRPr="000A278E" w:rsidRDefault="002A0782" w:rsidP="002A0782">
      <w:pPr>
        <w:ind w:left="360"/>
      </w:pPr>
      <w:r w:rsidRPr="000A278E">
        <w:t>7. «Береги свою жизнь!»</w:t>
      </w:r>
    </w:p>
    <w:p w:rsidR="002A0782" w:rsidRPr="000A278E" w:rsidRDefault="002A0782" w:rsidP="002A0782">
      <w:pPr>
        <w:ind w:left="360"/>
      </w:pPr>
      <w:r w:rsidRPr="000A278E">
        <w:t>8. «В гостях у сказки»</w:t>
      </w:r>
    </w:p>
    <w:p w:rsidR="005C4521" w:rsidRPr="000A278E" w:rsidRDefault="005C4521" w:rsidP="002A0782">
      <w:pPr>
        <w:ind w:left="360"/>
      </w:pPr>
    </w:p>
    <w:p w:rsidR="00E42966" w:rsidRPr="000A278E" w:rsidRDefault="00E42966" w:rsidP="00E42966">
      <w:pPr>
        <w:pStyle w:val="a7"/>
        <w:spacing w:before="0" w:beforeAutospacing="0" w:after="0" w:line="270" w:lineRule="atLeast"/>
        <w:jc w:val="center"/>
        <w:rPr>
          <w:b/>
        </w:rPr>
      </w:pPr>
      <w:r w:rsidRPr="000A278E">
        <w:rPr>
          <w:b/>
        </w:rPr>
        <w:t>План работы Совета Лидеров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507"/>
        <w:gridCol w:w="1548"/>
      </w:tblGrid>
      <w:tr w:rsidR="00E42966" w:rsidRPr="000A278E">
        <w:trPr>
          <w:trHeight w:val="440"/>
        </w:trPr>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pPr>
              <w:jc w:val="center"/>
            </w:pPr>
            <w:r w:rsidRPr="000A278E">
              <w:t>№</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pPr>
              <w:jc w:val="center"/>
            </w:pPr>
            <w:r w:rsidRPr="000A278E">
              <w:t>Мероприятие</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pPr>
              <w:jc w:val="center"/>
            </w:pPr>
            <w:r w:rsidRPr="000A278E">
              <w:t>Сроки</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1.</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Организация и проведение экологических акций «Чистый класс», «Чистая  школа», экологические субботники, конкурс экологических плакатов – рисунков и т.п.</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не реже 1 раз в месяц</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2.</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Организация и проведение школьных акций «Молодежь за здоровый образ жизни» (антинаркотические акции, школьные спортивные соревнования и т.п.)</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 xml:space="preserve"> Ноябрь, июнь</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3.</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Организация и проведение мероприятий в области творческого и интеллектуального развития школьников (конкурсы, смотры, выставки, соревнования, олимпиады, конференции</w:t>
            </w:r>
            <w:r w:rsidR="00E843ED">
              <w:t xml:space="preserve"> и т.п.).</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в течение учебного года</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5.</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Организац</w:t>
            </w:r>
            <w:r w:rsidR="00E843ED">
              <w:t>ия и проведение предметных недель</w:t>
            </w:r>
            <w:r w:rsidRPr="000A278E">
              <w:t xml:space="preserve"> в школе</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в течение учебного года</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6.</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843ED" w:rsidP="00E42966">
            <w:r>
              <w:t>Участие в клубе « ВЕГа</w:t>
            </w:r>
            <w:r w:rsidR="00E42966" w:rsidRPr="000A278E">
              <w:t>»</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в течение учебного года</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7.</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Участие в организации и проведении военно-спортивной игры «Зарница», «Орленок»</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 xml:space="preserve"> Апрель, май</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8.</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Участие в организации и проведении в школе спартакиады Малых Олимпийских игр. Проведение мониторинга участия в спартакиаде.</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 xml:space="preserve"> Январь, май</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9.</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 xml:space="preserve">Участие в городских,  областных и всероссийских мероприятиях </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в течение учебного года</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10.</w:t>
            </w:r>
          </w:p>
        </w:tc>
        <w:tc>
          <w:tcPr>
            <w:tcW w:w="3934" w:type="pct"/>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 xml:space="preserve"> «Теперь я пятиклассник». Посвящение в члены Школьного (ученического) самоуправления</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p w:rsidR="00E42966" w:rsidRPr="000A278E" w:rsidRDefault="00E42966" w:rsidP="00E42966">
            <w:r w:rsidRPr="000A278E">
              <w:t>октябрь</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11.</w:t>
            </w:r>
          </w:p>
        </w:tc>
        <w:tc>
          <w:tcPr>
            <w:tcW w:w="3934" w:type="pct"/>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Организация и проведение мероприятий, посвященных Дню учителя</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 xml:space="preserve">октябрь </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12.</w:t>
            </w:r>
          </w:p>
        </w:tc>
        <w:tc>
          <w:tcPr>
            <w:tcW w:w="3934" w:type="pct"/>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 xml:space="preserve">Организация и проведение мероприятий, посвященных Дню матери </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 xml:space="preserve">ноябрь </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13.</w:t>
            </w:r>
          </w:p>
        </w:tc>
        <w:tc>
          <w:tcPr>
            <w:tcW w:w="3934" w:type="pct"/>
            <w:tcBorders>
              <w:top w:val="single" w:sz="4" w:space="0" w:color="auto"/>
              <w:left w:val="single" w:sz="4" w:space="0" w:color="auto"/>
              <w:bottom w:val="single" w:sz="4" w:space="0" w:color="auto"/>
              <w:right w:val="single" w:sz="4" w:space="0" w:color="auto"/>
            </w:tcBorders>
          </w:tcPr>
          <w:p w:rsidR="00E42966" w:rsidRPr="000A278E" w:rsidRDefault="00E42966" w:rsidP="00E843ED">
            <w:r w:rsidRPr="000A278E">
              <w:t>Организация и проведение мероприятий, посвященных Дню народного единства, конкурс рисунков «Россия, вперед!»</w:t>
            </w:r>
            <w:r w:rsidR="00E843ED">
              <w:t>.</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 xml:space="preserve">ноябрь </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14.</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843ED">
            <w:r w:rsidRPr="000A278E">
              <w:t xml:space="preserve">Организация и проведение мероприятий, посвященных Дню Конституции РФ </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 xml:space="preserve">декабрь </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15.</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Новый год</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 xml:space="preserve">декабрь </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16.</w:t>
            </w:r>
          </w:p>
        </w:tc>
        <w:tc>
          <w:tcPr>
            <w:tcW w:w="3934" w:type="pct"/>
            <w:tcBorders>
              <w:top w:val="single" w:sz="4" w:space="0" w:color="auto"/>
              <w:left w:val="single" w:sz="4" w:space="0" w:color="auto"/>
              <w:bottom w:val="single" w:sz="4" w:space="0" w:color="auto"/>
              <w:right w:val="single" w:sz="4" w:space="0" w:color="auto"/>
            </w:tcBorders>
            <w:vAlign w:val="center"/>
          </w:tcPr>
          <w:p w:rsidR="00556BDA" w:rsidRDefault="00E42966" w:rsidP="00E42966">
            <w:r w:rsidRPr="000A278E">
              <w:t>Месячник оборонно-массовой и военно-патриотической работы. День</w:t>
            </w:r>
          </w:p>
          <w:p w:rsidR="00556BDA" w:rsidRDefault="00556BDA" w:rsidP="00E42966"/>
          <w:p w:rsidR="00556BDA" w:rsidRDefault="00556BDA" w:rsidP="00E42966"/>
          <w:p w:rsidR="00E42966" w:rsidRPr="000A278E" w:rsidRDefault="00E42966" w:rsidP="00E42966">
            <w:r w:rsidRPr="000A278E">
              <w:t xml:space="preserve"> защитника Отечества</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февраль</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17.</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Участие в организации вечера встречи выпускников</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февраль</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18.</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Организация и проведение мероприятий, посвященных Международному женскому дню</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март</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19.</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Организация и проведение мероприятий, посвященных Всемирному Дню здоровья</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апрель</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21.</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Организация и проведение мероприятий, посвященных Дню Победы советского народа в Великой Отечественной войне 1941-1945 гг., организация и проведение акции «Подарок ветерану» и т.п.</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май</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22.</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Организация и проведение мероприятий, посвященных Дню семьи</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май</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23.</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Праздник последнего звонка</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май</w:t>
            </w:r>
          </w:p>
        </w:tc>
      </w:tr>
      <w:tr w:rsidR="00E42966" w:rsidRPr="000A278E">
        <w:tc>
          <w:tcPr>
            <w:tcW w:w="246"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24.</w:t>
            </w:r>
          </w:p>
        </w:tc>
        <w:tc>
          <w:tcPr>
            <w:tcW w:w="3934"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Выпускной вечер</w:t>
            </w:r>
          </w:p>
        </w:tc>
        <w:tc>
          <w:tcPr>
            <w:tcW w:w="820" w:type="pct"/>
            <w:tcBorders>
              <w:top w:val="single" w:sz="4" w:space="0" w:color="auto"/>
              <w:left w:val="single" w:sz="4" w:space="0" w:color="auto"/>
              <w:bottom w:val="single" w:sz="4" w:space="0" w:color="auto"/>
              <w:right w:val="single" w:sz="4" w:space="0" w:color="auto"/>
            </w:tcBorders>
            <w:vAlign w:val="center"/>
          </w:tcPr>
          <w:p w:rsidR="00E42966" w:rsidRPr="000A278E" w:rsidRDefault="00E42966" w:rsidP="00E42966">
            <w:r w:rsidRPr="000A278E">
              <w:t>июнь</w:t>
            </w:r>
          </w:p>
        </w:tc>
      </w:tr>
    </w:tbl>
    <w:p w:rsidR="00E42966" w:rsidRPr="000A278E" w:rsidRDefault="00E42966" w:rsidP="004A565D">
      <w:pPr>
        <w:pStyle w:val="a7"/>
        <w:spacing w:before="0" w:beforeAutospacing="0" w:after="0" w:line="270" w:lineRule="atLeast"/>
        <w:rPr>
          <w:b/>
        </w:rPr>
      </w:pPr>
      <w:r w:rsidRPr="00E42966">
        <w:t>*Допустима коррекция мероприятий в течение планового периода</w:t>
      </w:r>
    </w:p>
    <w:p w:rsidR="00E42966" w:rsidRPr="000A278E" w:rsidRDefault="00E42966" w:rsidP="00E42966">
      <w:pPr>
        <w:rPr>
          <w:b/>
        </w:rPr>
        <w:sectPr w:rsidR="00E42966" w:rsidRPr="000A278E" w:rsidSect="009121E0">
          <w:footerReference w:type="even" r:id="rId12"/>
          <w:footerReference w:type="default" r:id="rId13"/>
          <w:pgSz w:w="11906" w:h="16838"/>
          <w:pgMar w:top="426" w:right="1133" w:bottom="567"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E42966" w:rsidRPr="00E42966" w:rsidRDefault="00E42966" w:rsidP="00E843ED">
      <w:pPr>
        <w:jc w:val="center"/>
      </w:pPr>
      <w:r>
        <w:rPr>
          <w:b/>
        </w:rPr>
        <w:t xml:space="preserve"> </w:t>
      </w:r>
    </w:p>
    <w:p w:rsidR="00E42966" w:rsidRPr="000A278E" w:rsidRDefault="00E42966" w:rsidP="00E42966">
      <w:pPr>
        <w:sectPr w:rsidR="00E42966" w:rsidRPr="000A278E" w:rsidSect="00D44224">
          <w:pgSz w:w="16838" w:h="11906" w:orient="landscape"/>
          <w:pgMar w:top="567" w:right="567" w:bottom="567" w:left="567"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E42966" w:rsidRDefault="00E42966" w:rsidP="00E42966">
      <w:pPr>
        <w:jc w:val="center"/>
        <w:rPr>
          <w:b/>
        </w:rPr>
      </w:pPr>
      <w:r w:rsidRPr="000A278E">
        <w:t xml:space="preserve">  </w:t>
      </w:r>
      <w:r>
        <w:rPr>
          <w:b/>
        </w:rPr>
        <w:t>Р</w:t>
      </w:r>
      <w:r w:rsidRPr="003A3761">
        <w:rPr>
          <w:b/>
        </w:rPr>
        <w:t>абот</w:t>
      </w:r>
      <w:r>
        <w:rPr>
          <w:b/>
        </w:rPr>
        <w:t>а</w:t>
      </w:r>
      <w:r w:rsidRPr="003A3761">
        <w:rPr>
          <w:b/>
        </w:rPr>
        <w:t xml:space="preserve"> с родителями</w:t>
      </w:r>
    </w:p>
    <w:p w:rsidR="00E42966" w:rsidRPr="003A3761" w:rsidRDefault="00E42966" w:rsidP="00E4296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655"/>
        <w:gridCol w:w="2307"/>
      </w:tblGrid>
      <w:tr w:rsidR="00E42966" w:rsidRPr="000A278E">
        <w:trPr>
          <w:trHeight w:val="567"/>
        </w:trPr>
        <w:tc>
          <w:tcPr>
            <w:tcW w:w="0" w:type="auto"/>
            <w:gridSpan w:val="3"/>
            <w:tcBorders>
              <w:top w:val="single" w:sz="4" w:space="0" w:color="auto"/>
              <w:left w:val="single" w:sz="4" w:space="0" w:color="auto"/>
              <w:bottom w:val="single" w:sz="4" w:space="0" w:color="auto"/>
              <w:right w:val="single" w:sz="4" w:space="0" w:color="auto"/>
            </w:tcBorders>
          </w:tcPr>
          <w:p w:rsidR="00E42966" w:rsidRPr="000A278E" w:rsidRDefault="00E42966" w:rsidP="00022481">
            <w:pPr>
              <w:jc w:val="center"/>
              <w:rPr>
                <w:b/>
              </w:rPr>
            </w:pPr>
            <w:r w:rsidRPr="000A278E">
              <w:rPr>
                <w:b/>
              </w:rPr>
              <w:t>Сентябрь</w:t>
            </w:r>
          </w:p>
          <w:p w:rsidR="00E42966" w:rsidRPr="000A278E" w:rsidRDefault="00E42966" w:rsidP="00022481">
            <w:pPr>
              <w:jc w:val="center"/>
            </w:pPr>
            <w:r w:rsidRPr="000A278E">
              <w:rPr>
                <w:b/>
              </w:rPr>
              <w:t>Общее собрание родителей обучающихся в 1-4 классах</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rPr>
                <w:lang w:val="en-US"/>
              </w:rPr>
            </w:pPr>
            <w:r w:rsidRPr="000A278E">
              <w:t>№</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Повестка дня</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Ответственные</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022481">
            <w:pPr>
              <w:jc w:val="center"/>
            </w:pPr>
            <w:r w:rsidRPr="000A278E">
              <w:t>Обновление содержания начального общего образования</w:t>
            </w:r>
            <w:r w:rsidR="00022481">
              <w:t>.</w:t>
            </w:r>
            <w:r w:rsidRPr="000A278E">
              <w:t xml:space="preserve"> </w:t>
            </w:r>
            <w:r w:rsidR="00022481">
              <w:t xml:space="preserve"> </w:t>
            </w:r>
            <w:r w:rsidRPr="000A278E">
              <w:t xml:space="preserve"> Особенности учебного плана начальной школы</w:t>
            </w:r>
            <w:r w:rsidR="00022481">
              <w:t>.</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022481" w:rsidP="00022481">
            <w:pPr>
              <w:jc w:val="center"/>
            </w:pPr>
            <w:r>
              <w:t xml:space="preserve"> </w:t>
            </w:r>
            <w:r w:rsidR="00E42966" w:rsidRPr="000A278E">
              <w:t>зам. директора по УВР</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Режим работы школы.  Публичный доклад директора школы</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022481" w:rsidP="00022481">
            <w:pPr>
              <w:jc w:val="center"/>
            </w:pPr>
            <w:r>
              <w:t xml:space="preserve"> </w:t>
            </w:r>
            <w:r w:rsidR="00E42966" w:rsidRPr="000A278E">
              <w:t>директор школы</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3</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Профилактика ДДТТ и соблюдение правил дорожного движения. Информация о ДДТТ за летний период. Правила личной безопасности для детей младшего школьного возраста.</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зам. директора по ВР</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4</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Родительский всеобуч</w:t>
            </w:r>
          </w:p>
          <w:p w:rsidR="00E42966" w:rsidRPr="000A278E" w:rsidRDefault="00E42966" w:rsidP="00E42966">
            <w:pPr>
              <w:jc w:val="center"/>
            </w:pPr>
            <w:r w:rsidRPr="000A278E">
              <w:t>Особенности физиологического и психологического  развития младших школьников</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p>
          <w:p w:rsidR="00E42966" w:rsidRPr="000A278E" w:rsidRDefault="00921626" w:rsidP="00921626">
            <w:pPr>
              <w:jc w:val="center"/>
            </w:pPr>
            <w:r>
              <w:t>Кл. руководитель</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5</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Дополнительное образование в школе.</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зам. директора по ВР</w:t>
            </w:r>
          </w:p>
        </w:tc>
      </w:tr>
      <w:tr w:rsidR="00E42966" w:rsidRPr="000A278E">
        <w:tc>
          <w:tcPr>
            <w:tcW w:w="0" w:type="auto"/>
            <w:gridSpan w:val="3"/>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rPr>
                <w:b/>
              </w:rPr>
              <w:t>Общее собрание родителей обучающихся в 5-8 классах</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022481">
            <w:pPr>
              <w:jc w:val="center"/>
            </w:pPr>
            <w:r w:rsidRPr="000A278E">
              <w:t>Обновление содержан</w:t>
            </w:r>
            <w:r w:rsidR="00022481">
              <w:t>ия основного общего образования</w:t>
            </w:r>
            <w:r w:rsidRPr="000A278E">
              <w:t>. Особенности учебного плана основной школы</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022481" w:rsidP="00E42966">
            <w:pPr>
              <w:jc w:val="center"/>
            </w:pPr>
            <w:r w:rsidRPr="000A278E">
              <w:t>зам. директора по УВР</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Режим работы школы.  Публичный доклад директора школы</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022481" w:rsidP="00022481">
            <w:pPr>
              <w:jc w:val="center"/>
            </w:pPr>
            <w:r>
              <w:t xml:space="preserve"> </w:t>
            </w:r>
            <w:r w:rsidR="00E42966" w:rsidRPr="000A278E">
              <w:t>директор школы</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3</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Профилактика ДДТТ и соблюдение правил дорожного движения. Информация о ДДТТ за летний период.</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зам. директора по ВР</w:t>
            </w:r>
          </w:p>
          <w:p w:rsidR="00E42966" w:rsidRPr="000A278E" w:rsidRDefault="00E42966" w:rsidP="00E42966">
            <w:pPr>
              <w:jc w:val="center"/>
            </w:pP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4</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Родительский всеобуч</w:t>
            </w:r>
          </w:p>
          <w:p w:rsidR="00E42966" w:rsidRPr="000A278E" w:rsidRDefault="00E42966" w:rsidP="00E42966">
            <w:pPr>
              <w:jc w:val="center"/>
            </w:pPr>
            <w:r w:rsidRPr="000A278E">
              <w:t>Взаимодействие семьи и школы по вопросам профилактики правонарушений и безнадзорности</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Социальный педагог</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5</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Родительский всеобуч</w:t>
            </w:r>
          </w:p>
          <w:p w:rsidR="00E42966" w:rsidRPr="000A278E" w:rsidRDefault="00E42966" w:rsidP="00E42966">
            <w:pPr>
              <w:jc w:val="center"/>
            </w:pPr>
            <w:r w:rsidRPr="000A278E">
              <w:rPr>
                <w:spacing w:val="-10"/>
              </w:rPr>
              <w:t xml:space="preserve">Возрастные и индивидуальные особенности детей подросткового возраста, их учет при </w:t>
            </w:r>
            <w:r w:rsidRPr="000A278E">
              <w:rPr>
                <w:spacing w:val="-9"/>
              </w:rPr>
              <w:t>организации учебно-познавательной деятельности.</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921626" w:rsidP="00921626">
            <w:pPr>
              <w:jc w:val="center"/>
            </w:pPr>
            <w:r>
              <w:t>Кл. руководитель</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6</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Дополнительное образование в школе.</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зам. директора по ВР</w:t>
            </w:r>
          </w:p>
        </w:tc>
      </w:tr>
      <w:tr w:rsidR="00E42966" w:rsidRPr="000A278E">
        <w:tc>
          <w:tcPr>
            <w:tcW w:w="0" w:type="auto"/>
            <w:gridSpan w:val="3"/>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rPr>
                <w:b/>
              </w:rPr>
              <w:t>Общее собрание родителей обучающихся в 9-11 классах</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022481">
            <w:pPr>
              <w:jc w:val="center"/>
            </w:pPr>
            <w:r w:rsidRPr="000A278E">
              <w:t xml:space="preserve">Обновление содержания среднего </w:t>
            </w:r>
            <w:r w:rsidR="00022481">
              <w:t>(полного) общего образования</w:t>
            </w:r>
            <w:r w:rsidRPr="000A278E">
              <w:t>. Особенности учебного плана средней школы</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022481" w:rsidP="00E42966">
            <w:pPr>
              <w:jc w:val="center"/>
            </w:pPr>
            <w:r w:rsidRPr="000A278E">
              <w:t>зам. директора по УВР</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Режим работы школы.  Публичный доклад директора школы</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022481" w:rsidP="00022481">
            <w:pPr>
              <w:jc w:val="center"/>
            </w:pPr>
            <w:r>
              <w:t xml:space="preserve"> </w:t>
            </w:r>
            <w:r w:rsidR="00E42966" w:rsidRPr="000A278E">
              <w:t>директор школы</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3</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Профилактика ДДТТ и соблюдение правил дорожного движения. Информация о ДДТТ за летний период.</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зам. директора по ВР</w:t>
            </w:r>
          </w:p>
          <w:p w:rsidR="00E42966" w:rsidRPr="000A278E" w:rsidRDefault="00E42966" w:rsidP="00E42966">
            <w:pPr>
              <w:jc w:val="center"/>
            </w:pP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4</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Родительский всеобуч</w:t>
            </w:r>
          </w:p>
          <w:p w:rsidR="00E42966" w:rsidRPr="000A278E" w:rsidRDefault="00E42966" w:rsidP="00E42966">
            <w:pPr>
              <w:jc w:val="center"/>
            </w:pPr>
            <w:r w:rsidRPr="000A278E">
              <w:rPr>
                <w:spacing w:val="-10"/>
              </w:rPr>
              <w:t xml:space="preserve">Значение правового воспитания в формировании личности старшеклассников. Роль </w:t>
            </w:r>
            <w:r w:rsidRPr="000A278E">
              <w:t>семьи в воспитании правовой культуры у старшеклассников.</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Социальный педагог</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5.</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Родительский всеобуч</w:t>
            </w:r>
          </w:p>
          <w:p w:rsidR="00E42966" w:rsidRPr="000A278E" w:rsidRDefault="00E42966" w:rsidP="00E42966">
            <w:pPr>
              <w:jc w:val="center"/>
            </w:pPr>
            <w:r w:rsidRPr="000A278E">
              <w:rPr>
                <w:spacing w:val="-11"/>
              </w:rPr>
              <w:t xml:space="preserve">Старший подростковый возраст и его особенности. Укрепление здоровья и </w:t>
            </w:r>
            <w:r w:rsidRPr="000A278E">
              <w:rPr>
                <w:spacing w:val="-9"/>
              </w:rPr>
              <w:t xml:space="preserve">физического развития старшеклассников. </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921626" w:rsidP="00921626">
            <w:pPr>
              <w:jc w:val="center"/>
            </w:pPr>
            <w:r w:rsidRPr="000A278E">
              <w:t>Социальный педагог</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6.</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Родительский всеобуч</w:t>
            </w:r>
          </w:p>
          <w:p w:rsidR="00E42966" w:rsidRPr="000A278E" w:rsidRDefault="00E42966" w:rsidP="00E42966">
            <w:pPr>
              <w:jc w:val="center"/>
            </w:pPr>
            <w:r w:rsidRPr="000A278E">
              <w:t>Профилактика правонарушений. Занятость несовершеннолетних в вечернее время</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зам. директора по ВР</w:t>
            </w:r>
          </w:p>
          <w:p w:rsidR="00E42966" w:rsidRPr="000A278E" w:rsidRDefault="00E42966" w:rsidP="00E42966">
            <w:pPr>
              <w:jc w:val="center"/>
            </w:pPr>
          </w:p>
        </w:tc>
      </w:tr>
      <w:tr w:rsidR="00E42966" w:rsidRPr="000A278E">
        <w:tc>
          <w:tcPr>
            <w:tcW w:w="0" w:type="auto"/>
            <w:gridSpan w:val="3"/>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rPr>
                <w:b/>
              </w:rPr>
              <w:t>Классные родительские собрания</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 класс: «Знакомство с родителями учеников- первоклассников»</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shd w:val="clear" w:color="auto" w:fill="FFFFFF"/>
              <w:tabs>
                <w:tab w:val="left" w:pos="370"/>
              </w:tabs>
              <w:spacing w:line="274" w:lineRule="exact"/>
              <w:ind w:left="360" w:right="461"/>
              <w:rPr>
                <w:spacing w:val="-16"/>
              </w:rPr>
            </w:pPr>
            <w:r w:rsidRPr="000A278E">
              <w:t>2 класс: «</w:t>
            </w:r>
            <w:r w:rsidRPr="000A278E">
              <w:rPr>
                <w:spacing w:val="-10"/>
              </w:rPr>
              <w:t xml:space="preserve">Роль семьи и школы в воспитании здорового поколения. Формирование навыков </w:t>
            </w:r>
            <w:r w:rsidRPr="000A278E">
              <w:t>здорового образа жизни»</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3</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3 класс: « Наказание и поощрение в семье»</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 xml:space="preserve">Кл. </w:t>
            </w:r>
            <w:r w:rsidRPr="000A278E">
              <w:t>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4</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4 класс: « Физиологическое взросление и его влияние на формирование познавательных и личностных качеств ребенка»</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5</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5 класс: « Трудности адаптации ребенка к обучению в 5 классе»</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rPr>
          <w:trHeight w:val="702"/>
        </w:trPr>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6</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shd w:val="clear" w:color="auto" w:fill="FFFFFF"/>
              <w:tabs>
                <w:tab w:val="left" w:pos="614"/>
              </w:tabs>
              <w:spacing w:line="274" w:lineRule="exact"/>
              <w:rPr>
                <w:spacing w:val="-25"/>
              </w:rPr>
            </w:pPr>
            <w:r w:rsidRPr="000A278E">
              <w:t>6 класс: «</w:t>
            </w:r>
            <w:r w:rsidRPr="000A278E">
              <w:rPr>
                <w:spacing w:val="-10"/>
              </w:rPr>
              <w:t xml:space="preserve">Возрастные и индивидуальные особенности детей подросткового возраста, их учет при </w:t>
            </w:r>
            <w:r w:rsidRPr="000A278E">
              <w:rPr>
                <w:spacing w:val="-9"/>
              </w:rPr>
              <w:t>организации учебно-познавательной деятельности</w:t>
            </w:r>
            <w:r w:rsidRPr="000A278E">
              <w:t>»</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Классные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7</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7 класс: «</w:t>
            </w:r>
            <w:r w:rsidRPr="000A278E">
              <w:rPr>
                <w:spacing w:val="-10"/>
              </w:rPr>
              <w:t>Формирование здорового образа жизни подростков. Предупреждение вредных</w:t>
            </w:r>
            <w:r>
              <w:rPr>
                <w:spacing w:val="-10"/>
              </w:rPr>
              <w:t xml:space="preserve"> </w:t>
            </w:r>
            <w:r w:rsidRPr="000A278E">
              <w:rPr>
                <w:spacing w:val="-9"/>
              </w:rPr>
              <w:t>привычек и негативных зависимостей. Роль школы и семейного воспитания</w:t>
            </w:r>
            <w:r w:rsidRPr="000A278E">
              <w:t>»</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Классные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8</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8 класс: «Роль семьи в развитии моральных качеств подростка»</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9</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9 класс: «</w:t>
            </w:r>
            <w:r w:rsidRPr="000A278E">
              <w:rPr>
                <w:spacing w:val="-11"/>
              </w:rPr>
              <w:t xml:space="preserve">Старший подростковый возраст и его особенности. Укрепление здоровья и </w:t>
            </w:r>
            <w:r w:rsidRPr="000A278E">
              <w:rPr>
                <w:spacing w:val="-9"/>
              </w:rPr>
              <w:t>физического развития старшеклассников</w:t>
            </w:r>
            <w:r w:rsidRPr="000A278E">
              <w:t>»</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Классные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10</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10 класс: « Особенности организации учебного труда школьника в 10 классе и роль родителей в этом процессе»</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Классные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11 класс: « Особенности физического воспитания в 11 классе»</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gridSpan w:val="3"/>
            <w:tcBorders>
              <w:top w:val="single" w:sz="4" w:space="0" w:color="auto"/>
              <w:left w:val="single" w:sz="4" w:space="0" w:color="auto"/>
              <w:bottom w:val="single" w:sz="4" w:space="0" w:color="auto"/>
              <w:right w:val="single" w:sz="4" w:space="0" w:color="auto"/>
            </w:tcBorders>
          </w:tcPr>
          <w:p w:rsidR="00E42966" w:rsidRPr="00022481" w:rsidRDefault="00E42966" w:rsidP="00022481">
            <w:pPr>
              <w:jc w:val="center"/>
              <w:rPr>
                <w:b/>
              </w:rPr>
            </w:pPr>
            <w:r w:rsidRPr="000A278E">
              <w:rPr>
                <w:b/>
              </w:rPr>
              <w:t>Октябрь</w:t>
            </w:r>
          </w:p>
        </w:tc>
      </w:tr>
      <w:tr w:rsidR="00E42966" w:rsidRPr="000A278E">
        <w:trPr>
          <w:trHeight w:val="301"/>
        </w:trPr>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Заседание общешкольного родительского комитета и Совета отцов</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зам. директора по ВР</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Определение требований к семье школы и семьи к школе в воспитании и обучении детей</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Классные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3.</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Организация досуга детей в осенние каникулы</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4.</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Конкурс</w:t>
            </w:r>
          </w:p>
          <w:p w:rsidR="00E42966" w:rsidRPr="000A278E" w:rsidRDefault="00E42966" w:rsidP="00E42966">
            <w:pPr>
              <w:jc w:val="center"/>
            </w:pPr>
            <w:r w:rsidRPr="000A278E">
              <w:t>« Папа, мама, я – спортивная семья» (1 классы)</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022481" w:rsidP="00E42966">
            <w:pPr>
              <w:jc w:val="center"/>
            </w:pPr>
            <w:r>
              <w:t xml:space="preserve"> </w:t>
            </w:r>
            <w:r w:rsidR="00E42966" w:rsidRPr="000A278E">
              <w:t xml:space="preserve"> учитель физкультуры</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5</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Итоги адаптационного периода в 1,5,10 классах</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gridSpan w:val="3"/>
            <w:tcBorders>
              <w:top w:val="single" w:sz="4" w:space="0" w:color="auto"/>
              <w:left w:val="single" w:sz="4" w:space="0" w:color="auto"/>
              <w:bottom w:val="single" w:sz="4" w:space="0" w:color="auto"/>
              <w:right w:val="single" w:sz="4" w:space="0" w:color="auto"/>
            </w:tcBorders>
          </w:tcPr>
          <w:p w:rsidR="00E42966" w:rsidRPr="00022481" w:rsidRDefault="00E42966" w:rsidP="00022481">
            <w:pPr>
              <w:jc w:val="center"/>
              <w:rPr>
                <w:b/>
              </w:rPr>
            </w:pPr>
            <w:r w:rsidRPr="000A278E">
              <w:rPr>
                <w:b/>
              </w:rPr>
              <w:t>Ноябрь</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Праздник</w:t>
            </w:r>
          </w:p>
          <w:p w:rsidR="00E42966" w:rsidRPr="000A278E" w:rsidRDefault="00E42966" w:rsidP="00E42966">
            <w:pPr>
              <w:jc w:val="center"/>
            </w:pPr>
            <w:r w:rsidRPr="000A278E">
              <w:t>«День Матери»</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022481" w:rsidP="00921626">
            <w:pPr>
              <w:jc w:val="center"/>
            </w:pPr>
            <w:r>
              <w:t xml:space="preserve">  </w:t>
            </w:r>
            <w:r w:rsidR="00E42966" w:rsidRPr="000A278E">
              <w:t xml:space="preserve"> </w:t>
            </w:r>
            <w:r w:rsidR="00E42966">
              <w:t>Кл.</w:t>
            </w:r>
            <w:r w:rsidR="00E42966"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rPr>
                <w:spacing w:val="-7"/>
              </w:rPr>
              <w:t>Круглый стол «Семья и школа - партнеры в воспитании ребенка.</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соцпедагог</w:t>
            </w:r>
          </w:p>
        </w:tc>
      </w:tr>
      <w:tr w:rsidR="00E42966" w:rsidRPr="000A278E">
        <w:tc>
          <w:tcPr>
            <w:tcW w:w="0" w:type="auto"/>
            <w:gridSpan w:val="3"/>
            <w:tcBorders>
              <w:top w:val="single" w:sz="4" w:space="0" w:color="auto"/>
              <w:left w:val="single" w:sz="4" w:space="0" w:color="auto"/>
              <w:bottom w:val="single" w:sz="4" w:space="0" w:color="auto"/>
              <w:right w:val="single" w:sz="4" w:space="0" w:color="auto"/>
            </w:tcBorders>
          </w:tcPr>
          <w:p w:rsidR="00E42966" w:rsidRPr="00022481" w:rsidRDefault="00E42966" w:rsidP="00022481">
            <w:pPr>
              <w:jc w:val="center"/>
              <w:rPr>
                <w:b/>
              </w:rPr>
            </w:pPr>
            <w:r w:rsidRPr="000A278E">
              <w:rPr>
                <w:b/>
              </w:rPr>
              <w:t>Декабрь</w:t>
            </w:r>
          </w:p>
        </w:tc>
      </w:tr>
      <w:tr w:rsidR="00E42966" w:rsidRPr="000A278E">
        <w:tc>
          <w:tcPr>
            <w:tcW w:w="0" w:type="auto"/>
            <w:gridSpan w:val="3"/>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1.Консультации специалистов, учителей-предметников</w:t>
            </w:r>
          </w:p>
        </w:tc>
      </w:tr>
      <w:tr w:rsidR="00E42966" w:rsidRPr="000A278E">
        <w:tc>
          <w:tcPr>
            <w:tcW w:w="0" w:type="auto"/>
            <w:gridSpan w:val="3"/>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rPr>
                <w:b/>
              </w:rPr>
              <w:t>Классные родительские собрания</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shd w:val="clear" w:color="auto" w:fill="FFFFFF"/>
              <w:tabs>
                <w:tab w:val="left" w:pos="370"/>
              </w:tabs>
              <w:spacing w:line="274" w:lineRule="exact"/>
              <w:rPr>
                <w:spacing w:val="-14"/>
              </w:rPr>
            </w:pPr>
            <w:r w:rsidRPr="000A278E">
              <w:t>1 класс: «</w:t>
            </w:r>
            <w:r w:rsidRPr="000A278E">
              <w:rPr>
                <w:spacing w:val="-10"/>
              </w:rPr>
              <w:t xml:space="preserve">Стили воспитания и общения в семье и формирование личности ребенка. Обстановка в </w:t>
            </w:r>
            <w:r w:rsidRPr="000A278E">
              <w:t>семье и развитие ребенка»</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Кл.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shd w:val="clear" w:color="auto" w:fill="FFFFFF"/>
              <w:tabs>
                <w:tab w:val="left" w:pos="370"/>
              </w:tabs>
              <w:spacing w:line="274" w:lineRule="exact"/>
              <w:rPr>
                <w:spacing w:val="-14"/>
              </w:rPr>
            </w:pPr>
            <w:r w:rsidRPr="000A278E">
              <w:t>2 класс: «</w:t>
            </w:r>
            <w:r w:rsidRPr="000A278E">
              <w:rPr>
                <w:spacing w:val="-9"/>
              </w:rPr>
              <w:t>Организация досуга детей. Игра и труд в жизни младших школьников</w:t>
            </w:r>
            <w:r w:rsidRPr="000A278E">
              <w:t>»</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Кл.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3.</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3 класс: «Права и обязанности родителей. Воспитательный потенциал семьи»</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Кл.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4.</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4 класс: «Формирование единства семьи и школы по вопросам воспитания младших школьников»</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Кл.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5.</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shd w:val="clear" w:color="auto" w:fill="FFFFFF"/>
              <w:tabs>
                <w:tab w:val="left" w:pos="614"/>
              </w:tabs>
              <w:spacing w:line="274" w:lineRule="exact"/>
              <w:rPr>
                <w:spacing w:val="-14"/>
              </w:rPr>
            </w:pPr>
            <w:r w:rsidRPr="000A278E">
              <w:t>5 класс: «</w:t>
            </w:r>
            <w:r w:rsidRPr="000A278E">
              <w:rPr>
                <w:spacing w:val="-9"/>
              </w:rPr>
              <w:t xml:space="preserve">Формирование у подростков правосознания и культуры поведения. Значение правового </w:t>
            </w:r>
            <w:r w:rsidRPr="000A278E">
              <w:t>воспитания в становлении личности подростка.»</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Кл.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6.</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6 класс: «</w:t>
            </w:r>
            <w:r w:rsidRPr="000A278E">
              <w:rPr>
                <w:spacing w:val="-9"/>
              </w:rPr>
              <w:t>Воспитание характера и формирование нравственных качеств личности</w:t>
            </w:r>
            <w:r w:rsidRPr="000A278E">
              <w:t>»</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Кл.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7.</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7 класс: «Психология подростка. Специфика поведения и акцентуации характера в подростковом возрасте»</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Кл.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8.</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8 класс: «</w:t>
            </w:r>
            <w:r w:rsidRPr="000A278E">
              <w:rPr>
                <w:spacing w:val="-10"/>
              </w:rPr>
              <w:t>Формирование здорового образа жизни подростков. Предупреждение вредных</w:t>
            </w:r>
            <w:r>
              <w:rPr>
                <w:spacing w:val="-10"/>
              </w:rPr>
              <w:t xml:space="preserve"> </w:t>
            </w:r>
            <w:r w:rsidRPr="000A278E">
              <w:rPr>
                <w:spacing w:val="-9"/>
              </w:rPr>
              <w:t>привычек и негативных зависимостей</w:t>
            </w:r>
            <w:r w:rsidRPr="000A278E">
              <w:t>»</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Кл.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9.</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shd w:val="clear" w:color="auto" w:fill="FFFFFF"/>
              <w:tabs>
                <w:tab w:val="left" w:pos="1104"/>
              </w:tabs>
              <w:spacing w:line="274" w:lineRule="exact"/>
            </w:pPr>
            <w:r w:rsidRPr="000A278E">
              <w:t>9 класс: «</w:t>
            </w:r>
            <w:r w:rsidRPr="000A278E">
              <w:rPr>
                <w:spacing w:val="-10"/>
              </w:rPr>
              <w:t xml:space="preserve">Значение правового воспитания в формировании личности старшеклассников. Роль </w:t>
            </w:r>
            <w:r w:rsidRPr="000A278E">
              <w:t>семьи в воспитании правовой культуры у старшеклассников»</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Кл.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10.</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shd w:val="clear" w:color="auto" w:fill="FFFFFF"/>
              <w:tabs>
                <w:tab w:val="left" w:pos="984"/>
              </w:tabs>
              <w:spacing w:line="274" w:lineRule="exact"/>
              <w:rPr>
                <w:spacing w:val="-16"/>
              </w:rPr>
            </w:pPr>
            <w:r w:rsidRPr="000A278E">
              <w:t>10 класс: «</w:t>
            </w:r>
            <w:r w:rsidRPr="000A278E">
              <w:rPr>
                <w:spacing w:val="-10"/>
              </w:rPr>
              <w:t xml:space="preserve">Комплексный подход семьи и школы к подготовке старшеклассников к осознанному </w:t>
            </w:r>
            <w:r w:rsidRPr="000A278E">
              <w:rPr>
                <w:spacing w:val="-9"/>
              </w:rPr>
              <w:t>выбору профессии и социально- нравственному самоопределению</w:t>
            </w:r>
            <w:r w:rsidRPr="000A278E">
              <w:t>»</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Кл.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11.</w:t>
            </w:r>
          </w:p>
        </w:tc>
        <w:tc>
          <w:tcPr>
            <w:tcW w:w="0" w:type="auto"/>
            <w:tcBorders>
              <w:top w:val="single" w:sz="4" w:space="0" w:color="auto"/>
              <w:left w:val="single" w:sz="4" w:space="0" w:color="auto"/>
              <w:bottom w:val="single" w:sz="4" w:space="0" w:color="auto"/>
              <w:right w:val="single" w:sz="4" w:space="0" w:color="auto"/>
            </w:tcBorders>
          </w:tcPr>
          <w:p w:rsidR="00E42966" w:rsidRDefault="00E42966" w:rsidP="00E42966">
            <w:r w:rsidRPr="000A278E">
              <w:t>11 класс: «Формирование навыков здорового образа жизни. Половое воспитание в семье»</w:t>
            </w:r>
          </w:p>
          <w:p w:rsidR="006371F9" w:rsidRPr="000A278E" w:rsidRDefault="006371F9" w:rsidP="00E42966"/>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Кл. руководители</w:t>
            </w:r>
          </w:p>
        </w:tc>
      </w:tr>
      <w:tr w:rsidR="00E42966" w:rsidRPr="000A278E">
        <w:trPr>
          <w:trHeight w:val="439"/>
        </w:trPr>
        <w:tc>
          <w:tcPr>
            <w:tcW w:w="0" w:type="auto"/>
            <w:gridSpan w:val="3"/>
            <w:tcBorders>
              <w:top w:val="nil"/>
              <w:left w:val="single" w:sz="4" w:space="0" w:color="auto"/>
              <w:bottom w:val="single" w:sz="4" w:space="0" w:color="auto"/>
              <w:right w:val="single" w:sz="4" w:space="0" w:color="auto"/>
            </w:tcBorders>
          </w:tcPr>
          <w:p w:rsidR="00E42966" w:rsidRPr="00022481" w:rsidRDefault="00E42966" w:rsidP="00022481">
            <w:pPr>
              <w:jc w:val="center"/>
              <w:rPr>
                <w:b/>
              </w:rPr>
            </w:pPr>
            <w:r w:rsidRPr="000A278E">
              <w:rPr>
                <w:b/>
              </w:rPr>
              <w:t>Январ</w:t>
            </w:r>
            <w:r w:rsidR="00022481">
              <w:rPr>
                <w:b/>
              </w:rPr>
              <w:t>ь</w:t>
            </w:r>
          </w:p>
        </w:tc>
      </w:tr>
      <w:tr w:rsidR="00E42966" w:rsidRPr="000A278E">
        <w:trPr>
          <w:trHeight w:val="1468"/>
        </w:trPr>
        <w:tc>
          <w:tcPr>
            <w:tcW w:w="0" w:type="auto"/>
            <w:gridSpan w:val="3"/>
            <w:tcBorders>
              <w:top w:val="single" w:sz="4" w:space="0" w:color="auto"/>
              <w:left w:val="single" w:sz="4" w:space="0" w:color="auto"/>
              <w:bottom w:val="single" w:sz="4" w:space="0" w:color="auto"/>
              <w:right w:val="single" w:sz="4" w:space="0" w:color="auto"/>
            </w:tcBorders>
          </w:tcPr>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612"/>
              <w:gridCol w:w="3842"/>
            </w:tblGrid>
            <w:tr w:rsidR="00E42966" w:rsidRPr="000A278E">
              <w:trPr>
                <w:trHeight w:val="690"/>
              </w:trPr>
              <w:tc>
                <w:tcPr>
                  <w:tcW w:w="801" w:type="dxa"/>
                  <w:tcBorders>
                    <w:top w:val="single" w:sz="4" w:space="0" w:color="auto"/>
                    <w:left w:val="single" w:sz="4" w:space="0" w:color="auto"/>
                    <w:bottom w:val="single" w:sz="4" w:space="0" w:color="auto"/>
                    <w:right w:val="single" w:sz="4" w:space="0" w:color="auto"/>
                  </w:tcBorders>
                </w:tcPr>
                <w:p w:rsidR="00E42966" w:rsidRPr="000A278E" w:rsidRDefault="00E42966" w:rsidP="00E42966">
                  <w:pPr>
                    <w:ind w:left="-293" w:firstLine="293"/>
                    <w:jc w:val="center"/>
                  </w:pPr>
                  <w:r w:rsidRPr="000A278E">
                    <w:t>1</w:t>
                  </w:r>
                </w:p>
              </w:tc>
              <w:tc>
                <w:tcPr>
                  <w:tcW w:w="5612" w:type="dxa"/>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Нормативные документы по ГИА и ЕГЭ</w:t>
                  </w:r>
                </w:p>
              </w:tc>
              <w:tc>
                <w:tcPr>
                  <w:tcW w:w="3842" w:type="dxa"/>
                  <w:tcBorders>
                    <w:top w:val="single" w:sz="4" w:space="0" w:color="auto"/>
                    <w:left w:val="single" w:sz="4" w:space="0" w:color="auto"/>
                    <w:bottom w:val="single" w:sz="4" w:space="0" w:color="auto"/>
                    <w:right w:val="single" w:sz="4" w:space="0" w:color="auto"/>
                  </w:tcBorders>
                </w:tcPr>
                <w:p w:rsidR="00E42966" w:rsidRPr="000A278E" w:rsidRDefault="00022481" w:rsidP="00E42966">
                  <w:pPr>
                    <w:jc w:val="center"/>
                  </w:pPr>
                  <w:r>
                    <w:t xml:space="preserve"> </w:t>
                  </w:r>
                  <w:r w:rsidR="00E42966" w:rsidRPr="000A278E">
                    <w:t xml:space="preserve"> зам. директора</w:t>
                  </w:r>
                </w:p>
                <w:p w:rsidR="00E42966" w:rsidRPr="000A278E" w:rsidRDefault="00E42966" w:rsidP="00E42966">
                  <w:pPr>
                    <w:jc w:val="center"/>
                  </w:pPr>
                  <w:r w:rsidRPr="000A278E">
                    <w:t>по УВР</w:t>
                  </w:r>
                </w:p>
              </w:tc>
            </w:tr>
          </w:tbl>
          <w:p w:rsidR="00E42966" w:rsidRPr="00022481" w:rsidRDefault="00E42966" w:rsidP="00022481">
            <w:pPr>
              <w:jc w:val="center"/>
              <w:rPr>
                <w:b/>
              </w:rPr>
            </w:pPr>
            <w:r w:rsidRPr="000A278E">
              <w:rPr>
                <w:b/>
              </w:rPr>
              <w:t>Февраль</w:t>
            </w:r>
          </w:p>
          <w:p w:rsidR="00E42966" w:rsidRPr="000A278E" w:rsidRDefault="00E42966" w:rsidP="00E42966">
            <w:pPr>
              <w:jc w:val="center"/>
            </w:pPr>
            <w:r w:rsidRPr="000A278E">
              <w:t>Классные родительские собрания</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1 класс: «Телевизор в жизни семьи и первоклассника»</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2 класс: «Агрессивные дети. Причины и последствия детской агрессии»</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p w:rsidR="00E42966" w:rsidRPr="000A278E" w:rsidRDefault="00E42966" w:rsidP="00E42966">
            <w:pPr>
              <w:jc w:val="center"/>
            </w:pP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3</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3 класс: «Роль родителей в развитии ребенка»</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4</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4 класс: «ЗОЖ семьи – залог полноценного физического и психического здоровья ребенка»</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Классные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5</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5 класс: « Роль общения в жизни школьника»</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6</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6 класс: « Результативность школьного урока. От чего она зависит?»</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7</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7 класс: «Конфликты с собственным ребенком и пути их разрешения»</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Классные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8</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8 класс: «Роль семьи в развитии способностей»</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9</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10 класс: « Роль самооценки в формировании личности»</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10</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11 класс: «Психологическая готовность к ЕГЭ»</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r>
              <w:t>,</w:t>
            </w:r>
          </w:p>
          <w:p w:rsidR="00E42966" w:rsidRPr="000A278E" w:rsidRDefault="00E42966" w:rsidP="00E42966">
            <w:pPr>
              <w:jc w:val="center"/>
            </w:pPr>
          </w:p>
        </w:tc>
      </w:tr>
      <w:tr w:rsidR="00E42966" w:rsidRPr="000A278E">
        <w:trPr>
          <w:trHeight w:val="329"/>
        </w:trPr>
        <w:tc>
          <w:tcPr>
            <w:tcW w:w="0" w:type="auto"/>
            <w:gridSpan w:val="3"/>
            <w:tcBorders>
              <w:top w:val="single" w:sz="4" w:space="0" w:color="auto"/>
              <w:left w:val="single" w:sz="4" w:space="0" w:color="auto"/>
              <w:bottom w:val="single" w:sz="4" w:space="0" w:color="auto"/>
              <w:right w:val="single" w:sz="4" w:space="0" w:color="auto"/>
            </w:tcBorders>
          </w:tcPr>
          <w:p w:rsidR="00E42966" w:rsidRPr="00022481" w:rsidRDefault="00E42966" w:rsidP="00022481">
            <w:pPr>
              <w:jc w:val="center"/>
              <w:rPr>
                <w:b/>
              </w:rPr>
            </w:pPr>
            <w:r w:rsidRPr="000A278E">
              <w:rPr>
                <w:b/>
              </w:rPr>
              <w:t>Мар</w:t>
            </w:r>
            <w:r w:rsidR="00022481">
              <w:rPr>
                <w:b/>
              </w:rPr>
              <w:t>т</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Типичные правонарушения несовершеннолетних, последствия, профилактика (2-4)</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Социальный педагог</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Профилактика вредных привычек.</w:t>
            </w:r>
          </w:p>
          <w:p w:rsidR="00E42966" w:rsidRPr="000A278E" w:rsidRDefault="00E42966" w:rsidP="00E42966">
            <w:pPr>
              <w:jc w:val="center"/>
            </w:pPr>
            <w:r w:rsidRPr="000A278E">
              <w:t>Курение и статистика (5-11)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зам. директора по ВР</w:t>
            </w:r>
          </w:p>
          <w:p w:rsidR="00E42966" w:rsidRPr="000A278E" w:rsidRDefault="00E42966" w:rsidP="00E42966">
            <w:pPr>
              <w:jc w:val="center"/>
            </w:pPr>
            <w:r w:rsidRPr="000A278E">
              <w:t>школьный врач</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3</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Наркомания. Кто за это в ответе? Встреча с врачом наркологом.</w:t>
            </w:r>
            <w:r>
              <w:t xml:space="preserve"> </w:t>
            </w:r>
            <w:r w:rsidRPr="000A278E">
              <w:t>5-11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зам. директора по ВР</w:t>
            </w:r>
          </w:p>
        </w:tc>
      </w:tr>
      <w:tr w:rsidR="00E42966" w:rsidRPr="000A278E">
        <w:tc>
          <w:tcPr>
            <w:tcW w:w="0" w:type="auto"/>
            <w:gridSpan w:val="3"/>
            <w:tcBorders>
              <w:top w:val="single" w:sz="4" w:space="0" w:color="auto"/>
              <w:left w:val="single" w:sz="4" w:space="0" w:color="auto"/>
              <w:bottom w:val="single" w:sz="4" w:space="0" w:color="auto"/>
              <w:right w:val="single" w:sz="4" w:space="0" w:color="auto"/>
            </w:tcBorders>
          </w:tcPr>
          <w:p w:rsidR="00E42966" w:rsidRPr="00022481" w:rsidRDefault="00E42966" w:rsidP="00022481">
            <w:pPr>
              <w:jc w:val="center"/>
              <w:rPr>
                <w:b/>
              </w:rPr>
            </w:pPr>
            <w:r w:rsidRPr="000A278E">
              <w:rPr>
                <w:b/>
              </w:rPr>
              <w:t>Апрель</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Профилактика детского травматизма, правила безопасного поведения в весенний - летний период</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Социальный педагог</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Скутер – не игрушка</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Инспектор ГИБДД</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3.</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Досуг наших детей. Что мы об этом знаем? (1-5)</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4</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r w:rsidRPr="000A278E">
              <w:t>Медиакультурное пространство. Правила безопасности (6-10)</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5</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Подготовка к экзаменам. Как противостоять стрессу.</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921626">
            <w:pPr>
              <w:jc w:val="center"/>
            </w:pPr>
            <w:r>
              <w:t>Кл.</w:t>
            </w:r>
            <w:r w:rsidRPr="000A278E">
              <w:t xml:space="preserve"> руководители, </w:t>
            </w:r>
          </w:p>
        </w:tc>
      </w:tr>
      <w:tr w:rsidR="00E42966" w:rsidRPr="000A278E">
        <w:tc>
          <w:tcPr>
            <w:tcW w:w="0" w:type="auto"/>
            <w:gridSpan w:val="3"/>
            <w:tcBorders>
              <w:top w:val="single" w:sz="4" w:space="0" w:color="auto"/>
              <w:left w:val="single" w:sz="4" w:space="0" w:color="auto"/>
              <w:bottom w:val="single" w:sz="4" w:space="0" w:color="auto"/>
              <w:right w:val="single" w:sz="4" w:space="0" w:color="auto"/>
            </w:tcBorders>
          </w:tcPr>
          <w:p w:rsidR="00E42966" w:rsidRPr="00022481" w:rsidRDefault="00E42966" w:rsidP="00022481">
            <w:pPr>
              <w:jc w:val="center"/>
              <w:rPr>
                <w:b/>
              </w:rPr>
            </w:pPr>
            <w:r w:rsidRPr="000A278E">
              <w:rPr>
                <w:b/>
              </w:rPr>
              <w:t>Май</w:t>
            </w:r>
          </w:p>
        </w:tc>
      </w:tr>
      <w:tr w:rsidR="00E42966" w:rsidRPr="000A278E">
        <w:tc>
          <w:tcPr>
            <w:tcW w:w="0" w:type="auto"/>
            <w:gridSpan w:val="3"/>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Общее собрание родителей обучающихся в 1-11 классах</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1</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Праздник</w:t>
            </w:r>
            <w:r>
              <w:t xml:space="preserve"> </w:t>
            </w:r>
            <w:r w:rsidRPr="000A278E">
              <w:t>«День семьи»</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921626" w:rsidP="00E42966">
            <w:pPr>
              <w:jc w:val="center"/>
            </w:pPr>
            <w:r>
              <w:t>вожатая</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2</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Организация летней оздоровительной компании</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Зам. директора по ВР</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3</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Профилактика правонарушений несовершеннолетними в летний период</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Социальный педагог</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4</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Занятость учащихся в летний период</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t>Кл.</w:t>
            </w:r>
            <w:r w:rsidRPr="000A278E">
              <w:t xml:space="preserve"> руководители</w:t>
            </w:r>
          </w:p>
        </w:tc>
      </w:tr>
      <w:tr w:rsidR="00E42966" w:rsidRPr="000A278E">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5</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Подготовка к празднику «Последний звонок»</w:t>
            </w:r>
          </w:p>
        </w:tc>
        <w:tc>
          <w:tcPr>
            <w:tcW w:w="0" w:type="auto"/>
            <w:tcBorders>
              <w:top w:val="single" w:sz="4" w:space="0" w:color="auto"/>
              <w:left w:val="single" w:sz="4" w:space="0" w:color="auto"/>
              <w:bottom w:val="single" w:sz="4" w:space="0" w:color="auto"/>
              <w:right w:val="single" w:sz="4" w:space="0" w:color="auto"/>
            </w:tcBorders>
          </w:tcPr>
          <w:p w:rsidR="00E42966" w:rsidRPr="000A278E" w:rsidRDefault="00E42966" w:rsidP="00E42966">
            <w:pPr>
              <w:jc w:val="center"/>
            </w:pPr>
            <w:r w:rsidRPr="000A278E">
              <w:t>Зам. директора по ВР</w:t>
            </w:r>
          </w:p>
        </w:tc>
      </w:tr>
    </w:tbl>
    <w:p w:rsidR="00E42966" w:rsidRPr="000A278E" w:rsidRDefault="00E42966" w:rsidP="00E42966">
      <w:pPr>
        <w:jc w:val="center"/>
      </w:pPr>
    </w:p>
    <w:p w:rsidR="002A0782" w:rsidRPr="00E843ED" w:rsidRDefault="00E843ED" w:rsidP="00E843ED">
      <w:pPr>
        <w:pStyle w:val="a7"/>
        <w:spacing w:before="0" w:beforeAutospacing="0" w:after="0" w:line="270" w:lineRule="atLeast"/>
        <w:rPr>
          <w:b/>
        </w:rPr>
      </w:pPr>
      <w:r>
        <w:t xml:space="preserve">*Допустима коррекция </w:t>
      </w:r>
      <w:r>
        <w:rPr>
          <w:lang w:val="ru-RU"/>
        </w:rPr>
        <w:t>тематики родительских собраний</w:t>
      </w:r>
      <w:r w:rsidRPr="00E42966">
        <w:t xml:space="preserve"> в течение планового периода</w:t>
      </w:r>
    </w:p>
    <w:p w:rsidR="00022481" w:rsidRPr="000A278E" w:rsidRDefault="00022481" w:rsidP="002A0782">
      <w:pPr>
        <w:rPr>
          <w:bCs/>
        </w:rPr>
      </w:pPr>
    </w:p>
    <w:p w:rsidR="000B1A66" w:rsidRDefault="00892AF9" w:rsidP="002A0782">
      <w:pPr>
        <w:ind w:left="720"/>
        <w:jc w:val="center"/>
        <w:rPr>
          <w:b/>
          <w:u w:val="single"/>
        </w:rPr>
      </w:pPr>
      <w:r>
        <w:rPr>
          <w:b/>
          <w:u w:val="single"/>
        </w:rPr>
        <w:t>4.5</w:t>
      </w:r>
      <w:r w:rsidR="002A0782">
        <w:rPr>
          <w:b/>
          <w:u w:val="single"/>
        </w:rPr>
        <w:t xml:space="preserve">. </w:t>
      </w:r>
      <w:r w:rsidR="002A0782" w:rsidRPr="002A0782">
        <w:rPr>
          <w:b/>
          <w:u w:val="single"/>
        </w:rPr>
        <w:t>З</w:t>
      </w:r>
      <w:r w:rsidR="000B1A66" w:rsidRPr="002A0782">
        <w:rPr>
          <w:b/>
          <w:u w:val="single"/>
        </w:rPr>
        <w:t>доровьесбережение.</w:t>
      </w:r>
    </w:p>
    <w:p w:rsidR="00AC28C2" w:rsidRDefault="00AC28C2" w:rsidP="002A0782">
      <w:pPr>
        <w:jc w:val="both"/>
        <w:rPr>
          <w:b/>
        </w:rPr>
      </w:pPr>
    </w:p>
    <w:p w:rsidR="002A0782" w:rsidRDefault="002A0782" w:rsidP="002A0782">
      <w:pPr>
        <w:jc w:val="both"/>
        <w:rPr>
          <w:b/>
          <w:u w:val="single"/>
        </w:rPr>
      </w:pPr>
      <w:r w:rsidRPr="00F93000">
        <w:rPr>
          <w:b/>
        </w:rPr>
        <w:t>Обоснование выбора направления:</w:t>
      </w:r>
      <w:r>
        <w:t xml:space="preserve"> </w:t>
      </w:r>
    </w:p>
    <w:p w:rsidR="001F055B" w:rsidRDefault="001F055B" w:rsidP="006D5602">
      <w:pPr>
        <w:pStyle w:val="af2"/>
        <w:spacing w:after="0"/>
        <w:ind w:left="0" w:firstLine="709"/>
        <w:jc w:val="both"/>
        <w:rPr>
          <w:color w:val="000000"/>
        </w:rPr>
      </w:pPr>
      <w:r>
        <w:t xml:space="preserve">Формирование программы развития школы требует специфических условий для ее реализации. К таким условиям следует отнести и </w:t>
      </w:r>
      <w:r>
        <w:rPr>
          <w:rStyle w:val="ae"/>
        </w:rPr>
        <w:t>комплексную систему мер здоровьесберегающей направленности,</w:t>
      </w:r>
      <w:r>
        <w:t xml:space="preserve"> той составляющей процесса обучения, воспитания и развития, которая направлена, прежде всего, на формирование телесного, духовного и социального благополучия, здоровья детей.</w:t>
      </w:r>
    </w:p>
    <w:p w:rsidR="001F055B" w:rsidRDefault="00AC28C2" w:rsidP="001F055B">
      <w:pPr>
        <w:ind w:firstLine="709"/>
        <w:jc w:val="both"/>
      </w:pPr>
      <w:r w:rsidRPr="00FB69CA">
        <w:rPr>
          <w:color w:val="000000"/>
        </w:rPr>
        <w:t xml:space="preserve">Медицинское обслуживание </w:t>
      </w:r>
      <w:r w:rsidR="006D5602">
        <w:rPr>
          <w:color w:val="000000"/>
        </w:rPr>
        <w:t xml:space="preserve"> в школе </w:t>
      </w:r>
      <w:r w:rsidR="00E37DC1">
        <w:rPr>
          <w:color w:val="000000"/>
        </w:rPr>
        <w:t xml:space="preserve">осуществляется </w:t>
      </w:r>
      <w:r w:rsidRPr="00FB69CA">
        <w:rPr>
          <w:color w:val="000000"/>
        </w:rPr>
        <w:t xml:space="preserve"> специалистами</w:t>
      </w:r>
      <w:r w:rsidR="00E37DC1">
        <w:rPr>
          <w:color w:val="000000"/>
        </w:rPr>
        <w:t xml:space="preserve"> Почепской ЦРБ</w:t>
      </w:r>
      <w:r w:rsidR="00E843ED">
        <w:rPr>
          <w:color w:val="000000"/>
        </w:rPr>
        <w:t xml:space="preserve"> </w:t>
      </w:r>
      <w:r w:rsidRPr="00FB69CA">
        <w:rPr>
          <w:color w:val="000000"/>
        </w:rPr>
        <w:t>, Школа оказывает медицинские услуги</w:t>
      </w:r>
      <w:r w:rsidR="00E37DC1">
        <w:rPr>
          <w:color w:val="000000"/>
        </w:rPr>
        <w:t xml:space="preserve"> согласно договору с Почепской ЦРБ.</w:t>
      </w:r>
      <w:r w:rsidRPr="00FB69CA">
        <w:rPr>
          <w:color w:val="000000"/>
        </w:rPr>
        <w:t xml:space="preserve"> </w:t>
      </w:r>
      <w:r w:rsidR="001F055B">
        <w:t xml:space="preserve">В школе </w:t>
      </w:r>
      <w:r w:rsidR="00E37DC1">
        <w:t>имеется медкабинет.</w:t>
      </w:r>
    </w:p>
    <w:p w:rsidR="00B7395A" w:rsidRDefault="00B7395A" w:rsidP="00B7395A">
      <w:pPr>
        <w:ind w:left="720"/>
        <w:jc w:val="both"/>
      </w:pPr>
      <w:r>
        <w:rPr>
          <w:b/>
        </w:rPr>
        <w:t xml:space="preserve">Цель: </w:t>
      </w:r>
      <w:r>
        <w:t>создание условий для сохранения и укрепления здоровья у всех членов образовательного процесса.</w:t>
      </w:r>
    </w:p>
    <w:p w:rsidR="00B7395A" w:rsidRPr="006D5602" w:rsidRDefault="00B7395A" w:rsidP="00E37DC1">
      <w:pPr>
        <w:ind w:left="720"/>
        <w:jc w:val="both"/>
      </w:pPr>
      <w:r>
        <w:rPr>
          <w:b/>
        </w:rPr>
        <w:t>Задачи:</w:t>
      </w:r>
      <w:r>
        <w:t xml:space="preserve"> </w:t>
      </w:r>
    </w:p>
    <w:p w:rsidR="006D5602" w:rsidRPr="006D5602" w:rsidRDefault="00E37DC1" w:rsidP="006D5602">
      <w:r>
        <w:t>1</w:t>
      </w:r>
      <w:r w:rsidR="006D5602">
        <w:t>. Реализовать ш</w:t>
      </w:r>
      <w:r w:rsidR="006D5602" w:rsidRPr="006D5602">
        <w:t>кольн</w:t>
      </w:r>
      <w:r w:rsidR="006D5602">
        <w:t>ую программу</w:t>
      </w:r>
      <w:r w:rsidR="006D5602" w:rsidRPr="006D5602">
        <w:t xml:space="preserve"> «Здоровье»</w:t>
      </w:r>
      <w:r w:rsidR="006D5602">
        <w:t>;</w:t>
      </w:r>
    </w:p>
    <w:p w:rsidR="006D5602" w:rsidRPr="006D5602" w:rsidRDefault="00E37DC1" w:rsidP="006D5602">
      <w:r>
        <w:t>2</w:t>
      </w:r>
      <w:r w:rsidR="006D5602">
        <w:t>. Ск</w:t>
      </w:r>
      <w:r w:rsidR="00B7395A" w:rsidRPr="006D5602">
        <w:t>оррек</w:t>
      </w:r>
      <w:r w:rsidR="006D5602">
        <w:t>тировать  работу</w:t>
      </w:r>
      <w:r w:rsidR="00B7395A" w:rsidRPr="006D5602">
        <w:t xml:space="preserve"> медицинского персонала, учителей и воспитателей</w:t>
      </w:r>
      <w:r w:rsidR="006D5602">
        <w:t xml:space="preserve"> в соответствии с </w:t>
      </w:r>
    </w:p>
    <w:p w:rsidR="00B7395A" w:rsidRPr="006D5602" w:rsidRDefault="006D5602" w:rsidP="006D5602">
      <w:pPr>
        <w:jc w:val="both"/>
      </w:pPr>
      <w:r>
        <w:t>меняющимися условиями учебно-воспитательного процесса;</w:t>
      </w:r>
    </w:p>
    <w:p w:rsidR="006D5602" w:rsidRDefault="00E37DC1" w:rsidP="006D5602">
      <w:r>
        <w:t>3</w:t>
      </w:r>
      <w:r w:rsidR="006D5602">
        <w:t>. Провести цикл м</w:t>
      </w:r>
      <w:r w:rsidR="006D5602" w:rsidRPr="006D5602">
        <w:t>ероприятий по профилактике наркома</w:t>
      </w:r>
      <w:r w:rsidR="006D5602">
        <w:t>нии, алкоголизма, табакокурения;</w:t>
      </w:r>
    </w:p>
    <w:p w:rsidR="006D5602" w:rsidRDefault="00E37DC1" w:rsidP="006D5602">
      <w:pPr>
        <w:jc w:val="both"/>
      </w:pPr>
      <w:r>
        <w:t>4</w:t>
      </w:r>
      <w:r w:rsidR="006D5602">
        <w:t>.</w:t>
      </w:r>
      <w:r w:rsidR="006D5602" w:rsidRPr="006D5602">
        <w:t xml:space="preserve"> </w:t>
      </w:r>
      <w:r w:rsidR="006D5602">
        <w:t xml:space="preserve">Обеспечить </w:t>
      </w:r>
      <w:r w:rsidR="006D5602" w:rsidRPr="006D5602">
        <w:t>психолог</w:t>
      </w:r>
      <w:r w:rsidR="006D5602">
        <w:t>о-педагогическое сопровождение и социальную поддержку</w:t>
      </w:r>
      <w:r w:rsidR="006D5602" w:rsidRPr="006D5602">
        <w:t xml:space="preserve"> детей-инвалидов</w:t>
      </w:r>
      <w:r w:rsidR="006D5602">
        <w:t>;</w:t>
      </w:r>
    </w:p>
    <w:p w:rsidR="00B7395A" w:rsidRPr="006D5602" w:rsidRDefault="00E37DC1" w:rsidP="006D5602">
      <w:pPr>
        <w:jc w:val="both"/>
      </w:pPr>
      <w:r>
        <w:t>5</w:t>
      </w:r>
      <w:r w:rsidR="006D5602">
        <w:t>.  Продолжить у</w:t>
      </w:r>
      <w:r w:rsidR="00B7395A" w:rsidRPr="006D5602">
        <w:t>чебно-воспит</w:t>
      </w:r>
      <w:r w:rsidR="006D5602">
        <w:t>ательную и спортивную</w:t>
      </w:r>
      <w:r w:rsidR="00B7395A" w:rsidRPr="006D5602">
        <w:t xml:space="preserve"> работ</w:t>
      </w:r>
      <w:r w:rsidR="006D5602">
        <w:t>у</w:t>
      </w:r>
      <w:r>
        <w:t xml:space="preserve"> с учащимися</w:t>
      </w:r>
      <w:r w:rsidR="006D5602">
        <w:t>;</w:t>
      </w:r>
    </w:p>
    <w:p w:rsidR="001F055B" w:rsidRPr="006D5602" w:rsidRDefault="00E37DC1" w:rsidP="006D5602">
      <w:r>
        <w:t>6</w:t>
      </w:r>
      <w:r w:rsidR="009D1B90">
        <w:t xml:space="preserve">. </w:t>
      </w:r>
      <w:r>
        <w:t>Усовершенствовать современным медицинским оборудованием школьный медкабинет.</w:t>
      </w:r>
    </w:p>
    <w:p w:rsidR="004F7D76" w:rsidRDefault="004F7D76" w:rsidP="006B140E">
      <w:pPr>
        <w:jc w:val="center"/>
      </w:pPr>
    </w:p>
    <w:p w:rsidR="00C86439" w:rsidRDefault="00C86439" w:rsidP="00C86439">
      <w:pPr>
        <w:jc w:val="center"/>
        <w:rPr>
          <w:b/>
        </w:rPr>
      </w:pPr>
      <w:r w:rsidRPr="00F57848">
        <w:rPr>
          <w:b/>
        </w:rPr>
        <w:t xml:space="preserve">Спортивно–оздоровительная работа </w:t>
      </w:r>
      <w:r>
        <w:rPr>
          <w:b/>
        </w:rPr>
        <w:t xml:space="preserve"> </w:t>
      </w:r>
    </w:p>
    <w:p w:rsidR="00C86439" w:rsidRPr="00F57848" w:rsidRDefault="00C86439" w:rsidP="00C8643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475"/>
        <w:gridCol w:w="2331"/>
        <w:gridCol w:w="2227"/>
      </w:tblGrid>
      <w:tr w:rsidR="00C86439" w:rsidRPr="000A278E">
        <w:tc>
          <w:tcPr>
            <w:tcW w:w="0" w:type="auto"/>
          </w:tcPr>
          <w:p w:rsidR="00C86439" w:rsidRPr="000A278E" w:rsidRDefault="00C86439" w:rsidP="00C86439">
            <w:pPr>
              <w:jc w:val="center"/>
            </w:pPr>
            <w:r>
              <w:t>№</w:t>
            </w:r>
          </w:p>
        </w:tc>
        <w:tc>
          <w:tcPr>
            <w:tcW w:w="0" w:type="auto"/>
          </w:tcPr>
          <w:p w:rsidR="00C86439" w:rsidRPr="000A278E" w:rsidRDefault="00C86439" w:rsidP="00C86439">
            <w:pPr>
              <w:jc w:val="center"/>
            </w:pPr>
            <w:r w:rsidRPr="000A278E">
              <w:t>мероприятие</w:t>
            </w:r>
          </w:p>
        </w:tc>
        <w:tc>
          <w:tcPr>
            <w:tcW w:w="0" w:type="auto"/>
          </w:tcPr>
          <w:p w:rsidR="00C86439" w:rsidRPr="000A278E" w:rsidRDefault="00C86439" w:rsidP="00C86439">
            <w:pPr>
              <w:jc w:val="center"/>
            </w:pPr>
            <w:r w:rsidRPr="000A278E">
              <w:t>класс</w:t>
            </w:r>
          </w:p>
        </w:tc>
        <w:tc>
          <w:tcPr>
            <w:tcW w:w="0" w:type="auto"/>
          </w:tcPr>
          <w:p w:rsidR="00C86439" w:rsidRPr="000A278E" w:rsidRDefault="00C86439" w:rsidP="00C86439">
            <w:pPr>
              <w:jc w:val="center"/>
            </w:pPr>
            <w:r w:rsidRPr="000A278E">
              <w:t>ответственные</w:t>
            </w:r>
          </w:p>
        </w:tc>
      </w:tr>
      <w:tr w:rsidR="00C86439" w:rsidRPr="000A278E">
        <w:tc>
          <w:tcPr>
            <w:tcW w:w="0" w:type="auto"/>
            <w:gridSpan w:val="4"/>
          </w:tcPr>
          <w:p w:rsidR="00C86439" w:rsidRPr="00C86439" w:rsidRDefault="00C86439" w:rsidP="00C86439">
            <w:pPr>
              <w:jc w:val="center"/>
              <w:rPr>
                <w:b/>
              </w:rPr>
            </w:pPr>
            <w:r w:rsidRPr="00C86439">
              <w:rPr>
                <w:b/>
              </w:rPr>
              <w:t>сентябрь</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E37DC1" w:rsidP="00C86439">
            <w:pPr>
              <w:jc w:val="center"/>
            </w:pPr>
            <w:r>
              <w:t xml:space="preserve">Неделя </w:t>
            </w:r>
            <w:r w:rsidR="00C86439" w:rsidRPr="000A278E">
              <w:t xml:space="preserve"> физической культуры</w:t>
            </w:r>
          </w:p>
        </w:tc>
        <w:tc>
          <w:tcPr>
            <w:tcW w:w="0" w:type="auto"/>
          </w:tcPr>
          <w:p w:rsidR="00C86439" w:rsidRPr="000A278E" w:rsidRDefault="00C86439" w:rsidP="00C86439">
            <w:pPr>
              <w:jc w:val="center"/>
            </w:pPr>
            <w:r w:rsidRPr="000A278E">
              <w:t>1-11</w:t>
            </w:r>
          </w:p>
        </w:tc>
        <w:tc>
          <w:tcPr>
            <w:tcW w:w="0" w:type="auto"/>
          </w:tcPr>
          <w:p w:rsidR="00C86439" w:rsidRDefault="00E37DC1" w:rsidP="00C86439">
            <w:pPr>
              <w:jc w:val="center"/>
            </w:pPr>
            <w:r>
              <w:t>Учитель</w:t>
            </w:r>
            <w:r w:rsidR="00C86439" w:rsidRPr="004E7048">
              <w:t xml:space="preserve">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Мониторинг физической подготовки  «Тесты Губернатора»</w:t>
            </w:r>
          </w:p>
        </w:tc>
        <w:tc>
          <w:tcPr>
            <w:tcW w:w="0" w:type="auto"/>
          </w:tcPr>
          <w:p w:rsidR="00C86439" w:rsidRPr="000A278E" w:rsidRDefault="00C86439" w:rsidP="00C86439">
            <w:pPr>
              <w:jc w:val="center"/>
            </w:pPr>
            <w:r w:rsidRPr="000A278E">
              <w:t>1-11</w:t>
            </w:r>
          </w:p>
        </w:tc>
        <w:tc>
          <w:tcPr>
            <w:tcW w:w="0" w:type="auto"/>
          </w:tcPr>
          <w:p w:rsidR="00C86439" w:rsidRDefault="00E37DC1" w:rsidP="00C86439">
            <w:pPr>
              <w:jc w:val="center"/>
            </w:pPr>
            <w:r>
              <w:t>Учитель</w:t>
            </w:r>
            <w:r w:rsidR="00C86439" w:rsidRPr="004E7048">
              <w:t xml:space="preserve">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Отборочные соревнования по баскетболу</w:t>
            </w:r>
          </w:p>
        </w:tc>
        <w:tc>
          <w:tcPr>
            <w:tcW w:w="0" w:type="auto"/>
          </w:tcPr>
          <w:p w:rsidR="00C86439" w:rsidRPr="000A278E" w:rsidRDefault="00C86439" w:rsidP="00C86439">
            <w:pPr>
              <w:jc w:val="center"/>
            </w:pPr>
            <w:r w:rsidRPr="000A278E">
              <w:t>8-11</w:t>
            </w:r>
          </w:p>
        </w:tc>
        <w:tc>
          <w:tcPr>
            <w:tcW w:w="0" w:type="auto"/>
          </w:tcPr>
          <w:p w:rsidR="00C86439" w:rsidRDefault="00E37DC1" w:rsidP="00C86439">
            <w:pPr>
              <w:jc w:val="center"/>
            </w:pPr>
            <w:r>
              <w:t>Учитель</w:t>
            </w:r>
            <w:r w:rsidR="00C86439" w:rsidRPr="004E7048">
              <w:t xml:space="preserve">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Городские соревнования по баскетболу</w:t>
            </w:r>
          </w:p>
        </w:tc>
        <w:tc>
          <w:tcPr>
            <w:tcW w:w="0" w:type="auto"/>
          </w:tcPr>
          <w:p w:rsidR="00C86439" w:rsidRPr="000A278E" w:rsidRDefault="00C86439" w:rsidP="00C86439">
            <w:pPr>
              <w:jc w:val="center"/>
            </w:pPr>
            <w:r w:rsidRPr="000A278E">
              <w:t>8-11</w:t>
            </w:r>
          </w:p>
        </w:tc>
        <w:tc>
          <w:tcPr>
            <w:tcW w:w="0" w:type="auto"/>
          </w:tcPr>
          <w:p w:rsidR="00C86439" w:rsidRDefault="00E37DC1" w:rsidP="00C86439">
            <w:pPr>
              <w:jc w:val="center"/>
            </w:pPr>
            <w:r>
              <w:t>Учитель</w:t>
            </w:r>
            <w:r w:rsidR="00C86439" w:rsidRPr="004E7048">
              <w:t xml:space="preserve">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Школьный осенний кросс</w:t>
            </w:r>
          </w:p>
        </w:tc>
        <w:tc>
          <w:tcPr>
            <w:tcW w:w="0" w:type="auto"/>
          </w:tcPr>
          <w:p w:rsidR="00C86439" w:rsidRPr="000A278E" w:rsidRDefault="00C86439" w:rsidP="00C86439">
            <w:pPr>
              <w:jc w:val="center"/>
            </w:pPr>
            <w:r w:rsidRPr="000A278E">
              <w:t>4-6, 7-9, 10-11</w:t>
            </w:r>
          </w:p>
        </w:tc>
        <w:tc>
          <w:tcPr>
            <w:tcW w:w="0" w:type="auto"/>
          </w:tcPr>
          <w:p w:rsidR="00C86439" w:rsidRPr="000A278E" w:rsidRDefault="00E37DC1" w:rsidP="00C86439">
            <w:pPr>
              <w:jc w:val="center"/>
            </w:pPr>
            <w:r>
              <w:t>Учитель</w:t>
            </w:r>
            <w:r w:rsidR="00C86439" w:rsidRPr="000A278E">
              <w:t xml:space="preserve"> физкультуры</w:t>
            </w:r>
          </w:p>
        </w:tc>
      </w:tr>
      <w:tr w:rsidR="00C86439" w:rsidRPr="000A278E">
        <w:tc>
          <w:tcPr>
            <w:tcW w:w="0" w:type="auto"/>
            <w:gridSpan w:val="4"/>
          </w:tcPr>
          <w:p w:rsidR="00C86439" w:rsidRPr="00C86439" w:rsidRDefault="00C86439" w:rsidP="00C86439">
            <w:pPr>
              <w:jc w:val="center"/>
              <w:rPr>
                <w:b/>
              </w:rPr>
            </w:pPr>
            <w:r w:rsidRPr="00C86439">
              <w:rPr>
                <w:b/>
              </w:rPr>
              <w:t>Октябрь</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Городской легкоатлетический кросс</w:t>
            </w:r>
          </w:p>
        </w:tc>
        <w:tc>
          <w:tcPr>
            <w:tcW w:w="0" w:type="auto"/>
          </w:tcPr>
          <w:p w:rsidR="00C86439" w:rsidRPr="000A278E" w:rsidRDefault="00C86439" w:rsidP="00C86439">
            <w:pPr>
              <w:jc w:val="center"/>
            </w:pPr>
            <w:r w:rsidRPr="000A278E">
              <w:t>5-6, 7-9, 10-11</w:t>
            </w:r>
          </w:p>
        </w:tc>
        <w:tc>
          <w:tcPr>
            <w:tcW w:w="0" w:type="auto"/>
          </w:tcPr>
          <w:p w:rsidR="00C86439" w:rsidRPr="000A278E" w:rsidRDefault="00E37DC1" w:rsidP="00C86439">
            <w:pPr>
              <w:jc w:val="center"/>
            </w:pPr>
            <w:r>
              <w:t>Учитель</w:t>
            </w:r>
            <w:r w:rsidR="00C86439" w:rsidRPr="000A278E">
              <w:t xml:space="preserve">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Товарищеские встречи по мини-футболу</w:t>
            </w:r>
          </w:p>
        </w:tc>
        <w:tc>
          <w:tcPr>
            <w:tcW w:w="0" w:type="auto"/>
          </w:tcPr>
          <w:p w:rsidR="00C86439" w:rsidRPr="000A278E" w:rsidRDefault="00C86439" w:rsidP="00C86439">
            <w:pPr>
              <w:jc w:val="center"/>
            </w:pPr>
            <w:r w:rsidRPr="000A278E">
              <w:t>5-6</w:t>
            </w:r>
          </w:p>
        </w:tc>
        <w:tc>
          <w:tcPr>
            <w:tcW w:w="0" w:type="auto"/>
          </w:tcPr>
          <w:p w:rsidR="00C86439" w:rsidRPr="000A278E" w:rsidRDefault="00E37DC1" w:rsidP="00C86439">
            <w:pPr>
              <w:jc w:val="center"/>
            </w:pPr>
            <w:r>
              <w:t>Учитель</w:t>
            </w:r>
            <w:r w:rsidR="00C86439" w:rsidRPr="000A278E">
              <w:t xml:space="preserve">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p>
        </w:tc>
        <w:tc>
          <w:tcPr>
            <w:tcW w:w="0" w:type="auto"/>
          </w:tcPr>
          <w:p w:rsidR="00C86439" w:rsidRPr="000A278E" w:rsidRDefault="00C86439" w:rsidP="00C86439">
            <w:pPr>
              <w:jc w:val="center"/>
            </w:pPr>
          </w:p>
        </w:tc>
        <w:tc>
          <w:tcPr>
            <w:tcW w:w="0" w:type="auto"/>
          </w:tcPr>
          <w:p w:rsidR="00C86439" w:rsidRPr="000A278E" w:rsidRDefault="00C86439" w:rsidP="00C86439">
            <w:pPr>
              <w:jc w:val="center"/>
            </w:pP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E37DC1" w:rsidP="00C86439">
            <w:pPr>
              <w:jc w:val="center"/>
            </w:pPr>
            <w:r>
              <w:t>Районные</w:t>
            </w:r>
            <w:r w:rsidR="00C86439" w:rsidRPr="000A278E">
              <w:t xml:space="preserve"> соревнования по шахматам</w:t>
            </w:r>
          </w:p>
        </w:tc>
        <w:tc>
          <w:tcPr>
            <w:tcW w:w="0" w:type="auto"/>
          </w:tcPr>
          <w:p w:rsidR="00C86439" w:rsidRPr="000A278E" w:rsidRDefault="00C86439" w:rsidP="00C86439">
            <w:pPr>
              <w:jc w:val="center"/>
            </w:pPr>
            <w:r w:rsidRPr="000A278E">
              <w:t>3-11</w:t>
            </w:r>
          </w:p>
        </w:tc>
        <w:tc>
          <w:tcPr>
            <w:tcW w:w="0" w:type="auto"/>
          </w:tcPr>
          <w:p w:rsidR="00C86439" w:rsidRDefault="00E37DC1" w:rsidP="00C86439">
            <w:pPr>
              <w:jc w:val="center"/>
            </w:pPr>
            <w:r>
              <w:t>Учитель</w:t>
            </w:r>
            <w:r w:rsidR="00C86439" w:rsidRPr="00917E6D">
              <w:t xml:space="preserve">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E37DC1" w:rsidP="00C86439">
            <w:pPr>
              <w:jc w:val="center"/>
            </w:pPr>
            <w:r>
              <w:t>Районный</w:t>
            </w:r>
            <w:r w:rsidR="00C86439" w:rsidRPr="000A278E">
              <w:t xml:space="preserve"> турнир по мини-футболу</w:t>
            </w:r>
          </w:p>
        </w:tc>
        <w:tc>
          <w:tcPr>
            <w:tcW w:w="0" w:type="auto"/>
          </w:tcPr>
          <w:p w:rsidR="00C86439" w:rsidRPr="000A278E" w:rsidRDefault="00C86439" w:rsidP="00C86439">
            <w:pPr>
              <w:jc w:val="center"/>
            </w:pPr>
          </w:p>
        </w:tc>
        <w:tc>
          <w:tcPr>
            <w:tcW w:w="0" w:type="auto"/>
          </w:tcPr>
          <w:p w:rsidR="00C86439" w:rsidRDefault="00E37DC1" w:rsidP="00C86439">
            <w:pPr>
              <w:jc w:val="center"/>
            </w:pPr>
            <w:r>
              <w:t>Учитель</w:t>
            </w:r>
            <w:r w:rsidR="00C86439" w:rsidRPr="00917E6D">
              <w:t xml:space="preserve">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«Весёлые старты», посвященные дню семьи</w:t>
            </w:r>
          </w:p>
        </w:tc>
        <w:tc>
          <w:tcPr>
            <w:tcW w:w="0" w:type="auto"/>
          </w:tcPr>
          <w:p w:rsidR="00C86439" w:rsidRPr="000A278E" w:rsidRDefault="00C86439" w:rsidP="00C86439">
            <w:pPr>
              <w:jc w:val="center"/>
            </w:pPr>
            <w:r w:rsidRPr="000A278E">
              <w:t>2-4</w:t>
            </w:r>
          </w:p>
        </w:tc>
        <w:tc>
          <w:tcPr>
            <w:tcW w:w="0" w:type="auto"/>
          </w:tcPr>
          <w:p w:rsidR="00C86439" w:rsidRDefault="00E37DC1" w:rsidP="00C86439">
            <w:pPr>
              <w:jc w:val="center"/>
            </w:pPr>
            <w:r>
              <w:t>Учитель</w:t>
            </w:r>
            <w:r w:rsidR="00C86439" w:rsidRPr="00917E6D">
              <w:t xml:space="preserve"> физкультуры</w:t>
            </w:r>
          </w:p>
        </w:tc>
      </w:tr>
      <w:tr w:rsidR="00C86439" w:rsidRPr="000A278E">
        <w:tc>
          <w:tcPr>
            <w:tcW w:w="0" w:type="auto"/>
            <w:gridSpan w:val="4"/>
          </w:tcPr>
          <w:p w:rsidR="00C86439" w:rsidRPr="00C86439" w:rsidRDefault="00C86439" w:rsidP="00C86439">
            <w:pPr>
              <w:jc w:val="center"/>
              <w:rPr>
                <w:b/>
              </w:rPr>
            </w:pPr>
            <w:r w:rsidRPr="00C86439">
              <w:rPr>
                <w:b/>
              </w:rPr>
              <w:t>Ноябрь</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Default="00C86439" w:rsidP="00C86439">
            <w:pPr>
              <w:jc w:val="center"/>
            </w:pPr>
            <w:r w:rsidRPr="000A278E">
              <w:t>Школьные соревнования по пионерболу</w:t>
            </w:r>
          </w:p>
          <w:p w:rsidR="006371F9" w:rsidRDefault="006371F9" w:rsidP="00C86439">
            <w:pPr>
              <w:jc w:val="center"/>
            </w:pPr>
          </w:p>
          <w:p w:rsidR="006371F9" w:rsidRPr="000A278E" w:rsidRDefault="006371F9" w:rsidP="00C86439">
            <w:pPr>
              <w:jc w:val="center"/>
            </w:pPr>
          </w:p>
        </w:tc>
        <w:tc>
          <w:tcPr>
            <w:tcW w:w="0" w:type="auto"/>
          </w:tcPr>
          <w:p w:rsidR="00C86439" w:rsidRPr="000A278E" w:rsidRDefault="00C86439" w:rsidP="00C86439">
            <w:pPr>
              <w:jc w:val="center"/>
            </w:pPr>
            <w:r w:rsidRPr="000A278E">
              <w:t>5-6</w:t>
            </w:r>
          </w:p>
        </w:tc>
        <w:tc>
          <w:tcPr>
            <w:tcW w:w="0" w:type="auto"/>
          </w:tcPr>
          <w:p w:rsidR="00C86439" w:rsidRPr="000A278E" w:rsidRDefault="00E37DC1" w:rsidP="00C86439">
            <w:pPr>
              <w:jc w:val="center"/>
            </w:pPr>
            <w:r>
              <w:t>Учитель</w:t>
            </w:r>
            <w:r w:rsidR="004A565D" w:rsidRPr="00240EF0">
              <w:t xml:space="preserve"> физкультуры</w:t>
            </w:r>
            <w:r w:rsidR="004A565D">
              <w:t xml:space="preserve"> </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E37DC1" w:rsidP="00C86439">
            <w:pPr>
              <w:jc w:val="center"/>
            </w:pPr>
            <w:r>
              <w:t>*</w:t>
            </w:r>
            <w:r w:rsidR="00C86439" w:rsidRPr="000A278E">
              <w:t>Школьные соревнования по стрельбе</w:t>
            </w:r>
          </w:p>
        </w:tc>
        <w:tc>
          <w:tcPr>
            <w:tcW w:w="0" w:type="auto"/>
          </w:tcPr>
          <w:p w:rsidR="00C86439" w:rsidRPr="000A278E" w:rsidRDefault="00C86439" w:rsidP="00C86439">
            <w:pPr>
              <w:jc w:val="center"/>
            </w:pPr>
            <w:r w:rsidRPr="000A278E">
              <w:t>6-11</w:t>
            </w:r>
          </w:p>
        </w:tc>
        <w:tc>
          <w:tcPr>
            <w:tcW w:w="0" w:type="auto"/>
          </w:tcPr>
          <w:p w:rsidR="00C86439" w:rsidRPr="000A278E" w:rsidRDefault="00C86439" w:rsidP="00C86439">
            <w:pPr>
              <w:jc w:val="center"/>
            </w:pPr>
            <w:r>
              <w:t xml:space="preserve"> </w:t>
            </w:r>
            <w:r w:rsidRPr="000A278E">
              <w:t xml:space="preserve"> учитель ОБЖ</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Отборочные игры по баскетболу</w:t>
            </w:r>
          </w:p>
        </w:tc>
        <w:tc>
          <w:tcPr>
            <w:tcW w:w="0" w:type="auto"/>
          </w:tcPr>
          <w:p w:rsidR="00C86439" w:rsidRPr="000A278E" w:rsidRDefault="00C86439" w:rsidP="00C86439">
            <w:pPr>
              <w:jc w:val="center"/>
            </w:pPr>
            <w:r w:rsidRPr="000A278E">
              <w:t>7-9</w:t>
            </w:r>
          </w:p>
        </w:tc>
        <w:tc>
          <w:tcPr>
            <w:tcW w:w="0" w:type="auto"/>
          </w:tcPr>
          <w:p w:rsidR="00C86439" w:rsidRDefault="00C86439" w:rsidP="00C86439">
            <w:pPr>
              <w:jc w:val="center"/>
            </w:pPr>
            <w:r w:rsidRPr="00240EF0">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Городские соревнования по баскетболу</w:t>
            </w:r>
          </w:p>
        </w:tc>
        <w:tc>
          <w:tcPr>
            <w:tcW w:w="0" w:type="auto"/>
          </w:tcPr>
          <w:p w:rsidR="00C86439" w:rsidRPr="000A278E" w:rsidRDefault="00C86439" w:rsidP="00C86439">
            <w:pPr>
              <w:jc w:val="center"/>
            </w:pPr>
            <w:r w:rsidRPr="000A278E">
              <w:t>7-9</w:t>
            </w:r>
          </w:p>
        </w:tc>
        <w:tc>
          <w:tcPr>
            <w:tcW w:w="0" w:type="auto"/>
          </w:tcPr>
          <w:p w:rsidR="00C86439" w:rsidRDefault="00C86439" w:rsidP="00C86439">
            <w:pPr>
              <w:jc w:val="center"/>
            </w:pPr>
            <w:r w:rsidRPr="00240EF0">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Городской фестиваль спорта лиц с ограниченными возможностями</w:t>
            </w:r>
          </w:p>
        </w:tc>
        <w:tc>
          <w:tcPr>
            <w:tcW w:w="0" w:type="auto"/>
          </w:tcPr>
          <w:p w:rsidR="00C86439" w:rsidRPr="000A278E" w:rsidRDefault="00C86439" w:rsidP="00C86439">
            <w:pPr>
              <w:jc w:val="center"/>
            </w:pPr>
            <w:r w:rsidRPr="000A278E">
              <w:t>Индивидуальная группа</w:t>
            </w:r>
          </w:p>
        </w:tc>
        <w:tc>
          <w:tcPr>
            <w:tcW w:w="0" w:type="auto"/>
          </w:tcPr>
          <w:p w:rsidR="00C86439" w:rsidRDefault="00C86439" w:rsidP="00C86439">
            <w:pPr>
              <w:jc w:val="center"/>
            </w:pPr>
            <w:r w:rsidRPr="00240EF0">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«Потешки с мячами»</w:t>
            </w:r>
          </w:p>
        </w:tc>
        <w:tc>
          <w:tcPr>
            <w:tcW w:w="0" w:type="auto"/>
          </w:tcPr>
          <w:p w:rsidR="00C86439" w:rsidRPr="000A278E" w:rsidRDefault="00C86439" w:rsidP="00C86439">
            <w:pPr>
              <w:jc w:val="center"/>
            </w:pPr>
            <w:r w:rsidRPr="000A278E">
              <w:t>1</w:t>
            </w:r>
          </w:p>
        </w:tc>
        <w:tc>
          <w:tcPr>
            <w:tcW w:w="0" w:type="auto"/>
          </w:tcPr>
          <w:p w:rsidR="00C86439" w:rsidRPr="000A278E" w:rsidRDefault="004A565D" w:rsidP="00C86439">
            <w:pPr>
              <w:jc w:val="center"/>
            </w:pPr>
            <w:r w:rsidRPr="00240EF0">
              <w:t>Учителя физкультуры</w:t>
            </w:r>
          </w:p>
        </w:tc>
      </w:tr>
      <w:tr w:rsidR="00C86439" w:rsidRPr="000A278E">
        <w:tc>
          <w:tcPr>
            <w:tcW w:w="0" w:type="auto"/>
            <w:gridSpan w:val="4"/>
          </w:tcPr>
          <w:p w:rsidR="00C86439" w:rsidRPr="00C86439" w:rsidRDefault="00C86439" w:rsidP="00C86439">
            <w:pPr>
              <w:jc w:val="center"/>
              <w:rPr>
                <w:b/>
              </w:rPr>
            </w:pPr>
            <w:r w:rsidRPr="00C86439">
              <w:rPr>
                <w:b/>
              </w:rPr>
              <w:t>Декабрь</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Семейный праздник «День здоровья»</w:t>
            </w:r>
          </w:p>
        </w:tc>
        <w:tc>
          <w:tcPr>
            <w:tcW w:w="0" w:type="auto"/>
          </w:tcPr>
          <w:p w:rsidR="00C86439" w:rsidRPr="000A278E" w:rsidRDefault="00C86439" w:rsidP="00C86439">
            <w:pPr>
              <w:jc w:val="center"/>
            </w:pPr>
            <w:r w:rsidRPr="000A278E">
              <w:t>1-4кл</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Военно-техническое многоборье</w:t>
            </w:r>
          </w:p>
        </w:tc>
        <w:tc>
          <w:tcPr>
            <w:tcW w:w="0" w:type="auto"/>
          </w:tcPr>
          <w:p w:rsidR="00C86439" w:rsidRPr="000A278E" w:rsidRDefault="00C86439" w:rsidP="00C86439">
            <w:pPr>
              <w:jc w:val="center"/>
            </w:pPr>
            <w:r w:rsidRPr="000A278E">
              <w:t>9-11</w:t>
            </w:r>
          </w:p>
        </w:tc>
        <w:tc>
          <w:tcPr>
            <w:tcW w:w="0" w:type="auto"/>
          </w:tcPr>
          <w:p w:rsidR="00C86439" w:rsidRPr="000A278E" w:rsidRDefault="00C86439" w:rsidP="00C86439">
            <w:pPr>
              <w:jc w:val="center"/>
            </w:pPr>
            <w:r>
              <w:t xml:space="preserve"> </w:t>
            </w:r>
            <w:r w:rsidRPr="000A278E">
              <w:t xml:space="preserve"> учитель ОБЖ</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День здоровья</w:t>
            </w:r>
          </w:p>
        </w:tc>
        <w:tc>
          <w:tcPr>
            <w:tcW w:w="0" w:type="auto"/>
          </w:tcPr>
          <w:p w:rsidR="00C86439" w:rsidRPr="000A278E" w:rsidRDefault="00C86439" w:rsidP="00C86439">
            <w:pPr>
              <w:jc w:val="center"/>
            </w:pPr>
            <w:r w:rsidRPr="000A278E">
              <w:t>5-11</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Отборочные игры по мини-футболу</w:t>
            </w:r>
          </w:p>
        </w:tc>
        <w:tc>
          <w:tcPr>
            <w:tcW w:w="0" w:type="auto"/>
          </w:tcPr>
          <w:p w:rsidR="00C86439" w:rsidRPr="000A278E" w:rsidRDefault="00C86439" w:rsidP="00C86439">
            <w:pPr>
              <w:jc w:val="center"/>
            </w:pPr>
            <w:r w:rsidRPr="000A278E">
              <w:t>5-6</w:t>
            </w:r>
          </w:p>
        </w:tc>
        <w:tc>
          <w:tcPr>
            <w:tcW w:w="0" w:type="auto"/>
          </w:tcPr>
          <w:p w:rsidR="00C86439" w:rsidRDefault="00C86439" w:rsidP="00C86439">
            <w:pPr>
              <w:jc w:val="center"/>
            </w:pPr>
            <w:r w:rsidRPr="008C2367">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Городские соревнования по мини футболу</w:t>
            </w:r>
          </w:p>
        </w:tc>
        <w:tc>
          <w:tcPr>
            <w:tcW w:w="0" w:type="auto"/>
          </w:tcPr>
          <w:p w:rsidR="00C86439" w:rsidRPr="000A278E" w:rsidRDefault="00C86439" w:rsidP="00C86439">
            <w:pPr>
              <w:jc w:val="center"/>
            </w:pPr>
            <w:r w:rsidRPr="000A278E">
              <w:t>5-6</w:t>
            </w:r>
          </w:p>
        </w:tc>
        <w:tc>
          <w:tcPr>
            <w:tcW w:w="0" w:type="auto"/>
          </w:tcPr>
          <w:p w:rsidR="00C86439" w:rsidRDefault="00C86439" w:rsidP="00C86439">
            <w:pPr>
              <w:jc w:val="center"/>
            </w:pPr>
            <w:r w:rsidRPr="008C2367">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Товарищеская встреча по волейболу «Учителя против учеников»</w:t>
            </w:r>
          </w:p>
        </w:tc>
        <w:tc>
          <w:tcPr>
            <w:tcW w:w="0" w:type="auto"/>
          </w:tcPr>
          <w:p w:rsidR="00C86439" w:rsidRPr="000A278E" w:rsidRDefault="00C86439" w:rsidP="00C86439">
            <w:pPr>
              <w:jc w:val="center"/>
            </w:pPr>
          </w:p>
        </w:tc>
        <w:tc>
          <w:tcPr>
            <w:tcW w:w="0" w:type="auto"/>
          </w:tcPr>
          <w:p w:rsidR="00C86439" w:rsidRDefault="00C86439" w:rsidP="00C86439">
            <w:pPr>
              <w:jc w:val="center"/>
            </w:pPr>
            <w:r w:rsidRPr="008C2367">
              <w:t>Учителя физкультуры</w:t>
            </w:r>
          </w:p>
        </w:tc>
      </w:tr>
      <w:tr w:rsidR="00C86439" w:rsidRPr="000A278E">
        <w:tc>
          <w:tcPr>
            <w:tcW w:w="0" w:type="auto"/>
            <w:gridSpan w:val="4"/>
          </w:tcPr>
          <w:p w:rsidR="00C86439" w:rsidRPr="00C86439" w:rsidRDefault="00C86439" w:rsidP="00C86439">
            <w:pPr>
              <w:jc w:val="center"/>
              <w:rPr>
                <w:b/>
              </w:rPr>
            </w:pPr>
          </w:p>
          <w:p w:rsidR="00C86439" w:rsidRPr="00C86439" w:rsidRDefault="00C86439" w:rsidP="00C86439">
            <w:pPr>
              <w:jc w:val="center"/>
              <w:rPr>
                <w:b/>
              </w:rPr>
            </w:pPr>
            <w:r w:rsidRPr="00C86439">
              <w:rPr>
                <w:b/>
              </w:rPr>
              <w:t>Январь</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«Лыжные походы»</w:t>
            </w:r>
          </w:p>
        </w:tc>
        <w:tc>
          <w:tcPr>
            <w:tcW w:w="0" w:type="auto"/>
          </w:tcPr>
          <w:p w:rsidR="00C86439" w:rsidRPr="000A278E" w:rsidRDefault="00C86439" w:rsidP="00C86439">
            <w:pPr>
              <w:jc w:val="center"/>
            </w:pPr>
            <w:r w:rsidRPr="000A278E">
              <w:t>3-5, 6-7, 10-11.</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Малые Олимпийские Игры</w:t>
            </w:r>
          </w:p>
        </w:tc>
        <w:tc>
          <w:tcPr>
            <w:tcW w:w="0" w:type="auto"/>
          </w:tcPr>
          <w:p w:rsidR="00C86439" w:rsidRPr="000A278E" w:rsidRDefault="00C86439" w:rsidP="00C86439">
            <w:pPr>
              <w:jc w:val="center"/>
            </w:pPr>
            <w:r w:rsidRPr="000A278E">
              <w:t>2-11</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Открытие лыжного сезона</w:t>
            </w:r>
          </w:p>
        </w:tc>
        <w:tc>
          <w:tcPr>
            <w:tcW w:w="0" w:type="auto"/>
          </w:tcPr>
          <w:p w:rsidR="00C86439" w:rsidRPr="000A278E" w:rsidRDefault="00C86439" w:rsidP="00C86439">
            <w:pPr>
              <w:jc w:val="center"/>
            </w:pPr>
          </w:p>
        </w:tc>
        <w:tc>
          <w:tcPr>
            <w:tcW w:w="0" w:type="auto"/>
          </w:tcPr>
          <w:p w:rsidR="00C86439" w:rsidRPr="000A278E" w:rsidRDefault="00C86439" w:rsidP="00C86439">
            <w:pPr>
              <w:jc w:val="center"/>
            </w:pP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Массовое катание на коньках</w:t>
            </w:r>
          </w:p>
        </w:tc>
        <w:tc>
          <w:tcPr>
            <w:tcW w:w="0" w:type="auto"/>
          </w:tcPr>
          <w:p w:rsidR="00C86439" w:rsidRPr="000A278E" w:rsidRDefault="00C86439" w:rsidP="00C86439">
            <w:pPr>
              <w:jc w:val="center"/>
            </w:pPr>
            <w:r w:rsidRPr="000A278E">
              <w:t>5-11</w:t>
            </w:r>
          </w:p>
        </w:tc>
        <w:tc>
          <w:tcPr>
            <w:tcW w:w="0" w:type="auto"/>
          </w:tcPr>
          <w:p w:rsidR="00C86439" w:rsidRPr="000A278E" w:rsidRDefault="00C86439" w:rsidP="00C86439">
            <w:pPr>
              <w:jc w:val="center"/>
            </w:pPr>
            <w:r w:rsidRPr="000A278E">
              <w:t>Классные руководители</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Первенство города среди допризывной молодежи</w:t>
            </w:r>
          </w:p>
        </w:tc>
        <w:tc>
          <w:tcPr>
            <w:tcW w:w="0" w:type="auto"/>
          </w:tcPr>
          <w:p w:rsidR="00C86439" w:rsidRPr="000A278E" w:rsidRDefault="00C86439" w:rsidP="00C86439">
            <w:pPr>
              <w:jc w:val="center"/>
            </w:pPr>
          </w:p>
        </w:tc>
        <w:tc>
          <w:tcPr>
            <w:tcW w:w="0" w:type="auto"/>
          </w:tcPr>
          <w:p w:rsidR="00C86439" w:rsidRDefault="00C86439" w:rsidP="00C86439">
            <w:pPr>
              <w:jc w:val="center"/>
            </w:pPr>
            <w:r>
              <w:t xml:space="preserve"> </w:t>
            </w:r>
            <w:r w:rsidRPr="000A278E">
              <w:t xml:space="preserve"> учитель ОБЖ, </w:t>
            </w:r>
            <w:r>
              <w:t xml:space="preserve"> </w:t>
            </w:r>
          </w:p>
          <w:p w:rsidR="00C86439" w:rsidRPr="000A278E" w:rsidRDefault="00C86439" w:rsidP="00C86439">
            <w:pPr>
              <w:jc w:val="center"/>
            </w:pPr>
            <w:r>
              <w:t>у</w:t>
            </w:r>
            <w:r w:rsidRPr="000A278E">
              <w:t>чителя физкультуры</w:t>
            </w:r>
          </w:p>
        </w:tc>
      </w:tr>
      <w:tr w:rsidR="00C86439" w:rsidRPr="000A278E">
        <w:tc>
          <w:tcPr>
            <w:tcW w:w="0" w:type="auto"/>
            <w:gridSpan w:val="4"/>
          </w:tcPr>
          <w:p w:rsidR="00C86439" w:rsidRPr="00C86439" w:rsidRDefault="00C86439" w:rsidP="00C86439">
            <w:pPr>
              <w:jc w:val="center"/>
              <w:rPr>
                <w:b/>
              </w:rPr>
            </w:pPr>
            <w:r w:rsidRPr="00C86439">
              <w:rPr>
                <w:b/>
              </w:rPr>
              <w:t>Февраль</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«Лыжня России – 2014»</w:t>
            </w:r>
          </w:p>
        </w:tc>
        <w:tc>
          <w:tcPr>
            <w:tcW w:w="0" w:type="auto"/>
          </w:tcPr>
          <w:p w:rsidR="00C86439" w:rsidRPr="000A278E" w:rsidRDefault="00C86439" w:rsidP="00C86439">
            <w:pPr>
              <w:jc w:val="center"/>
            </w:pPr>
            <w:r w:rsidRPr="000A278E">
              <w:t>2-11</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Городские соревнования по стрельбе</w:t>
            </w:r>
          </w:p>
        </w:tc>
        <w:tc>
          <w:tcPr>
            <w:tcW w:w="0" w:type="auto"/>
          </w:tcPr>
          <w:p w:rsidR="00C86439" w:rsidRPr="000A278E" w:rsidRDefault="00C86439" w:rsidP="00C86439">
            <w:pPr>
              <w:jc w:val="center"/>
            </w:pPr>
            <w:r w:rsidRPr="000A278E">
              <w:t>8-11</w:t>
            </w:r>
          </w:p>
        </w:tc>
        <w:tc>
          <w:tcPr>
            <w:tcW w:w="0" w:type="auto"/>
          </w:tcPr>
          <w:p w:rsidR="00C86439" w:rsidRPr="000A278E" w:rsidRDefault="00C86439" w:rsidP="00C86439">
            <w:pPr>
              <w:jc w:val="center"/>
            </w:pPr>
            <w:r>
              <w:t xml:space="preserve"> </w:t>
            </w:r>
            <w:r w:rsidRPr="000A278E">
              <w:t xml:space="preserve"> учитель ОБЖ</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Городская лыжная эстафета</w:t>
            </w:r>
          </w:p>
        </w:tc>
        <w:tc>
          <w:tcPr>
            <w:tcW w:w="0" w:type="auto"/>
          </w:tcPr>
          <w:p w:rsidR="00C86439" w:rsidRPr="000A278E" w:rsidRDefault="00C86439" w:rsidP="00C86439">
            <w:pPr>
              <w:jc w:val="center"/>
            </w:pPr>
            <w:r w:rsidRPr="000A278E">
              <w:t>5-11</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Лыжная гонка, посвященная Дню защитника отечества</w:t>
            </w:r>
          </w:p>
        </w:tc>
        <w:tc>
          <w:tcPr>
            <w:tcW w:w="0" w:type="auto"/>
          </w:tcPr>
          <w:p w:rsidR="00C86439" w:rsidRPr="000A278E" w:rsidRDefault="00C86439" w:rsidP="00C86439">
            <w:pPr>
              <w:jc w:val="center"/>
            </w:pPr>
            <w:r w:rsidRPr="000A278E">
              <w:t>5-11</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Школьный шахматный турнир</w:t>
            </w:r>
          </w:p>
        </w:tc>
        <w:tc>
          <w:tcPr>
            <w:tcW w:w="0" w:type="auto"/>
          </w:tcPr>
          <w:p w:rsidR="00C86439" w:rsidRPr="000A278E" w:rsidRDefault="00C86439" w:rsidP="00C86439">
            <w:pPr>
              <w:jc w:val="center"/>
            </w:pPr>
            <w:r w:rsidRPr="000A278E">
              <w:t>2-11</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gridSpan w:val="4"/>
          </w:tcPr>
          <w:p w:rsidR="00C86439" w:rsidRPr="00C86439" w:rsidRDefault="00C86439" w:rsidP="00C86439">
            <w:pPr>
              <w:jc w:val="center"/>
              <w:rPr>
                <w:b/>
              </w:rPr>
            </w:pPr>
            <w:r w:rsidRPr="00C86439">
              <w:rPr>
                <w:b/>
              </w:rPr>
              <w:t>Март</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Школьные соревнования среди девочек, посвященные женскому дню</w:t>
            </w:r>
          </w:p>
        </w:tc>
        <w:tc>
          <w:tcPr>
            <w:tcW w:w="0" w:type="auto"/>
          </w:tcPr>
          <w:p w:rsidR="00C86439" w:rsidRPr="000A278E" w:rsidRDefault="00C86439" w:rsidP="00C86439">
            <w:pPr>
              <w:jc w:val="center"/>
            </w:pPr>
            <w:r w:rsidRPr="000A278E">
              <w:t>1-4</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Первенство школы по волейболу</w:t>
            </w:r>
          </w:p>
        </w:tc>
        <w:tc>
          <w:tcPr>
            <w:tcW w:w="0" w:type="auto"/>
          </w:tcPr>
          <w:p w:rsidR="00C86439" w:rsidRPr="000A278E" w:rsidRDefault="00C86439" w:rsidP="00C86439">
            <w:pPr>
              <w:jc w:val="center"/>
            </w:pPr>
            <w:r w:rsidRPr="000A278E">
              <w:t>8-11</w:t>
            </w:r>
          </w:p>
        </w:tc>
        <w:tc>
          <w:tcPr>
            <w:tcW w:w="0" w:type="auto"/>
          </w:tcPr>
          <w:p w:rsidR="00C86439" w:rsidRDefault="00C86439" w:rsidP="00C86439">
            <w:pPr>
              <w:jc w:val="center"/>
            </w:pPr>
            <w:r w:rsidRPr="00A33201">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Городской турнир по мини-футболу</w:t>
            </w:r>
          </w:p>
        </w:tc>
        <w:tc>
          <w:tcPr>
            <w:tcW w:w="0" w:type="auto"/>
          </w:tcPr>
          <w:p w:rsidR="00C86439" w:rsidRPr="000A278E" w:rsidRDefault="00C86439" w:rsidP="00C86439">
            <w:pPr>
              <w:jc w:val="center"/>
            </w:pPr>
          </w:p>
        </w:tc>
        <w:tc>
          <w:tcPr>
            <w:tcW w:w="0" w:type="auto"/>
          </w:tcPr>
          <w:p w:rsidR="00C86439" w:rsidRDefault="00C86439" w:rsidP="00C86439">
            <w:pPr>
              <w:jc w:val="center"/>
            </w:pPr>
            <w:r w:rsidRPr="00A33201">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Товарищеские встречи по баскетболу</w:t>
            </w:r>
          </w:p>
        </w:tc>
        <w:tc>
          <w:tcPr>
            <w:tcW w:w="0" w:type="auto"/>
          </w:tcPr>
          <w:p w:rsidR="00C86439" w:rsidRPr="000A278E" w:rsidRDefault="00C86439" w:rsidP="00C86439">
            <w:pPr>
              <w:jc w:val="center"/>
            </w:pPr>
            <w:r w:rsidRPr="000A278E">
              <w:t>5-6</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День здоровья</w:t>
            </w:r>
          </w:p>
        </w:tc>
        <w:tc>
          <w:tcPr>
            <w:tcW w:w="0" w:type="auto"/>
          </w:tcPr>
          <w:p w:rsidR="00C86439" w:rsidRPr="000A278E" w:rsidRDefault="00C86439" w:rsidP="00C86439">
            <w:pPr>
              <w:jc w:val="center"/>
            </w:pPr>
            <w:r w:rsidRPr="000A278E">
              <w:t>5-11</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gridSpan w:val="4"/>
          </w:tcPr>
          <w:p w:rsidR="00C86439" w:rsidRPr="00C86439" w:rsidRDefault="00C86439" w:rsidP="00C86439">
            <w:pPr>
              <w:jc w:val="center"/>
              <w:rPr>
                <w:b/>
              </w:rPr>
            </w:pPr>
            <w:r w:rsidRPr="00C86439">
              <w:rPr>
                <w:b/>
              </w:rPr>
              <w:t>Апрель</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«Весёлые эстафеты»</w:t>
            </w:r>
          </w:p>
        </w:tc>
        <w:tc>
          <w:tcPr>
            <w:tcW w:w="0" w:type="auto"/>
          </w:tcPr>
          <w:p w:rsidR="00C86439" w:rsidRPr="000A278E" w:rsidRDefault="00C86439" w:rsidP="00C86439">
            <w:pPr>
              <w:jc w:val="center"/>
            </w:pPr>
            <w:r w:rsidRPr="000A278E">
              <w:t>3-4кл</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Городской финал военно-спортивной игры «Орлёнок»</w:t>
            </w:r>
          </w:p>
        </w:tc>
        <w:tc>
          <w:tcPr>
            <w:tcW w:w="0" w:type="auto"/>
          </w:tcPr>
          <w:p w:rsidR="00C86439" w:rsidRPr="000A278E" w:rsidRDefault="00C86439" w:rsidP="00C86439">
            <w:pPr>
              <w:jc w:val="center"/>
            </w:pPr>
            <w:r w:rsidRPr="000A278E">
              <w:t>9-10</w:t>
            </w:r>
          </w:p>
        </w:tc>
        <w:tc>
          <w:tcPr>
            <w:tcW w:w="0" w:type="auto"/>
          </w:tcPr>
          <w:p w:rsidR="00C86439" w:rsidRPr="000A278E" w:rsidRDefault="00C86439" w:rsidP="00C86439">
            <w:pPr>
              <w:jc w:val="center"/>
            </w:pPr>
            <w:r>
              <w:t>Учитель ОБЖ</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Городские соревнования по футболу «Кожаный мяч»</w:t>
            </w:r>
          </w:p>
        </w:tc>
        <w:tc>
          <w:tcPr>
            <w:tcW w:w="0" w:type="auto"/>
          </w:tcPr>
          <w:p w:rsidR="00C86439" w:rsidRPr="000A278E" w:rsidRDefault="00C86439" w:rsidP="00C86439">
            <w:pPr>
              <w:jc w:val="center"/>
            </w:pPr>
            <w:r w:rsidRPr="000A278E">
              <w:t>5-8</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gridSpan w:val="4"/>
          </w:tcPr>
          <w:p w:rsidR="00C86439" w:rsidRPr="00C86439" w:rsidRDefault="00C86439" w:rsidP="00C86439">
            <w:pPr>
              <w:jc w:val="center"/>
              <w:rPr>
                <w:b/>
              </w:rPr>
            </w:pPr>
            <w:r w:rsidRPr="00C86439">
              <w:rPr>
                <w:b/>
              </w:rPr>
              <w:t>Май</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Городская легкоатлетическая эстафета</w:t>
            </w:r>
          </w:p>
        </w:tc>
        <w:tc>
          <w:tcPr>
            <w:tcW w:w="0" w:type="auto"/>
          </w:tcPr>
          <w:p w:rsidR="00C86439" w:rsidRPr="000A278E" w:rsidRDefault="00C86439" w:rsidP="00C86439">
            <w:pPr>
              <w:jc w:val="center"/>
            </w:pPr>
            <w:r w:rsidRPr="000A278E">
              <w:t>5-11</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Мониторинг физической подготовки  «Тесты Губернатора»</w:t>
            </w:r>
          </w:p>
        </w:tc>
        <w:tc>
          <w:tcPr>
            <w:tcW w:w="0" w:type="auto"/>
          </w:tcPr>
          <w:p w:rsidR="00C86439" w:rsidRPr="000A278E" w:rsidRDefault="00C86439" w:rsidP="00C86439">
            <w:pPr>
              <w:jc w:val="center"/>
            </w:pPr>
            <w:r w:rsidRPr="000A278E">
              <w:t>1-11кл</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Сдача норм ГТЗО</w:t>
            </w:r>
          </w:p>
        </w:tc>
        <w:tc>
          <w:tcPr>
            <w:tcW w:w="0" w:type="auto"/>
          </w:tcPr>
          <w:p w:rsidR="00C86439" w:rsidRPr="000A278E" w:rsidRDefault="00C86439" w:rsidP="00C86439">
            <w:pPr>
              <w:jc w:val="center"/>
            </w:pP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Городские соревнования по спортивному ориентированию «Российский азимут»</w:t>
            </w:r>
          </w:p>
        </w:tc>
        <w:tc>
          <w:tcPr>
            <w:tcW w:w="0" w:type="auto"/>
          </w:tcPr>
          <w:p w:rsidR="00C86439" w:rsidRPr="000A278E" w:rsidRDefault="00C86439" w:rsidP="00C86439">
            <w:pPr>
              <w:jc w:val="center"/>
            </w:pPr>
            <w:r w:rsidRPr="000A278E">
              <w:t>4-8</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Пробег посвященный Дню Города</w:t>
            </w:r>
          </w:p>
        </w:tc>
        <w:tc>
          <w:tcPr>
            <w:tcW w:w="0" w:type="auto"/>
          </w:tcPr>
          <w:p w:rsidR="00C86439" w:rsidRPr="000A278E" w:rsidRDefault="00C86439" w:rsidP="00C86439">
            <w:pPr>
              <w:jc w:val="center"/>
            </w:pPr>
            <w:r w:rsidRPr="000A278E">
              <w:t>5-10</w:t>
            </w:r>
          </w:p>
        </w:tc>
        <w:tc>
          <w:tcPr>
            <w:tcW w:w="0" w:type="auto"/>
          </w:tcPr>
          <w:p w:rsidR="00C86439" w:rsidRPr="000A278E" w:rsidRDefault="00C86439" w:rsidP="00C86439">
            <w:pPr>
              <w:jc w:val="center"/>
            </w:pPr>
            <w:r w:rsidRPr="000A278E">
              <w:t>Учителя физкультуры</w:t>
            </w:r>
          </w:p>
        </w:tc>
      </w:tr>
      <w:tr w:rsidR="00C86439" w:rsidRPr="000A278E">
        <w:tc>
          <w:tcPr>
            <w:tcW w:w="0" w:type="auto"/>
          </w:tcPr>
          <w:p w:rsidR="00C86439" w:rsidRPr="000A278E" w:rsidRDefault="00C86439" w:rsidP="00BC0169">
            <w:pPr>
              <w:numPr>
                <w:ilvl w:val="0"/>
                <w:numId w:val="36"/>
              </w:numPr>
              <w:ind w:left="0" w:firstLine="0"/>
              <w:jc w:val="center"/>
            </w:pPr>
          </w:p>
        </w:tc>
        <w:tc>
          <w:tcPr>
            <w:tcW w:w="0" w:type="auto"/>
          </w:tcPr>
          <w:p w:rsidR="00C86439" w:rsidRPr="000A278E" w:rsidRDefault="00C86439" w:rsidP="00C86439">
            <w:pPr>
              <w:jc w:val="center"/>
            </w:pPr>
            <w:r w:rsidRPr="000A278E">
              <w:t>Спартакиада среди городских ДОЛ «Быстрее, выше, сильнее!»</w:t>
            </w:r>
          </w:p>
        </w:tc>
        <w:tc>
          <w:tcPr>
            <w:tcW w:w="0" w:type="auto"/>
          </w:tcPr>
          <w:p w:rsidR="00C86439" w:rsidRPr="000A278E" w:rsidRDefault="00C86439" w:rsidP="00C86439">
            <w:pPr>
              <w:jc w:val="center"/>
            </w:pPr>
          </w:p>
        </w:tc>
        <w:tc>
          <w:tcPr>
            <w:tcW w:w="0" w:type="auto"/>
          </w:tcPr>
          <w:p w:rsidR="00C86439" w:rsidRPr="000A278E" w:rsidRDefault="00C86439" w:rsidP="00C86439">
            <w:pPr>
              <w:jc w:val="center"/>
            </w:pPr>
            <w:r w:rsidRPr="000A278E">
              <w:t>Учителя физкультуры</w:t>
            </w:r>
          </w:p>
        </w:tc>
      </w:tr>
    </w:tbl>
    <w:p w:rsidR="00C86439" w:rsidRPr="000A278E" w:rsidRDefault="00F62389" w:rsidP="00C86439">
      <w:pPr>
        <w:ind w:left="720"/>
      </w:pPr>
      <w:r>
        <w:t>*</w:t>
      </w:r>
      <w:r w:rsidR="00C86439">
        <w:t xml:space="preserve">Допустима коррекция </w:t>
      </w:r>
      <w:r>
        <w:t xml:space="preserve"> </w:t>
      </w:r>
      <w:r w:rsidR="00C86439">
        <w:t xml:space="preserve"> в течение планового периода в соответствии с планом городских мероприятий</w:t>
      </w:r>
    </w:p>
    <w:p w:rsidR="006B140E" w:rsidRPr="000A278E" w:rsidRDefault="009D1B90" w:rsidP="006B140E">
      <w:pPr>
        <w:jc w:val="center"/>
        <w:rPr>
          <w:b/>
        </w:rPr>
      </w:pPr>
      <w:r>
        <w:t xml:space="preserve"> </w:t>
      </w:r>
    </w:p>
    <w:p w:rsidR="006B140E" w:rsidRDefault="00744036" w:rsidP="006B140E">
      <w:pPr>
        <w:jc w:val="center"/>
        <w:rPr>
          <w:b/>
        </w:rPr>
      </w:pPr>
      <w:r>
        <w:rPr>
          <w:b/>
        </w:rPr>
        <w:t>*</w:t>
      </w:r>
      <w:r w:rsidR="006B140E" w:rsidRPr="000A278E">
        <w:rPr>
          <w:b/>
        </w:rPr>
        <w:t>Работа с классами для детей с ОВЗ</w:t>
      </w:r>
    </w:p>
    <w:p w:rsidR="00E64E9D" w:rsidRPr="000A278E" w:rsidRDefault="00E64E9D" w:rsidP="006B140E">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792"/>
        <w:gridCol w:w="1236"/>
        <w:gridCol w:w="1956"/>
        <w:gridCol w:w="1914"/>
      </w:tblGrid>
      <w:tr w:rsidR="006B140E" w:rsidRPr="000A278E">
        <w:tc>
          <w:tcPr>
            <w:tcW w:w="351" w:type="pct"/>
          </w:tcPr>
          <w:p w:rsidR="006B140E" w:rsidRPr="000A278E" w:rsidRDefault="006B140E" w:rsidP="006B140E">
            <w:pPr>
              <w:snapToGrid w:val="0"/>
              <w:jc w:val="center"/>
            </w:pPr>
            <w:r w:rsidRPr="000A278E">
              <w:t xml:space="preserve">№ </w:t>
            </w:r>
          </w:p>
        </w:tc>
        <w:tc>
          <w:tcPr>
            <w:tcW w:w="2361" w:type="pct"/>
          </w:tcPr>
          <w:p w:rsidR="006B140E" w:rsidRPr="000A278E" w:rsidRDefault="006B140E" w:rsidP="006B140E">
            <w:pPr>
              <w:snapToGrid w:val="0"/>
              <w:jc w:val="center"/>
            </w:pPr>
            <w:r w:rsidRPr="000A278E">
              <w:t>Мероприятия</w:t>
            </w:r>
          </w:p>
        </w:tc>
        <w:tc>
          <w:tcPr>
            <w:tcW w:w="664" w:type="pct"/>
          </w:tcPr>
          <w:p w:rsidR="006B140E" w:rsidRPr="000A278E" w:rsidRDefault="006B140E" w:rsidP="006B140E">
            <w:pPr>
              <w:snapToGrid w:val="0"/>
              <w:jc w:val="center"/>
            </w:pPr>
            <w:r w:rsidRPr="000A278E">
              <w:t>Сроки</w:t>
            </w:r>
          </w:p>
        </w:tc>
        <w:tc>
          <w:tcPr>
            <w:tcW w:w="885" w:type="pct"/>
          </w:tcPr>
          <w:p w:rsidR="006B140E" w:rsidRPr="000A278E" w:rsidRDefault="006B140E" w:rsidP="006B140E">
            <w:pPr>
              <w:snapToGrid w:val="0"/>
              <w:jc w:val="center"/>
            </w:pPr>
            <w:r w:rsidRPr="000A278E">
              <w:t>Результат</w:t>
            </w:r>
          </w:p>
        </w:tc>
        <w:tc>
          <w:tcPr>
            <w:tcW w:w="738" w:type="pct"/>
          </w:tcPr>
          <w:p w:rsidR="006B140E" w:rsidRPr="000A278E" w:rsidRDefault="006B140E" w:rsidP="006B140E">
            <w:pPr>
              <w:snapToGrid w:val="0"/>
              <w:jc w:val="center"/>
            </w:pPr>
            <w:r w:rsidRPr="000A278E">
              <w:t>Ответственный</w:t>
            </w:r>
          </w:p>
        </w:tc>
      </w:tr>
      <w:tr w:rsidR="006B140E" w:rsidRPr="000A278E">
        <w:tc>
          <w:tcPr>
            <w:tcW w:w="351" w:type="pct"/>
          </w:tcPr>
          <w:p w:rsidR="006B140E" w:rsidRPr="000A278E" w:rsidRDefault="006B140E" w:rsidP="006B140E">
            <w:pPr>
              <w:snapToGrid w:val="0"/>
              <w:jc w:val="center"/>
            </w:pPr>
            <w:r w:rsidRPr="000A278E">
              <w:t>1</w:t>
            </w:r>
          </w:p>
        </w:tc>
        <w:tc>
          <w:tcPr>
            <w:tcW w:w="2361" w:type="pct"/>
          </w:tcPr>
          <w:p w:rsidR="006B140E" w:rsidRPr="000A278E" w:rsidRDefault="006B140E" w:rsidP="006B140E">
            <w:pPr>
              <w:snapToGrid w:val="0"/>
            </w:pPr>
            <w:r w:rsidRPr="000A278E">
              <w:t xml:space="preserve">Составление адаптивных образовательных программ </w:t>
            </w:r>
          </w:p>
        </w:tc>
        <w:tc>
          <w:tcPr>
            <w:tcW w:w="664" w:type="pct"/>
          </w:tcPr>
          <w:p w:rsidR="006B140E" w:rsidRPr="000A278E" w:rsidRDefault="006B140E" w:rsidP="006B140E">
            <w:pPr>
              <w:snapToGrid w:val="0"/>
              <w:jc w:val="center"/>
            </w:pPr>
            <w:r w:rsidRPr="000A278E">
              <w:t>август</w:t>
            </w:r>
          </w:p>
        </w:tc>
        <w:tc>
          <w:tcPr>
            <w:tcW w:w="885" w:type="pct"/>
          </w:tcPr>
          <w:p w:rsidR="006B140E" w:rsidRPr="000A278E" w:rsidRDefault="006B140E" w:rsidP="006B140E">
            <w:pPr>
              <w:snapToGrid w:val="0"/>
              <w:jc w:val="center"/>
            </w:pPr>
            <w:r w:rsidRPr="000A278E">
              <w:t>Адаптивная программа</w:t>
            </w:r>
          </w:p>
        </w:tc>
        <w:tc>
          <w:tcPr>
            <w:tcW w:w="738" w:type="pct"/>
          </w:tcPr>
          <w:p w:rsidR="006B140E" w:rsidRPr="000A278E" w:rsidRDefault="006B140E" w:rsidP="006B140E">
            <w:pPr>
              <w:snapToGrid w:val="0"/>
              <w:jc w:val="center"/>
            </w:pPr>
            <w:r w:rsidRPr="000A278E">
              <w:t>Администрация, учителя</w:t>
            </w:r>
          </w:p>
        </w:tc>
      </w:tr>
      <w:tr w:rsidR="006B140E" w:rsidRPr="000A278E">
        <w:tc>
          <w:tcPr>
            <w:tcW w:w="351" w:type="pct"/>
          </w:tcPr>
          <w:p w:rsidR="006B140E" w:rsidRPr="000A278E" w:rsidRDefault="006B140E" w:rsidP="006B140E">
            <w:pPr>
              <w:snapToGrid w:val="0"/>
              <w:jc w:val="center"/>
            </w:pPr>
            <w:r w:rsidRPr="000A278E">
              <w:t>2</w:t>
            </w:r>
          </w:p>
        </w:tc>
        <w:tc>
          <w:tcPr>
            <w:tcW w:w="2361" w:type="pct"/>
          </w:tcPr>
          <w:p w:rsidR="006B140E" w:rsidRPr="000A278E" w:rsidRDefault="006B140E" w:rsidP="006B140E">
            <w:pPr>
              <w:snapToGrid w:val="0"/>
            </w:pPr>
            <w:r w:rsidRPr="000A278E">
              <w:t xml:space="preserve">Анализ состояния здоровья учащихся </w:t>
            </w:r>
          </w:p>
        </w:tc>
        <w:tc>
          <w:tcPr>
            <w:tcW w:w="664" w:type="pct"/>
          </w:tcPr>
          <w:p w:rsidR="006B140E" w:rsidRPr="000A278E" w:rsidRDefault="006B140E" w:rsidP="006B140E">
            <w:pPr>
              <w:snapToGrid w:val="0"/>
            </w:pPr>
            <w:r w:rsidRPr="000A278E">
              <w:t>сентябрь</w:t>
            </w:r>
          </w:p>
        </w:tc>
        <w:tc>
          <w:tcPr>
            <w:tcW w:w="885" w:type="pct"/>
          </w:tcPr>
          <w:p w:rsidR="006B140E" w:rsidRPr="000A278E" w:rsidRDefault="006B140E" w:rsidP="006B140E">
            <w:pPr>
              <w:snapToGrid w:val="0"/>
            </w:pPr>
            <w:r w:rsidRPr="000A278E">
              <w:t>Изучение инд особенностей, рекомендации педагогам</w:t>
            </w:r>
          </w:p>
        </w:tc>
        <w:tc>
          <w:tcPr>
            <w:tcW w:w="738" w:type="pct"/>
          </w:tcPr>
          <w:p w:rsidR="006B140E" w:rsidRPr="000A278E" w:rsidRDefault="006B140E" w:rsidP="006B140E">
            <w:pPr>
              <w:snapToGrid w:val="0"/>
              <w:jc w:val="center"/>
            </w:pPr>
            <w:r w:rsidRPr="000A278E">
              <w:t>медслужба</w:t>
            </w:r>
          </w:p>
        </w:tc>
      </w:tr>
      <w:tr w:rsidR="006B140E" w:rsidRPr="000A278E">
        <w:tc>
          <w:tcPr>
            <w:tcW w:w="351" w:type="pct"/>
          </w:tcPr>
          <w:p w:rsidR="006B140E" w:rsidRPr="000A278E" w:rsidRDefault="006B140E" w:rsidP="006B140E">
            <w:pPr>
              <w:snapToGrid w:val="0"/>
              <w:jc w:val="center"/>
            </w:pPr>
            <w:r w:rsidRPr="000A278E">
              <w:t>3</w:t>
            </w:r>
          </w:p>
        </w:tc>
        <w:tc>
          <w:tcPr>
            <w:tcW w:w="2361" w:type="pct"/>
          </w:tcPr>
          <w:p w:rsidR="006B140E" w:rsidRPr="000A278E" w:rsidRDefault="006B140E" w:rsidP="006B140E">
            <w:pPr>
              <w:snapToGrid w:val="0"/>
            </w:pPr>
            <w:r w:rsidRPr="000A278E">
              <w:t>Валеологический анализ расписания  коррекционных классов</w:t>
            </w:r>
          </w:p>
        </w:tc>
        <w:tc>
          <w:tcPr>
            <w:tcW w:w="664" w:type="pct"/>
          </w:tcPr>
          <w:p w:rsidR="006B140E" w:rsidRPr="000A278E" w:rsidRDefault="006B140E" w:rsidP="006B140E">
            <w:pPr>
              <w:snapToGrid w:val="0"/>
            </w:pPr>
            <w:r w:rsidRPr="000A278E">
              <w:t>сентябрь</w:t>
            </w:r>
          </w:p>
        </w:tc>
        <w:tc>
          <w:tcPr>
            <w:tcW w:w="885" w:type="pct"/>
          </w:tcPr>
          <w:p w:rsidR="006B140E" w:rsidRPr="000A278E" w:rsidRDefault="006B140E" w:rsidP="006B140E">
            <w:pPr>
              <w:snapToGrid w:val="0"/>
              <w:jc w:val="center"/>
            </w:pPr>
            <w:r w:rsidRPr="000A278E">
              <w:t>Выполнение СанПиНа</w:t>
            </w:r>
          </w:p>
        </w:tc>
        <w:tc>
          <w:tcPr>
            <w:tcW w:w="738" w:type="pct"/>
          </w:tcPr>
          <w:p w:rsidR="006B140E" w:rsidRPr="000A278E" w:rsidRDefault="006B140E" w:rsidP="006B140E">
            <w:pPr>
              <w:snapToGrid w:val="0"/>
              <w:jc w:val="center"/>
            </w:pPr>
            <w:r w:rsidRPr="000A278E">
              <w:t>Зам.директора по УВР</w:t>
            </w:r>
          </w:p>
        </w:tc>
      </w:tr>
      <w:tr w:rsidR="006B140E" w:rsidRPr="000A278E">
        <w:tc>
          <w:tcPr>
            <w:tcW w:w="351" w:type="pct"/>
          </w:tcPr>
          <w:p w:rsidR="006B140E" w:rsidRPr="000A278E" w:rsidRDefault="006B140E" w:rsidP="006B140E">
            <w:pPr>
              <w:snapToGrid w:val="0"/>
              <w:jc w:val="center"/>
            </w:pPr>
            <w:r w:rsidRPr="000A278E">
              <w:t>4</w:t>
            </w:r>
          </w:p>
        </w:tc>
        <w:tc>
          <w:tcPr>
            <w:tcW w:w="2361" w:type="pct"/>
          </w:tcPr>
          <w:p w:rsidR="006B140E" w:rsidRPr="000A278E" w:rsidRDefault="006B140E" w:rsidP="006B140E">
            <w:pPr>
              <w:snapToGrid w:val="0"/>
            </w:pPr>
            <w:r w:rsidRPr="000A278E">
              <w:t>Организация адаптацион. периода в 1-м классе для детей с ОВЗ</w:t>
            </w:r>
          </w:p>
        </w:tc>
        <w:tc>
          <w:tcPr>
            <w:tcW w:w="664" w:type="pct"/>
          </w:tcPr>
          <w:p w:rsidR="006B140E" w:rsidRPr="000A278E" w:rsidRDefault="006B140E" w:rsidP="006B140E">
            <w:pPr>
              <w:snapToGrid w:val="0"/>
            </w:pPr>
            <w:r w:rsidRPr="000A278E">
              <w:t>сентябрь</w:t>
            </w:r>
          </w:p>
        </w:tc>
        <w:tc>
          <w:tcPr>
            <w:tcW w:w="885" w:type="pct"/>
          </w:tcPr>
          <w:p w:rsidR="006B140E" w:rsidRPr="000A278E" w:rsidRDefault="006B140E" w:rsidP="006B140E">
            <w:pPr>
              <w:snapToGrid w:val="0"/>
            </w:pPr>
            <w:r w:rsidRPr="000A278E">
              <w:t>Изучение инд особенностей</w:t>
            </w:r>
          </w:p>
        </w:tc>
        <w:tc>
          <w:tcPr>
            <w:tcW w:w="738" w:type="pct"/>
          </w:tcPr>
          <w:p w:rsidR="006B140E" w:rsidRPr="000A278E" w:rsidRDefault="006B140E" w:rsidP="006B140E">
            <w:pPr>
              <w:snapToGrid w:val="0"/>
              <w:jc w:val="center"/>
            </w:pPr>
            <w:r w:rsidRPr="000A278E">
              <w:t>Зам.директора по УВР</w:t>
            </w:r>
          </w:p>
        </w:tc>
      </w:tr>
      <w:tr w:rsidR="006B140E" w:rsidRPr="000A278E">
        <w:tc>
          <w:tcPr>
            <w:tcW w:w="351" w:type="pct"/>
          </w:tcPr>
          <w:p w:rsidR="006B140E" w:rsidRPr="000A278E" w:rsidRDefault="006B140E" w:rsidP="006B140E">
            <w:pPr>
              <w:snapToGrid w:val="0"/>
              <w:jc w:val="center"/>
            </w:pPr>
            <w:r w:rsidRPr="000A278E">
              <w:t>5</w:t>
            </w:r>
          </w:p>
        </w:tc>
        <w:tc>
          <w:tcPr>
            <w:tcW w:w="2361" w:type="pct"/>
          </w:tcPr>
          <w:p w:rsidR="006B140E" w:rsidRPr="000A278E" w:rsidRDefault="006B140E" w:rsidP="006B140E">
            <w:pPr>
              <w:snapToGrid w:val="0"/>
              <w:jc w:val="both"/>
            </w:pPr>
            <w:r w:rsidRPr="000A278E">
              <w:t xml:space="preserve">Посещение коррекционно-развивающих занятий </w:t>
            </w:r>
          </w:p>
        </w:tc>
        <w:tc>
          <w:tcPr>
            <w:tcW w:w="664" w:type="pct"/>
          </w:tcPr>
          <w:p w:rsidR="006B140E" w:rsidRPr="000A278E" w:rsidRDefault="006B140E" w:rsidP="006B140E">
            <w:pPr>
              <w:snapToGrid w:val="0"/>
            </w:pPr>
            <w:r w:rsidRPr="000A278E">
              <w:t>В теч года</w:t>
            </w:r>
          </w:p>
        </w:tc>
        <w:tc>
          <w:tcPr>
            <w:tcW w:w="885" w:type="pct"/>
          </w:tcPr>
          <w:p w:rsidR="006B140E" w:rsidRPr="000A278E" w:rsidRDefault="006B140E" w:rsidP="006B140E">
            <w:pPr>
              <w:snapToGrid w:val="0"/>
              <w:jc w:val="center"/>
            </w:pPr>
            <w:r w:rsidRPr="000A278E">
              <w:t>Личностно-ориентир обучение</w:t>
            </w:r>
          </w:p>
        </w:tc>
        <w:tc>
          <w:tcPr>
            <w:tcW w:w="738" w:type="pct"/>
          </w:tcPr>
          <w:p w:rsidR="006B140E" w:rsidRPr="000A278E" w:rsidRDefault="006B140E" w:rsidP="006B140E">
            <w:pPr>
              <w:snapToGrid w:val="0"/>
              <w:jc w:val="center"/>
            </w:pPr>
            <w:r w:rsidRPr="000A278E">
              <w:t>Зам.директора по УВР</w:t>
            </w:r>
          </w:p>
        </w:tc>
      </w:tr>
      <w:tr w:rsidR="006B140E" w:rsidRPr="000A278E">
        <w:tc>
          <w:tcPr>
            <w:tcW w:w="351" w:type="pct"/>
          </w:tcPr>
          <w:p w:rsidR="006B140E" w:rsidRPr="000A278E" w:rsidRDefault="006B140E" w:rsidP="006B140E">
            <w:pPr>
              <w:snapToGrid w:val="0"/>
              <w:jc w:val="center"/>
            </w:pPr>
            <w:r w:rsidRPr="000A278E">
              <w:t>6</w:t>
            </w:r>
          </w:p>
        </w:tc>
        <w:tc>
          <w:tcPr>
            <w:tcW w:w="2361" w:type="pct"/>
          </w:tcPr>
          <w:p w:rsidR="006B140E" w:rsidRPr="000A278E" w:rsidRDefault="006B140E" w:rsidP="006B140E">
            <w:pPr>
              <w:snapToGrid w:val="0"/>
            </w:pPr>
            <w:r w:rsidRPr="000A278E">
              <w:t>Контроль за формой организации учебного процесса в 1-4 классах для детей с ОВЗ</w:t>
            </w:r>
          </w:p>
        </w:tc>
        <w:tc>
          <w:tcPr>
            <w:tcW w:w="664" w:type="pct"/>
          </w:tcPr>
          <w:p w:rsidR="006B140E" w:rsidRPr="000A278E" w:rsidRDefault="006B140E" w:rsidP="006B140E">
            <w:pPr>
              <w:snapToGrid w:val="0"/>
            </w:pPr>
            <w:r w:rsidRPr="000A278E">
              <w:t>В теч года</w:t>
            </w:r>
          </w:p>
        </w:tc>
        <w:tc>
          <w:tcPr>
            <w:tcW w:w="885" w:type="pct"/>
          </w:tcPr>
          <w:p w:rsidR="006B140E" w:rsidRPr="000A278E" w:rsidRDefault="006B140E" w:rsidP="006B140E">
            <w:pPr>
              <w:snapToGrid w:val="0"/>
              <w:jc w:val="center"/>
            </w:pPr>
            <w:r w:rsidRPr="000A278E">
              <w:t>Выполнение требований СанПиНа и ортопедического режима</w:t>
            </w:r>
          </w:p>
        </w:tc>
        <w:tc>
          <w:tcPr>
            <w:tcW w:w="738" w:type="pct"/>
          </w:tcPr>
          <w:p w:rsidR="006B140E" w:rsidRPr="000A278E" w:rsidRDefault="006B140E" w:rsidP="006B140E">
            <w:pPr>
              <w:snapToGrid w:val="0"/>
              <w:jc w:val="center"/>
            </w:pPr>
            <w:r w:rsidRPr="000A278E">
              <w:t>Зам.директора по УВР</w:t>
            </w:r>
          </w:p>
        </w:tc>
      </w:tr>
      <w:tr w:rsidR="006B140E" w:rsidRPr="000A278E">
        <w:tc>
          <w:tcPr>
            <w:tcW w:w="351" w:type="pct"/>
          </w:tcPr>
          <w:p w:rsidR="006B140E" w:rsidRPr="000A278E" w:rsidRDefault="006B140E" w:rsidP="006B140E">
            <w:pPr>
              <w:snapToGrid w:val="0"/>
              <w:jc w:val="center"/>
            </w:pPr>
            <w:r w:rsidRPr="000A278E">
              <w:t>7</w:t>
            </w:r>
          </w:p>
        </w:tc>
        <w:tc>
          <w:tcPr>
            <w:tcW w:w="2361" w:type="pct"/>
          </w:tcPr>
          <w:p w:rsidR="006B140E" w:rsidRPr="000A278E" w:rsidRDefault="006B140E" w:rsidP="006B140E">
            <w:pPr>
              <w:snapToGrid w:val="0"/>
              <w:jc w:val="both"/>
            </w:pPr>
            <w:r w:rsidRPr="000A278E">
              <w:t>Организация психолого-медико-педагогического сопровождения 1-классников -  детей с ОВЗ</w:t>
            </w:r>
          </w:p>
        </w:tc>
        <w:tc>
          <w:tcPr>
            <w:tcW w:w="664" w:type="pct"/>
          </w:tcPr>
          <w:p w:rsidR="006B140E" w:rsidRPr="000A278E" w:rsidRDefault="006B140E" w:rsidP="006B140E">
            <w:pPr>
              <w:snapToGrid w:val="0"/>
            </w:pPr>
            <w:r w:rsidRPr="000A278E">
              <w:t>ноябрь</w:t>
            </w:r>
          </w:p>
        </w:tc>
        <w:tc>
          <w:tcPr>
            <w:tcW w:w="885" w:type="pct"/>
          </w:tcPr>
          <w:p w:rsidR="006B140E" w:rsidRPr="000A278E" w:rsidRDefault="006B140E" w:rsidP="006B140E">
            <w:pPr>
              <w:snapToGrid w:val="0"/>
              <w:jc w:val="center"/>
            </w:pPr>
            <w:r w:rsidRPr="000A278E">
              <w:t>Личностно-ориентир обучение</w:t>
            </w:r>
          </w:p>
        </w:tc>
        <w:tc>
          <w:tcPr>
            <w:tcW w:w="738" w:type="pct"/>
          </w:tcPr>
          <w:p w:rsidR="006B140E" w:rsidRPr="000A278E" w:rsidRDefault="006B140E" w:rsidP="006B140E">
            <w:pPr>
              <w:snapToGrid w:val="0"/>
              <w:jc w:val="center"/>
            </w:pPr>
            <w:r w:rsidRPr="000A278E">
              <w:t>Зам.директора по УВР</w:t>
            </w:r>
          </w:p>
        </w:tc>
      </w:tr>
      <w:tr w:rsidR="006B140E" w:rsidRPr="000A278E">
        <w:tc>
          <w:tcPr>
            <w:tcW w:w="351" w:type="pct"/>
          </w:tcPr>
          <w:p w:rsidR="006B140E" w:rsidRPr="000A278E" w:rsidRDefault="006B140E" w:rsidP="006B140E">
            <w:pPr>
              <w:snapToGrid w:val="0"/>
              <w:jc w:val="center"/>
            </w:pPr>
            <w:r w:rsidRPr="000A278E">
              <w:t>8</w:t>
            </w:r>
          </w:p>
        </w:tc>
        <w:tc>
          <w:tcPr>
            <w:tcW w:w="2361" w:type="pct"/>
          </w:tcPr>
          <w:p w:rsidR="006B140E" w:rsidRPr="000A278E" w:rsidRDefault="006B140E" w:rsidP="006B140E">
            <w:pPr>
              <w:snapToGrid w:val="0"/>
              <w:jc w:val="both"/>
            </w:pPr>
            <w:r w:rsidRPr="000A278E">
              <w:t>Применение здравоохранительных технологий в классах для детей с ОВЗ на уроках и во вненурочное время. Форм</w:t>
            </w:r>
            <w:r w:rsidRPr="000A278E">
              <w:t>и</w:t>
            </w:r>
            <w:r w:rsidRPr="000A278E">
              <w:t>рование навыков здорового образа жизни.</w:t>
            </w:r>
          </w:p>
        </w:tc>
        <w:tc>
          <w:tcPr>
            <w:tcW w:w="664" w:type="pct"/>
          </w:tcPr>
          <w:p w:rsidR="006B140E" w:rsidRPr="000A278E" w:rsidRDefault="006B140E" w:rsidP="006B140E">
            <w:pPr>
              <w:snapToGrid w:val="0"/>
            </w:pPr>
            <w:r w:rsidRPr="000A278E">
              <w:t>декабрь</w:t>
            </w:r>
          </w:p>
        </w:tc>
        <w:tc>
          <w:tcPr>
            <w:tcW w:w="885" w:type="pct"/>
          </w:tcPr>
          <w:p w:rsidR="006B140E" w:rsidRPr="000A278E" w:rsidRDefault="006B140E" w:rsidP="00507706">
            <w:r w:rsidRPr="000A278E">
              <w:t>Личностно-ориентир обучение</w:t>
            </w:r>
          </w:p>
        </w:tc>
        <w:tc>
          <w:tcPr>
            <w:tcW w:w="738" w:type="pct"/>
          </w:tcPr>
          <w:p w:rsidR="006B140E" w:rsidRPr="000A278E" w:rsidRDefault="006B140E" w:rsidP="006B140E">
            <w:pPr>
              <w:snapToGrid w:val="0"/>
              <w:jc w:val="center"/>
            </w:pPr>
            <w:r w:rsidRPr="000A278E">
              <w:t>Зам.директора по УВР</w:t>
            </w:r>
          </w:p>
        </w:tc>
      </w:tr>
      <w:tr w:rsidR="006B140E" w:rsidRPr="000A278E">
        <w:tc>
          <w:tcPr>
            <w:tcW w:w="351" w:type="pct"/>
          </w:tcPr>
          <w:p w:rsidR="006B140E" w:rsidRPr="000A278E" w:rsidRDefault="006B140E" w:rsidP="006B140E">
            <w:pPr>
              <w:snapToGrid w:val="0"/>
              <w:jc w:val="center"/>
            </w:pPr>
            <w:r w:rsidRPr="000A278E">
              <w:t>9</w:t>
            </w:r>
          </w:p>
        </w:tc>
        <w:tc>
          <w:tcPr>
            <w:tcW w:w="2361" w:type="pct"/>
          </w:tcPr>
          <w:p w:rsidR="006B140E" w:rsidRPr="000A278E" w:rsidRDefault="006B140E" w:rsidP="006B140E">
            <w:pPr>
              <w:snapToGrid w:val="0"/>
            </w:pPr>
            <w:r w:rsidRPr="000A278E">
              <w:t>Организация инд.работы с инвалидами, со слабоуспевающими, частоболеющими, высокомотивированными уч-ся классов для детей с ОВЗ</w:t>
            </w:r>
          </w:p>
        </w:tc>
        <w:tc>
          <w:tcPr>
            <w:tcW w:w="664" w:type="pct"/>
          </w:tcPr>
          <w:p w:rsidR="006B140E" w:rsidRPr="000A278E" w:rsidRDefault="006B140E" w:rsidP="006B140E">
            <w:pPr>
              <w:snapToGrid w:val="0"/>
            </w:pPr>
            <w:r w:rsidRPr="000A278E">
              <w:t>В теч года</w:t>
            </w:r>
          </w:p>
        </w:tc>
        <w:tc>
          <w:tcPr>
            <w:tcW w:w="885" w:type="pct"/>
          </w:tcPr>
          <w:p w:rsidR="006B140E" w:rsidRPr="000A278E" w:rsidRDefault="006B140E" w:rsidP="00507706">
            <w:r w:rsidRPr="000A278E">
              <w:t>Личностно-ориентир обучение</w:t>
            </w:r>
          </w:p>
        </w:tc>
        <w:tc>
          <w:tcPr>
            <w:tcW w:w="738" w:type="pct"/>
          </w:tcPr>
          <w:p w:rsidR="006B140E" w:rsidRPr="000A278E" w:rsidRDefault="006B140E" w:rsidP="006B140E">
            <w:pPr>
              <w:snapToGrid w:val="0"/>
              <w:jc w:val="center"/>
            </w:pPr>
            <w:r w:rsidRPr="000A278E">
              <w:t>Зам.директора по УВР</w:t>
            </w:r>
          </w:p>
        </w:tc>
      </w:tr>
      <w:tr w:rsidR="006B140E" w:rsidRPr="000A278E">
        <w:tc>
          <w:tcPr>
            <w:tcW w:w="351" w:type="pct"/>
          </w:tcPr>
          <w:p w:rsidR="006B140E" w:rsidRPr="000A278E" w:rsidRDefault="006B140E" w:rsidP="006B140E">
            <w:pPr>
              <w:snapToGrid w:val="0"/>
              <w:jc w:val="center"/>
            </w:pPr>
            <w:r w:rsidRPr="000A278E">
              <w:t>10</w:t>
            </w:r>
          </w:p>
        </w:tc>
        <w:tc>
          <w:tcPr>
            <w:tcW w:w="2361" w:type="pct"/>
          </w:tcPr>
          <w:p w:rsidR="006B140E" w:rsidRPr="000A278E" w:rsidRDefault="006B140E" w:rsidP="006B140E">
            <w:pPr>
              <w:snapToGrid w:val="0"/>
            </w:pPr>
            <w:r w:rsidRPr="000A278E">
              <w:t>Контроль за посещаемостью учебных занятий</w:t>
            </w:r>
          </w:p>
        </w:tc>
        <w:tc>
          <w:tcPr>
            <w:tcW w:w="664" w:type="pct"/>
          </w:tcPr>
          <w:p w:rsidR="006B140E" w:rsidRPr="000A278E" w:rsidRDefault="006B140E" w:rsidP="006B140E">
            <w:pPr>
              <w:snapToGrid w:val="0"/>
            </w:pPr>
            <w:r w:rsidRPr="000A278E">
              <w:t>В теч года</w:t>
            </w:r>
          </w:p>
        </w:tc>
        <w:tc>
          <w:tcPr>
            <w:tcW w:w="885" w:type="pct"/>
          </w:tcPr>
          <w:p w:rsidR="006B140E" w:rsidRPr="000A278E" w:rsidRDefault="006B140E" w:rsidP="006B140E">
            <w:pPr>
              <w:snapToGrid w:val="0"/>
            </w:pPr>
            <w:r w:rsidRPr="000A278E">
              <w:t>Изучение инд особенностей</w:t>
            </w:r>
          </w:p>
        </w:tc>
        <w:tc>
          <w:tcPr>
            <w:tcW w:w="738" w:type="pct"/>
          </w:tcPr>
          <w:p w:rsidR="006B140E" w:rsidRPr="000A278E" w:rsidRDefault="006B140E" w:rsidP="006B140E">
            <w:pPr>
              <w:snapToGrid w:val="0"/>
              <w:jc w:val="center"/>
            </w:pPr>
            <w:r w:rsidRPr="000A278E">
              <w:t>Зам.директора по УВР</w:t>
            </w:r>
          </w:p>
        </w:tc>
      </w:tr>
      <w:tr w:rsidR="006B140E" w:rsidRPr="000A278E">
        <w:tc>
          <w:tcPr>
            <w:tcW w:w="351" w:type="pct"/>
          </w:tcPr>
          <w:p w:rsidR="006B140E" w:rsidRPr="000A278E" w:rsidRDefault="006B140E" w:rsidP="006B140E">
            <w:pPr>
              <w:snapToGrid w:val="0"/>
              <w:jc w:val="center"/>
            </w:pPr>
            <w:r w:rsidRPr="000A278E">
              <w:t>11</w:t>
            </w:r>
          </w:p>
        </w:tc>
        <w:tc>
          <w:tcPr>
            <w:tcW w:w="2361" w:type="pct"/>
          </w:tcPr>
          <w:p w:rsidR="006B140E" w:rsidRPr="000A278E" w:rsidRDefault="006B140E" w:rsidP="006B140E">
            <w:pPr>
              <w:snapToGrid w:val="0"/>
            </w:pPr>
            <w:r w:rsidRPr="000A278E">
              <w:t>Родительские собрания «Организация  обучения в классах для детей с ОВЗ»</w:t>
            </w:r>
          </w:p>
        </w:tc>
        <w:tc>
          <w:tcPr>
            <w:tcW w:w="664" w:type="pct"/>
          </w:tcPr>
          <w:p w:rsidR="006B140E" w:rsidRPr="000A278E" w:rsidRDefault="006B140E" w:rsidP="006B140E">
            <w:pPr>
              <w:snapToGrid w:val="0"/>
            </w:pPr>
            <w:r w:rsidRPr="000A278E">
              <w:t>По графику</w:t>
            </w:r>
          </w:p>
        </w:tc>
        <w:tc>
          <w:tcPr>
            <w:tcW w:w="885" w:type="pct"/>
          </w:tcPr>
          <w:p w:rsidR="006B140E" w:rsidRPr="000A278E" w:rsidRDefault="006B140E" w:rsidP="00507706">
            <w:r w:rsidRPr="000A278E">
              <w:t>Взаимодействие с семьей</w:t>
            </w:r>
          </w:p>
        </w:tc>
        <w:tc>
          <w:tcPr>
            <w:tcW w:w="738" w:type="pct"/>
          </w:tcPr>
          <w:p w:rsidR="006B140E" w:rsidRPr="000A278E" w:rsidRDefault="006B140E" w:rsidP="00744036">
            <w:pPr>
              <w:snapToGrid w:val="0"/>
              <w:jc w:val="center"/>
            </w:pPr>
            <w:r w:rsidRPr="000A278E">
              <w:t xml:space="preserve">Кл рук-ли, </w:t>
            </w:r>
          </w:p>
        </w:tc>
      </w:tr>
      <w:tr w:rsidR="006B140E" w:rsidRPr="000A278E">
        <w:tc>
          <w:tcPr>
            <w:tcW w:w="351" w:type="pct"/>
          </w:tcPr>
          <w:p w:rsidR="006B140E" w:rsidRPr="000A278E" w:rsidRDefault="006B140E" w:rsidP="006B140E">
            <w:pPr>
              <w:snapToGrid w:val="0"/>
              <w:jc w:val="center"/>
            </w:pPr>
            <w:r w:rsidRPr="000A278E">
              <w:t>12</w:t>
            </w:r>
          </w:p>
        </w:tc>
        <w:tc>
          <w:tcPr>
            <w:tcW w:w="2361" w:type="pct"/>
          </w:tcPr>
          <w:p w:rsidR="006B140E" w:rsidRPr="000A278E" w:rsidRDefault="006B140E" w:rsidP="006B140E">
            <w:pPr>
              <w:snapToGrid w:val="0"/>
            </w:pPr>
            <w:r w:rsidRPr="000A278E">
              <w:t>Индивидуальные консультации с родителями</w:t>
            </w:r>
          </w:p>
        </w:tc>
        <w:tc>
          <w:tcPr>
            <w:tcW w:w="664" w:type="pct"/>
          </w:tcPr>
          <w:p w:rsidR="006B140E" w:rsidRPr="000A278E" w:rsidRDefault="006B140E" w:rsidP="006B140E">
            <w:pPr>
              <w:snapToGrid w:val="0"/>
            </w:pPr>
            <w:r w:rsidRPr="000A278E">
              <w:t>По запросам</w:t>
            </w:r>
          </w:p>
        </w:tc>
        <w:tc>
          <w:tcPr>
            <w:tcW w:w="885" w:type="pct"/>
          </w:tcPr>
          <w:p w:rsidR="006B140E" w:rsidRPr="000A278E" w:rsidRDefault="006B140E" w:rsidP="00507706">
            <w:r w:rsidRPr="000A278E">
              <w:t>Взаимодействие с семьей</w:t>
            </w:r>
          </w:p>
        </w:tc>
        <w:tc>
          <w:tcPr>
            <w:tcW w:w="738" w:type="pct"/>
          </w:tcPr>
          <w:p w:rsidR="006B140E" w:rsidRPr="000A278E" w:rsidRDefault="006B140E" w:rsidP="006B140E">
            <w:pPr>
              <w:snapToGrid w:val="0"/>
              <w:jc w:val="center"/>
            </w:pPr>
            <w:r w:rsidRPr="000A278E">
              <w:t xml:space="preserve">Зам.директора по УВР </w:t>
            </w:r>
          </w:p>
          <w:p w:rsidR="006B140E" w:rsidRPr="000A278E" w:rsidRDefault="006B140E" w:rsidP="00744036">
            <w:pPr>
              <w:jc w:val="center"/>
            </w:pPr>
            <w:r w:rsidRPr="000A278E">
              <w:t xml:space="preserve">Кл рук-ли, </w:t>
            </w:r>
          </w:p>
        </w:tc>
      </w:tr>
      <w:tr w:rsidR="006B140E" w:rsidRPr="000A278E">
        <w:tc>
          <w:tcPr>
            <w:tcW w:w="351" w:type="pct"/>
          </w:tcPr>
          <w:p w:rsidR="006B140E" w:rsidRPr="000A278E" w:rsidRDefault="006B140E" w:rsidP="006B140E">
            <w:pPr>
              <w:snapToGrid w:val="0"/>
              <w:jc w:val="center"/>
            </w:pPr>
            <w:r w:rsidRPr="000A278E">
              <w:t>13</w:t>
            </w:r>
          </w:p>
        </w:tc>
        <w:tc>
          <w:tcPr>
            <w:tcW w:w="2361" w:type="pct"/>
          </w:tcPr>
          <w:p w:rsidR="006B140E" w:rsidRPr="000A278E" w:rsidRDefault="006B140E" w:rsidP="006B140E">
            <w:pPr>
              <w:snapToGrid w:val="0"/>
            </w:pPr>
            <w:r w:rsidRPr="000A278E">
              <w:t>Итоги учебно-воспитательной работы в классах для детей с ОВЗ</w:t>
            </w:r>
          </w:p>
        </w:tc>
        <w:tc>
          <w:tcPr>
            <w:tcW w:w="664" w:type="pct"/>
          </w:tcPr>
          <w:p w:rsidR="006B140E" w:rsidRPr="000A278E" w:rsidRDefault="006B140E" w:rsidP="006B140E">
            <w:pPr>
              <w:snapToGrid w:val="0"/>
            </w:pPr>
            <w:r w:rsidRPr="000A278E">
              <w:t>По итогам четвертей</w:t>
            </w:r>
          </w:p>
        </w:tc>
        <w:tc>
          <w:tcPr>
            <w:tcW w:w="885" w:type="pct"/>
          </w:tcPr>
          <w:p w:rsidR="006B140E" w:rsidRPr="000A278E" w:rsidRDefault="006B140E" w:rsidP="006B140E">
            <w:pPr>
              <w:jc w:val="center"/>
            </w:pPr>
            <w:r w:rsidRPr="000A278E">
              <w:t>Личностно-ориентир обучение</w:t>
            </w:r>
          </w:p>
        </w:tc>
        <w:tc>
          <w:tcPr>
            <w:tcW w:w="738" w:type="pct"/>
          </w:tcPr>
          <w:p w:rsidR="006B140E" w:rsidRPr="000A278E" w:rsidRDefault="006B140E" w:rsidP="006B140E">
            <w:pPr>
              <w:snapToGrid w:val="0"/>
              <w:jc w:val="center"/>
            </w:pPr>
            <w:r w:rsidRPr="000A278E">
              <w:t xml:space="preserve">Зам.директора по УВР </w:t>
            </w:r>
          </w:p>
          <w:p w:rsidR="006B140E" w:rsidRPr="000A278E" w:rsidRDefault="006B140E" w:rsidP="00744036">
            <w:pPr>
              <w:jc w:val="center"/>
            </w:pPr>
            <w:r w:rsidRPr="000A278E">
              <w:t xml:space="preserve">Кл рук-ли, </w:t>
            </w:r>
          </w:p>
        </w:tc>
      </w:tr>
      <w:tr w:rsidR="006B140E" w:rsidRPr="000A278E">
        <w:tc>
          <w:tcPr>
            <w:tcW w:w="351" w:type="pct"/>
          </w:tcPr>
          <w:p w:rsidR="006B140E" w:rsidRPr="000A278E" w:rsidRDefault="006B140E" w:rsidP="006B140E">
            <w:pPr>
              <w:snapToGrid w:val="0"/>
              <w:jc w:val="center"/>
            </w:pPr>
            <w:r w:rsidRPr="000A278E">
              <w:t>14</w:t>
            </w:r>
          </w:p>
        </w:tc>
        <w:tc>
          <w:tcPr>
            <w:tcW w:w="2361" w:type="pct"/>
          </w:tcPr>
          <w:p w:rsidR="006B140E" w:rsidRPr="000A278E" w:rsidRDefault="006B140E" w:rsidP="006B140E">
            <w:pPr>
              <w:snapToGrid w:val="0"/>
            </w:pPr>
            <w:r w:rsidRPr="000A278E">
              <w:t>Итоги оздоровительной и коррекционной работы  в  классах для детей с ОВЗ</w:t>
            </w:r>
          </w:p>
        </w:tc>
        <w:tc>
          <w:tcPr>
            <w:tcW w:w="664" w:type="pct"/>
          </w:tcPr>
          <w:p w:rsidR="006B140E" w:rsidRPr="000A278E" w:rsidRDefault="006B140E" w:rsidP="006B140E">
            <w:pPr>
              <w:snapToGrid w:val="0"/>
            </w:pPr>
            <w:r w:rsidRPr="000A278E">
              <w:t>По итогам четвертей</w:t>
            </w:r>
          </w:p>
        </w:tc>
        <w:tc>
          <w:tcPr>
            <w:tcW w:w="885" w:type="pct"/>
          </w:tcPr>
          <w:p w:rsidR="006B140E" w:rsidRPr="000A278E" w:rsidRDefault="006B140E" w:rsidP="006B140E">
            <w:pPr>
              <w:jc w:val="center"/>
            </w:pPr>
            <w:r w:rsidRPr="000A278E">
              <w:t>Личностно-ориентир обучение</w:t>
            </w:r>
          </w:p>
        </w:tc>
        <w:tc>
          <w:tcPr>
            <w:tcW w:w="738" w:type="pct"/>
          </w:tcPr>
          <w:p w:rsidR="006B140E" w:rsidRPr="000A278E" w:rsidRDefault="006B140E" w:rsidP="006B140E">
            <w:pPr>
              <w:snapToGrid w:val="0"/>
              <w:jc w:val="center"/>
            </w:pPr>
            <w:r w:rsidRPr="000A278E">
              <w:t xml:space="preserve">Зам.директора по УВР </w:t>
            </w:r>
          </w:p>
          <w:p w:rsidR="006B140E" w:rsidRPr="000A278E" w:rsidRDefault="006B140E" w:rsidP="00744036">
            <w:pPr>
              <w:jc w:val="center"/>
            </w:pPr>
            <w:r w:rsidRPr="000A278E">
              <w:t xml:space="preserve">Кл рук-ли, </w:t>
            </w:r>
          </w:p>
        </w:tc>
      </w:tr>
    </w:tbl>
    <w:p w:rsidR="000B1A66" w:rsidRDefault="000B1A66" w:rsidP="006041A2">
      <w:pPr>
        <w:jc w:val="center"/>
        <w:rPr>
          <w:b/>
          <w:sz w:val="28"/>
          <w:szCs w:val="28"/>
        </w:rPr>
      </w:pPr>
    </w:p>
    <w:p w:rsidR="006B140E" w:rsidRPr="000A278E" w:rsidRDefault="00E42966" w:rsidP="006B140E">
      <w:pPr>
        <w:pStyle w:val="a6"/>
        <w:ind w:left="360"/>
        <w:rPr>
          <w:b/>
          <w:sz w:val="24"/>
        </w:rPr>
      </w:pPr>
      <w:r>
        <w:rPr>
          <w:b/>
          <w:sz w:val="24"/>
        </w:rPr>
        <w:t xml:space="preserve"> </w:t>
      </w:r>
    </w:p>
    <w:p w:rsidR="006B140E" w:rsidRDefault="006B140E" w:rsidP="006041A2">
      <w:pPr>
        <w:jc w:val="center"/>
        <w:rPr>
          <w:b/>
          <w:sz w:val="28"/>
          <w:szCs w:val="28"/>
        </w:rPr>
      </w:pPr>
    </w:p>
    <w:p w:rsidR="006041A2" w:rsidRDefault="007A599D" w:rsidP="006041A2">
      <w:pPr>
        <w:ind w:left="360"/>
        <w:jc w:val="both"/>
        <w:rPr>
          <w:sz w:val="28"/>
          <w:szCs w:val="28"/>
        </w:rPr>
      </w:pPr>
      <w:r>
        <w:rPr>
          <w:b/>
          <w:sz w:val="28"/>
          <w:szCs w:val="28"/>
        </w:rPr>
        <w:t xml:space="preserve"> </w:t>
      </w:r>
    </w:p>
    <w:p w:rsidR="00A856AE" w:rsidRDefault="007A599D" w:rsidP="00A33469">
      <w:pPr>
        <w:ind w:left="360"/>
        <w:jc w:val="center"/>
        <w:rPr>
          <w:b/>
          <w:sz w:val="32"/>
          <w:szCs w:val="32"/>
        </w:rPr>
      </w:pPr>
      <w:r>
        <w:rPr>
          <w:b/>
          <w:sz w:val="32"/>
          <w:szCs w:val="32"/>
        </w:rPr>
        <w:t xml:space="preserve"> </w:t>
      </w:r>
    </w:p>
    <w:p w:rsidR="00A856AE" w:rsidRDefault="00A856AE" w:rsidP="00A33469">
      <w:pPr>
        <w:ind w:left="360"/>
        <w:jc w:val="center"/>
        <w:rPr>
          <w:b/>
          <w:sz w:val="32"/>
          <w:szCs w:val="32"/>
        </w:rPr>
      </w:pPr>
    </w:p>
    <w:p w:rsidR="00A856AE" w:rsidRDefault="00A856AE" w:rsidP="00A33469">
      <w:pPr>
        <w:ind w:left="360"/>
        <w:jc w:val="center"/>
        <w:rPr>
          <w:b/>
          <w:sz w:val="32"/>
          <w:szCs w:val="32"/>
        </w:rPr>
      </w:pPr>
    </w:p>
    <w:p w:rsidR="00B9055C" w:rsidRDefault="00B9055C" w:rsidP="00F50176">
      <w:pPr>
        <w:rPr>
          <w:b/>
          <w:sz w:val="32"/>
          <w:szCs w:val="32"/>
        </w:rPr>
      </w:pPr>
    </w:p>
    <w:p w:rsidR="002B2979" w:rsidRPr="007A599D" w:rsidRDefault="007A599D" w:rsidP="00A33469">
      <w:pPr>
        <w:ind w:left="360"/>
        <w:jc w:val="center"/>
        <w:rPr>
          <w:b/>
          <w:sz w:val="28"/>
          <w:szCs w:val="28"/>
        </w:rPr>
      </w:pPr>
      <w:r>
        <w:rPr>
          <w:b/>
          <w:sz w:val="32"/>
          <w:szCs w:val="32"/>
        </w:rPr>
        <w:br w:type="page"/>
      </w:r>
      <w:r w:rsidR="00D7258F" w:rsidRPr="007A599D">
        <w:rPr>
          <w:b/>
          <w:sz w:val="28"/>
          <w:szCs w:val="28"/>
        </w:rPr>
        <w:t>Р</w:t>
      </w:r>
      <w:r w:rsidR="002B2979" w:rsidRPr="007A599D">
        <w:rPr>
          <w:b/>
          <w:sz w:val="28"/>
          <w:szCs w:val="28"/>
        </w:rPr>
        <w:t xml:space="preserve">АЗДЕЛ </w:t>
      </w:r>
      <w:r w:rsidR="00D7258F" w:rsidRPr="007A599D">
        <w:rPr>
          <w:b/>
          <w:sz w:val="28"/>
          <w:szCs w:val="28"/>
        </w:rPr>
        <w:t>№5.</w:t>
      </w:r>
    </w:p>
    <w:p w:rsidR="002B2979" w:rsidRPr="007A599D" w:rsidRDefault="00D7258F" w:rsidP="00C61C18">
      <w:pPr>
        <w:ind w:left="360"/>
        <w:jc w:val="center"/>
        <w:rPr>
          <w:b/>
          <w:sz w:val="28"/>
          <w:szCs w:val="28"/>
        </w:rPr>
      </w:pPr>
      <w:r w:rsidRPr="007A599D">
        <w:rPr>
          <w:b/>
          <w:sz w:val="28"/>
          <w:szCs w:val="28"/>
        </w:rPr>
        <w:t xml:space="preserve"> О</w:t>
      </w:r>
      <w:r w:rsidR="002B2979" w:rsidRPr="007A599D">
        <w:rPr>
          <w:b/>
          <w:sz w:val="28"/>
          <w:szCs w:val="28"/>
        </w:rPr>
        <w:t xml:space="preserve">СНОВНЫЕ </w:t>
      </w:r>
      <w:r w:rsidR="00892AF9">
        <w:rPr>
          <w:b/>
          <w:sz w:val="28"/>
          <w:szCs w:val="28"/>
        </w:rPr>
        <w:t>ЭТАПЫ</w:t>
      </w:r>
    </w:p>
    <w:p w:rsidR="00D7258F" w:rsidRDefault="002B2979" w:rsidP="00A33469">
      <w:pPr>
        <w:ind w:left="360"/>
        <w:jc w:val="center"/>
        <w:rPr>
          <w:b/>
          <w:sz w:val="28"/>
          <w:szCs w:val="28"/>
        </w:rPr>
      </w:pPr>
      <w:r w:rsidRPr="007A599D">
        <w:rPr>
          <w:b/>
          <w:sz w:val="28"/>
          <w:szCs w:val="28"/>
        </w:rPr>
        <w:t>ПО РЕАЛИЗАЦИИ ПРОГАММЫ РАЗВИТИЯ ШКОЛЫ</w:t>
      </w:r>
    </w:p>
    <w:p w:rsidR="007A599D" w:rsidRPr="007A599D" w:rsidRDefault="007A599D" w:rsidP="00A33469">
      <w:pPr>
        <w:ind w:left="360"/>
        <w:jc w:val="center"/>
        <w:rPr>
          <w:b/>
          <w:sz w:val="28"/>
          <w:szCs w:val="28"/>
        </w:rPr>
      </w:pPr>
    </w:p>
    <w:p w:rsidR="004B3656" w:rsidRDefault="004B3656" w:rsidP="007A599D">
      <w:pPr>
        <w:ind w:firstLine="709"/>
        <w:rPr>
          <w:rStyle w:val="ad"/>
        </w:rPr>
      </w:pPr>
      <w:r w:rsidRPr="007A599D">
        <w:rPr>
          <w:rStyle w:val="ad"/>
        </w:rPr>
        <w:t xml:space="preserve">Этапы реализации программы </w:t>
      </w:r>
      <w:r w:rsidR="00E64E9D">
        <w:rPr>
          <w:rStyle w:val="ad"/>
        </w:rPr>
        <w:t xml:space="preserve">с </w:t>
      </w:r>
      <w:r w:rsidRPr="007A599D">
        <w:rPr>
          <w:rStyle w:val="ad"/>
        </w:rPr>
        <w:t>201</w:t>
      </w:r>
      <w:r w:rsidR="007A599D" w:rsidRPr="007A599D">
        <w:rPr>
          <w:rStyle w:val="ad"/>
        </w:rPr>
        <w:t>5</w:t>
      </w:r>
      <w:r w:rsidR="00E64E9D">
        <w:rPr>
          <w:rStyle w:val="ad"/>
        </w:rPr>
        <w:t xml:space="preserve"> по </w:t>
      </w:r>
      <w:r w:rsidR="007A599D" w:rsidRPr="007A599D">
        <w:rPr>
          <w:rStyle w:val="ad"/>
        </w:rPr>
        <w:t>2020</w:t>
      </w:r>
      <w:r w:rsidR="00E64E9D">
        <w:rPr>
          <w:rStyle w:val="ad"/>
        </w:rPr>
        <w:t xml:space="preserve"> </w:t>
      </w:r>
      <w:r w:rsidRPr="007A599D">
        <w:rPr>
          <w:rStyle w:val="ad"/>
        </w:rPr>
        <w:t>гг. </w:t>
      </w:r>
    </w:p>
    <w:p w:rsidR="00E64E9D" w:rsidRPr="007A599D" w:rsidRDefault="00E64E9D" w:rsidP="007A599D">
      <w:pPr>
        <w:ind w:firstLine="709"/>
      </w:pPr>
    </w:p>
    <w:p w:rsidR="004B3656" w:rsidRDefault="004B3656" w:rsidP="007A599D">
      <w:pPr>
        <w:ind w:firstLine="709"/>
        <w:jc w:val="both"/>
      </w:pPr>
      <w:r w:rsidRPr="007A599D">
        <w:t>Программа разрабатывается в соответствии с концепцией, целями, задачами, программными мероприятиями, проектами и реализуется с 201</w:t>
      </w:r>
      <w:r w:rsidR="007A599D" w:rsidRPr="007A599D">
        <w:t>5 по 2020</w:t>
      </w:r>
      <w:r w:rsidRPr="007A599D">
        <w:t xml:space="preserve"> год в 3 этапа.</w:t>
      </w:r>
    </w:p>
    <w:p w:rsidR="007A599D" w:rsidRPr="007A599D" w:rsidRDefault="007A599D" w:rsidP="007A599D">
      <w:pPr>
        <w:ind w:firstLine="709"/>
        <w:jc w:val="both"/>
      </w:pPr>
    </w:p>
    <w:p w:rsidR="004B3656" w:rsidRDefault="004B3656" w:rsidP="007A599D">
      <w:pPr>
        <w:ind w:firstLine="709"/>
        <w:jc w:val="both"/>
      </w:pPr>
      <w:r w:rsidRPr="007A599D">
        <w:rPr>
          <w:rStyle w:val="ad"/>
        </w:rPr>
        <w:t>I этап.</w:t>
      </w:r>
      <w:r w:rsidRPr="007A599D">
        <w:t xml:space="preserve"> </w:t>
      </w:r>
      <w:r w:rsidRPr="001C4BA2">
        <w:rPr>
          <w:b/>
        </w:rPr>
        <w:t>201</w:t>
      </w:r>
      <w:r w:rsidR="007A599D" w:rsidRPr="001C4BA2">
        <w:rPr>
          <w:b/>
        </w:rPr>
        <w:t>5-20</w:t>
      </w:r>
      <w:r w:rsidR="00E64E9D">
        <w:rPr>
          <w:b/>
        </w:rPr>
        <w:t>16</w:t>
      </w:r>
      <w:r w:rsidRPr="001C4BA2">
        <w:rPr>
          <w:b/>
        </w:rPr>
        <w:t xml:space="preserve"> год</w:t>
      </w:r>
      <w:r w:rsidR="00E64E9D">
        <w:rPr>
          <w:b/>
        </w:rPr>
        <w:t>ы</w:t>
      </w:r>
      <w:r w:rsidRPr="001C4BA2">
        <w:rPr>
          <w:b/>
        </w:rPr>
        <w:t xml:space="preserve"> – </w:t>
      </w:r>
      <w:r w:rsidR="001C4BA2" w:rsidRPr="001C4BA2">
        <w:rPr>
          <w:b/>
        </w:rPr>
        <w:t>к</w:t>
      </w:r>
      <w:r w:rsidR="007A599D" w:rsidRPr="001C4BA2">
        <w:rPr>
          <w:b/>
        </w:rPr>
        <w:t>онстатирующий</w:t>
      </w:r>
      <w:r w:rsidR="007A599D" w:rsidRPr="007A599D">
        <w:t xml:space="preserve"> (э</w:t>
      </w:r>
      <w:r w:rsidRPr="007A599D">
        <w:t>тап разработки программы</w:t>
      </w:r>
      <w:r w:rsidR="007A599D" w:rsidRPr="007A599D">
        <w:t>).</w:t>
      </w:r>
    </w:p>
    <w:p w:rsidR="00E64E9D" w:rsidRPr="007A599D" w:rsidRDefault="00E64E9D" w:rsidP="007A599D">
      <w:pPr>
        <w:ind w:firstLine="709"/>
        <w:jc w:val="both"/>
      </w:pPr>
    </w:p>
    <w:p w:rsidR="004B3656" w:rsidRPr="007A599D" w:rsidRDefault="004B3656" w:rsidP="007A599D">
      <w:pPr>
        <w:ind w:firstLine="709"/>
        <w:jc w:val="both"/>
      </w:pPr>
      <w:r w:rsidRPr="007A599D">
        <w:t>Этап предполагает концептуальное, организационное, кадровое, педагогическое обеспечение.</w:t>
      </w:r>
    </w:p>
    <w:p w:rsidR="004B3656" w:rsidRPr="007A599D" w:rsidRDefault="004B3656" w:rsidP="007A599D">
      <w:pPr>
        <w:ind w:firstLine="709"/>
        <w:jc w:val="both"/>
      </w:pPr>
      <w:r w:rsidRPr="007A599D">
        <w:t>       Анализируется опыт учреждения;</w:t>
      </w:r>
    </w:p>
    <w:p w:rsidR="004B3656" w:rsidRPr="007A599D" w:rsidRDefault="004B3656" w:rsidP="007A599D">
      <w:pPr>
        <w:ind w:firstLine="709"/>
        <w:jc w:val="both"/>
      </w:pPr>
      <w:r w:rsidRPr="007A599D">
        <w:t>       разрабатываются программы, концепции, проекты, мини-проекты:</w:t>
      </w:r>
    </w:p>
    <w:p w:rsidR="004B3656" w:rsidRPr="007A599D" w:rsidRDefault="004B3656" w:rsidP="007A599D">
      <w:pPr>
        <w:ind w:firstLine="709"/>
        <w:jc w:val="both"/>
      </w:pPr>
      <w:r w:rsidRPr="007A599D">
        <w:t>- примерные рабочие программы по различным предметам на основе федеральных программ ФГОС;</w:t>
      </w:r>
    </w:p>
    <w:p w:rsidR="004B3656" w:rsidRPr="007A599D" w:rsidRDefault="004B3656" w:rsidP="007A599D">
      <w:pPr>
        <w:ind w:firstLine="709"/>
        <w:jc w:val="both"/>
      </w:pPr>
      <w:r w:rsidRPr="007A599D">
        <w:t>- программа по духовно-нравственному воспитанию школьников, а также модули (мини-проекты);</w:t>
      </w:r>
    </w:p>
    <w:p w:rsidR="004B3656" w:rsidRPr="007A599D" w:rsidRDefault="004B3656" w:rsidP="007A599D">
      <w:pPr>
        <w:ind w:firstLine="709"/>
        <w:jc w:val="both"/>
      </w:pPr>
      <w:r w:rsidRPr="007A599D">
        <w:t>- программа коррекционной работы;</w:t>
      </w:r>
    </w:p>
    <w:p w:rsidR="004B3656" w:rsidRPr="007A599D" w:rsidRDefault="004B3656" w:rsidP="007A599D">
      <w:pPr>
        <w:ind w:firstLine="709"/>
        <w:jc w:val="both"/>
      </w:pPr>
      <w:r w:rsidRPr="007A599D">
        <w:t>- проект «</w:t>
      </w:r>
      <w:r w:rsidR="001C4BA2">
        <w:t>Рейтинговая с</w:t>
      </w:r>
      <w:r w:rsidRPr="007A599D">
        <w:t>истема оценки</w:t>
      </w:r>
      <w:r w:rsidR="001C4BA2">
        <w:t xml:space="preserve"> личных</w:t>
      </w:r>
      <w:r w:rsidRPr="007A599D">
        <w:t xml:space="preserve"> достижений </w:t>
      </w:r>
      <w:r w:rsidR="001C4BA2">
        <w:t>учащихся</w:t>
      </w:r>
      <w:r w:rsidRPr="007A599D">
        <w:t>»;</w:t>
      </w:r>
      <w:r w:rsidR="00892AF9">
        <w:t xml:space="preserve"> </w:t>
      </w:r>
    </w:p>
    <w:p w:rsidR="004B3656" w:rsidRPr="007A599D" w:rsidRDefault="004B3656" w:rsidP="007A599D">
      <w:pPr>
        <w:ind w:firstLine="709"/>
        <w:jc w:val="both"/>
      </w:pPr>
      <w:r w:rsidRPr="007A599D">
        <w:t>        проводится экспертиза новых проектов;</w:t>
      </w:r>
    </w:p>
    <w:p w:rsidR="004B3656" w:rsidRPr="007A599D" w:rsidRDefault="004B3656" w:rsidP="007A599D">
      <w:pPr>
        <w:ind w:firstLine="709"/>
        <w:jc w:val="both"/>
      </w:pPr>
      <w:r w:rsidRPr="007A599D">
        <w:t>        создаются временные творческие коллективы, группы;</w:t>
      </w:r>
    </w:p>
    <w:p w:rsidR="004B3656" w:rsidRPr="007A599D" w:rsidRDefault="004B3656" w:rsidP="007A599D">
      <w:pPr>
        <w:ind w:firstLine="709"/>
        <w:jc w:val="both"/>
      </w:pPr>
      <w:r w:rsidRPr="007A599D">
        <w:t>        анализируются возможности социума;</w:t>
      </w:r>
    </w:p>
    <w:p w:rsidR="004B3656" w:rsidRDefault="004B3656" w:rsidP="007A599D">
      <w:pPr>
        <w:ind w:firstLine="709"/>
        <w:jc w:val="both"/>
      </w:pPr>
      <w:r w:rsidRPr="007A599D">
        <w:t>        формируется нормативно-правовая база программы.</w:t>
      </w:r>
    </w:p>
    <w:p w:rsidR="001C4BA2" w:rsidRDefault="001C4BA2" w:rsidP="001C4BA2">
      <w:pPr>
        <w:jc w:val="both"/>
        <w:rPr>
          <w:rStyle w:val="ad"/>
        </w:rPr>
      </w:pPr>
    </w:p>
    <w:p w:rsidR="004B3656" w:rsidRDefault="004B3656" w:rsidP="001C4BA2">
      <w:pPr>
        <w:jc w:val="both"/>
      </w:pPr>
      <w:r w:rsidRPr="001C4BA2">
        <w:rPr>
          <w:rStyle w:val="ad"/>
        </w:rPr>
        <w:t>II этап.</w:t>
      </w:r>
      <w:r w:rsidRPr="001C4BA2">
        <w:t xml:space="preserve"> </w:t>
      </w:r>
      <w:r w:rsidR="001C4BA2" w:rsidRPr="001C4BA2">
        <w:rPr>
          <w:b/>
        </w:rPr>
        <w:t>2016</w:t>
      </w:r>
      <w:r w:rsidR="001C4BA2">
        <w:rPr>
          <w:b/>
        </w:rPr>
        <w:t>-2019г</w:t>
      </w:r>
      <w:r w:rsidR="001C4BA2" w:rsidRPr="001C4BA2">
        <w:rPr>
          <w:b/>
        </w:rPr>
        <w:t xml:space="preserve"> – формирующий</w:t>
      </w:r>
      <w:r w:rsidR="001C4BA2" w:rsidRPr="001C4BA2">
        <w:t xml:space="preserve"> </w:t>
      </w:r>
      <w:r w:rsidR="001C4BA2">
        <w:t xml:space="preserve"> </w:t>
      </w:r>
      <w:r w:rsidRPr="001C4BA2">
        <w:t xml:space="preserve"> </w:t>
      </w:r>
    </w:p>
    <w:p w:rsidR="00E57E1C" w:rsidRPr="001C4BA2" w:rsidRDefault="00E57E1C" w:rsidP="001C4BA2">
      <w:pPr>
        <w:jc w:val="both"/>
      </w:pPr>
    </w:p>
    <w:p w:rsidR="004B3656" w:rsidRPr="001C4BA2" w:rsidRDefault="004B3656" w:rsidP="001C4BA2">
      <w:pPr>
        <w:jc w:val="both"/>
      </w:pPr>
      <w:r w:rsidRPr="001C4BA2">
        <w:t>Этап предполагает творческую разработку, апробацию и внедрение в образовательный процесс инноваций, технологий, методов, средств обучения, программ и проектов; мониторинг, оценка промежуточных результатов.</w:t>
      </w:r>
    </w:p>
    <w:p w:rsidR="001C4BA2" w:rsidRDefault="001C4BA2" w:rsidP="001C4BA2">
      <w:pPr>
        <w:jc w:val="both"/>
        <w:rPr>
          <w:rStyle w:val="ad"/>
        </w:rPr>
      </w:pPr>
    </w:p>
    <w:p w:rsidR="004B3656" w:rsidRDefault="004B3656" w:rsidP="001C4BA2">
      <w:pPr>
        <w:jc w:val="both"/>
      </w:pPr>
      <w:r w:rsidRPr="001C4BA2">
        <w:rPr>
          <w:rStyle w:val="ad"/>
        </w:rPr>
        <w:t>III этап.</w:t>
      </w:r>
      <w:r w:rsidR="001C4BA2">
        <w:t xml:space="preserve"> </w:t>
      </w:r>
      <w:r w:rsidR="001C4BA2" w:rsidRPr="00E47447">
        <w:rPr>
          <w:b/>
        </w:rPr>
        <w:t>2019-</w:t>
      </w:r>
      <w:smartTag w:uri="urn:schemas-microsoft-com:office:smarttags" w:element="metricconverter">
        <w:smartTagPr>
          <w:attr w:name="ProductID" w:val="2020 г"/>
        </w:smartTagPr>
        <w:r w:rsidR="001C4BA2" w:rsidRPr="00E47447">
          <w:rPr>
            <w:b/>
          </w:rPr>
          <w:t>2020</w:t>
        </w:r>
        <w:r w:rsidRPr="00E47447">
          <w:rPr>
            <w:b/>
          </w:rPr>
          <w:t xml:space="preserve"> г</w:t>
        </w:r>
      </w:smartTag>
      <w:r w:rsidRPr="00E47447">
        <w:rPr>
          <w:b/>
        </w:rPr>
        <w:t>. – Рефлексивно-обобщающий.</w:t>
      </w:r>
      <w:r w:rsidRPr="001C4BA2">
        <w:t xml:space="preserve"> </w:t>
      </w:r>
    </w:p>
    <w:p w:rsidR="00E57E1C" w:rsidRPr="001C4BA2" w:rsidRDefault="00E57E1C" w:rsidP="001C4BA2">
      <w:pPr>
        <w:jc w:val="both"/>
      </w:pPr>
    </w:p>
    <w:p w:rsidR="007E5FE0" w:rsidRDefault="004B3656" w:rsidP="001C4BA2">
      <w:pPr>
        <w:jc w:val="both"/>
        <w:rPr>
          <w:b/>
          <w:sz w:val="28"/>
          <w:szCs w:val="28"/>
        </w:rPr>
      </w:pPr>
      <w:r w:rsidRPr="001C4BA2">
        <w:t>Этап предполагает анализ, оценку, оформление результатов, достижение цели и задач, формирование решений по итогам реализации программы.</w:t>
      </w:r>
    </w:p>
    <w:p w:rsidR="007E5FE0" w:rsidRDefault="001C4BA2" w:rsidP="00C50A3E">
      <w:pPr>
        <w:ind w:left="360"/>
        <w:jc w:val="center"/>
        <w:rPr>
          <w:b/>
          <w:sz w:val="28"/>
          <w:szCs w:val="28"/>
        </w:rPr>
      </w:pPr>
      <w:r>
        <w:rPr>
          <w:sz w:val="28"/>
          <w:szCs w:val="28"/>
        </w:rPr>
        <w:t xml:space="preserve"> </w:t>
      </w:r>
    </w:p>
    <w:p w:rsidR="006B140E" w:rsidRDefault="006B140E" w:rsidP="006B140E">
      <w:pPr>
        <w:keepNext/>
        <w:rPr>
          <w:b/>
        </w:rPr>
      </w:pPr>
    </w:p>
    <w:p w:rsidR="009D1B90" w:rsidRDefault="00892AF9" w:rsidP="00892AF9">
      <w:pPr>
        <w:pStyle w:val="a7"/>
        <w:shd w:val="clear" w:color="auto" w:fill="FFFFFF"/>
        <w:spacing w:after="0" w:afterAutospacing="0"/>
        <w:jc w:val="center"/>
        <w:rPr>
          <w:rStyle w:val="ad"/>
          <w:sz w:val="28"/>
          <w:szCs w:val="28"/>
        </w:rPr>
        <w:sectPr w:rsidR="009D1B90" w:rsidSect="00D44224">
          <w:footerReference w:type="even" r:id="rId14"/>
          <w:footerReference w:type="default" r:id="rId15"/>
          <w:pgSz w:w="11906" w:h="16838"/>
          <w:pgMar w:top="851" w:right="680" w:bottom="737" w:left="96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r>
        <w:rPr>
          <w:b/>
          <w:bCs/>
        </w:rPr>
        <w:t xml:space="preserve"> </w:t>
      </w:r>
    </w:p>
    <w:p w:rsidR="0045157B" w:rsidRDefault="0045157B" w:rsidP="008B00D8">
      <w:pPr>
        <w:jc w:val="center"/>
        <w:rPr>
          <w:rStyle w:val="ad"/>
          <w:sz w:val="28"/>
          <w:szCs w:val="28"/>
        </w:rPr>
      </w:pPr>
      <w:r>
        <w:rPr>
          <w:rStyle w:val="ad"/>
          <w:sz w:val="28"/>
          <w:szCs w:val="28"/>
        </w:rPr>
        <w:t>РАЗДЕЛ №6.</w:t>
      </w:r>
    </w:p>
    <w:p w:rsidR="008B00D8" w:rsidRDefault="0045157B" w:rsidP="008B00D8">
      <w:pPr>
        <w:jc w:val="center"/>
        <w:rPr>
          <w:rStyle w:val="ad"/>
          <w:sz w:val="28"/>
          <w:szCs w:val="28"/>
        </w:rPr>
      </w:pPr>
      <w:r>
        <w:rPr>
          <w:rStyle w:val="ad"/>
          <w:sz w:val="28"/>
          <w:szCs w:val="28"/>
        </w:rPr>
        <w:t>ПРОГРАММА РЕАЛИЗАЦИИ</w:t>
      </w:r>
      <w:r w:rsidR="008B00D8">
        <w:rPr>
          <w:rStyle w:val="ad"/>
          <w:sz w:val="28"/>
          <w:szCs w:val="28"/>
        </w:rPr>
        <w:t xml:space="preserve"> </w:t>
      </w:r>
      <w:r>
        <w:rPr>
          <w:rStyle w:val="ad"/>
          <w:sz w:val="28"/>
          <w:szCs w:val="28"/>
        </w:rPr>
        <w:t>ОСНОВНЫХ НАПРАВЛЕНИЙ</w:t>
      </w:r>
      <w:r w:rsidR="008B00D8">
        <w:rPr>
          <w:rStyle w:val="ad"/>
          <w:sz w:val="28"/>
          <w:szCs w:val="28"/>
        </w:rPr>
        <w:t xml:space="preserve"> </w:t>
      </w:r>
      <w:r>
        <w:rPr>
          <w:rStyle w:val="ad"/>
          <w:sz w:val="28"/>
          <w:szCs w:val="28"/>
        </w:rPr>
        <w:t>РАЗВИТИЯ ОБРАЗОВАТЕЛЬНОГО ПРОЦЕССА</w:t>
      </w:r>
    </w:p>
    <w:p w:rsidR="00CC3873" w:rsidRDefault="00CC3873" w:rsidP="008B00D8">
      <w:pPr>
        <w:jc w:val="center"/>
      </w:pPr>
    </w:p>
    <w:tbl>
      <w:tblPr>
        <w:tblW w:w="4812" w:type="pct"/>
        <w:tblInd w:w="392" w:type="dxa"/>
        <w:tblLayout w:type="fixed"/>
        <w:tblCellMar>
          <w:left w:w="0" w:type="dxa"/>
          <w:right w:w="0" w:type="dxa"/>
        </w:tblCellMar>
        <w:tblLook w:val="0000" w:firstRow="0" w:lastRow="0" w:firstColumn="0" w:lastColumn="0" w:noHBand="0" w:noVBand="0"/>
      </w:tblPr>
      <w:tblGrid>
        <w:gridCol w:w="2232"/>
        <w:gridCol w:w="2693"/>
        <w:gridCol w:w="3382"/>
        <w:gridCol w:w="2337"/>
        <w:gridCol w:w="2155"/>
        <w:gridCol w:w="1372"/>
        <w:gridCol w:w="458"/>
        <w:gridCol w:w="41"/>
        <w:gridCol w:w="214"/>
      </w:tblGrid>
      <w:tr w:rsidR="008B00D8" w:rsidTr="00DF5AE4">
        <w:tc>
          <w:tcPr>
            <w:tcW w:w="7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jc w:val="center"/>
            </w:pPr>
            <w:r>
              <w:t>  Направления</w:t>
            </w:r>
          </w:p>
        </w:tc>
        <w:tc>
          <w:tcPr>
            <w:tcW w:w="9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jc w:val="center"/>
            </w:pPr>
            <w:r>
              <w:t>Задачи</w:t>
            </w:r>
          </w:p>
        </w:tc>
        <w:tc>
          <w:tcPr>
            <w:tcW w:w="326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jc w:val="center"/>
            </w:pPr>
            <w:r>
              <w:t>Условия реализации</w:t>
            </w:r>
          </w:p>
        </w:tc>
        <w:tc>
          <w:tcPr>
            <w:tcW w:w="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Сроки</w:t>
            </w:r>
          </w:p>
        </w:tc>
      </w:tr>
      <w:tr w:rsidR="00DF5AE4" w:rsidTr="00DF5AE4">
        <w:trPr>
          <w:gridAfter w:val="1"/>
          <w:wAfter w:w="72" w:type="pct"/>
        </w:trPr>
        <w:tc>
          <w:tcPr>
            <w:tcW w:w="750" w:type="pct"/>
            <w:vMerge/>
            <w:tcBorders>
              <w:top w:val="single" w:sz="8" w:space="0" w:color="auto"/>
              <w:left w:val="single" w:sz="8" w:space="0" w:color="auto"/>
              <w:bottom w:val="single" w:sz="8" w:space="0" w:color="auto"/>
              <w:right w:val="single" w:sz="8" w:space="0" w:color="auto"/>
            </w:tcBorders>
            <w:vAlign w:val="center"/>
          </w:tcPr>
          <w:p w:rsidR="008B00D8" w:rsidRDefault="008B00D8" w:rsidP="00B654FF"/>
        </w:tc>
        <w:tc>
          <w:tcPr>
            <w:tcW w:w="905" w:type="pct"/>
            <w:vMerge/>
            <w:tcBorders>
              <w:top w:val="single" w:sz="8" w:space="0" w:color="auto"/>
              <w:left w:val="nil"/>
              <w:bottom w:val="single" w:sz="8" w:space="0" w:color="auto"/>
              <w:right w:val="single" w:sz="8" w:space="0" w:color="auto"/>
            </w:tcBorders>
            <w:vAlign w:val="center"/>
          </w:tcPr>
          <w:p w:rsidR="008B00D8" w:rsidRDefault="008B00D8" w:rsidP="00B654FF"/>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Содержательные</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Кадровые</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Материально - технические</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Финансовые</w:t>
            </w:r>
          </w:p>
        </w:tc>
        <w:tc>
          <w:tcPr>
            <w:tcW w:w="13" w:type="pct"/>
            <w:tcBorders>
              <w:top w:val="single" w:sz="8" w:space="0" w:color="auto"/>
              <w:left w:val="nil"/>
              <w:bottom w:val="single" w:sz="8" w:space="0" w:color="auto"/>
              <w:right w:val="single" w:sz="8" w:space="0" w:color="auto"/>
            </w:tcBorders>
            <w:vAlign w:val="center"/>
          </w:tcPr>
          <w:p w:rsidR="008B00D8" w:rsidRDefault="008B00D8" w:rsidP="00B654FF"/>
        </w:tc>
      </w:tr>
      <w:tr w:rsidR="00DF5AE4" w:rsidTr="00DF5AE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jc w:val="center"/>
            </w:pPr>
            <w:r>
              <w:t>1</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jc w:val="center"/>
            </w:pPr>
            <w:r>
              <w:t>2</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jc w:val="center"/>
            </w:pPr>
            <w:r>
              <w:t>3</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jc w:val="center"/>
            </w:pPr>
            <w:r>
              <w:t>4</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jc w:val="center"/>
            </w:pPr>
            <w:r>
              <w:t>5</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jc w:val="center"/>
            </w:pPr>
            <w:r>
              <w:t>6</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jc w:val="center"/>
            </w:pPr>
            <w:r>
              <w:t>7</w:t>
            </w:r>
          </w:p>
        </w:tc>
      </w:tr>
      <w:tr w:rsidR="00DF5AE4" w:rsidTr="00DF5AE4">
        <w:tc>
          <w:tcPr>
            <w:tcW w:w="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1. Личная включённость педагогов в реализацию программы развития школы.</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CE2DB5">
            <w:r>
              <w:rPr>
                <w:u w:val="single"/>
              </w:rPr>
              <w:t>1.Концептуальная</w:t>
            </w:r>
          </w:p>
          <w:p w:rsidR="008B00D8" w:rsidRDefault="008B00D8" w:rsidP="00CE2DB5">
            <w:r>
              <w:t>Разработка педагогами первой и высшей квалификационной категории собственной концепции обучения и воспитания в соответствии с программой развития школы и принципам преемственности; учителями второй категории -  определение методической темы самообразования в соответствии с программой развития школы;</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CC3873" w:rsidRDefault="008B00D8" w:rsidP="00CE2DB5">
            <w:r>
              <w:t xml:space="preserve">1. </w:t>
            </w:r>
            <w:r w:rsidR="00CC3873">
              <w:t>-Создание рабочих программ и календарно-тематического плана в соответствии с ФГОС</w:t>
            </w:r>
          </w:p>
          <w:p w:rsidR="00CE2DB5" w:rsidRDefault="00CE2DB5" w:rsidP="00CE2DB5"/>
          <w:p w:rsidR="008B00D8" w:rsidRDefault="008B00D8" w:rsidP="00CE2DB5">
            <w:r>
              <w:t>- Выделение в тематическом планировании и реализация на практике здоровьеформирующего компонента отдельных учебных предметов; деятельностный подход.</w:t>
            </w:r>
          </w:p>
          <w:p w:rsidR="008B00D8" w:rsidRDefault="008B00D8" w:rsidP="00B654FF">
            <w:pPr>
              <w:spacing w:before="100" w:beforeAutospacing="1" w:after="100" w:afterAutospacing="1"/>
              <w:jc w:val="center"/>
            </w:pPr>
            <w:r>
              <w:t> </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744036">
            <w:pPr>
              <w:spacing w:before="100" w:beforeAutospacing="1" w:after="100" w:afterAutospacing="1"/>
            </w:pPr>
            <w:r>
              <w:t xml:space="preserve">1. Проведение семинаров, самообразование, курсы. </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1. Расходы на командировки, курсы.</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CC3873">
            <w:pPr>
              <w:spacing w:before="100" w:beforeAutospacing="1" w:after="100" w:afterAutospacing="1"/>
            </w:pPr>
            <w:r>
              <w:t>1. 201</w:t>
            </w:r>
            <w:r w:rsidR="00CC3873">
              <w:t>5</w:t>
            </w:r>
            <w:r>
              <w:t>-20</w:t>
            </w:r>
            <w:r w:rsidR="00CC3873">
              <w:t>20</w:t>
            </w:r>
            <w:r>
              <w:t xml:space="preserve"> гг. Ежегодно </w:t>
            </w:r>
          </w:p>
        </w:tc>
      </w:tr>
      <w:tr w:rsidR="00DF5AE4" w:rsidTr="00DF5AE4">
        <w:tc>
          <w:tcPr>
            <w:tcW w:w="750" w:type="pct"/>
            <w:vMerge/>
            <w:tcBorders>
              <w:top w:val="nil"/>
              <w:left w:val="single" w:sz="8" w:space="0" w:color="auto"/>
              <w:bottom w:val="single" w:sz="8" w:space="0" w:color="auto"/>
              <w:right w:val="single" w:sz="8" w:space="0" w:color="auto"/>
            </w:tcBorders>
            <w:vAlign w:val="center"/>
          </w:tcPr>
          <w:p w:rsidR="008B00D8" w:rsidRDefault="008B00D8" w:rsidP="00B654FF"/>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CE2DB5">
            <w:r>
              <w:rPr>
                <w:u w:val="single"/>
              </w:rPr>
              <w:t>2. Технологическая</w:t>
            </w:r>
          </w:p>
          <w:p w:rsidR="008B00D8" w:rsidRDefault="008B00D8" w:rsidP="00CE2DB5">
            <w:r>
              <w:t>-Выделение основных технологий, методов и приёмов, которыми владеет педагог для реализации своей педагогической и воспитательной концепции;</w:t>
            </w:r>
          </w:p>
          <w:p w:rsidR="008B00D8" w:rsidRDefault="008B00D8" w:rsidP="00CE2DB5">
            <w:r>
              <w:t> </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CE2DB5">
            <w:r>
              <w:t>2. Акцентирование внимания на тех</w:t>
            </w:r>
            <w:r w:rsidR="00CE2DB5">
              <w:t>нологиях развивающего обучения</w:t>
            </w:r>
            <w:r>
              <w:t xml:space="preserve">; </w:t>
            </w:r>
          </w:p>
          <w:p w:rsidR="00CE2DB5" w:rsidRDefault="00CE2DB5" w:rsidP="00CE2DB5">
            <w:r>
              <w:t>Использование ИКТ в учебном процессе;</w:t>
            </w:r>
          </w:p>
          <w:p w:rsidR="008B00D8" w:rsidRDefault="008B00D8" w:rsidP="00CE2DB5">
            <w:r>
              <w:t>развитие творческого мышления;</w:t>
            </w:r>
          </w:p>
          <w:p w:rsidR="008B00D8" w:rsidRDefault="008B00D8" w:rsidP="00CE2DB5">
            <w:r>
              <w:t>обучение на основе создания проблемных ситуаций;</w:t>
            </w:r>
          </w:p>
          <w:p w:rsidR="008B00D8" w:rsidRDefault="008B00D8" w:rsidP="00CE2DB5">
            <w:r>
              <w:t>усиление практической направленности образования, создание здоровьесберегающей психоэмоциональной среды;</w:t>
            </w:r>
          </w:p>
          <w:p w:rsidR="008B00D8" w:rsidRDefault="008B00D8" w:rsidP="00CE2DB5">
            <w:r>
              <w:t>применение групповых и проектных форм организации учебной деятельности, интегративных форм обучения и воспитания;</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CE2DB5">
            <w:pPr>
              <w:spacing w:before="100" w:beforeAutospacing="1" w:after="100" w:afterAutospacing="1"/>
            </w:pPr>
            <w:r>
              <w:t>201</w:t>
            </w:r>
            <w:r w:rsidR="00CE2DB5">
              <w:t>5</w:t>
            </w:r>
            <w:r>
              <w:t>-20</w:t>
            </w:r>
            <w:r w:rsidR="00CE2DB5">
              <w:t>20</w:t>
            </w:r>
            <w:r>
              <w:t xml:space="preserve"> гг.</w:t>
            </w:r>
          </w:p>
        </w:tc>
      </w:tr>
      <w:tr w:rsidR="00DF5AE4" w:rsidTr="00DF5AE4">
        <w:tc>
          <w:tcPr>
            <w:tcW w:w="750" w:type="pct"/>
            <w:vMerge/>
            <w:tcBorders>
              <w:top w:val="nil"/>
              <w:left w:val="single" w:sz="8" w:space="0" w:color="auto"/>
              <w:bottom w:val="single" w:sz="8" w:space="0" w:color="auto"/>
              <w:right w:val="single" w:sz="8" w:space="0" w:color="auto"/>
            </w:tcBorders>
            <w:vAlign w:val="center"/>
          </w:tcPr>
          <w:p w:rsidR="008B00D8" w:rsidRDefault="008B00D8" w:rsidP="00B654FF"/>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CE2DB5">
            <w:r>
              <w:rPr>
                <w:u w:val="single"/>
              </w:rPr>
              <w:t>3. Методическ</w:t>
            </w:r>
            <w:r w:rsidR="00CE2DB5">
              <w:rPr>
                <w:u w:val="single"/>
              </w:rPr>
              <w:t>ая</w:t>
            </w:r>
          </w:p>
          <w:p w:rsidR="008B00D8" w:rsidRDefault="008B00D8" w:rsidP="00CE2DB5">
            <w:r>
              <w:t>- Творчество учителя по реализации своей педагогической и воспитательной концепции;</w:t>
            </w:r>
          </w:p>
          <w:p w:rsidR="008B00D8" w:rsidRDefault="008B00D8" w:rsidP="00CE2DB5">
            <w:r>
              <w:t> </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CE2DB5">
            <w:r>
              <w:t>3. Обобщение и представление собственного педагогического опыта в различных формах: презентации, выступления на педагогических советах, методических секциях, семинарах, участие в профессиональных конкурсах, публикации и т.д.</w:t>
            </w:r>
          </w:p>
          <w:p w:rsidR="008B00D8" w:rsidRDefault="008B00D8" w:rsidP="00CE2DB5">
            <w:r>
              <w:t>- Создание портфолио учителя.</w:t>
            </w:r>
            <w:r w:rsidR="00CE2DB5">
              <w:t xml:space="preserve"> </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xml:space="preserve">3. Семинары, курсы по внедрению новых стандартов, информационно-коммуникативным технологиям, дистанционному обучению. Создание учителями своих сайтов, страничек на школьном сайте, блогов.   </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3. Оснащение учебных кабинетов современной компьютерной и оргтехникой, программным обеспечением. Реализация проекта, информатизация образовательного процесса.</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3. Средства на оплату за публикации и командировочные расходы для участия в семинарах, конференциях и для развития информационного пространства.</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CE2DB5">
            <w:pPr>
              <w:spacing w:before="100" w:beforeAutospacing="1" w:after="100" w:afterAutospacing="1"/>
            </w:pPr>
            <w:r>
              <w:t>201</w:t>
            </w:r>
            <w:r w:rsidR="00CE2DB5">
              <w:t>6-2020</w:t>
            </w:r>
            <w:r>
              <w:t xml:space="preserve"> гг.</w:t>
            </w:r>
          </w:p>
        </w:tc>
      </w:tr>
      <w:tr w:rsidR="00DF5AE4" w:rsidTr="00DF5AE4">
        <w:trPr>
          <w:trHeight w:val="4303"/>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CE2DB5">
            <w:r>
              <w:t>2. Исследовательская</w:t>
            </w:r>
          </w:p>
          <w:p w:rsidR="008B00D8" w:rsidRDefault="008B00D8" w:rsidP="00CE2DB5">
            <w:r>
              <w:t xml:space="preserve">деятельность как способ формирования  </w:t>
            </w:r>
          </w:p>
          <w:p w:rsidR="008B00D8" w:rsidRDefault="008B00D8" w:rsidP="00CE2DB5">
            <w:r>
              <w:t>культуры</w:t>
            </w:r>
          </w:p>
          <w:p w:rsidR="008B00D8" w:rsidRDefault="008B00D8" w:rsidP="00CE2DB5">
            <w:r>
              <w:t> </w:t>
            </w:r>
          </w:p>
          <w:p w:rsidR="008B00D8" w:rsidRDefault="008B00D8" w:rsidP="00CE2DB5">
            <w:r>
              <w:t> </w:t>
            </w:r>
          </w:p>
          <w:p w:rsidR="008B00D8" w:rsidRDefault="008B00D8" w:rsidP="00CE2DB5">
            <w:r>
              <w:t> </w:t>
            </w:r>
          </w:p>
          <w:p w:rsidR="008B00D8" w:rsidRDefault="008B00D8" w:rsidP="00CE2DB5">
            <w:r>
              <w:t> </w:t>
            </w:r>
          </w:p>
          <w:p w:rsidR="008B00D8" w:rsidRDefault="008B00D8" w:rsidP="00CE2DB5">
            <w:r>
              <w:t> </w:t>
            </w:r>
          </w:p>
          <w:p w:rsidR="008B00D8" w:rsidRDefault="008B00D8" w:rsidP="00CE2DB5">
            <w:r>
              <w:t> </w:t>
            </w:r>
          </w:p>
          <w:p w:rsidR="008B00D8" w:rsidRDefault="008B00D8" w:rsidP="00CE2DB5">
            <w:r>
              <w:t> </w:t>
            </w:r>
          </w:p>
          <w:p w:rsidR="008B00D8" w:rsidRDefault="008B00D8" w:rsidP="00CE2DB5">
            <w:r>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CE2DB5">
            <w:r>
              <w:t>Формирование</w:t>
            </w:r>
          </w:p>
          <w:p w:rsidR="008B00D8" w:rsidRDefault="008B00D8" w:rsidP="00CE2DB5">
            <w:r>
              <w:t>навыков исследовательской</w:t>
            </w:r>
          </w:p>
          <w:p w:rsidR="008B00D8" w:rsidRDefault="008B00D8" w:rsidP="00CE2DB5">
            <w:r>
              <w:t>деятельности у школьников разных возрастных групп:</w:t>
            </w:r>
          </w:p>
          <w:p w:rsidR="008B00D8" w:rsidRDefault="008B00D8" w:rsidP="00BC0169">
            <w:pPr>
              <w:numPr>
                <w:ilvl w:val="0"/>
                <w:numId w:val="35"/>
              </w:numPr>
              <w:ind w:left="0" w:firstLine="0"/>
            </w:pPr>
            <w:r>
              <w:t>1 -4 класс</w:t>
            </w:r>
          </w:p>
          <w:p w:rsidR="008B00D8" w:rsidRDefault="008B00D8" w:rsidP="00BC0169">
            <w:pPr>
              <w:numPr>
                <w:ilvl w:val="0"/>
                <w:numId w:val="35"/>
              </w:numPr>
              <w:ind w:left="0" w:firstLine="0"/>
            </w:pPr>
            <w:r>
              <w:t>5 -8 класс</w:t>
            </w:r>
          </w:p>
          <w:p w:rsidR="008B00D8" w:rsidRDefault="008B00D8" w:rsidP="00BC0169">
            <w:pPr>
              <w:numPr>
                <w:ilvl w:val="0"/>
                <w:numId w:val="35"/>
              </w:numPr>
              <w:ind w:left="0" w:firstLine="0"/>
            </w:pPr>
            <w:r>
              <w:t>9 -11 класс</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CE2DB5">
            <w:r>
              <w:t>- установить направления исследовательской деятельности: лингвистическое, литературоведческое,</w:t>
            </w:r>
          </w:p>
          <w:p w:rsidR="008B00D8" w:rsidRDefault="008B00D8" w:rsidP="00744036">
            <w:r>
              <w:t xml:space="preserve">химико – биологическое </w:t>
            </w:r>
          </w:p>
          <w:p w:rsidR="008B00D8" w:rsidRDefault="008B00D8" w:rsidP="00CE2DB5">
            <w:r>
              <w:t xml:space="preserve">физико – математическое и информатика, </w:t>
            </w:r>
          </w:p>
          <w:p w:rsidR="008B00D8" w:rsidRDefault="008B00D8" w:rsidP="00CE2DB5">
            <w:r>
              <w:t>экономико – географическое,</w:t>
            </w:r>
          </w:p>
          <w:p w:rsidR="008B00D8" w:rsidRDefault="008B00D8" w:rsidP="00CE2DB5">
            <w:r>
              <w:t>историко – обществоведческое</w:t>
            </w:r>
          </w:p>
          <w:p w:rsidR="008B00D8" w:rsidRDefault="008B00D8" w:rsidP="00CE2DB5">
            <w:r>
              <w:t>- активнее привлекать к исследовательской деятельности учащихся начальной школы</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Провести серию семинаров по исследовательской, проектной деятельности учителей и учащихся</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Совершенствовать материально-техническую базу учебных кабинетов, приобрести информационно-методическое обеспечение для исследовательской деятельности учащихся</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744036">
            <w:pPr>
              <w:spacing w:before="100" w:beforeAutospacing="1" w:after="100" w:afterAutospacing="1"/>
            </w:pPr>
            <w:r>
              <w:t>Средства необходимые для прио</w:t>
            </w:r>
            <w:r w:rsidR="00744036">
              <w:t>бретения учебных кабинетов биологии</w:t>
            </w:r>
            <w:r>
              <w:t>, русского языка и литературы, географии, истории, кабине</w:t>
            </w:r>
            <w:r w:rsidR="00744036">
              <w:t>та начальных классов, спортзала.</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E75006">
            <w:pPr>
              <w:spacing w:before="100" w:beforeAutospacing="1" w:after="100" w:afterAutospacing="1"/>
            </w:pPr>
            <w:r>
              <w:t>201</w:t>
            </w:r>
            <w:r w:rsidR="00E75006">
              <w:t>6-2020</w:t>
            </w:r>
            <w:r>
              <w:t xml:space="preserve"> гг.</w:t>
            </w:r>
          </w:p>
        </w:tc>
      </w:tr>
      <w:tr w:rsidR="00E75006" w:rsidTr="00DF5AE4">
        <w:trPr>
          <w:gridAfter w:val="3"/>
          <w:wAfter w:w="239" w:type="pct"/>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5006" w:rsidRDefault="00E75006" w:rsidP="00B654FF">
            <w:pPr>
              <w:spacing w:before="100" w:beforeAutospacing="1" w:after="100" w:afterAutospacing="1"/>
            </w:pPr>
          </w:p>
        </w:tc>
        <w:tc>
          <w:tcPr>
            <w:tcW w:w="4011" w:type="pct"/>
            <w:gridSpan w:val="5"/>
            <w:tcBorders>
              <w:top w:val="nil"/>
              <w:left w:val="nil"/>
              <w:bottom w:val="single" w:sz="8" w:space="0" w:color="auto"/>
              <w:right w:val="single" w:sz="8" w:space="0" w:color="auto"/>
            </w:tcBorders>
            <w:tcMar>
              <w:top w:w="0" w:type="dxa"/>
              <w:left w:w="108" w:type="dxa"/>
              <w:bottom w:w="0" w:type="dxa"/>
              <w:right w:w="108" w:type="dxa"/>
            </w:tcMar>
          </w:tcPr>
          <w:p w:rsidR="00E75006" w:rsidRDefault="00E75006" w:rsidP="00B654FF">
            <w:pPr>
              <w:spacing w:before="100" w:beforeAutospacing="1" w:after="100" w:afterAutospacing="1"/>
            </w:pPr>
          </w:p>
        </w:tc>
      </w:tr>
      <w:tr w:rsidR="00DF5AE4" w:rsidTr="00DF5AE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3. Подготовка  педагогических кадров для реализации программы развития школы</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E75006">
            <w:r>
              <w:t>Совершенствование</w:t>
            </w:r>
          </w:p>
          <w:p w:rsidR="008B00D8" w:rsidRDefault="008B00D8" w:rsidP="00E75006">
            <w:r>
              <w:t>методической,</w:t>
            </w:r>
          </w:p>
          <w:p w:rsidR="008B00D8" w:rsidRDefault="008B00D8" w:rsidP="00E75006">
            <w:r>
              <w:t>психолого – педагогической, информационной компетентности педагогов</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Соответствие содержания профессиональной подготовки задачам программы развития школы</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E75006">
            <w:pPr>
              <w:spacing w:before="100" w:beforeAutospacing="1" w:after="100" w:afterAutospacing="1"/>
            </w:pPr>
            <w:r>
              <w:t>Постоянно-действующий семинар «</w:t>
            </w:r>
            <w:r w:rsidR="00E75006" w:rsidRPr="000A278E">
              <w:t>Урок в свете ФГОС</w:t>
            </w:r>
            <w:r w:rsidR="00744036">
              <w:t>. Я учитель, пока учусь!</w:t>
            </w:r>
            <w:r w:rsidR="00E75006">
              <w:t>», работа творческих</w:t>
            </w:r>
            <w:r>
              <w:t xml:space="preserve"> групп</w:t>
            </w:r>
            <w:r w:rsidR="00E75006">
              <w:t>,</w:t>
            </w:r>
            <w:r>
              <w:t xml:space="preserve"> </w:t>
            </w:r>
            <w:r w:rsidR="00E75006">
              <w:t xml:space="preserve"> </w:t>
            </w:r>
            <w:r>
              <w:t xml:space="preserve"> семинар по развитию одаренности школьников.</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744036">
            <w:pPr>
              <w:spacing w:before="100" w:beforeAutospacing="1" w:after="100" w:afterAutospacing="1"/>
            </w:pPr>
            <w:r>
              <w:t>Средства, необходимые для оплаты командировочных расходов работни</w:t>
            </w:r>
            <w:r w:rsidR="00744036">
              <w:t>кам школы.</w:t>
            </w:r>
            <w:r>
              <w:t xml:space="preserve"> </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201</w:t>
            </w:r>
            <w:r w:rsidR="00E75006">
              <w:t>6-2020</w:t>
            </w:r>
            <w:r>
              <w:t xml:space="preserve"> гг.</w:t>
            </w:r>
          </w:p>
          <w:p w:rsidR="008B00D8" w:rsidRDefault="008B00D8" w:rsidP="00B654FF">
            <w:pPr>
              <w:spacing w:before="100" w:beforeAutospacing="1" w:after="100" w:afterAutospacing="1"/>
            </w:pPr>
            <w:r>
              <w:t> </w:t>
            </w:r>
          </w:p>
        </w:tc>
      </w:tr>
      <w:tr w:rsidR="00DF5AE4" w:rsidTr="00DF5AE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4. Вариативность образовательной подготовки учащихся</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Удовлетворение индивидуальных образовательных запросов учащихся</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E75006">
            <w:r>
              <w:t xml:space="preserve">-Организация предпрофильного </w:t>
            </w:r>
            <w:r w:rsidR="00E75006">
              <w:t>обучения, курсов по выбору.</w:t>
            </w:r>
            <w:r>
              <w:t xml:space="preserve"> </w:t>
            </w:r>
            <w:r w:rsidR="00E75006">
              <w:t xml:space="preserve"> </w:t>
            </w:r>
            <w:r>
              <w:t xml:space="preserve"> Предоставление возможности получения дополнительного </w:t>
            </w:r>
            <w:r w:rsidR="00E75006">
              <w:t xml:space="preserve"> </w:t>
            </w:r>
            <w:r>
              <w:t xml:space="preserve"> образования, углубленного и расширенного получения знаний на групповых и индивидуальных занятиях;</w:t>
            </w:r>
          </w:p>
          <w:p w:rsidR="008B00D8" w:rsidRDefault="008B00D8" w:rsidP="00E75006">
            <w:r>
              <w:t>- Подбор и создание программного и методического обеспечения, соответствующего нормативным требованиям.</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Курсы повышения квалификации, командировки, конкурсы, семинары.</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Бизнес-план.</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xml:space="preserve">Смета. </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E75006" w:rsidP="00E75006">
            <w:pPr>
              <w:spacing w:before="100" w:beforeAutospacing="1" w:after="100" w:afterAutospacing="1"/>
            </w:pPr>
            <w:r>
              <w:t>2016</w:t>
            </w:r>
            <w:r w:rsidR="008B00D8">
              <w:t>-20</w:t>
            </w:r>
            <w:r>
              <w:t>20</w:t>
            </w:r>
            <w:r w:rsidR="008B00D8">
              <w:t xml:space="preserve"> гг.</w:t>
            </w:r>
          </w:p>
        </w:tc>
      </w:tr>
      <w:tr w:rsidR="00DF5AE4" w:rsidTr="00DF5AE4">
        <w:tc>
          <w:tcPr>
            <w:tcW w:w="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5. Психолого-педагогическое сопровождение учащихся, имеющих высокую учебную мотивацию, академические способности и способности в изучении отдельных предметов</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Обеспечение развития высокомотивированных (одаренных) учащихся.</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1203BD">
            <w:r>
              <w:t>- Включение данного направления в число обязательных в работе школьных методических секций;</w:t>
            </w:r>
          </w:p>
          <w:p w:rsidR="008B00D8" w:rsidRDefault="008B00D8" w:rsidP="001203BD">
            <w:r>
              <w:t>- Составление банка данных способных учащихся;</w:t>
            </w:r>
          </w:p>
          <w:p w:rsidR="008B00D8" w:rsidRDefault="008B00D8" w:rsidP="001203BD">
            <w:r>
              <w:t>- Составление учителями – предметниками планов индивидуальной и групповой  работы с данной категорией учащихся;</w:t>
            </w:r>
          </w:p>
          <w:p w:rsidR="008B00D8" w:rsidRDefault="008B00D8" w:rsidP="001203BD">
            <w:r>
              <w:t> </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1203BD">
            <w:r>
              <w:t>Наличие высоко-</w:t>
            </w:r>
          </w:p>
          <w:p w:rsidR="008B00D8" w:rsidRDefault="008B00D8" w:rsidP="001203BD">
            <w:r>
              <w:t>квалифицированных</w:t>
            </w:r>
          </w:p>
          <w:p w:rsidR="008B00D8" w:rsidRDefault="008B00D8" w:rsidP="001203BD">
            <w:r>
              <w:t>педагогов</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r>
      <w:tr w:rsidR="008B00D8" w:rsidTr="00DF5AE4">
        <w:trPr>
          <w:gridAfter w:val="3"/>
          <w:wAfter w:w="239" w:type="pct"/>
        </w:trPr>
        <w:tc>
          <w:tcPr>
            <w:tcW w:w="750" w:type="pct"/>
            <w:vMerge/>
            <w:tcBorders>
              <w:top w:val="nil"/>
              <w:left w:val="single" w:sz="8" w:space="0" w:color="auto"/>
              <w:bottom w:val="single" w:sz="8" w:space="0" w:color="auto"/>
              <w:right w:val="single" w:sz="8" w:space="0" w:color="auto"/>
            </w:tcBorders>
            <w:vAlign w:val="center"/>
          </w:tcPr>
          <w:p w:rsidR="008B00D8" w:rsidRDefault="008B00D8" w:rsidP="00B654FF"/>
        </w:tc>
        <w:tc>
          <w:tcPr>
            <w:tcW w:w="4011" w:type="pct"/>
            <w:gridSpan w:val="5"/>
            <w:tcBorders>
              <w:top w:val="nil"/>
              <w:left w:val="nil"/>
              <w:bottom w:val="single" w:sz="8" w:space="0" w:color="auto"/>
              <w:right w:val="single" w:sz="8" w:space="0" w:color="auto"/>
            </w:tcBorders>
            <w:tcMar>
              <w:top w:w="0" w:type="dxa"/>
              <w:left w:w="108" w:type="dxa"/>
              <w:bottom w:w="0" w:type="dxa"/>
              <w:right w:w="108" w:type="dxa"/>
            </w:tcMar>
          </w:tcPr>
          <w:p w:rsidR="008B00D8" w:rsidRDefault="00E75006" w:rsidP="00B654FF">
            <w:pPr>
              <w:spacing w:before="100" w:beforeAutospacing="1" w:after="100" w:afterAutospacing="1"/>
              <w:jc w:val="center"/>
            </w:pPr>
            <w:r>
              <w:t>Проект «Рейтинг личных достижений учащихся»</w:t>
            </w:r>
          </w:p>
        </w:tc>
      </w:tr>
      <w:tr w:rsidR="00DF5AE4" w:rsidTr="00DF5AE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6. Интегрированность обучения</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Нахождение возможности интеграции содержания обучения по различным областям знаний, интеграция обучения и воспитания, интеграция обучения и дополнительного образования.</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5B72FA">
            <w:pPr>
              <w:spacing w:before="100" w:beforeAutospacing="1" w:after="100" w:afterAutospacing="1"/>
            </w:pPr>
            <w:r>
              <w:t>Согласование тематических програ</w:t>
            </w:r>
            <w:r w:rsidR="005B72FA">
              <w:t>мм и тематического планирования.</w:t>
            </w:r>
            <w:r>
              <w:t xml:space="preserve"> </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Проведение семинаров, конференций, творческих отчетов.</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1203BD" w:rsidP="001203BD">
            <w:pPr>
              <w:spacing w:before="100" w:beforeAutospacing="1" w:after="100" w:afterAutospacing="1"/>
            </w:pPr>
            <w:r>
              <w:t>2016-2020</w:t>
            </w:r>
            <w:r w:rsidR="008B00D8">
              <w:t xml:space="preserve"> гг.</w:t>
            </w:r>
          </w:p>
        </w:tc>
      </w:tr>
      <w:tr w:rsidR="00DF5AE4" w:rsidTr="00DF5AE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7. Включение в школьный компонент учебного плана специфических предметов и факультативов.</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Целенаправленное формирование у учащихся культуры мышления, памяти, речи.</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5B72FA">
            <w:pPr>
              <w:spacing w:before="100" w:beforeAutospacing="1" w:after="100" w:afterAutospacing="1"/>
            </w:pPr>
            <w:r>
              <w:t xml:space="preserve">Психолого-педагогическое сопровождение высокомотивированных детей, учащихся испытывающих трудности в освоение программы. второй половины дня. </w:t>
            </w:r>
            <w:r w:rsidR="00F512DF">
              <w:t xml:space="preserve"> </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5B72FA">
            <w:pPr>
              <w:spacing w:before="100" w:beforeAutospacing="1" w:after="100" w:afterAutospacing="1"/>
            </w:pPr>
            <w:r>
              <w:t xml:space="preserve">Психолого-педагогические семинары, </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F512DF">
            <w:pPr>
              <w:spacing w:before="100" w:beforeAutospacing="1" w:after="100" w:afterAutospacing="1"/>
            </w:pP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F512DF" w:rsidP="00F512DF">
            <w:pPr>
              <w:spacing w:before="100" w:beforeAutospacing="1" w:after="100" w:afterAutospacing="1"/>
            </w:pPr>
            <w:r>
              <w:t>2016-2020</w:t>
            </w:r>
            <w:r w:rsidR="008B00D8">
              <w:t xml:space="preserve"> гг.</w:t>
            </w:r>
          </w:p>
        </w:tc>
      </w:tr>
      <w:tr w:rsidR="00DF5AE4" w:rsidTr="00DF5AE4">
        <w:tc>
          <w:tcPr>
            <w:tcW w:w="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8. Информатизация образовательного пространства</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F512DF">
            <w:r>
              <w:t xml:space="preserve">Повышение эффективности </w:t>
            </w:r>
          </w:p>
          <w:p w:rsidR="008B00D8" w:rsidRDefault="008B00D8" w:rsidP="00F512DF">
            <w:r>
              <w:t xml:space="preserve">образовательного процесса </w:t>
            </w:r>
          </w:p>
          <w:p w:rsidR="008B00D8" w:rsidRDefault="008B00D8" w:rsidP="00F512DF">
            <w:r>
              <w:t>на основе его технической модернизации</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F512DF">
            <w:r>
              <w:t>-Программное обеспечение</w:t>
            </w:r>
          </w:p>
          <w:p w:rsidR="008B00D8" w:rsidRDefault="008B00D8" w:rsidP="00F512DF">
            <w:r>
              <w:t>-Обеспечение работы медиатеки</w:t>
            </w:r>
          </w:p>
          <w:p w:rsidR="008B00D8" w:rsidRDefault="008B00D8" w:rsidP="00F512DF">
            <w:r>
              <w:t>-Совершенствование и управление работой школьного сайта.</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F512DF">
            <w:pPr>
              <w:spacing w:before="100" w:beforeAutospacing="1" w:after="100" w:afterAutospacing="1"/>
            </w:pPr>
            <w:r>
              <w:t>201</w:t>
            </w:r>
            <w:r w:rsidR="00F512DF">
              <w:t>6</w:t>
            </w:r>
            <w:r>
              <w:t>-20</w:t>
            </w:r>
            <w:r w:rsidR="00F512DF">
              <w:t>20</w:t>
            </w:r>
            <w:r>
              <w:t xml:space="preserve"> гг.</w:t>
            </w:r>
          </w:p>
        </w:tc>
      </w:tr>
      <w:tr w:rsidR="008B00D8" w:rsidTr="00DF5AE4">
        <w:trPr>
          <w:gridAfter w:val="3"/>
          <w:wAfter w:w="239" w:type="pct"/>
        </w:trPr>
        <w:tc>
          <w:tcPr>
            <w:tcW w:w="750" w:type="pct"/>
            <w:vMerge/>
            <w:tcBorders>
              <w:top w:val="nil"/>
              <w:left w:val="single" w:sz="8" w:space="0" w:color="auto"/>
              <w:bottom w:val="single" w:sz="8" w:space="0" w:color="auto"/>
              <w:right w:val="single" w:sz="8" w:space="0" w:color="auto"/>
            </w:tcBorders>
            <w:vAlign w:val="center"/>
          </w:tcPr>
          <w:p w:rsidR="008B00D8" w:rsidRDefault="008B00D8" w:rsidP="00B654FF"/>
        </w:tc>
        <w:tc>
          <w:tcPr>
            <w:tcW w:w="4011" w:type="pct"/>
            <w:gridSpan w:val="5"/>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F512DF">
            <w:pPr>
              <w:spacing w:before="100" w:beforeAutospacing="1" w:after="100" w:afterAutospacing="1"/>
              <w:jc w:val="center"/>
            </w:pPr>
          </w:p>
        </w:tc>
      </w:tr>
      <w:tr w:rsidR="00DF5AE4" w:rsidTr="00DF5AE4">
        <w:tc>
          <w:tcPr>
            <w:tcW w:w="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9. Формирование культуры здоровья</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F512DF">
            <w:r>
              <w:t>1.Формирование мотивации и навыков ЗОЖ  участников образовательного процесса;</w:t>
            </w:r>
          </w:p>
          <w:p w:rsidR="008B00D8" w:rsidRDefault="008B00D8" w:rsidP="00F512DF">
            <w:r>
              <w:t>2. Сохранение и укрепление здоровья участников образовательного процесса.</w:t>
            </w:r>
          </w:p>
          <w:p w:rsidR="00F512DF" w:rsidRDefault="00F512DF" w:rsidP="00F512DF">
            <w:r>
              <w:t>3. Создание условий для обучения детей с ограниченными возможностями</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F512DF">
            <w:r>
              <w:t>Традиционные подходы:</w:t>
            </w:r>
          </w:p>
          <w:p w:rsidR="008B00D8" w:rsidRDefault="008B00D8" w:rsidP="00F512DF">
            <w:r>
              <w:t>- информационный</w:t>
            </w:r>
          </w:p>
          <w:p w:rsidR="008B00D8" w:rsidRDefault="008B00D8" w:rsidP="00F512DF">
            <w:r>
              <w:t>- предостережение на основе примеров негативных последствий игнорирования ЗОЖ</w:t>
            </w:r>
          </w:p>
          <w:p w:rsidR="008B00D8" w:rsidRDefault="008B00D8" w:rsidP="00F512DF">
            <w:r>
              <w:t>- нравственный на основе морально – этических суждений</w:t>
            </w:r>
          </w:p>
          <w:p w:rsidR="008B00D8" w:rsidRDefault="008B00D8" w:rsidP="00F512DF">
            <w:r>
              <w:t>- эмоциональный на основе формирования адекватной самооценки, навыков общения, принятия решений</w:t>
            </w:r>
          </w:p>
          <w:p w:rsidR="008B00D8" w:rsidRDefault="008B00D8" w:rsidP="00F512DF">
            <w:r>
              <w:t>- организация досуга</w:t>
            </w:r>
          </w:p>
          <w:p w:rsidR="008B00D8" w:rsidRDefault="008B00D8" w:rsidP="00F512DF">
            <w:r>
              <w:t>Инновационные подходы:</w:t>
            </w:r>
          </w:p>
          <w:p w:rsidR="008B00D8" w:rsidRDefault="008B00D8" w:rsidP="00F512DF">
            <w:r>
              <w:t>-психосоциальные, направленные на формирование навыков преодоления жизненных трудностей в</w:t>
            </w:r>
            <w:r w:rsidR="00084EAB">
              <w:t xml:space="preserve"> </w:t>
            </w:r>
            <w:r>
              <w:t>целом.</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Семинары, исследования, монит</w:t>
            </w:r>
            <w:r w:rsidR="005B72FA">
              <w:t xml:space="preserve">оринг, внедрение технологий </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r>
      <w:tr w:rsidR="008B00D8" w:rsidTr="00DF5AE4">
        <w:trPr>
          <w:gridAfter w:val="3"/>
          <w:wAfter w:w="239" w:type="pct"/>
        </w:trPr>
        <w:tc>
          <w:tcPr>
            <w:tcW w:w="750" w:type="pct"/>
            <w:vMerge/>
            <w:tcBorders>
              <w:top w:val="nil"/>
              <w:left w:val="single" w:sz="8" w:space="0" w:color="auto"/>
              <w:bottom w:val="single" w:sz="8" w:space="0" w:color="auto"/>
              <w:right w:val="single" w:sz="8" w:space="0" w:color="auto"/>
            </w:tcBorders>
            <w:vAlign w:val="center"/>
          </w:tcPr>
          <w:p w:rsidR="008B00D8" w:rsidRDefault="008B00D8" w:rsidP="00B654FF"/>
        </w:tc>
        <w:tc>
          <w:tcPr>
            <w:tcW w:w="4011" w:type="pct"/>
            <w:gridSpan w:val="5"/>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p>
        </w:tc>
      </w:tr>
      <w:tr w:rsidR="00DF5AE4" w:rsidTr="00DF5AE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10. Диагностика и мониторинг результатов образовательной деятельности.</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F512DF">
            <w:r>
              <w:t>Подбор методов оценки эффективности работы по реализации программы развития, осуществление</w:t>
            </w:r>
          </w:p>
          <w:p w:rsidR="008B00D8" w:rsidRDefault="008B00D8" w:rsidP="00F512DF">
            <w:r>
              <w:t>коррекции, прогноза и мониторинга показателей эффективности образовательной деятельности.</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F512DF">
            <w:r>
              <w:t>- Выявление интересов и потребностей субъектов образовательной деятельности;</w:t>
            </w:r>
          </w:p>
          <w:p w:rsidR="008B00D8" w:rsidRDefault="008B00D8" w:rsidP="00F512DF">
            <w:r>
              <w:t>- Выявление степени удовлетворённости условиями и результатами УВП субъектов образовательной деятельности;</w:t>
            </w:r>
          </w:p>
          <w:p w:rsidR="008B00D8" w:rsidRDefault="008B00D8" w:rsidP="00F512DF">
            <w:r>
              <w:t>- Мотивация учебной деятельности;</w:t>
            </w:r>
          </w:p>
          <w:p w:rsidR="008B00D8" w:rsidRDefault="008B00D8" w:rsidP="00F512DF">
            <w:r>
              <w:t xml:space="preserve">- Система оценки, контроля,  учёта и мониторинга </w:t>
            </w:r>
            <w:r w:rsidR="002608CA">
              <w:t>успеваемости и «качества знаний</w:t>
            </w:r>
            <w:r>
              <w:t>;</w:t>
            </w:r>
          </w:p>
          <w:p w:rsidR="008B00D8" w:rsidRDefault="008B00D8" w:rsidP="00F512DF">
            <w:r>
              <w:t>- Система тестирования и диагностики развития личности (психологич., воспитательн.);</w:t>
            </w:r>
            <w:r w:rsidR="00F512DF">
              <w:t xml:space="preserve"> </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F512DF">
            <w:r>
              <w:t xml:space="preserve">Наличие диагностичесих </w:t>
            </w:r>
          </w:p>
          <w:p w:rsidR="008B00D8" w:rsidRDefault="00F512DF" w:rsidP="00F512DF">
            <w:r>
              <w:t>м</w:t>
            </w:r>
            <w:r w:rsidR="008B00D8">
              <w:t>етодик.</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F512DF">
            <w:pPr>
              <w:spacing w:before="100" w:beforeAutospacing="1" w:after="100" w:afterAutospacing="1"/>
            </w:pPr>
            <w:r>
              <w:t>201</w:t>
            </w:r>
            <w:r w:rsidR="00F512DF">
              <w:t>6</w:t>
            </w:r>
            <w:r>
              <w:t>-</w:t>
            </w:r>
            <w:r w:rsidR="00F512DF">
              <w:t>2020</w:t>
            </w:r>
            <w:r>
              <w:t xml:space="preserve"> гг.</w:t>
            </w:r>
          </w:p>
        </w:tc>
      </w:tr>
      <w:tr w:rsidR="00DF5AE4" w:rsidTr="00DF5AE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11. Развитие межведомственных связей ОУ по реализации программы развития.</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Обеспечение открытости школьного образовательного процесса.</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785"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61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c>
          <w:tcPr>
            <w:tcW w:w="85" w:type="pct"/>
            <w:gridSpan w:val="2"/>
            <w:tcBorders>
              <w:top w:val="nil"/>
              <w:left w:val="nil"/>
              <w:bottom w:val="single" w:sz="8" w:space="0" w:color="auto"/>
              <w:right w:val="single" w:sz="8" w:space="0" w:color="auto"/>
            </w:tcBorders>
            <w:tcMar>
              <w:top w:w="0" w:type="dxa"/>
              <w:left w:w="108" w:type="dxa"/>
              <w:bottom w:w="0" w:type="dxa"/>
              <w:right w:w="108" w:type="dxa"/>
            </w:tcMar>
          </w:tcPr>
          <w:p w:rsidR="008B00D8" w:rsidRDefault="008B00D8" w:rsidP="00B654FF">
            <w:pPr>
              <w:spacing w:before="100" w:beforeAutospacing="1" w:after="100" w:afterAutospacing="1"/>
            </w:pPr>
            <w:r>
              <w:t> </w:t>
            </w:r>
          </w:p>
        </w:tc>
      </w:tr>
    </w:tbl>
    <w:p w:rsidR="008B00D8" w:rsidRDefault="008B00D8" w:rsidP="008B00D8">
      <w:pPr>
        <w:spacing w:before="100" w:beforeAutospacing="1" w:after="100" w:afterAutospacing="1"/>
      </w:pPr>
      <w:r>
        <w:t> </w:t>
      </w:r>
    </w:p>
    <w:p w:rsidR="008B00D8" w:rsidRDefault="008B00D8" w:rsidP="008B00D8">
      <w:pPr>
        <w:spacing w:before="100" w:beforeAutospacing="1" w:after="100" w:afterAutospacing="1"/>
      </w:pPr>
      <w:r>
        <w:t> </w:t>
      </w:r>
    </w:p>
    <w:p w:rsidR="00084EAB" w:rsidRDefault="00084EAB" w:rsidP="00084EAB">
      <w:pPr>
        <w:jc w:val="center"/>
        <w:rPr>
          <w:rStyle w:val="ad"/>
          <w:sz w:val="28"/>
          <w:szCs w:val="28"/>
        </w:rPr>
      </w:pPr>
    </w:p>
    <w:p w:rsidR="00084EAB" w:rsidRDefault="00084EAB" w:rsidP="00ED1C6E">
      <w:pPr>
        <w:jc w:val="center"/>
        <w:rPr>
          <w:rStyle w:val="ad"/>
          <w:sz w:val="28"/>
          <w:szCs w:val="28"/>
        </w:rPr>
      </w:pPr>
      <w:r>
        <w:rPr>
          <w:rStyle w:val="ad"/>
          <w:sz w:val="28"/>
          <w:szCs w:val="28"/>
        </w:rPr>
        <w:br w:type="page"/>
        <w:t>НАПРАВЛЕНИЯ РЕАЛИЗАЦИИ ПРОГРАММЫ РАЗВИТИЯ ОБРАЗОВАТЕЛЬНОГО ПРОЦЕССА</w:t>
      </w:r>
    </w:p>
    <w:p w:rsidR="002608CA" w:rsidRDefault="002608CA" w:rsidP="00ED1C6E"/>
    <w:tbl>
      <w:tblPr>
        <w:tblW w:w="4858" w:type="pct"/>
        <w:tblInd w:w="250" w:type="dxa"/>
        <w:tblLayout w:type="fixed"/>
        <w:tblCellMar>
          <w:left w:w="0" w:type="dxa"/>
          <w:right w:w="0" w:type="dxa"/>
        </w:tblCellMar>
        <w:tblLook w:val="0000" w:firstRow="0" w:lastRow="0" w:firstColumn="0" w:lastColumn="0" w:noHBand="0" w:noVBand="0"/>
      </w:tblPr>
      <w:tblGrid>
        <w:gridCol w:w="5424"/>
        <w:gridCol w:w="5293"/>
        <w:gridCol w:w="1443"/>
        <w:gridCol w:w="2867"/>
      </w:tblGrid>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center"/>
            </w:pPr>
            <w:r w:rsidRPr="002608CA">
              <w:t>Содержание</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center"/>
            </w:pPr>
            <w:r w:rsidRPr="002608CA">
              <w:t>Формы, методы</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center"/>
            </w:pPr>
            <w:r w:rsidRPr="002608CA">
              <w:t>Исполнители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center"/>
            </w:pPr>
            <w:r w:rsidRPr="002608CA">
              <w:t>Ожидаемый результат</w:t>
            </w:r>
          </w:p>
        </w:tc>
      </w:tr>
      <w:tr w:rsidR="008B00D8" w:rsidTr="00DF5AE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center"/>
            </w:pPr>
            <w:r w:rsidRPr="002608CA">
              <w:rPr>
                <w:rStyle w:val="ad"/>
              </w:rPr>
              <w:t>I.Развитие познавательных способностей личности ребенка</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xml:space="preserve"> Интеграция учебного и воспитательного процессов; </w:t>
            </w:r>
            <w:r w:rsidR="002608CA">
              <w:rPr>
                <w:sz w:val="24"/>
                <w:szCs w:val="24"/>
              </w:rPr>
              <w:t>использование ИКТ на всех ступенях образования</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Координация тематического планирования, планов работы.</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Педагоги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Скоординированность и повышение результативности.</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Участие в интелле</w:t>
            </w:r>
            <w:r w:rsidR="005B72FA">
              <w:rPr>
                <w:sz w:val="24"/>
                <w:szCs w:val="24"/>
              </w:rPr>
              <w:t>ктуальных состязаниях районного</w:t>
            </w:r>
            <w:r w:rsidRPr="002608CA">
              <w:rPr>
                <w:sz w:val="24"/>
                <w:szCs w:val="24"/>
              </w:rPr>
              <w:t>, российского, международного уровня</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Олимпиады, конкурсы, конференции, фестивали.</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Педагоги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Повышение уровня личной значимости, возможность самоутверждения.</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lang w:val="ru-RU" w:eastAsia="ru-RU"/>
              </w:rPr>
              <w:t> Развитие мотивации непрерывного самообразования.</w:t>
            </w:r>
          </w:p>
          <w:p w:rsidR="008B00D8" w:rsidRPr="002608CA" w:rsidRDefault="008B00D8" w:rsidP="002608CA">
            <w:pPr>
              <w:jc w:val="both"/>
            </w:pPr>
            <w:r w:rsidRPr="002608CA">
              <w:t>Развитие любознательности, интереса к  познанию окружающего мира;</w:t>
            </w:r>
          </w:p>
          <w:p w:rsidR="008B00D8" w:rsidRPr="001F77DE" w:rsidRDefault="008B00D8" w:rsidP="002608CA">
            <w:pPr>
              <w:pStyle w:val="af2"/>
              <w:spacing w:after="0"/>
              <w:ind w:left="0"/>
              <w:rPr>
                <w:lang w:val="ru-RU" w:eastAsia="ru-RU"/>
              </w:rPr>
            </w:pPr>
            <w:r w:rsidRPr="001F77DE">
              <w:rPr>
                <w:lang w:val="ru-RU" w:eastAsia="ru-RU"/>
              </w:rPr>
              <w:t>Развитие интереса к научному познанию мира и себя.</w:t>
            </w:r>
          </w:p>
          <w:p w:rsidR="008B00D8" w:rsidRPr="002608CA" w:rsidRDefault="008B00D8" w:rsidP="002608CA">
            <w:pPr>
              <w:jc w:val="both"/>
            </w:pPr>
            <w:r w:rsidRPr="002608CA">
              <w:t>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4A565D">
            <w:pPr>
              <w:pStyle w:val="5"/>
              <w:tabs>
                <w:tab w:val="clear" w:pos="3675"/>
              </w:tabs>
              <w:ind w:left="0" w:firstLine="0"/>
              <w:jc w:val="left"/>
            </w:pPr>
            <w:r w:rsidRPr="002608CA">
              <w:t xml:space="preserve">Внеклассная работа по предметам </w:t>
            </w:r>
          </w:p>
          <w:p w:rsidR="008B00D8" w:rsidRPr="002608CA" w:rsidRDefault="005B72FA" w:rsidP="002608CA">
            <w:pPr>
              <w:jc w:val="both"/>
            </w:pPr>
            <w:r>
              <w:t>   Школьные, районные</w:t>
            </w:r>
            <w:r w:rsidR="008B00D8" w:rsidRPr="002608CA">
              <w:t xml:space="preserve"> олимпиады</w:t>
            </w:r>
          </w:p>
          <w:p w:rsidR="008B00D8" w:rsidRPr="002608CA" w:rsidRDefault="008B00D8" w:rsidP="002608CA">
            <w:pPr>
              <w:jc w:val="both"/>
            </w:pPr>
            <w:r w:rsidRPr="002608CA">
              <w:t>     Заочные викторины</w:t>
            </w:r>
          </w:p>
          <w:p w:rsidR="008B00D8" w:rsidRPr="002608CA" w:rsidRDefault="008B00D8" w:rsidP="002608CA">
            <w:pPr>
              <w:jc w:val="both"/>
            </w:pPr>
            <w:r w:rsidRPr="002608CA">
              <w:t>     Интернет - викторины</w:t>
            </w:r>
          </w:p>
          <w:p w:rsidR="008B00D8" w:rsidRPr="002608CA" w:rsidRDefault="008B00D8" w:rsidP="002608CA">
            <w:pPr>
              <w:jc w:val="both"/>
            </w:pPr>
            <w:r w:rsidRPr="002608CA">
              <w:t>     Интеллектуальные конкурсы</w:t>
            </w:r>
          </w:p>
          <w:p w:rsidR="008B00D8" w:rsidRPr="002608CA" w:rsidRDefault="008B00D8" w:rsidP="002608CA">
            <w:pPr>
              <w:jc w:val="both"/>
            </w:pPr>
            <w:r w:rsidRPr="002608CA">
              <w:t>     Семейные викторины</w:t>
            </w:r>
          </w:p>
          <w:p w:rsidR="008B00D8" w:rsidRPr="002608CA" w:rsidRDefault="008B00D8" w:rsidP="002608CA">
            <w:pPr>
              <w:jc w:val="both"/>
            </w:pPr>
            <w:r w:rsidRPr="002608CA">
              <w:t>     Игры-путешествия</w:t>
            </w:r>
          </w:p>
          <w:p w:rsidR="008B00D8" w:rsidRPr="001F77DE" w:rsidRDefault="008B00D8" w:rsidP="002608CA">
            <w:pPr>
              <w:pStyle w:val="af2"/>
              <w:spacing w:after="0"/>
              <w:ind w:left="0"/>
              <w:rPr>
                <w:lang w:val="ru-RU" w:eastAsia="ru-RU"/>
              </w:rPr>
            </w:pPr>
            <w:r w:rsidRPr="001F77DE">
              <w:rPr>
                <w:lang w:val="ru-RU" w:eastAsia="ru-RU"/>
              </w:rPr>
              <w:t>     Выпуски тематических газет по предметам-</w:t>
            </w:r>
          </w:p>
          <w:p w:rsidR="008B00D8" w:rsidRPr="001F77DE" w:rsidRDefault="008B00D8" w:rsidP="002608CA">
            <w:pPr>
              <w:pStyle w:val="af2"/>
              <w:spacing w:after="0"/>
              <w:ind w:left="0"/>
              <w:rPr>
                <w:lang w:val="ru-RU" w:eastAsia="ru-RU"/>
              </w:rPr>
            </w:pPr>
            <w:r w:rsidRPr="001F77DE">
              <w:rPr>
                <w:lang w:val="ru-RU" w:eastAsia="ru-RU"/>
              </w:rPr>
              <w:t xml:space="preserve">   </w:t>
            </w:r>
          </w:p>
          <w:p w:rsidR="008B00D8" w:rsidRPr="002608CA" w:rsidRDefault="008B00D8" w:rsidP="002608CA">
            <w:pPr>
              <w:jc w:val="both"/>
            </w:pPr>
            <w:r w:rsidRPr="002608CA">
              <w:t xml:space="preserve">     </w:t>
            </w:r>
            <w:r w:rsidRPr="002608CA">
              <w:rPr>
                <w:rStyle w:val="ad"/>
                <w:b w:val="0"/>
              </w:rPr>
              <w:t>Учебно-проектная деятельность.</w:t>
            </w:r>
          </w:p>
          <w:p w:rsidR="008B00D8" w:rsidRPr="002608CA" w:rsidRDefault="005B72FA" w:rsidP="002608CA">
            <w:pPr>
              <w:jc w:val="both"/>
            </w:pPr>
            <w:r>
              <w:t xml:space="preserve">     </w:t>
            </w:r>
          </w:p>
          <w:p w:rsidR="008B00D8" w:rsidRPr="002608CA" w:rsidRDefault="008B00D8" w:rsidP="002608CA">
            <w:pPr>
              <w:jc w:val="both"/>
            </w:pPr>
            <w:r w:rsidRPr="002608CA">
              <w:t>     Учебные, познавательные экскурсии</w:t>
            </w:r>
          </w:p>
          <w:p w:rsidR="008B00D8" w:rsidRPr="002608CA" w:rsidRDefault="008B00D8" w:rsidP="002608CA">
            <w:pPr>
              <w:jc w:val="both"/>
            </w:pPr>
            <w:r w:rsidRPr="002608CA">
              <w:t>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Педагоги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Формирование мотивации к самообразованию.</w:t>
            </w:r>
          </w:p>
          <w:p w:rsidR="008B00D8" w:rsidRPr="002608CA" w:rsidRDefault="008B00D8" w:rsidP="002608CA">
            <w:pPr>
              <w:jc w:val="both"/>
            </w:pPr>
            <w:r w:rsidRPr="002608CA">
              <w:t>Рост активности учащихся с различными способностями, самореализация, творческое самовыражение, развитие интереса к предмету.</w:t>
            </w:r>
          </w:p>
          <w:p w:rsidR="008B00D8" w:rsidRPr="002608CA" w:rsidRDefault="008B00D8" w:rsidP="002608CA">
            <w:pPr>
              <w:jc w:val="both"/>
            </w:pPr>
            <w:r w:rsidRPr="002608CA">
              <w:t>Сформированность мотивов деятельности, приоритетность мотива самосовершенствования.</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lang w:val="ru-RU" w:eastAsia="ru-RU"/>
              </w:rPr>
              <w:t>Индивидуальная работа с высокомотивированными детьми.</w:t>
            </w:r>
          </w:p>
          <w:p w:rsidR="008B00D8" w:rsidRPr="001F77DE" w:rsidRDefault="008B00D8" w:rsidP="002608CA">
            <w:pPr>
              <w:pStyle w:val="af2"/>
              <w:spacing w:after="0"/>
              <w:ind w:left="0"/>
              <w:rPr>
                <w:lang w:val="ru-RU" w:eastAsia="ru-RU"/>
              </w:rPr>
            </w:pPr>
            <w:r w:rsidRPr="001F77DE">
              <w:rPr>
                <w:lang w:val="ru-RU" w:eastAsia="ru-RU"/>
              </w:rPr>
              <w:t>Развитие способности к логическому, продуктивному, творческому мышлению;</w:t>
            </w:r>
          </w:p>
          <w:p w:rsidR="008B00D8" w:rsidRPr="001F77DE" w:rsidRDefault="008B00D8" w:rsidP="002608CA">
            <w:pPr>
              <w:pStyle w:val="af2"/>
              <w:spacing w:after="0"/>
              <w:ind w:left="0"/>
              <w:rPr>
                <w:lang w:val="ru-RU" w:eastAsia="ru-RU"/>
              </w:rPr>
            </w:pPr>
            <w:r w:rsidRPr="001F77DE">
              <w:rPr>
                <w:lang w:val="ru-RU" w:eastAsia="ru-RU"/>
              </w:rPr>
              <w:t xml:space="preserve">         </w:t>
            </w:r>
          </w:p>
          <w:p w:rsidR="008B00D8" w:rsidRPr="002608CA" w:rsidRDefault="002608CA" w:rsidP="002608CA">
            <w:pPr>
              <w:jc w:val="both"/>
            </w:pPr>
            <w:r>
              <w:t> </w:t>
            </w:r>
            <w:r w:rsidR="008B00D8" w:rsidRPr="002608CA">
              <w:t>Обучение основам умения учиться, развитие способности к организации собственной деятельности;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w:t>
            </w:r>
            <w:r w:rsidR="002608CA">
              <w:t>     </w:t>
            </w:r>
            <w:r w:rsidRPr="002608CA">
              <w:t>Интеллектуальные конкурсы, заочные школы</w:t>
            </w:r>
          </w:p>
          <w:p w:rsidR="008B00D8" w:rsidRPr="002608CA" w:rsidRDefault="008B00D8" w:rsidP="002608CA">
            <w:pPr>
              <w:jc w:val="both"/>
            </w:pPr>
            <w:r w:rsidRPr="002608CA">
              <w:t xml:space="preserve">     </w:t>
            </w:r>
            <w:r w:rsidRPr="002608CA">
              <w:t xml:space="preserve">    Сотрудничество с ВУЗами г. </w:t>
            </w:r>
            <w:r w:rsidR="005B72FA">
              <w:t xml:space="preserve">Брянска и </w:t>
            </w:r>
            <w:r w:rsidRPr="002608CA">
              <w:t>др. регионов</w:t>
            </w:r>
          </w:p>
          <w:p w:rsidR="008B00D8" w:rsidRPr="002608CA" w:rsidRDefault="008B00D8" w:rsidP="002608CA">
            <w:pPr>
              <w:jc w:val="both"/>
            </w:pPr>
            <w:r w:rsidRPr="002608CA">
              <w:t xml:space="preserve">    Участие в «Русском медвежонке», «Золотое Руно», «Кенгуру» </w:t>
            </w:r>
            <w:r w:rsidR="002608CA">
              <w:t>и др.</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Учителя-предметники</w:t>
            </w:r>
          </w:p>
          <w:p w:rsidR="008B00D8" w:rsidRPr="002608CA" w:rsidRDefault="008B00D8" w:rsidP="002608CA">
            <w:pPr>
              <w:jc w:val="both"/>
            </w:pPr>
            <w:r w:rsidRPr="002608CA">
              <w:t> </w:t>
            </w:r>
          </w:p>
          <w:p w:rsidR="008B00D8" w:rsidRPr="002608CA" w:rsidRDefault="008B00D8" w:rsidP="002608CA">
            <w:pPr>
              <w:jc w:val="both"/>
            </w:pPr>
            <w:r w:rsidRPr="002608CA">
              <w:t>  </w:t>
            </w:r>
          </w:p>
          <w:p w:rsidR="008B00D8" w:rsidRPr="002608CA" w:rsidRDefault="008B00D8" w:rsidP="002608CA">
            <w:pPr>
              <w:jc w:val="both"/>
            </w:pPr>
            <w:r w:rsidRPr="002608CA">
              <w:t> </w:t>
            </w:r>
          </w:p>
          <w:p w:rsidR="008B00D8" w:rsidRPr="002608CA" w:rsidRDefault="008B00D8" w:rsidP="002608CA">
            <w:pPr>
              <w:jc w:val="both"/>
            </w:pPr>
            <w:r w:rsidRPr="002608CA">
              <w:t> </w:t>
            </w:r>
          </w:p>
          <w:p w:rsidR="008B00D8" w:rsidRPr="002608CA" w:rsidRDefault="008B00D8" w:rsidP="002608CA">
            <w:pPr>
              <w:jc w:val="both"/>
            </w:pPr>
            <w:r w:rsidRPr="002608CA">
              <w:t> </w:t>
            </w:r>
          </w:p>
          <w:p w:rsidR="008B00D8" w:rsidRPr="002608CA" w:rsidRDefault="008B00D8" w:rsidP="002608CA">
            <w:pPr>
              <w:jc w:val="both"/>
            </w:pPr>
            <w:r w:rsidRPr="002608CA">
              <w:t> </w:t>
            </w:r>
          </w:p>
          <w:p w:rsidR="008B00D8" w:rsidRPr="002608CA" w:rsidRDefault="002608CA" w:rsidP="002608CA">
            <w:pPr>
              <w:jc w:val="both"/>
            </w:pPr>
            <w:r>
              <w:t xml:space="preserve"> </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Повышение познавательной активности высокомотивированных учащихся</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 Развитие познавательной активности учащихся средствами наглядности.</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rPr>
                <w:rStyle w:val="ad"/>
              </w:rPr>
              <w:t>Работа СМИ</w:t>
            </w:r>
            <w:r w:rsidRPr="002608CA">
              <w:t xml:space="preserve"> в школе</w:t>
            </w:r>
          </w:p>
          <w:p w:rsidR="008B00D8" w:rsidRPr="002608CA" w:rsidRDefault="008B00D8" w:rsidP="002608CA">
            <w:pPr>
              <w:jc w:val="both"/>
            </w:pPr>
            <w:r w:rsidRPr="002608CA">
              <w:t>     Календарь знаменательных дат – дни рождения великих людей.</w:t>
            </w:r>
          </w:p>
          <w:p w:rsidR="008B00D8" w:rsidRPr="002608CA" w:rsidRDefault="008B00D8" w:rsidP="002608CA">
            <w:pPr>
              <w:jc w:val="both"/>
            </w:pPr>
            <w:r w:rsidRPr="002608CA">
              <w:t>     Выставки книг в библиотеке</w:t>
            </w:r>
          </w:p>
          <w:p w:rsidR="008B00D8" w:rsidRPr="002608CA" w:rsidRDefault="008B00D8" w:rsidP="002608CA">
            <w:pPr>
              <w:jc w:val="both"/>
            </w:pPr>
            <w:r w:rsidRPr="002608CA">
              <w:t>    </w:t>
            </w:r>
            <w:r w:rsidRPr="002608CA">
              <w:rPr>
                <w:rStyle w:val="ad"/>
                <w:b w:val="0"/>
              </w:rPr>
              <w:t>Учебные проекты</w:t>
            </w:r>
            <w:r w:rsidRPr="002608CA">
              <w:rPr>
                <w:b/>
              </w:rPr>
              <w:t>,</w:t>
            </w:r>
            <w:r w:rsidRPr="002608CA">
              <w:t xml:space="preserve"> посвященные знаменательным датам</w:t>
            </w:r>
          </w:p>
          <w:p w:rsidR="008B00D8" w:rsidRPr="002608CA" w:rsidRDefault="008B00D8" w:rsidP="002608CA">
            <w:pPr>
              <w:jc w:val="both"/>
            </w:pPr>
            <w:r w:rsidRPr="002608CA">
              <w:t>     Использование во внеурочной деятельности разнообразных технических средств, наглядности.</w:t>
            </w:r>
          </w:p>
          <w:p w:rsidR="008B00D8" w:rsidRPr="002608CA" w:rsidRDefault="008B00D8" w:rsidP="002608CA">
            <w:pPr>
              <w:jc w:val="both"/>
            </w:pPr>
            <w:r w:rsidRPr="002608CA">
              <w:t>     Проекты – презентации по тематике учебных проектов</w:t>
            </w:r>
          </w:p>
          <w:p w:rsidR="008B00D8" w:rsidRPr="002608CA" w:rsidRDefault="008B00D8" w:rsidP="002608CA">
            <w:pPr>
              <w:jc w:val="both"/>
            </w:pPr>
            <w:r w:rsidRPr="002608CA">
              <w:t>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Педагоги</w:t>
            </w:r>
          </w:p>
          <w:p w:rsidR="008B00D8" w:rsidRPr="002608CA" w:rsidRDefault="008B00D8" w:rsidP="002608CA">
            <w:pPr>
              <w:jc w:val="both"/>
            </w:pPr>
            <w:r w:rsidRPr="002608CA">
              <w:t>Библиотекарь</w:t>
            </w:r>
          </w:p>
          <w:p w:rsidR="008B00D8" w:rsidRPr="002608CA" w:rsidRDefault="008B00D8" w:rsidP="002608CA">
            <w:pPr>
              <w:jc w:val="both"/>
            </w:pP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Повышение интереса к предмету, расширение кругозора</w:t>
            </w:r>
          </w:p>
        </w:tc>
      </w:tr>
      <w:tr w:rsidR="008B00D8" w:rsidTr="00DF5AE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Default="002608CA" w:rsidP="002608CA">
            <w:pPr>
              <w:pStyle w:val="5"/>
              <w:tabs>
                <w:tab w:val="clear" w:pos="3675"/>
              </w:tabs>
              <w:ind w:left="3315" w:firstLine="0"/>
            </w:pPr>
            <w:r w:rsidRPr="0045157B">
              <w:t xml:space="preserve"> </w:t>
            </w:r>
            <w:r w:rsidR="008B00D8" w:rsidRPr="0045157B">
              <w:t>II. Духовно-нравственное воспитание</w:t>
            </w:r>
          </w:p>
          <w:p w:rsidR="00FB350C" w:rsidRPr="00FB350C" w:rsidRDefault="00FB350C" w:rsidP="00FB350C">
            <w:pPr>
              <w:rPr>
                <w:lang w:eastAsia="ar-SA"/>
              </w:rPr>
            </w:pP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r w:rsidRPr="002608CA">
              <w:t> </w:t>
            </w:r>
          </w:p>
          <w:p w:rsidR="008B00D8" w:rsidRPr="008E03D9" w:rsidRDefault="008B00D8" w:rsidP="008E03D9">
            <w:pPr>
              <w:pStyle w:val="5"/>
              <w:tabs>
                <w:tab w:val="clear" w:pos="3675"/>
              </w:tabs>
              <w:ind w:left="0" w:firstLine="0"/>
              <w:jc w:val="left"/>
              <w:rPr>
                <w:b w:val="0"/>
              </w:rPr>
            </w:pPr>
            <w:r w:rsidRPr="008E03D9">
              <w:rPr>
                <w:b w:val="0"/>
              </w:rPr>
              <w:t>Реализация п</w:t>
            </w:r>
            <w:r w:rsidR="008E03D9">
              <w:rPr>
                <w:b w:val="0"/>
              </w:rPr>
              <w:t>рограммы ценностного воспитания</w:t>
            </w:r>
          </w:p>
          <w:p w:rsidR="008B00D8" w:rsidRPr="001F77DE" w:rsidRDefault="008E03D9" w:rsidP="002608CA">
            <w:pPr>
              <w:pStyle w:val="af2"/>
              <w:spacing w:after="0"/>
              <w:ind w:left="0"/>
              <w:rPr>
                <w:lang w:val="ru-RU" w:eastAsia="ru-RU"/>
              </w:rPr>
            </w:pPr>
            <w:r w:rsidRPr="001F77DE">
              <w:rPr>
                <w:lang w:val="ru-RU" w:eastAsia="ru-RU"/>
              </w:rPr>
              <w:t xml:space="preserve"> </w:t>
            </w:r>
          </w:p>
          <w:p w:rsidR="008B00D8" w:rsidRPr="002608CA" w:rsidRDefault="008E03D9" w:rsidP="002608CA">
            <w:pPr>
              <w:pStyle w:val="a6"/>
              <w:spacing w:after="0"/>
              <w:rPr>
                <w:sz w:val="24"/>
                <w:szCs w:val="24"/>
              </w:rPr>
            </w:pPr>
            <w:r>
              <w:rPr>
                <w:sz w:val="24"/>
                <w:szCs w:val="24"/>
              </w:rPr>
              <w:t xml:space="preserve">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03D9" w:rsidRPr="008E03D9" w:rsidRDefault="008E03D9" w:rsidP="008E03D9">
            <w:r w:rsidRPr="008E03D9">
              <w:t>Проекты в рамках городской программы «Слагаемые успеха»:</w:t>
            </w:r>
          </w:p>
          <w:p w:rsidR="008E03D9" w:rsidRPr="000A278E" w:rsidRDefault="008E03D9" w:rsidP="008E03D9">
            <w:pPr>
              <w:ind w:left="360"/>
            </w:pPr>
            <w:r w:rsidRPr="000A278E">
              <w:t>1. «Этот день мы приближали как могли..»</w:t>
            </w:r>
          </w:p>
          <w:p w:rsidR="008E03D9" w:rsidRPr="000A278E" w:rsidRDefault="008E03D9" w:rsidP="008E03D9">
            <w:pPr>
              <w:ind w:left="360"/>
            </w:pPr>
            <w:r w:rsidRPr="000A278E">
              <w:t>2. «Моя профессия»</w:t>
            </w:r>
          </w:p>
          <w:p w:rsidR="008E03D9" w:rsidRPr="000A278E" w:rsidRDefault="008E03D9" w:rsidP="008E03D9">
            <w:pPr>
              <w:ind w:left="360"/>
            </w:pPr>
            <w:r w:rsidRPr="000A278E">
              <w:t>3. «Сделай свой двор чистым»</w:t>
            </w:r>
          </w:p>
          <w:p w:rsidR="008E03D9" w:rsidRPr="000A278E" w:rsidRDefault="008E03D9" w:rsidP="008E03D9">
            <w:pPr>
              <w:ind w:left="360"/>
            </w:pPr>
            <w:r w:rsidRPr="000A278E">
              <w:t>4. «Семья, дети, здоровый образ жизни»</w:t>
            </w:r>
          </w:p>
          <w:p w:rsidR="008E03D9" w:rsidRPr="000A278E" w:rsidRDefault="008E03D9" w:rsidP="008E03D9">
            <w:pPr>
              <w:ind w:left="360"/>
            </w:pPr>
            <w:r w:rsidRPr="000A278E">
              <w:t>5. «Семейные праздники и традиции»</w:t>
            </w:r>
          </w:p>
          <w:p w:rsidR="008E03D9" w:rsidRPr="000A278E" w:rsidRDefault="008E03D9" w:rsidP="008E03D9">
            <w:pPr>
              <w:ind w:left="360"/>
            </w:pPr>
            <w:r w:rsidRPr="000A278E">
              <w:t>6. «Я – предприниматель»</w:t>
            </w:r>
          </w:p>
          <w:p w:rsidR="008E03D9" w:rsidRPr="000A278E" w:rsidRDefault="008E03D9" w:rsidP="008E03D9">
            <w:pPr>
              <w:ind w:left="360"/>
            </w:pPr>
            <w:r w:rsidRPr="000A278E">
              <w:t>7. «Береги свою жизнь!»</w:t>
            </w:r>
          </w:p>
          <w:p w:rsidR="008E03D9" w:rsidRPr="000A278E" w:rsidRDefault="008E03D9" w:rsidP="008E03D9">
            <w:pPr>
              <w:ind w:left="360"/>
            </w:pPr>
            <w:r w:rsidRPr="000A278E">
              <w:t>8. «В гостях у сказки»</w:t>
            </w:r>
          </w:p>
          <w:p w:rsidR="008B00D8" w:rsidRPr="001F77DE" w:rsidRDefault="008B00D8" w:rsidP="005B72FA">
            <w:pPr>
              <w:ind w:left="360"/>
            </w:pP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 </w:t>
            </w:r>
          </w:p>
          <w:p w:rsidR="008B00D8" w:rsidRPr="002608CA" w:rsidRDefault="008B00D8" w:rsidP="002608CA">
            <w:pPr>
              <w:jc w:val="both"/>
            </w:pPr>
            <w:r w:rsidRPr="002608CA">
              <w:t> </w:t>
            </w:r>
          </w:p>
          <w:p w:rsidR="008B00D8" w:rsidRPr="002608CA" w:rsidRDefault="008B00D8" w:rsidP="002608CA">
            <w:pPr>
              <w:jc w:val="both"/>
            </w:pPr>
            <w:r w:rsidRPr="002608CA">
              <w:t>Классные руководители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FB350C" w:rsidP="00FB350C">
            <w:pPr>
              <w:jc w:val="both"/>
            </w:pPr>
            <w:r>
              <w:t> </w:t>
            </w:r>
            <w:r w:rsidR="008B00D8" w:rsidRPr="002608CA">
              <w:t xml:space="preserve">- Достижение цели воспитания </w:t>
            </w:r>
          </w:p>
          <w:p w:rsidR="008B00D8" w:rsidRPr="002608CA" w:rsidRDefault="008B00D8" w:rsidP="008E03D9">
            <w:r w:rsidRPr="002608CA">
              <w:t>Благородного Человека, Благородной Личности, Благородного Гражданина.</w:t>
            </w:r>
          </w:p>
          <w:p w:rsidR="008B00D8" w:rsidRPr="002608CA" w:rsidRDefault="008B00D8" w:rsidP="008E03D9">
            <w:r w:rsidRPr="002608CA">
              <w:t> </w:t>
            </w:r>
          </w:p>
          <w:p w:rsidR="008B00D8" w:rsidRPr="002608CA" w:rsidRDefault="008B00D8" w:rsidP="008E03D9">
            <w:r w:rsidRPr="002608CA">
              <w:t>   -Сформированность ценностных ориентаций, определённых моделью личности выпускника</w:t>
            </w:r>
          </w:p>
          <w:p w:rsidR="008B00D8" w:rsidRPr="002608CA" w:rsidRDefault="008B00D8" w:rsidP="008E03D9">
            <w:r w:rsidRPr="002608CA">
              <w:t> </w:t>
            </w:r>
          </w:p>
          <w:p w:rsidR="008B00D8" w:rsidRPr="002608CA" w:rsidRDefault="008B00D8" w:rsidP="008E03D9">
            <w:r w:rsidRPr="002608CA">
              <w:t>  - Повышение нравственной оценки поступков учащимися.</w:t>
            </w:r>
          </w:p>
          <w:p w:rsidR="008B00D8" w:rsidRPr="002608CA" w:rsidRDefault="008B00D8" w:rsidP="008E03D9">
            <w:r w:rsidRPr="002608CA">
              <w:t xml:space="preserve">     </w:t>
            </w:r>
          </w:p>
          <w:p w:rsidR="008B00D8" w:rsidRPr="002608CA" w:rsidRDefault="008B00D8" w:rsidP="008E03D9">
            <w:r w:rsidRPr="002608CA">
              <w:t>- Приверженность гуманистическим нормам в выборе форм адаптивного поведения.</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E03D9" w:rsidP="008E03D9">
            <w:pPr>
              <w:pStyle w:val="a6"/>
              <w:spacing w:after="0"/>
            </w:pPr>
            <w:r>
              <w:rPr>
                <w:sz w:val="24"/>
                <w:szCs w:val="24"/>
              </w:rPr>
              <w:t xml:space="preserve">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1F77DE" w:rsidRDefault="008B00D8" w:rsidP="008E03D9">
            <w:pPr>
              <w:pStyle w:val="af2"/>
              <w:spacing w:after="0"/>
              <w:ind w:left="0"/>
              <w:rPr>
                <w:lang w:val="ru-RU" w:eastAsia="ru-RU"/>
              </w:rPr>
            </w:pP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r w:rsidRPr="002608CA">
              <w:t> </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r w:rsidRPr="002608CA">
              <w:t> </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8E03D9">
            <w:pPr>
              <w:pStyle w:val="5"/>
              <w:tabs>
                <w:tab w:val="clear" w:pos="3675"/>
              </w:tabs>
              <w:ind w:left="0" w:firstLine="0"/>
              <w:jc w:val="left"/>
            </w:pPr>
            <w:r w:rsidRPr="002608CA">
              <w:rPr>
                <w:b w:val="0"/>
                <w:bCs/>
              </w:rPr>
              <w:t xml:space="preserve">Воспитание толерантного отношения к миру и себе. </w:t>
            </w:r>
          </w:p>
          <w:p w:rsidR="008B00D8" w:rsidRPr="002608CA" w:rsidRDefault="008B00D8" w:rsidP="008E03D9">
            <w:r w:rsidRPr="002608CA">
              <w:t> </w:t>
            </w:r>
          </w:p>
          <w:p w:rsidR="008B00D8" w:rsidRPr="002608CA" w:rsidRDefault="008B00D8" w:rsidP="008E03D9">
            <w:r w:rsidRPr="002608CA">
              <w:t>Любовь к своему народу.</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834DD6" w:rsidRDefault="008B00D8" w:rsidP="002608CA">
            <w:pPr>
              <w:jc w:val="both"/>
              <w:rPr>
                <w:b/>
              </w:rPr>
            </w:pPr>
            <w:r w:rsidRPr="00834DD6">
              <w:rPr>
                <w:rStyle w:val="ad"/>
                <w:b w:val="0"/>
              </w:rPr>
              <w:t>Проект «МИР: Добро и толерантность»</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Классные руководители,</w:t>
            </w:r>
          </w:p>
          <w:p w:rsidR="008B00D8" w:rsidRPr="002608CA" w:rsidRDefault="008B00D8" w:rsidP="002608CA">
            <w:pPr>
              <w:jc w:val="both"/>
            </w:pPr>
            <w:r w:rsidRPr="002608CA">
              <w:t>учителя иностранного языка, русского языка и литературы</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Формирование уважения к  проявлению национальных чувств Человека</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834DD6">
            <w:pPr>
              <w:pStyle w:val="5"/>
              <w:tabs>
                <w:tab w:val="clear" w:pos="3675"/>
              </w:tabs>
              <w:ind w:left="0" w:firstLine="0"/>
              <w:jc w:val="left"/>
            </w:pPr>
            <w:r w:rsidRPr="002608CA">
              <w:rPr>
                <w:b w:val="0"/>
                <w:bCs/>
              </w:rPr>
              <w:t xml:space="preserve">Чтение как фактор формирования Человеческого капитала. </w:t>
            </w:r>
          </w:p>
          <w:p w:rsidR="008B00D8" w:rsidRPr="002608CA" w:rsidRDefault="008B00D8" w:rsidP="002608CA">
            <w:r w:rsidRPr="002608CA">
              <w:t>Воспитание потребности ребёнка в чтении как источнике радости общения с прекрасным, положительных эмоций, переживаний.</w:t>
            </w:r>
          </w:p>
          <w:p w:rsidR="008B00D8" w:rsidRPr="002608CA" w:rsidRDefault="008B00D8" w:rsidP="002608CA">
            <w:r w:rsidRPr="002608CA">
              <w:t>Использование различных форм работы с книгой.</w:t>
            </w:r>
          </w:p>
          <w:p w:rsidR="008B00D8" w:rsidRPr="002608CA" w:rsidRDefault="008B00D8" w:rsidP="002608CA">
            <w:r w:rsidRPr="002608CA">
              <w:t> </w:t>
            </w:r>
          </w:p>
          <w:p w:rsidR="008B00D8" w:rsidRPr="002608CA" w:rsidRDefault="008B00D8" w:rsidP="002608CA">
            <w:r w:rsidRPr="002608CA">
              <w:t>Расширение литературного и исторического кругозора учащихся</w:t>
            </w:r>
          </w:p>
          <w:p w:rsidR="008B00D8" w:rsidRPr="002608CA" w:rsidRDefault="008B00D8" w:rsidP="002608CA">
            <w:r w:rsidRPr="002608CA">
              <w:t> </w:t>
            </w:r>
          </w:p>
          <w:p w:rsidR="008B00D8" w:rsidRPr="002608CA" w:rsidRDefault="008B00D8" w:rsidP="002608CA">
            <w:r w:rsidRPr="002608CA">
              <w:t>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834DD6" w:rsidRDefault="008B00D8" w:rsidP="002608CA">
            <w:pPr>
              <w:jc w:val="both"/>
              <w:rPr>
                <w:b/>
              </w:rPr>
            </w:pPr>
            <w:r w:rsidRPr="00834DD6">
              <w:rPr>
                <w:rStyle w:val="ad"/>
                <w:b w:val="0"/>
              </w:rPr>
              <w:t>Программа «Школьная библиотека»</w:t>
            </w:r>
          </w:p>
          <w:p w:rsidR="008B00D8" w:rsidRPr="00834DD6" w:rsidRDefault="008B00D8" w:rsidP="002608CA">
            <w:pPr>
              <w:jc w:val="both"/>
              <w:rPr>
                <w:b/>
              </w:rPr>
            </w:pPr>
            <w:r w:rsidRPr="00834DD6">
              <w:rPr>
                <w:rStyle w:val="ad"/>
                <w:b w:val="0"/>
              </w:rPr>
              <w:t>Разработка проектных линий по параллелям и их дальнейшая реализация</w:t>
            </w:r>
          </w:p>
          <w:p w:rsidR="008B00D8" w:rsidRPr="00834DD6" w:rsidRDefault="008B00D8" w:rsidP="00834DD6">
            <w:pPr>
              <w:jc w:val="both"/>
              <w:rPr>
                <w:b/>
              </w:rPr>
            </w:pPr>
            <w:r w:rsidRPr="00834DD6">
              <w:rPr>
                <w:rStyle w:val="ad"/>
                <w:b w:val="0"/>
              </w:rPr>
              <w:t> </w:t>
            </w:r>
            <w:r w:rsidR="00834DD6" w:rsidRPr="00834DD6">
              <w:rPr>
                <w:b/>
              </w:rPr>
              <w:t xml:space="preserve"> </w:t>
            </w:r>
          </w:p>
          <w:p w:rsidR="008B00D8" w:rsidRPr="00834DD6" w:rsidRDefault="008B00D8" w:rsidP="002608CA">
            <w:pPr>
              <w:jc w:val="both"/>
              <w:rPr>
                <w:b/>
              </w:rPr>
            </w:pPr>
            <w:r w:rsidRPr="00834DD6">
              <w:rPr>
                <w:rStyle w:val="ad"/>
                <w:b w:val="0"/>
              </w:rPr>
              <w:t> </w:t>
            </w:r>
            <w:r w:rsidR="00834DD6" w:rsidRPr="00834DD6">
              <w:rPr>
                <w:rStyle w:val="ad"/>
                <w:b w:val="0"/>
              </w:rPr>
              <w:t>Совместные проекты с городской библиотекой</w:t>
            </w:r>
          </w:p>
          <w:p w:rsidR="008B00D8" w:rsidRPr="00834DD6" w:rsidRDefault="008B00D8" w:rsidP="002608CA">
            <w:pPr>
              <w:jc w:val="both"/>
              <w:rPr>
                <w:b/>
              </w:rPr>
            </w:pPr>
            <w:r w:rsidRPr="00834DD6">
              <w:rPr>
                <w:rStyle w:val="ad"/>
                <w:b w:val="0"/>
              </w:rPr>
              <w:t> </w:t>
            </w:r>
          </w:p>
          <w:p w:rsidR="008B00D8" w:rsidRPr="002608CA" w:rsidRDefault="008B00D8" w:rsidP="002608CA">
            <w:pPr>
              <w:jc w:val="both"/>
            </w:pPr>
            <w:r w:rsidRPr="002608CA">
              <w:rPr>
                <w:rStyle w:val="ad"/>
              </w:rPr>
              <w:t> </w:t>
            </w:r>
          </w:p>
          <w:p w:rsidR="008B00D8" w:rsidRPr="002608CA" w:rsidRDefault="008B00D8" w:rsidP="002608CA">
            <w:pPr>
              <w:jc w:val="both"/>
            </w:pPr>
            <w:r w:rsidRPr="002608CA">
              <w:rPr>
                <w:rStyle w:val="ad"/>
              </w:rPr>
              <w:t> </w:t>
            </w:r>
          </w:p>
          <w:p w:rsidR="008B00D8" w:rsidRPr="002608CA" w:rsidRDefault="00834DD6" w:rsidP="002608CA">
            <w:pPr>
              <w:jc w:val="both"/>
            </w:pPr>
            <w:r>
              <w:rPr>
                <w:rStyle w:val="ad"/>
              </w:rPr>
              <w:t xml:space="preserve"> </w:t>
            </w:r>
          </w:p>
          <w:p w:rsidR="008B00D8" w:rsidRPr="002608CA" w:rsidRDefault="008B00D8" w:rsidP="002608CA">
            <w:pPr>
              <w:jc w:val="both"/>
            </w:pPr>
            <w:r w:rsidRPr="002608CA">
              <w:rPr>
                <w:rStyle w:val="ad"/>
              </w:rPr>
              <w:t>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5B72FA">
            <w:pPr>
              <w:jc w:val="both"/>
            </w:pPr>
            <w:r w:rsidRPr="002608CA">
              <w:t xml:space="preserve">Классные руководители, учителя русского языка и литературы, истории и истории искусств, музыки, изобразительного искусства, </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Приобщение  детей и подростков к чтению, повышение уровня читательской культуры</w:t>
            </w:r>
          </w:p>
          <w:p w:rsidR="008B00D8" w:rsidRPr="002608CA" w:rsidRDefault="008B00D8" w:rsidP="002608CA">
            <w:pPr>
              <w:jc w:val="both"/>
            </w:pPr>
            <w:r w:rsidRPr="002608CA">
              <w:t> </w:t>
            </w:r>
          </w:p>
          <w:p w:rsidR="008B00D8" w:rsidRPr="002608CA" w:rsidRDefault="008B00D8" w:rsidP="002608CA">
            <w:pPr>
              <w:jc w:val="both"/>
            </w:pPr>
            <w:r w:rsidRPr="002608CA">
              <w:t>Создание мультимедийной коллекции произведений русской классической литературы (сценарии эпизодов, их прочтение, серия иллюстраций)</w:t>
            </w:r>
          </w:p>
          <w:p w:rsidR="008B00D8" w:rsidRPr="002608CA" w:rsidRDefault="008B00D8" w:rsidP="002608CA">
            <w:pPr>
              <w:jc w:val="both"/>
            </w:pPr>
            <w:r w:rsidRPr="002608CA">
              <w:t> </w:t>
            </w:r>
          </w:p>
          <w:p w:rsidR="008B00D8" w:rsidRPr="002608CA" w:rsidRDefault="008B00D8" w:rsidP="002608CA">
            <w:pPr>
              <w:jc w:val="both"/>
            </w:pPr>
            <w:r w:rsidRPr="002608CA">
              <w:t>Повышение читательской активности школьников, родителей. Педагогов.</w:t>
            </w:r>
          </w:p>
        </w:tc>
      </w:tr>
      <w:tr w:rsidR="008B00D8" w:rsidTr="00DF5AE4">
        <w:tc>
          <w:tcPr>
            <w:tcW w:w="1805" w:type="pct"/>
            <w:tcBorders>
              <w:top w:val="single" w:sz="8" w:space="0" w:color="auto"/>
              <w:left w:val="nil"/>
              <w:bottom w:val="single" w:sz="8" w:space="0" w:color="auto"/>
              <w:right w:val="nil"/>
            </w:tcBorders>
            <w:tcMar>
              <w:top w:w="0" w:type="dxa"/>
              <w:left w:w="108" w:type="dxa"/>
              <w:bottom w:w="0" w:type="dxa"/>
              <w:right w:w="108" w:type="dxa"/>
            </w:tcMar>
          </w:tcPr>
          <w:p w:rsidR="008B00D8" w:rsidRPr="002608CA" w:rsidRDefault="008B00D8" w:rsidP="002608CA">
            <w:r w:rsidRPr="002608CA">
              <w:t> </w:t>
            </w:r>
          </w:p>
        </w:tc>
        <w:tc>
          <w:tcPr>
            <w:tcW w:w="1761" w:type="pct"/>
            <w:tcBorders>
              <w:top w:val="single" w:sz="8" w:space="0" w:color="auto"/>
              <w:left w:val="nil"/>
              <w:bottom w:val="single" w:sz="8" w:space="0" w:color="auto"/>
              <w:right w:val="nil"/>
            </w:tcBorders>
            <w:tcMar>
              <w:top w:w="0" w:type="dxa"/>
              <w:left w:w="108" w:type="dxa"/>
              <w:bottom w:w="0" w:type="dxa"/>
              <w:right w:w="108" w:type="dxa"/>
            </w:tcMar>
          </w:tcPr>
          <w:p w:rsidR="008B00D8" w:rsidRPr="002608CA" w:rsidRDefault="008B00D8" w:rsidP="002608CA">
            <w:pPr>
              <w:jc w:val="both"/>
            </w:pPr>
            <w:r w:rsidRPr="002608CA">
              <w:rPr>
                <w:rStyle w:val="ad"/>
              </w:rPr>
              <w:t> </w:t>
            </w:r>
          </w:p>
        </w:tc>
        <w:tc>
          <w:tcPr>
            <w:tcW w:w="480" w:type="pct"/>
            <w:tcBorders>
              <w:top w:val="single" w:sz="8" w:space="0" w:color="auto"/>
              <w:left w:val="nil"/>
              <w:bottom w:val="single" w:sz="8" w:space="0" w:color="auto"/>
              <w:right w:val="nil"/>
            </w:tcBorders>
            <w:tcMar>
              <w:top w:w="0" w:type="dxa"/>
              <w:left w:w="108" w:type="dxa"/>
              <w:bottom w:w="0" w:type="dxa"/>
              <w:right w:w="108" w:type="dxa"/>
            </w:tcMar>
          </w:tcPr>
          <w:p w:rsidR="008B00D8" w:rsidRPr="002608CA" w:rsidRDefault="008B00D8" w:rsidP="002608CA">
            <w:pPr>
              <w:jc w:val="both"/>
            </w:pPr>
            <w:r w:rsidRPr="002608CA">
              <w:t> </w:t>
            </w:r>
          </w:p>
        </w:tc>
        <w:tc>
          <w:tcPr>
            <w:tcW w:w="955" w:type="pct"/>
            <w:tcBorders>
              <w:top w:val="single" w:sz="8" w:space="0" w:color="auto"/>
              <w:left w:val="nil"/>
              <w:bottom w:val="single" w:sz="8" w:space="0" w:color="auto"/>
              <w:right w:val="nil"/>
            </w:tcBorders>
            <w:tcMar>
              <w:top w:w="0" w:type="dxa"/>
              <w:left w:w="108" w:type="dxa"/>
              <w:bottom w:w="0" w:type="dxa"/>
              <w:right w:w="108" w:type="dxa"/>
            </w:tcMar>
          </w:tcPr>
          <w:p w:rsidR="008B00D8" w:rsidRPr="002608CA" w:rsidRDefault="008B00D8" w:rsidP="002608CA">
            <w:pPr>
              <w:jc w:val="both"/>
            </w:pPr>
            <w:r w:rsidRPr="002608CA">
              <w:t> </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834DD6">
            <w:pPr>
              <w:pStyle w:val="5"/>
              <w:tabs>
                <w:tab w:val="clear" w:pos="3675"/>
              </w:tabs>
              <w:ind w:left="0" w:firstLine="0"/>
              <w:jc w:val="left"/>
            </w:pPr>
            <w:r w:rsidRPr="002608CA">
              <w:rPr>
                <w:b w:val="0"/>
                <w:bCs/>
              </w:rPr>
              <w:t>Духовное развитие и эстетическое восприятие мира.</w:t>
            </w:r>
          </w:p>
          <w:p w:rsidR="008B00D8" w:rsidRPr="002608CA" w:rsidRDefault="008B00D8" w:rsidP="002608CA">
            <w:r w:rsidRPr="002608CA">
              <w:t>Интегративность восприятия источников мировой и национальной культуры.</w:t>
            </w:r>
          </w:p>
          <w:p w:rsidR="008B00D8" w:rsidRPr="002608CA" w:rsidRDefault="008B00D8" w:rsidP="002608CA">
            <w:r w:rsidRPr="002608CA">
              <w:t>Побуждение к творческой деятельности ребёнка через реализацию творческих проектов.</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34DD6" w:rsidP="00834DD6">
            <w:pPr>
              <w:jc w:val="both"/>
            </w:pPr>
            <w:r>
              <w:rPr>
                <w:rStyle w:val="ad"/>
              </w:rPr>
              <w:t xml:space="preserve"> </w:t>
            </w:r>
            <w:r w:rsidR="008B00D8" w:rsidRPr="00834DD6">
              <w:rPr>
                <w:rStyle w:val="ad"/>
                <w:b w:val="0"/>
              </w:rPr>
              <w:t xml:space="preserve"> </w:t>
            </w:r>
            <w:r w:rsidRPr="00834DD6">
              <w:rPr>
                <w:b/>
              </w:rPr>
              <w:t>«</w:t>
            </w:r>
            <w:r w:rsidRPr="000A278E">
              <w:t>В гостях у сказки»</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5B72FA">
            <w:pPr>
              <w:jc w:val="both"/>
            </w:pPr>
            <w:r w:rsidRPr="002608CA">
              <w:t xml:space="preserve">Классные руководители, учителя русского языка и литературы, истории и истории искусств, музыки, изобразительного искусства, </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Повышение интереса к сказке как объекту национальной культуры.</w:t>
            </w:r>
          </w:p>
          <w:p w:rsidR="008B00D8" w:rsidRPr="002608CA" w:rsidRDefault="008B00D8" w:rsidP="002608CA">
            <w:pPr>
              <w:jc w:val="both"/>
            </w:pPr>
            <w:r w:rsidRPr="002608CA">
              <w:t>Раскрытие способностей ребёнка через участие в различных видах  творческой деятельности</w:t>
            </w:r>
          </w:p>
          <w:p w:rsidR="008B00D8" w:rsidRPr="002608CA" w:rsidRDefault="008B00D8" w:rsidP="002608CA">
            <w:pPr>
              <w:jc w:val="both"/>
            </w:pPr>
            <w:r w:rsidRPr="002608CA">
              <w:t> </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834DD6">
            <w:pPr>
              <w:pStyle w:val="5"/>
              <w:tabs>
                <w:tab w:val="clear" w:pos="3675"/>
              </w:tabs>
              <w:ind w:left="0" w:firstLine="0"/>
              <w:jc w:val="left"/>
            </w:pPr>
            <w:r w:rsidRPr="002608CA">
              <w:rPr>
                <w:b w:val="0"/>
                <w:bCs/>
              </w:rPr>
              <w:t>Формирование нравственной позиции детей и подростков</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Default="008B00D8" w:rsidP="00834DD6">
            <w:pPr>
              <w:jc w:val="both"/>
            </w:pPr>
            <w:r w:rsidRPr="002608CA">
              <w:t xml:space="preserve">Трудовые акции на </w:t>
            </w:r>
            <w:r w:rsidR="00834DD6">
              <w:t xml:space="preserve">пришкольной </w:t>
            </w:r>
            <w:r w:rsidRPr="002608CA">
              <w:t>территории</w:t>
            </w:r>
            <w:r w:rsidR="00834DD6">
              <w:t xml:space="preserve"> </w:t>
            </w:r>
            <w:r w:rsidRPr="002608CA">
              <w:t xml:space="preserve"> </w:t>
            </w:r>
            <w:r w:rsidR="00834DD6">
              <w:t xml:space="preserve"> </w:t>
            </w:r>
          </w:p>
          <w:p w:rsidR="00834DD6" w:rsidRPr="002608CA" w:rsidRDefault="00834DD6" w:rsidP="00834DD6">
            <w:pPr>
              <w:jc w:val="both"/>
            </w:pPr>
            <w:r>
              <w:t xml:space="preserve">КТД </w:t>
            </w:r>
            <w:r w:rsidRPr="000A278E">
              <w:t>«Сделай свой двор чистым»</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педагоги, классные руководители.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 xml:space="preserve">Повышение уровня социальной активности, </w:t>
            </w:r>
          </w:p>
          <w:p w:rsidR="008B00D8" w:rsidRPr="002608CA" w:rsidRDefault="008B00D8" w:rsidP="002608CA">
            <w:pPr>
              <w:jc w:val="both"/>
            </w:pPr>
            <w:r w:rsidRPr="002608CA">
              <w:t>сформированность активной жизненной позиции</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834DD6">
            <w:pPr>
              <w:pStyle w:val="5"/>
              <w:tabs>
                <w:tab w:val="clear" w:pos="3675"/>
              </w:tabs>
              <w:ind w:left="0" w:firstLine="0"/>
              <w:jc w:val="left"/>
            </w:pPr>
            <w:r w:rsidRPr="002608CA">
              <w:rPr>
                <w:b w:val="0"/>
                <w:bCs/>
              </w:rPr>
              <w:t>Формирование ценностного отношения к здоровью.</w:t>
            </w:r>
            <w:r w:rsidRPr="002608CA">
              <w:t> </w:t>
            </w:r>
          </w:p>
          <w:p w:rsidR="008B00D8" w:rsidRPr="002608CA" w:rsidRDefault="008B00D8" w:rsidP="002608CA">
            <w:r w:rsidRPr="002608CA">
              <w:t>Знание и выполнение правил здорового и безопасного для себя и окружающих образа жизни</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834DD6" w:rsidRDefault="008B00D8" w:rsidP="002608CA">
            <w:pPr>
              <w:jc w:val="both"/>
              <w:rPr>
                <w:b/>
              </w:rPr>
            </w:pPr>
            <w:r w:rsidRPr="00834DD6">
              <w:rPr>
                <w:rStyle w:val="ad"/>
                <w:b w:val="0"/>
              </w:rPr>
              <w:t>Программа «</w:t>
            </w:r>
            <w:r w:rsidR="00834DD6" w:rsidRPr="00834DD6">
              <w:rPr>
                <w:rStyle w:val="ad"/>
                <w:b w:val="0"/>
              </w:rPr>
              <w:t>З</w:t>
            </w:r>
            <w:r w:rsidRPr="00834DD6">
              <w:rPr>
                <w:rStyle w:val="ad"/>
                <w:b w:val="0"/>
              </w:rPr>
              <w:t>доровь</w:t>
            </w:r>
            <w:r w:rsidR="00834DD6" w:rsidRPr="00834DD6">
              <w:rPr>
                <w:rStyle w:val="ad"/>
                <w:b w:val="0"/>
              </w:rPr>
              <w:t>е</w:t>
            </w:r>
            <w:r w:rsidRPr="00834DD6">
              <w:rPr>
                <w:rStyle w:val="ad"/>
                <w:b w:val="0"/>
              </w:rPr>
              <w:t>»</w:t>
            </w:r>
          </w:p>
          <w:p w:rsidR="00834DD6" w:rsidRPr="002608CA" w:rsidRDefault="00834DD6" w:rsidP="005B72FA">
            <w:pPr>
              <w:jc w:val="both"/>
            </w:pPr>
            <w:r>
              <w:t xml:space="preserve">Элективные </w:t>
            </w:r>
            <w:r w:rsidR="005B72FA">
              <w:t>курсы «Здоровый образ жизни» (</w:t>
            </w:r>
            <w:r>
              <w:t xml:space="preserve">9 класс),  </w:t>
            </w:r>
            <w:r w:rsidRPr="000A278E">
              <w:t>«Семья, дети, здоровый образ жизни»</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 </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 </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Воспитание любви к Родине, гордости за героическое её прошлое.</w:t>
            </w:r>
          </w:p>
          <w:p w:rsidR="008B00D8" w:rsidRPr="002608CA" w:rsidRDefault="008B00D8" w:rsidP="002608CA">
            <w:pPr>
              <w:pStyle w:val="a6"/>
              <w:spacing w:after="0"/>
              <w:rPr>
                <w:sz w:val="24"/>
                <w:szCs w:val="24"/>
              </w:rPr>
            </w:pPr>
            <w:r w:rsidRPr="002608CA">
              <w:rPr>
                <w:sz w:val="24"/>
                <w:szCs w:val="24"/>
              </w:rPr>
              <w:t>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834DD6" w:rsidRDefault="008B00D8" w:rsidP="002608CA">
            <w:pPr>
              <w:pStyle w:val="a6"/>
              <w:spacing w:after="0"/>
              <w:rPr>
                <w:b/>
                <w:sz w:val="24"/>
                <w:szCs w:val="24"/>
              </w:rPr>
            </w:pPr>
            <w:r w:rsidRPr="00834DD6">
              <w:rPr>
                <w:rStyle w:val="ad"/>
                <w:b w:val="0"/>
                <w:sz w:val="24"/>
                <w:szCs w:val="24"/>
              </w:rPr>
              <w:t>Программа  «Патриотическое воспитание»</w:t>
            </w:r>
          </w:p>
          <w:p w:rsidR="008B00D8" w:rsidRPr="002608CA" w:rsidRDefault="008B00D8" w:rsidP="002608CA">
            <w:pPr>
              <w:pStyle w:val="a6"/>
              <w:spacing w:after="0"/>
              <w:rPr>
                <w:sz w:val="24"/>
                <w:szCs w:val="24"/>
              </w:rPr>
            </w:pPr>
            <w:r w:rsidRPr="002608CA">
              <w:rPr>
                <w:rStyle w:val="ad"/>
                <w:sz w:val="24"/>
                <w:szCs w:val="24"/>
              </w:rPr>
              <w:t> </w:t>
            </w:r>
          </w:p>
          <w:p w:rsidR="008B00D8" w:rsidRPr="00834DD6" w:rsidRDefault="00834DD6" w:rsidP="002608CA">
            <w:pPr>
              <w:pStyle w:val="a6"/>
              <w:spacing w:after="0"/>
              <w:rPr>
                <w:sz w:val="24"/>
                <w:szCs w:val="24"/>
              </w:rPr>
            </w:pPr>
            <w:r>
              <w:rPr>
                <w:sz w:val="24"/>
                <w:szCs w:val="24"/>
              </w:rPr>
              <w:t xml:space="preserve"> </w:t>
            </w:r>
            <w:r w:rsidRPr="00834DD6">
              <w:rPr>
                <w:sz w:val="24"/>
                <w:szCs w:val="24"/>
              </w:rPr>
              <w:t>«Семейные праздники и традиции»</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lang w:val="ru-RU" w:eastAsia="ru-RU"/>
              </w:rPr>
              <w:t>Педагоги, классные руководители, учителя истории, ОБЖ.</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Воспитание духовно и физически здорового человека, неразрывно связывающего свою судьбу с будущим родного края, страны, способного встать на защиту государственных интересов России.</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Подготовка детей к жизни в правовом государстве и гражданском обществе.</w:t>
            </w:r>
          </w:p>
          <w:p w:rsidR="008B00D8" w:rsidRPr="002608CA" w:rsidRDefault="008B00D8" w:rsidP="002608CA">
            <w:pPr>
              <w:pStyle w:val="a6"/>
              <w:spacing w:after="0"/>
              <w:rPr>
                <w:sz w:val="24"/>
                <w:szCs w:val="24"/>
              </w:rPr>
            </w:pPr>
            <w:r w:rsidRPr="002608CA">
              <w:rPr>
                <w:sz w:val="24"/>
                <w:szCs w:val="24"/>
              </w:rPr>
              <w:t> </w:t>
            </w:r>
          </w:p>
          <w:p w:rsidR="008B00D8" w:rsidRPr="002608CA" w:rsidRDefault="008B00D8" w:rsidP="002608CA">
            <w:pPr>
              <w:pStyle w:val="a6"/>
              <w:spacing w:after="0"/>
              <w:rPr>
                <w:sz w:val="24"/>
                <w:szCs w:val="24"/>
              </w:rPr>
            </w:pPr>
            <w:r w:rsidRPr="002608CA">
              <w:rPr>
                <w:sz w:val="24"/>
                <w:szCs w:val="24"/>
              </w:rPr>
              <w:t>Трансформация мировоззрения – переход общества к новой системе духовных ценностей.</w:t>
            </w:r>
          </w:p>
          <w:p w:rsidR="008B00D8" w:rsidRPr="002608CA" w:rsidRDefault="008B00D8" w:rsidP="002608CA">
            <w:pPr>
              <w:jc w:val="both"/>
            </w:pPr>
            <w:r w:rsidRPr="002608CA">
              <w:t> Воспитание в духе уважения прав и свобод человека, ответственности.</w:t>
            </w:r>
          </w:p>
          <w:p w:rsidR="008B00D8" w:rsidRPr="002608CA" w:rsidRDefault="008B00D8" w:rsidP="002608CA">
            <w:pPr>
              <w:jc w:val="both"/>
            </w:pPr>
            <w:r w:rsidRPr="002608CA">
              <w:t>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834DD6" w:rsidRDefault="008B00D8" w:rsidP="002608CA">
            <w:pPr>
              <w:jc w:val="both"/>
              <w:rPr>
                <w:b/>
              </w:rPr>
            </w:pP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Классные руководители, учителя истории, социальный педагог, педагоги школы</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Усвоение правовых знаний, повышение умений применения знаний в жизни.</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xml:space="preserve">Обогащение внутреннего мира ребёнка через  ознакомление с ценностями мирового искусства. </w:t>
            </w:r>
          </w:p>
          <w:p w:rsidR="008B00D8" w:rsidRPr="002608CA" w:rsidRDefault="008B00D8" w:rsidP="002608CA">
            <w:pPr>
              <w:pStyle w:val="a6"/>
              <w:spacing w:after="0"/>
              <w:rPr>
                <w:sz w:val="24"/>
                <w:szCs w:val="24"/>
              </w:rPr>
            </w:pPr>
            <w:r w:rsidRPr="002608CA">
              <w:rPr>
                <w:sz w:val="24"/>
                <w:szCs w:val="24"/>
              </w:rPr>
              <w:t>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Уроки истории</w:t>
            </w:r>
            <w:r w:rsidR="005B72FA">
              <w:t>,</w:t>
            </w:r>
            <w:r w:rsidRPr="002608CA">
              <w:t xml:space="preserve"> искусств</w:t>
            </w:r>
            <w:r w:rsidR="005B72FA">
              <w:t>а.</w:t>
            </w:r>
          </w:p>
          <w:p w:rsidR="008B00D8" w:rsidRPr="002608CA" w:rsidRDefault="008B00D8" w:rsidP="002608CA">
            <w:pPr>
              <w:jc w:val="both"/>
            </w:pPr>
            <w:r w:rsidRPr="002608CA">
              <w:t> </w:t>
            </w:r>
          </w:p>
          <w:p w:rsidR="008B00D8" w:rsidRPr="002608CA" w:rsidRDefault="00834DD6" w:rsidP="00834DD6">
            <w:pPr>
              <w:jc w:val="both"/>
            </w:pPr>
            <w:r>
              <w:rPr>
                <w:rStyle w:val="ad"/>
                <w:b w:val="0"/>
              </w:rPr>
              <w:t xml:space="preserve"> П</w:t>
            </w:r>
            <w:r w:rsidR="008B00D8" w:rsidRPr="002608CA">
              <w:t xml:space="preserve">осещение музеев, выставок, концертов, театральных постановок, др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Учителя истории, истории искусств, музыки, ИЗО, литературы, классные руководители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Усвоение ценностей мировой культуры.</w:t>
            </w:r>
          </w:p>
          <w:p w:rsidR="008B00D8" w:rsidRPr="002608CA" w:rsidRDefault="008B00D8" w:rsidP="002608CA">
            <w:pPr>
              <w:jc w:val="both"/>
            </w:pPr>
            <w:r w:rsidRPr="002608CA">
              <w:t>Развитие потребности созерцания объектов искусства.</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Использование различных форм знакомства детей с</w:t>
            </w:r>
            <w:r w:rsidR="007E0C8A">
              <w:rPr>
                <w:sz w:val="24"/>
                <w:szCs w:val="24"/>
              </w:rPr>
              <w:t xml:space="preserve"> селом, районом</w:t>
            </w:r>
            <w:r w:rsidRPr="002608CA">
              <w:rPr>
                <w:sz w:val="24"/>
                <w:szCs w:val="24"/>
              </w:rPr>
              <w:t>.</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7E0C8A">
            <w:pPr>
              <w:pStyle w:val="a6"/>
              <w:spacing w:after="0"/>
              <w:rPr>
                <w:sz w:val="24"/>
                <w:szCs w:val="24"/>
              </w:rPr>
            </w:pPr>
            <w:r w:rsidRPr="002608CA">
              <w:rPr>
                <w:sz w:val="24"/>
                <w:szCs w:val="24"/>
              </w:rPr>
              <w:t>Экскурсии, тематические встречи, туристская деятельность</w:t>
            </w:r>
            <w:r w:rsidR="00834DD6">
              <w:rPr>
                <w:sz w:val="24"/>
                <w:szCs w:val="24"/>
              </w:rPr>
              <w:t xml:space="preserve">.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Классные руководители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Повышение интереса к истории родного края.</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Воспитание чувства милосердия. Понятие благотворительности.</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xml:space="preserve">Благотворительная ярмарка, помощь детскому дому, дому ветеранов, помощь малообеспеченным и нуждающимся семьям.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Коллектив школы.</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Осознание учащимися важности «творить благо».</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Воспитание чувства сопричастности, солидарности и навыков сотрудничества  в совершении добрых поступков и дел</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Участие в городских детских движениях, проектах, акциях</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E0C8A" w:rsidRDefault="007E0C8A" w:rsidP="002608CA">
            <w:pPr>
              <w:pStyle w:val="a6"/>
              <w:spacing w:after="0"/>
              <w:rPr>
                <w:sz w:val="24"/>
                <w:szCs w:val="24"/>
              </w:rPr>
            </w:pPr>
            <w:r>
              <w:rPr>
                <w:sz w:val="24"/>
                <w:szCs w:val="24"/>
              </w:rPr>
              <w:t>Вожатая</w:t>
            </w:r>
          </w:p>
          <w:p w:rsidR="008B00D8" w:rsidRPr="002608CA" w:rsidRDefault="008B00D8" w:rsidP="002608CA">
            <w:pPr>
              <w:pStyle w:val="a6"/>
              <w:spacing w:after="0"/>
              <w:rPr>
                <w:sz w:val="24"/>
                <w:szCs w:val="24"/>
              </w:rPr>
            </w:pPr>
            <w:r w:rsidRPr="002608CA">
              <w:rPr>
                <w:sz w:val="24"/>
                <w:szCs w:val="24"/>
              </w:rPr>
              <w:t>классные руководители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Повышение социальной активности, инициативы и самостоятельности детей в планировании, организации, подведении итогов дел.</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Укрепление традиций школьной жизни, обеспечивающих усвоение обучающимися нравственных ценностей, приобретение опыта нравственной, общественно значимой деятельности</w:t>
            </w:r>
            <w:r w:rsidRPr="002608CA">
              <w:rPr>
                <w:rStyle w:val="ad"/>
                <w:sz w:val="24"/>
                <w:szCs w:val="24"/>
              </w:rPr>
              <w:t>;</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Система традиционных классных дел</w:t>
            </w:r>
          </w:p>
          <w:p w:rsidR="008B00D8" w:rsidRPr="002608CA" w:rsidRDefault="008B00D8" w:rsidP="002608CA">
            <w:pPr>
              <w:pStyle w:val="a6"/>
              <w:spacing w:after="0"/>
              <w:rPr>
                <w:sz w:val="24"/>
                <w:szCs w:val="24"/>
              </w:rPr>
            </w:pPr>
            <w:r w:rsidRPr="002608CA">
              <w:rPr>
                <w:sz w:val="24"/>
                <w:szCs w:val="24"/>
              </w:rPr>
              <w:t>Поздравления с праздниками, знаменательными датами</w:t>
            </w:r>
          </w:p>
          <w:p w:rsidR="008B00D8" w:rsidRPr="002608CA" w:rsidRDefault="008B00D8" w:rsidP="002608CA">
            <w:pPr>
              <w:pStyle w:val="a6"/>
              <w:spacing w:after="0"/>
              <w:rPr>
                <w:sz w:val="24"/>
                <w:szCs w:val="24"/>
              </w:rPr>
            </w:pPr>
            <w:r w:rsidRPr="002608CA">
              <w:rPr>
                <w:sz w:val="24"/>
                <w:szCs w:val="24"/>
              </w:rPr>
              <w:t>Итоговые линейки с творческими отчетами классов</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E0C8A" w:rsidRDefault="007E0C8A" w:rsidP="007E0C8A">
            <w:pPr>
              <w:pStyle w:val="a6"/>
              <w:spacing w:after="0"/>
              <w:rPr>
                <w:sz w:val="24"/>
                <w:szCs w:val="24"/>
              </w:rPr>
            </w:pPr>
            <w:r>
              <w:rPr>
                <w:sz w:val="24"/>
                <w:szCs w:val="24"/>
              </w:rPr>
              <w:t>Вожатая</w:t>
            </w:r>
          </w:p>
          <w:p w:rsidR="008B00D8" w:rsidRPr="002608CA" w:rsidRDefault="008B00D8" w:rsidP="002608CA">
            <w:pPr>
              <w:pStyle w:val="a6"/>
              <w:spacing w:after="0"/>
              <w:rPr>
                <w:sz w:val="24"/>
                <w:szCs w:val="24"/>
              </w:rPr>
            </w:pPr>
            <w:r w:rsidRPr="002608CA">
              <w:rPr>
                <w:sz w:val="24"/>
                <w:szCs w:val="24"/>
              </w:rPr>
              <w:t>классные руководители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Улучшение психологической атмосферы в классном и школьном коллективе.</w:t>
            </w:r>
          </w:p>
          <w:p w:rsidR="008B00D8" w:rsidRPr="002608CA" w:rsidRDefault="008B00D8" w:rsidP="002608CA">
            <w:pPr>
              <w:pStyle w:val="a6"/>
              <w:spacing w:after="0"/>
              <w:rPr>
                <w:sz w:val="24"/>
                <w:szCs w:val="24"/>
              </w:rPr>
            </w:pPr>
            <w:r w:rsidRPr="002608CA">
              <w:rPr>
                <w:sz w:val="24"/>
                <w:szCs w:val="24"/>
              </w:rPr>
              <w:t>Осознание общности, духовного сопряжения с детьми в классном и школьном коллективе.</w:t>
            </w:r>
          </w:p>
          <w:p w:rsidR="008B00D8" w:rsidRDefault="008B00D8" w:rsidP="002608CA">
            <w:pPr>
              <w:pStyle w:val="a6"/>
              <w:spacing w:after="0"/>
              <w:rPr>
                <w:sz w:val="24"/>
                <w:szCs w:val="24"/>
              </w:rPr>
            </w:pPr>
            <w:r w:rsidRPr="002608CA">
              <w:rPr>
                <w:sz w:val="24"/>
                <w:szCs w:val="24"/>
              </w:rPr>
              <w:t>Чувство гордости за успехи школы, сопереживания.</w:t>
            </w:r>
          </w:p>
          <w:p w:rsidR="000E6E6D" w:rsidRPr="002608CA" w:rsidRDefault="000E6E6D" w:rsidP="002608CA">
            <w:pPr>
              <w:pStyle w:val="a6"/>
              <w:spacing w:after="0"/>
              <w:rPr>
                <w:sz w:val="24"/>
                <w:szCs w:val="24"/>
              </w:rPr>
            </w:pPr>
          </w:p>
        </w:tc>
      </w:tr>
      <w:tr w:rsidR="008B00D8" w:rsidTr="00DF5AE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center"/>
            </w:pPr>
            <w:r w:rsidRPr="002608CA">
              <w:rPr>
                <w:rStyle w:val="ad"/>
              </w:rPr>
              <w:t>III. Формирование и развитие информационно- коммуникативной культуры личности</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lang w:val="ru-RU" w:eastAsia="ru-RU"/>
              </w:rPr>
              <w:t>         Овладение навыками культурного общения;</w:t>
            </w:r>
          </w:p>
          <w:p w:rsidR="008B00D8" w:rsidRPr="001F77DE" w:rsidRDefault="008B00D8" w:rsidP="002608CA">
            <w:pPr>
              <w:pStyle w:val="af2"/>
              <w:spacing w:after="0"/>
              <w:ind w:left="0"/>
              <w:rPr>
                <w:lang w:val="ru-RU" w:eastAsia="ru-RU"/>
              </w:rPr>
            </w:pPr>
            <w:r w:rsidRPr="001F77DE">
              <w:rPr>
                <w:lang w:val="ru-RU" w:eastAsia="ru-RU"/>
              </w:rPr>
              <w:t>         Сформированность навыков выбора способов адаптивного поведения в обществе, различных жизненных ситуациях;</w:t>
            </w:r>
          </w:p>
          <w:p w:rsidR="008B00D8" w:rsidRPr="001F77DE" w:rsidRDefault="008B00D8" w:rsidP="002608CA">
            <w:pPr>
              <w:pStyle w:val="af2"/>
              <w:spacing w:after="0"/>
              <w:ind w:left="0"/>
              <w:rPr>
                <w:lang w:val="ru-RU" w:eastAsia="ru-RU"/>
              </w:rPr>
            </w:pPr>
            <w:r w:rsidRPr="001F77DE">
              <w:rPr>
                <w:lang w:val="ru-RU" w:eastAsia="ru-RU"/>
              </w:rPr>
              <w:t>         Умение решать проблемы в общении с представителями разных возрастных социальных групп людей;</w:t>
            </w:r>
          </w:p>
          <w:p w:rsidR="008B00D8" w:rsidRPr="001F77DE" w:rsidRDefault="008B00D8" w:rsidP="002608CA">
            <w:pPr>
              <w:pStyle w:val="af2"/>
              <w:spacing w:after="0"/>
              <w:ind w:left="0"/>
              <w:rPr>
                <w:lang w:val="ru-RU" w:eastAsia="ru-RU"/>
              </w:rPr>
            </w:pPr>
            <w:r w:rsidRPr="001F77DE">
              <w:rPr>
                <w:lang w:val="ru-RU" w:eastAsia="ru-RU"/>
              </w:rPr>
              <w:t>         Развитие социально значимых качеств личности (самостоятельность, инициативность, ответственность, вера в себя);</w:t>
            </w:r>
          </w:p>
          <w:p w:rsidR="008B00D8" w:rsidRPr="001F77DE" w:rsidRDefault="008B00D8" w:rsidP="002608CA">
            <w:pPr>
              <w:pStyle w:val="af2"/>
              <w:spacing w:after="0"/>
              <w:ind w:left="0"/>
              <w:rPr>
                <w:lang w:val="ru-RU" w:eastAsia="ru-RU"/>
              </w:rPr>
            </w:pPr>
            <w:r w:rsidRPr="001F77DE">
              <w:rPr>
                <w:lang w:val="ru-RU" w:eastAsia="ru-RU"/>
              </w:rPr>
              <w:t xml:space="preserve">         Развитие коммуникативных способностей </w:t>
            </w:r>
          </w:p>
          <w:p w:rsidR="008B00D8" w:rsidRPr="001F77DE" w:rsidRDefault="008B00D8" w:rsidP="002608CA">
            <w:pPr>
              <w:pStyle w:val="af2"/>
              <w:spacing w:after="0"/>
              <w:ind w:left="0"/>
              <w:rPr>
                <w:lang w:val="ru-RU" w:eastAsia="ru-RU"/>
              </w:rPr>
            </w:pPr>
            <w:r w:rsidRPr="001F77DE">
              <w:rPr>
                <w:lang w:val="ru-RU" w:eastAsia="ru-RU"/>
              </w:rPr>
              <w:t>          Формирование навыков ненасильственного разрешения конфликтов.</w:t>
            </w:r>
          </w:p>
          <w:p w:rsidR="008B00D8" w:rsidRPr="001F77DE" w:rsidRDefault="008B00D8" w:rsidP="002608CA">
            <w:pPr>
              <w:pStyle w:val="af2"/>
              <w:spacing w:after="0"/>
              <w:ind w:left="0"/>
              <w:rPr>
                <w:lang w:val="ru-RU" w:eastAsia="ru-RU"/>
              </w:rPr>
            </w:pPr>
            <w:r w:rsidRPr="001F77DE">
              <w:rPr>
                <w:lang w:val="ru-RU" w:eastAsia="ru-RU"/>
              </w:rPr>
              <w:t>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   </w:t>
            </w:r>
            <w:r w:rsidR="007E0C8A" w:rsidRPr="002608CA">
              <w:t xml:space="preserve"> </w:t>
            </w:r>
            <w:r w:rsidRPr="002608CA">
              <w:t>   Ролевые игры</w:t>
            </w:r>
          </w:p>
          <w:p w:rsidR="008B00D8" w:rsidRPr="002608CA" w:rsidRDefault="008B00D8" w:rsidP="002608CA">
            <w:pPr>
              <w:jc w:val="both"/>
            </w:pPr>
            <w:r w:rsidRPr="002608CA">
              <w:t>   Игровые методики</w:t>
            </w:r>
          </w:p>
          <w:p w:rsidR="008B00D8" w:rsidRPr="002608CA" w:rsidRDefault="008B00D8" w:rsidP="002608CA">
            <w:pPr>
              <w:jc w:val="both"/>
            </w:pPr>
            <w:r w:rsidRPr="002608CA">
              <w:t>   Проектная деятельность</w:t>
            </w:r>
          </w:p>
          <w:p w:rsidR="008B00D8" w:rsidRPr="002608CA" w:rsidRDefault="008B00D8" w:rsidP="002608CA">
            <w:pPr>
              <w:jc w:val="both"/>
            </w:pPr>
            <w:r w:rsidRPr="002608CA">
              <w:t>  Работа органов ученического самоуправления, их взаимодействие с другими органами школьного самоуправления</w:t>
            </w:r>
          </w:p>
          <w:p w:rsidR="008B00D8" w:rsidRPr="001F77DE" w:rsidRDefault="004D07FA" w:rsidP="002608CA">
            <w:pPr>
              <w:pStyle w:val="af2"/>
              <w:spacing w:after="0"/>
              <w:ind w:left="0"/>
              <w:rPr>
                <w:lang w:val="ru-RU" w:eastAsia="ru-RU"/>
              </w:rPr>
            </w:pPr>
            <w:r w:rsidRPr="001F77DE">
              <w:rPr>
                <w:lang w:val="ru-RU" w:eastAsia="ru-RU"/>
              </w:rPr>
              <w:t>   </w:t>
            </w:r>
            <w:r w:rsidR="008B00D8" w:rsidRPr="001F77DE">
              <w:rPr>
                <w:lang w:val="ru-RU" w:eastAsia="ru-RU"/>
              </w:rPr>
              <w:t xml:space="preserve"> Создание временных детских сообществ, моделирующих социум; школьных общественных объединений</w:t>
            </w:r>
          </w:p>
          <w:p w:rsidR="008B00D8" w:rsidRPr="002608CA" w:rsidRDefault="008B00D8" w:rsidP="002608CA">
            <w:pPr>
              <w:jc w:val="both"/>
            </w:pPr>
            <w:r w:rsidRPr="002608CA">
              <w:t>   Организация работы школьного пресс-центра.</w:t>
            </w:r>
          </w:p>
          <w:p w:rsidR="008B00D8" w:rsidRPr="002608CA" w:rsidRDefault="008B00D8" w:rsidP="002608CA">
            <w:pPr>
              <w:jc w:val="both"/>
            </w:pPr>
            <w:r w:rsidRPr="002608CA">
              <w:t>   Создание групп по реализации информационных проектов</w:t>
            </w:r>
          </w:p>
          <w:p w:rsidR="008B00D8" w:rsidRPr="002608CA" w:rsidRDefault="008B00D8" w:rsidP="002608CA">
            <w:pPr>
              <w:jc w:val="both"/>
            </w:pPr>
            <w:r w:rsidRPr="002608CA">
              <w:t>   Издание школьной газеты</w:t>
            </w:r>
          </w:p>
          <w:p w:rsidR="008B00D8" w:rsidRPr="002608CA" w:rsidRDefault="008B00D8" w:rsidP="002608CA">
            <w:pPr>
              <w:jc w:val="both"/>
            </w:pPr>
            <w:r w:rsidRPr="002608CA">
              <w:t>   Работа по информационному обеспечению школьного сайта</w:t>
            </w:r>
          </w:p>
          <w:p w:rsidR="008B00D8" w:rsidRPr="002608CA" w:rsidRDefault="008B00D8" w:rsidP="002608CA">
            <w:pPr>
              <w:jc w:val="both"/>
            </w:pPr>
            <w:r w:rsidRPr="002608CA">
              <w:t>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lang w:val="ru-RU" w:eastAsia="ru-RU"/>
              </w:rPr>
              <w:t>Классные руководители, социальный педагог</w:t>
            </w:r>
          </w:p>
          <w:p w:rsidR="008B00D8" w:rsidRPr="001F77DE" w:rsidRDefault="008B00D8" w:rsidP="002608CA">
            <w:pPr>
              <w:pStyle w:val="af2"/>
              <w:spacing w:after="0"/>
              <w:ind w:left="0"/>
              <w:rPr>
                <w:lang w:val="ru-RU" w:eastAsia="ru-RU"/>
              </w:rPr>
            </w:pPr>
            <w:r w:rsidRPr="001F77DE">
              <w:rPr>
                <w:lang w:val="ru-RU" w:eastAsia="ru-RU"/>
              </w:rPr>
              <w:t> </w:t>
            </w:r>
          </w:p>
          <w:p w:rsidR="008B00D8" w:rsidRPr="001F77DE" w:rsidRDefault="008B00D8" w:rsidP="002608CA">
            <w:pPr>
              <w:pStyle w:val="af2"/>
              <w:spacing w:after="0"/>
              <w:ind w:left="0"/>
              <w:rPr>
                <w:lang w:val="ru-RU" w:eastAsia="ru-RU"/>
              </w:rPr>
            </w:pPr>
            <w:r w:rsidRPr="001F77DE">
              <w:rPr>
                <w:lang w:val="ru-RU" w:eastAsia="ru-RU"/>
              </w:rPr>
              <w:t>Ученический совет школы, педагоги</w:t>
            </w:r>
          </w:p>
          <w:p w:rsidR="008B00D8" w:rsidRPr="001F77DE" w:rsidRDefault="008B00D8" w:rsidP="002608CA">
            <w:pPr>
              <w:pStyle w:val="af2"/>
              <w:spacing w:after="0"/>
              <w:ind w:left="0"/>
              <w:rPr>
                <w:lang w:val="ru-RU" w:eastAsia="ru-RU"/>
              </w:rPr>
            </w:pPr>
            <w:r w:rsidRPr="001F77DE">
              <w:rPr>
                <w:lang w:val="ru-RU" w:eastAsia="ru-RU"/>
              </w:rPr>
              <w:t>  </w:t>
            </w:r>
          </w:p>
          <w:p w:rsidR="008B00D8" w:rsidRPr="001F77DE" w:rsidRDefault="008B00D8" w:rsidP="007E0C8A">
            <w:pPr>
              <w:pStyle w:val="af2"/>
              <w:spacing w:after="0"/>
              <w:ind w:left="0"/>
              <w:rPr>
                <w:lang w:val="ru-RU" w:eastAsia="ru-RU"/>
              </w:rPr>
            </w:pPr>
            <w:r w:rsidRPr="001F77DE">
              <w:rPr>
                <w:lang w:val="ru-RU" w:eastAsia="ru-RU"/>
              </w:rPr>
              <w:t xml:space="preserve">Информ-совет, </w:t>
            </w:r>
            <w:r w:rsidR="007E0C8A">
              <w:rPr>
                <w:lang w:val="ru-RU" w:eastAsia="ru-RU"/>
              </w:rPr>
              <w:t>вожатая</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lang w:val="ru-RU" w:eastAsia="ru-RU"/>
              </w:rPr>
              <w:t>  - Сформированность  способности и качества общения, взаимодействия с компонентами социума.</w:t>
            </w:r>
          </w:p>
          <w:p w:rsidR="008B00D8" w:rsidRPr="001F77DE" w:rsidRDefault="008B00D8" w:rsidP="002608CA">
            <w:pPr>
              <w:pStyle w:val="af2"/>
              <w:spacing w:after="0"/>
              <w:ind w:left="0"/>
              <w:rPr>
                <w:lang w:val="ru-RU" w:eastAsia="ru-RU"/>
              </w:rPr>
            </w:pPr>
            <w:r w:rsidRPr="001F77DE">
              <w:rPr>
                <w:lang w:val="ru-RU" w:eastAsia="ru-RU"/>
              </w:rPr>
              <w:t>   - Сформированность адекватной самооценки.</w:t>
            </w:r>
          </w:p>
          <w:p w:rsidR="008B00D8" w:rsidRPr="001F77DE" w:rsidRDefault="008B00D8" w:rsidP="002608CA">
            <w:pPr>
              <w:pStyle w:val="af2"/>
              <w:spacing w:after="0"/>
              <w:ind w:left="0"/>
              <w:rPr>
                <w:lang w:val="ru-RU" w:eastAsia="ru-RU"/>
              </w:rPr>
            </w:pPr>
            <w:r w:rsidRPr="001F77DE">
              <w:rPr>
                <w:lang w:val="ru-RU" w:eastAsia="ru-RU"/>
              </w:rPr>
              <w:t>   - Позитивные эмоционально-психологические отношения в классных коллективах, повышение социального статуса ребёнка в коллективе.</w:t>
            </w:r>
          </w:p>
          <w:p w:rsidR="008B00D8" w:rsidRPr="001F77DE" w:rsidRDefault="008B00D8" w:rsidP="002608CA">
            <w:pPr>
              <w:pStyle w:val="af2"/>
              <w:spacing w:after="0"/>
              <w:ind w:left="0"/>
              <w:rPr>
                <w:lang w:val="ru-RU" w:eastAsia="ru-RU"/>
              </w:rPr>
            </w:pPr>
            <w:r w:rsidRPr="001F77DE">
              <w:rPr>
                <w:lang w:val="ru-RU" w:eastAsia="ru-RU"/>
              </w:rPr>
              <w:t xml:space="preserve">   - Повышение уровня социальной адаптации и социальной активности детей и подростков. </w:t>
            </w:r>
          </w:p>
          <w:p w:rsidR="008B00D8" w:rsidRPr="001F77DE" w:rsidRDefault="008B00D8" w:rsidP="002608CA">
            <w:pPr>
              <w:pStyle w:val="af2"/>
              <w:spacing w:after="0"/>
              <w:ind w:left="0"/>
              <w:rPr>
                <w:lang w:val="ru-RU" w:eastAsia="ru-RU"/>
              </w:rPr>
            </w:pPr>
            <w:r w:rsidRPr="001F77DE">
              <w:rPr>
                <w:lang w:val="ru-RU" w:eastAsia="ru-RU"/>
              </w:rPr>
              <w:t>- Умение слушать и слышать, обосновывать  свою позицию, высказывать свое мнение терпимость, открытость, искренность, толерантность, уважение к собеседнику</w:t>
            </w:r>
          </w:p>
          <w:p w:rsidR="008B00D8" w:rsidRPr="001F77DE" w:rsidRDefault="008B00D8" w:rsidP="002608CA">
            <w:pPr>
              <w:pStyle w:val="af2"/>
              <w:spacing w:after="0"/>
              <w:ind w:left="0"/>
              <w:rPr>
                <w:lang w:val="ru-RU" w:eastAsia="ru-RU"/>
              </w:rPr>
            </w:pPr>
            <w:r w:rsidRPr="001F77DE">
              <w:rPr>
                <w:lang w:val="ru-RU" w:eastAsia="ru-RU"/>
              </w:rPr>
              <w:t>   - Формирование способности нести ответственность за сделанный выбор, повышение самостоятельности учащихся</w:t>
            </w:r>
          </w:p>
          <w:p w:rsidR="008B00D8" w:rsidRPr="001F77DE" w:rsidRDefault="008B00D8" w:rsidP="002608CA">
            <w:pPr>
              <w:pStyle w:val="af2"/>
              <w:spacing w:after="0"/>
              <w:ind w:left="0"/>
              <w:rPr>
                <w:lang w:val="ru-RU" w:eastAsia="ru-RU"/>
              </w:rPr>
            </w:pPr>
            <w:r w:rsidRPr="001F77DE">
              <w:rPr>
                <w:lang w:val="ru-RU" w:eastAsia="ru-RU"/>
              </w:rPr>
              <w:t>- Умение оперативно реагировать на изменения в социальном, информационном пространстве, умение выражать собственную позицию.</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Формирование социальной адаптации, развитие навыков принятия  самостоятельных решений.</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-«Полезные привычки, навыки, выбор» в 1-10 кл.</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xml:space="preserve">классные руководители, социальный педагог </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xml:space="preserve">Адаптация в переходный период обучения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xml:space="preserve">Цикл занятий по психологии личности для 5, 10 классов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7E0C8A" w:rsidP="002608CA">
            <w:pPr>
              <w:pStyle w:val="a6"/>
              <w:spacing w:after="0"/>
              <w:rPr>
                <w:sz w:val="24"/>
                <w:szCs w:val="24"/>
              </w:rPr>
            </w:pPr>
            <w:r>
              <w:rPr>
                <w:sz w:val="24"/>
                <w:szCs w:val="24"/>
              </w:rPr>
              <w:t>*</w:t>
            </w:r>
            <w:r w:rsidR="008B00D8" w:rsidRPr="002608CA">
              <w:rPr>
                <w:sz w:val="24"/>
                <w:szCs w:val="24"/>
              </w:rPr>
              <w:t>Психологи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Уровень адаптации</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Формирование информационной культуры</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Использование ИКТ в воспитательной работе</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7E0C8A">
            <w:pPr>
              <w:pStyle w:val="a6"/>
              <w:spacing w:after="0"/>
              <w:rPr>
                <w:sz w:val="24"/>
                <w:szCs w:val="24"/>
              </w:rPr>
            </w:pPr>
            <w:r w:rsidRPr="002608CA">
              <w:rPr>
                <w:sz w:val="24"/>
                <w:szCs w:val="24"/>
              </w:rPr>
              <w:t xml:space="preserve">Классные руководители, </w:t>
            </w:r>
            <w:r w:rsidR="007E0C8A">
              <w:rPr>
                <w:sz w:val="24"/>
                <w:szCs w:val="24"/>
              </w:rPr>
              <w:t xml:space="preserve">вожатая, </w:t>
            </w:r>
            <w:r w:rsidRPr="002608CA">
              <w:rPr>
                <w:sz w:val="24"/>
                <w:szCs w:val="24"/>
              </w:rPr>
              <w:t>педагоги дополнительного образования</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Уровень овладения учащимися разными источниками информации, включая ИКТ</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Развитие инновационного мышления при выборе и  использовании разных источников информации в обучении, общении, деятельности.</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7E0C8A" w:rsidP="002608CA">
            <w:pPr>
              <w:pStyle w:val="a6"/>
              <w:spacing w:after="0"/>
              <w:rPr>
                <w:sz w:val="24"/>
                <w:szCs w:val="24"/>
              </w:rPr>
            </w:pPr>
            <w:r>
              <w:rPr>
                <w:sz w:val="24"/>
                <w:szCs w:val="24"/>
              </w:rPr>
              <w:t>Семинары, практикумы</w:t>
            </w:r>
            <w:r w:rsidR="008B00D8" w:rsidRPr="002608CA">
              <w:rPr>
                <w:sz w:val="24"/>
                <w:szCs w:val="24"/>
              </w:rPr>
              <w:t xml:space="preserve"> учащихся</w:t>
            </w:r>
          </w:p>
          <w:p w:rsidR="008B00D8" w:rsidRPr="002608CA" w:rsidRDefault="007E0C8A" w:rsidP="002608CA">
            <w:pPr>
              <w:pStyle w:val="a6"/>
              <w:spacing w:after="0"/>
              <w:rPr>
                <w:sz w:val="24"/>
                <w:szCs w:val="24"/>
              </w:rPr>
            </w:pPr>
            <w:r>
              <w:rPr>
                <w:sz w:val="24"/>
                <w:szCs w:val="24"/>
              </w:rPr>
              <w:t>*</w:t>
            </w:r>
            <w:r w:rsidR="008B00D8" w:rsidRPr="002608CA">
              <w:rPr>
                <w:sz w:val="24"/>
                <w:szCs w:val="24"/>
              </w:rPr>
              <w:t>Использование интерактивных средств, программ для дистанционного обучения, общения в социальных сетях</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Учителя -предметники, классные руководители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w:t>
            </w:r>
          </w:p>
        </w:tc>
      </w:tr>
      <w:tr w:rsidR="008B00D8" w:rsidTr="00DF5AE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center"/>
            </w:pPr>
            <w:r w:rsidRPr="002608CA">
              <w:rPr>
                <w:rStyle w:val="ad"/>
              </w:rPr>
              <w:t>IV. Развитие творческих способностей ребёнка</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lang w:val="ru-RU" w:eastAsia="ru-RU"/>
              </w:rPr>
              <w:t>         Развитие умения строить свою жизнь по законам гармонии и красоты;</w:t>
            </w:r>
          </w:p>
          <w:p w:rsidR="008B00D8" w:rsidRPr="001F77DE" w:rsidRDefault="008B00D8" w:rsidP="002608CA">
            <w:pPr>
              <w:pStyle w:val="af2"/>
              <w:spacing w:after="0"/>
              <w:ind w:left="0"/>
              <w:rPr>
                <w:lang w:val="ru-RU" w:eastAsia="ru-RU"/>
              </w:rPr>
            </w:pPr>
            <w:r w:rsidRPr="001F77DE">
              <w:rPr>
                <w:lang w:val="ru-RU" w:eastAsia="ru-RU"/>
              </w:rPr>
              <w:t>         Создание условий для самостоятельного творчества, духовного самовыражения через трудовую деятельность, науку или искусство;</w:t>
            </w:r>
          </w:p>
          <w:p w:rsidR="008B00D8" w:rsidRPr="001F77DE" w:rsidRDefault="008B00D8" w:rsidP="002608CA">
            <w:pPr>
              <w:pStyle w:val="af2"/>
              <w:spacing w:after="0"/>
              <w:ind w:left="0"/>
              <w:rPr>
                <w:lang w:val="ru-RU" w:eastAsia="ru-RU"/>
              </w:rPr>
            </w:pPr>
            <w:r w:rsidRPr="001F77DE">
              <w:rPr>
                <w:lang w:val="ru-RU" w:eastAsia="ru-RU"/>
              </w:rPr>
              <w:t>         Воспитание веры в действенную силу Красоты в жизни Человека.</w:t>
            </w:r>
          </w:p>
          <w:p w:rsidR="008B00D8" w:rsidRPr="001F77DE" w:rsidRDefault="008B00D8" w:rsidP="002608CA">
            <w:pPr>
              <w:pStyle w:val="af2"/>
              <w:spacing w:after="0"/>
              <w:ind w:left="0"/>
              <w:rPr>
                <w:lang w:val="ru-RU" w:eastAsia="ru-RU"/>
              </w:rPr>
            </w:pPr>
            <w:r w:rsidRPr="001F77DE">
              <w:rPr>
                <w:lang w:val="ru-RU" w:eastAsia="ru-RU"/>
              </w:rPr>
              <w:t>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b/>
                <w:lang w:val="ru-RU" w:eastAsia="ru-RU"/>
              </w:rPr>
            </w:pPr>
            <w:r w:rsidRPr="001F77DE">
              <w:rPr>
                <w:rStyle w:val="ad"/>
                <w:b w:val="0"/>
                <w:lang w:val="ru-RU" w:eastAsia="ru-RU"/>
              </w:rPr>
              <w:t>Деятельность;</w:t>
            </w:r>
          </w:p>
          <w:p w:rsidR="008B00D8" w:rsidRPr="001F77DE" w:rsidRDefault="008B00D8" w:rsidP="002608CA">
            <w:pPr>
              <w:pStyle w:val="af2"/>
              <w:spacing w:after="0"/>
              <w:ind w:left="0"/>
              <w:rPr>
                <w:lang w:val="ru-RU" w:eastAsia="ru-RU"/>
              </w:rPr>
            </w:pPr>
            <w:r w:rsidRPr="001F77DE">
              <w:rPr>
                <w:lang w:val="ru-RU" w:eastAsia="ru-RU"/>
              </w:rPr>
              <w:t>-творческие проекты;</w:t>
            </w:r>
          </w:p>
          <w:p w:rsidR="008B00D8" w:rsidRPr="001F77DE" w:rsidRDefault="008B00D8" w:rsidP="002608CA">
            <w:pPr>
              <w:pStyle w:val="af2"/>
              <w:spacing w:after="0"/>
              <w:ind w:left="0"/>
              <w:rPr>
                <w:lang w:val="ru-RU" w:eastAsia="ru-RU"/>
              </w:rPr>
            </w:pPr>
            <w:r w:rsidRPr="001F77DE">
              <w:rPr>
                <w:lang w:val="ru-RU" w:eastAsia="ru-RU"/>
              </w:rPr>
              <w:t>-творческие конкурсы;</w:t>
            </w:r>
          </w:p>
          <w:p w:rsidR="008B00D8" w:rsidRPr="002608CA" w:rsidRDefault="008B00D8" w:rsidP="002608CA">
            <w:pPr>
              <w:jc w:val="both"/>
            </w:pPr>
            <w:r w:rsidRPr="002608CA">
              <w:t>-выставки, фестивали</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lang w:val="ru-RU" w:eastAsia="ru-RU"/>
              </w:rPr>
              <w:t>Педагоги, классные руководители.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lang w:val="ru-RU" w:eastAsia="ru-RU"/>
              </w:rPr>
              <w:t>Творческая активность ребёнка.</w:t>
            </w:r>
          </w:p>
          <w:p w:rsidR="008B00D8" w:rsidRPr="001F77DE" w:rsidRDefault="008B00D8" w:rsidP="002608CA">
            <w:pPr>
              <w:pStyle w:val="af2"/>
              <w:spacing w:after="0"/>
              <w:ind w:left="0"/>
              <w:rPr>
                <w:lang w:val="ru-RU" w:eastAsia="ru-RU"/>
              </w:rPr>
            </w:pPr>
            <w:r w:rsidRPr="001F77DE">
              <w:rPr>
                <w:lang w:val="ru-RU" w:eastAsia="ru-RU"/>
              </w:rPr>
              <w:t xml:space="preserve">   </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lang w:val="ru-RU" w:eastAsia="ru-RU"/>
              </w:rPr>
              <w:t>Формирование единого пространства, творческой атмосферы в школе через интеграцию творческих объединений в проектной деятельности</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rStyle w:val="ad"/>
                <w:b w:val="0"/>
                <w:lang w:val="ru-RU" w:eastAsia="ru-RU"/>
              </w:rPr>
              <w:t>Творческие проекты</w:t>
            </w:r>
          </w:p>
          <w:p w:rsidR="008B00D8" w:rsidRPr="001F77DE" w:rsidRDefault="0045157B" w:rsidP="002608CA">
            <w:pPr>
              <w:pStyle w:val="af2"/>
              <w:spacing w:after="0"/>
              <w:ind w:left="0"/>
              <w:rPr>
                <w:lang w:val="ru-RU" w:eastAsia="ru-RU"/>
              </w:rPr>
            </w:pPr>
            <w:r w:rsidRPr="001F77DE">
              <w:rPr>
                <w:rStyle w:val="ad"/>
                <w:b w:val="0"/>
                <w:lang w:val="ru-RU" w:eastAsia="ru-RU"/>
              </w:rPr>
              <w:t xml:space="preserve">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E0C8A" w:rsidRDefault="007E0C8A" w:rsidP="002608CA">
            <w:pPr>
              <w:pStyle w:val="af2"/>
              <w:spacing w:after="0"/>
              <w:ind w:left="0"/>
              <w:rPr>
                <w:lang w:val="ru-RU" w:eastAsia="ru-RU"/>
              </w:rPr>
            </w:pPr>
            <w:r>
              <w:rPr>
                <w:lang w:val="ru-RU" w:eastAsia="ru-RU"/>
              </w:rPr>
              <w:t>Учитель искусства,</w:t>
            </w:r>
          </w:p>
          <w:p w:rsidR="008B00D8" w:rsidRPr="001F77DE" w:rsidRDefault="007E0C8A" w:rsidP="002608CA">
            <w:pPr>
              <w:pStyle w:val="af2"/>
              <w:spacing w:after="0"/>
              <w:ind w:left="0"/>
              <w:rPr>
                <w:lang w:val="ru-RU" w:eastAsia="ru-RU"/>
              </w:rPr>
            </w:pPr>
            <w:r>
              <w:rPr>
                <w:lang w:val="ru-RU" w:eastAsia="ru-RU"/>
              </w:rPr>
              <w:t>вожатая</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1F77DE" w:rsidRDefault="008B00D8" w:rsidP="002608CA">
            <w:pPr>
              <w:pStyle w:val="af2"/>
              <w:spacing w:after="0"/>
              <w:ind w:left="0"/>
              <w:rPr>
                <w:lang w:val="ru-RU" w:eastAsia="ru-RU"/>
              </w:rPr>
            </w:pPr>
            <w:r w:rsidRPr="001F77DE">
              <w:rPr>
                <w:lang w:val="ru-RU" w:eastAsia="ru-RU"/>
              </w:rPr>
              <w:t> </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both"/>
              <w:rPr>
                <w:sz w:val="24"/>
                <w:szCs w:val="24"/>
              </w:rPr>
            </w:pPr>
            <w:r w:rsidRPr="002608CA">
              <w:rPr>
                <w:sz w:val="24"/>
                <w:szCs w:val="24"/>
              </w:rPr>
              <w:t>Организация досуга детей и подростков.</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Вечера</w:t>
            </w:r>
            <w:r w:rsidR="007E0C8A">
              <w:rPr>
                <w:sz w:val="24"/>
                <w:szCs w:val="24"/>
              </w:rPr>
              <w:t xml:space="preserve"> старшеклассников, диспуты</w:t>
            </w:r>
          </w:p>
          <w:p w:rsidR="008B00D8" w:rsidRPr="002608CA" w:rsidRDefault="008B00D8" w:rsidP="002608CA">
            <w:pPr>
              <w:pStyle w:val="a6"/>
              <w:spacing w:after="0"/>
              <w:rPr>
                <w:sz w:val="24"/>
                <w:szCs w:val="24"/>
              </w:rPr>
            </w:pPr>
            <w:r w:rsidRPr="002608CA">
              <w:rPr>
                <w:sz w:val="24"/>
                <w:szCs w:val="24"/>
              </w:rPr>
              <w:t>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7E0C8A">
            <w:pPr>
              <w:pStyle w:val="a6"/>
              <w:spacing w:after="0"/>
              <w:rPr>
                <w:sz w:val="24"/>
                <w:szCs w:val="24"/>
              </w:rPr>
            </w:pPr>
            <w:r w:rsidRPr="002608CA">
              <w:rPr>
                <w:sz w:val="24"/>
                <w:szCs w:val="24"/>
              </w:rPr>
              <w:t xml:space="preserve">Классные руководители, </w:t>
            </w:r>
            <w:r w:rsidR="007E0C8A">
              <w:rPr>
                <w:sz w:val="24"/>
                <w:szCs w:val="24"/>
              </w:rPr>
              <w:t xml:space="preserve">вожатая, </w:t>
            </w:r>
            <w:r w:rsidRPr="002608CA">
              <w:rPr>
                <w:sz w:val="24"/>
                <w:szCs w:val="24"/>
              </w:rPr>
              <w:t>органы ученического самоуправления</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Обогащение содержания досуговой деятельности.</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both"/>
              <w:rPr>
                <w:sz w:val="24"/>
                <w:szCs w:val="24"/>
              </w:rPr>
            </w:pPr>
            <w:r w:rsidRPr="002608CA">
              <w:rPr>
                <w:sz w:val="24"/>
                <w:szCs w:val="24"/>
              </w:rPr>
              <w:t>Развитие творческих способностей путём привлечения ребёнка к участию в конкурсах и фестивалях</w:t>
            </w:r>
          </w:p>
          <w:p w:rsidR="008B00D8" w:rsidRPr="002608CA" w:rsidRDefault="004D07FA" w:rsidP="002608CA">
            <w:pPr>
              <w:pStyle w:val="a6"/>
              <w:spacing w:after="0"/>
              <w:jc w:val="both"/>
              <w:rPr>
                <w:sz w:val="24"/>
                <w:szCs w:val="24"/>
              </w:rPr>
            </w:pPr>
            <w:r>
              <w:rPr>
                <w:sz w:val="24"/>
                <w:szCs w:val="24"/>
              </w:rPr>
              <w:t xml:space="preserve">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D07FA" w:rsidRDefault="004D07FA" w:rsidP="002608CA">
            <w:pPr>
              <w:jc w:val="both"/>
              <w:rPr>
                <w:b/>
              </w:rPr>
            </w:pPr>
            <w:r>
              <w:rPr>
                <w:rStyle w:val="ad"/>
                <w:b w:val="0"/>
              </w:rPr>
              <w:t xml:space="preserve">Классные КТД, творческие вечера, праздничные концерты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7E0C8A" w:rsidP="002608CA">
            <w:pPr>
              <w:jc w:val="both"/>
            </w:pPr>
            <w:r>
              <w:t xml:space="preserve">Вожатая, </w:t>
            </w:r>
            <w:r w:rsidR="008B00D8" w:rsidRPr="002608CA">
              <w:t>библиотекарь, педагоги ГПД, учителя начальной школы</w:t>
            </w:r>
          </w:p>
          <w:p w:rsidR="008B00D8" w:rsidRPr="002608CA" w:rsidRDefault="008B00D8" w:rsidP="002608CA">
            <w:pPr>
              <w:jc w:val="both"/>
            </w:pP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jc w:val="both"/>
            </w:pPr>
            <w:r w:rsidRPr="002608CA">
              <w:t>Повышение культурного и духовно-нравственного уровня детей и подростков Повышение творческой и социальной активности учащихся.</w:t>
            </w:r>
          </w:p>
          <w:p w:rsidR="008B00D8" w:rsidRPr="002608CA" w:rsidRDefault="008B00D8" w:rsidP="002608CA">
            <w:pPr>
              <w:pStyle w:val="a6"/>
              <w:spacing w:after="0"/>
              <w:rPr>
                <w:sz w:val="24"/>
                <w:szCs w:val="24"/>
              </w:rPr>
            </w:pPr>
            <w:r w:rsidRPr="002608CA">
              <w:rPr>
                <w:sz w:val="24"/>
                <w:szCs w:val="24"/>
              </w:rPr>
              <w:t> </w:t>
            </w:r>
          </w:p>
        </w:tc>
      </w:tr>
      <w:tr w:rsidR="008B00D8" w:rsidTr="00DF5AE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center"/>
              <w:rPr>
                <w:sz w:val="24"/>
                <w:szCs w:val="24"/>
              </w:rPr>
            </w:pPr>
            <w:r w:rsidRPr="002608CA">
              <w:rPr>
                <w:rStyle w:val="ad"/>
                <w:sz w:val="24"/>
                <w:szCs w:val="24"/>
              </w:rPr>
              <w:t>V. Условия формирования культурного пространства школы.</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xml:space="preserve"> Создание единого культурного пространства на основе сотрудничества с учреждениями дополнительного образования, учреждениями культуры и спорта города.</w:t>
            </w:r>
          </w:p>
          <w:p w:rsidR="008B00D8" w:rsidRPr="002608CA" w:rsidRDefault="008B00D8" w:rsidP="002608CA">
            <w:pPr>
              <w:pStyle w:val="a6"/>
              <w:spacing w:after="0"/>
              <w:rPr>
                <w:sz w:val="24"/>
                <w:szCs w:val="24"/>
              </w:rPr>
            </w:pPr>
            <w:r w:rsidRPr="002608CA">
              <w:rPr>
                <w:sz w:val="24"/>
                <w:szCs w:val="24"/>
              </w:rPr>
              <w:t>Использование возможностей воспитательного пространства города как фактора личностного становления детей</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both"/>
              <w:rPr>
                <w:sz w:val="24"/>
                <w:szCs w:val="24"/>
              </w:rPr>
            </w:pPr>
            <w:r w:rsidRPr="002608CA">
              <w:rPr>
                <w:sz w:val="24"/>
                <w:szCs w:val="24"/>
              </w:rPr>
              <w:t>        Составление договоров о сотрудничестве</w:t>
            </w:r>
          </w:p>
          <w:p w:rsidR="008B00D8" w:rsidRPr="002608CA" w:rsidRDefault="004D07FA" w:rsidP="004D07FA">
            <w:pPr>
              <w:pStyle w:val="a6"/>
              <w:spacing w:after="0"/>
              <w:rPr>
                <w:sz w:val="24"/>
                <w:szCs w:val="24"/>
              </w:rPr>
            </w:pPr>
            <w:r>
              <w:rPr>
                <w:sz w:val="24"/>
                <w:szCs w:val="24"/>
              </w:rPr>
              <w:t>      </w:t>
            </w:r>
            <w:r w:rsidR="008B00D8" w:rsidRPr="002608CA">
              <w:rPr>
                <w:sz w:val="24"/>
                <w:szCs w:val="24"/>
              </w:rPr>
              <w:t>Посещение мероприятий, предусмотренных договором</w:t>
            </w:r>
          </w:p>
          <w:p w:rsidR="008B00D8" w:rsidRPr="002608CA" w:rsidRDefault="008B00D8" w:rsidP="002608CA">
            <w:pPr>
              <w:pStyle w:val="a6"/>
              <w:spacing w:after="0"/>
              <w:jc w:val="both"/>
              <w:rPr>
                <w:sz w:val="24"/>
                <w:szCs w:val="24"/>
              </w:rPr>
            </w:pPr>
            <w:r w:rsidRPr="002608CA">
              <w:rPr>
                <w:sz w:val="24"/>
                <w:szCs w:val="24"/>
              </w:rPr>
              <w:t>        Совместные творческие проекты</w:t>
            </w:r>
          </w:p>
          <w:p w:rsidR="008B00D8" w:rsidRPr="002608CA" w:rsidRDefault="008B00D8" w:rsidP="002608CA">
            <w:pPr>
              <w:pStyle w:val="a6"/>
              <w:spacing w:after="0"/>
              <w:jc w:val="both"/>
              <w:rPr>
                <w:sz w:val="24"/>
                <w:szCs w:val="24"/>
              </w:rPr>
            </w:pPr>
            <w:r w:rsidRPr="002608CA">
              <w:rPr>
                <w:sz w:val="24"/>
                <w:szCs w:val="24"/>
              </w:rPr>
              <w:t>        Музейно-выставочная деятельность</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Директор школы, зам. директора по ВР</w:t>
            </w:r>
          </w:p>
          <w:p w:rsidR="008B00D8" w:rsidRPr="002608CA" w:rsidRDefault="008B00D8" w:rsidP="002608CA">
            <w:pPr>
              <w:pStyle w:val="a6"/>
              <w:spacing w:after="0"/>
              <w:rPr>
                <w:sz w:val="24"/>
                <w:szCs w:val="24"/>
              </w:rPr>
            </w:pPr>
            <w:r w:rsidRPr="002608CA">
              <w:rPr>
                <w:sz w:val="24"/>
                <w:szCs w:val="24"/>
              </w:rPr>
              <w:t>  </w:t>
            </w:r>
          </w:p>
          <w:p w:rsidR="008B00D8" w:rsidRPr="002608CA" w:rsidRDefault="008B00D8" w:rsidP="002608CA">
            <w:pPr>
              <w:pStyle w:val="a6"/>
              <w:spacing w:after="0"/>
              <w:rPr>
                <w:sz w:val="24"/>
                <w:szCs w:val="24"/>
              </w:rPr>
            </w:pPr>
            <w:r w:rsidRPr="002608CA">
              <w:rPr>
                <w:sz w:val="24"/>
                <w:szCs w:val="24"/>
              </w:rPr>
              <w:t>Классные руководители, педагоги-предметники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Расширение культурного пространства школы.</w:t>
            </w:r>
          </w:p>
          <w:p w:rsidR="008B00D8" w:rsidRPr="002608CA" w:rsidRDefault="008B00D8" w:rsidP="002608CA">
            <w:pPr>
              <w:pStyle w:val="a6"/>
              <w:spacing w:after="0"/>
              <w:rPr>
                <w:sz w:val="24"/>
                <w:szCs w:val="24"/>
              </w:rPr>
            </w:pPr>
            <w:r w:rsidRPr="002608CA">
              <w:rPr>
                <w:sz w:val="24"/>
                <w:szCs w:val="24"/>
              </w:rPr>
              <w:t>Создание единой идейной и содержательной основы деятельности по формированию воспитательного пространства.</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both"/>
              <w:rPr>
                <w:sz w:val="24"/>
                <w:szCs w:val="24"/>
              </w:rPr>
            </w:pPr>
            <w:r w:rsidRPr="002608CA">
              <w:rPr>
                <w:sz w:val="24"/>
                <w:szCs w:val="24"/>
              </w:rPr>
              <w:t>Создание образовательной среды, наполненной духовно-нравственным содержанием, решающим задачи эстетического воспитания.</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both"/>
              <w:rPr>
                <w:sz w:val="24"/>
                <w:szCs w:val="24"/>
              </w:rPr>
            </w:pPr>
            <w:r w:rsidRPr="002608CA">
              <w:rPr>
                <w:sz w:val="24"/>
                <w:szCs w:val="24"/>
              </w:rPr>
              <w:t>  Трудовые акции</w:t>
            </w:r>
          </w:p>
          <w:p w:rsidR="008B00D8" w:rsidRPr="002608CA" w:rsidRDefault="008B00D8" w:rsidP="002608CA">
            <w:pPr>
              <w:pStyle w:val="a6"/>
              <w:spacing w:after="0"/>
              <w:jc w:val="both"/>
              <w:rPr>
                <w:sz w:val="24"/>
                <w:szCs w:val="24"/>
              </w:rPr>
            </w:pPr>
            <w:r w:rsidRPr="002608CA">
              <w:rPr>
                <w:sz w:val="24"/>
                <w:szCs w:val="24"/>
              </w:rPr>
              <w:t xml:space="preserve">  </w:t>
            </w:r>
            <w:r w:rsidRPr="004D07FA">
              <w:rPr>
                <w:rStyle w:val="ad"/>
                <w:b w:val="0"/>
                <w:sz w:val="24"/>
                <w:szCs w:val="24"/>
              </w:rPr>
              <w:t>Проект «Школьный двор»</w:t>
            </w:r>
          </w:p>
          <w:p w:rsidR="008B00D8" w:rsidRPr="002608CA" w:rsidRDefault="008B00D8" w:rsidP="002608CA">
            <w:pPr>
              <w:pStyle w:val="a6"/>
              <w:spacing w:after="0"/>
              <w:jc w:val="both"/>
              <w:rPr>
                <w:sz w:val="24"/>
                <w:szCs w:val="24"/>
              </w:rPr>
            </w:pPr>
            <w:r w:rsidRPr="002608CA">
              <w:rPr>
                <w:sz w:val="24"/>
                <w:szCs w:val="24"/>
              </w:rPr>
              <w:t>  Организация дежурства</w:t>
            </w:r>
          </w:p>
          <w:p w:rsidR="008B00D8" w:rsidRPr="002608CA" w:rsidRDefault="008B00D8" w:rsidP="002608CA">
            <w:pPr>
              <w:pStyle w:val="a6"/>
              <w:spacing w:after="0"/>
              <w:jc w:val="both"/>
              <w:rPr>
                <w:sz w:val="24"/>
                <w:szCs w:val="24"/>
              </w:rPr>
            </w:pPr>
            <w:r w:rsidRPr="002608CA">
              <w:rPr>
                <w:sz w:val="24"/>
                <w:szCs w:val="24"/>
              </w:rPr>
              <w:t>  Организация работ по благоустройству пришкольной территории</w:t>
            </w:r>
          </w:p>
          <w:p w:rsidR="008B00D8" w:rsidRPr="002608CA" w:rsidRDefault="008B00D8" w:rsidP="002608CA">
            <w:pPr>
              <w:pStyle w:val="a6"/>
              <w:spacing w:after="0"/>
              <w:jc w:val="both"/>
              <w:rPr>
                <w:sz w:val="24"/>
                <w:szCs w:val="24"/>
              </w:rPr>
            </w:pPr>
            <w:r w:rsidRPr="002608CA">
              <w:rPr>
                <w:sz w:val="24"/>
                <w:szCs w:val="24"/>
              </w:rPr>
              <w:t>  Оформление кабинетов</w:t>
            </w:r>
          </w:p>
          <w:p w:rsidR="008B00D8" w:rsidRPr="002608CA" w:rsidRDefault="008B00D8" w:rsidP="002608CA">
            <w:pPr>
              <w:pStyle w:val="a6"/>
              <w:spacing w:after="0"/>
              <w:jc w:val="both"/>
              <w:rPr>
                <w:sz w:val="24"/>
                <w:szCs w:val="24"/>
              </w:rPr>
            </w:pPr>
            <w:r w:rsidRPr="002608CA">
              <w:rPr>
                <w:sz w:val="24"/>
                <w:szCs w:val="24"/>
              </w:rPr>
              <w:t>  Оформительские детские проекты</w:t>
            </w:r>
          </w:p>
          <w:p w:rsidR="008B00D8" w:rsidRPr="002608CA" w:rsidRDefault="008B00D8" w:rsidP="002608CA">
            <w:pPr>
              <w:pStyle w:val="a6"/>
              <w:spacing w:after="0"/>
              <w:jc w:val="both"/>
              <w:rPr>
                <w:sz w:val="24"/>
                <w:szCs w:val="24"/>
              </w:rPr>
            </w:pPr>
            <w:r w:rsidRPr="002608CA">
              <w:rPr>
                <w:sz w:val="24"/>
                <w:szCs w:val="24"/>
              </w:rPr>
              <w:t xml:space="preserve">  </w:t>
            </w:r>
            <w:r w:rsidRPr="004D07FA">
              <w:rPr>
                <w:rStyle w:val="ad"/>
                <w:b w:val="0"/>
                <w:sz w:val="24"/>
                <w:szCs w:val="24"/>
              </w:rPr>
              <w:t xml:space="preserve">Оформление </w:t>
            </w:r>
            <w:r w:rsidR="004D07FA">
              <w:rPr>
                <w:rStyle w:val="ad"/>
                <w:b w:val="0"/>
                <w:sz w:val="24"/>
                <w:szCs w:val="24"/>
              </w:rPr>
              <w:t>стенда</w:t>
            </w:r>
            <w:r w:rsidRPr="004D07FA">
              <w:rPr>
                <w:rStyle w:val="ad"/>
                <w:b w:val="0"/>
                <w:sz w:val="24"/>
                <w:szCs w:val="24"/>
              </w:rPr>
              <w:t xml:space="preserve"> почёта и достижений школы.</w:t>
            </w:r>
          </w:p>
          <w:p w:rsidR="008B00D8" w:rsidRPr="002608CA" w:rsidRDefault="008B00D8" w:rsidP="002608CA">
            <w:pPr>
              <w:pStyle w:val="a6"/>
              <w:spacing w:after="0"/>
              <w:jc w:val="both"/>
              <w:rPr>
                <w:sz w:val="24"/>
                <w:szCs w:val="24"/>
              </w:rPr>
            </w:pPr>
            <w:r w:rsidRPr="002608CA">
              <w:rPr>
                <w:sz w:val="24"/>
                <w:szCs w:val="24"/>
              </w:rPr>
              <w:t xml:space="preserve">  </w:t>
            </w:r>
            <w:r w:rsidR="004D07FA">
              <w:rPr>
                <w:sz w:val="24"/>
                <w:szCs w:val="24"/>
              </w:rPr>
              <w:t xml:space="preserve"> </w:t>
            </w:r>
            <w:r w:rsidRPr="004D07FA">
              <w:rPr>
                <w:rStyle w:val="ad"/>
                <w:b w:val="0"/>
                <w:sz w:val="24"/>
                <w:szCs w:val="24"/>
              </w:rPr>
              <w:t xml:space="preserve">Реализация проекта «Музей </w:t>
            </w:r>
            <w:r w:rsidR="004D07FA">
              <w:rPr>
                <w:rStyle w:val="ad"/>
                <w:b w:val="0"/>
                <w:sz w:val="24"/>
                <w:szCs w:val="24"/>
              </w:rPr>
              <w:t>леса</w:t>
            </w:r>
            <w:r w:rsidRPr="004D07FA">
              <w:rPr>
                <w:rStyle w:val="ad"/>
                <w:b w:val="0"/>
                <w:sz w:val="24"/>
                <w:szCs w:val="24"/>
              </w:rPr>
              <w:t>»</w:t>
            </w:r>
          </w:p>
          <w:p w:rsidR="008B00D8" w:rsidRPr="002608CA" w:rsidRDefault="008B00D8" w:rsidP="002608CA">
            <w:pPr>
              <w:pStyle w:val="a6"/>
              <w:spacing w:after="0"/>
              <w:jc w:val="both"/>
              <w:rPr>
                <w:sz w:val="24"/>
                <w:szCs w:val="24"/>
              </w:rPr>
            </w:pPr>
            <w:r w:rsidRPr="002608CA">
              <w:rPr>
                <w:sz w:val="24"/>
                <w:szCs w:val="24"/>
              </w:rPr>
              <w:t> </w:t>
            </w:r>
            <w:r w:rsidR="004D07FA">
              <w:rPr>
                <w:sz w:val="24"/>
                <w:szCs w:val="24"/>
              </w:rPr>
              <w:t xml:space="preserve"> </w:t>
            </w:r>
            <w:r w:rsidRPr="002608CA">
              <w:rPr>
                <w:sz w:val="24"/>
                <w:szCs w:val="24"/>
              </w:rPr>
              <w:t>Оформление тематических выставочных экспозиций в рекреациях.</w:t>
            </w:r>
          </w:p>
          <w:p w:rsidR="008B00D8" w:rsidRPr="002608CA" w:rsidRDefault="004D07FA" w:rsidP="002608CA">
            <w:pPr>
              <w:pStyle w:val="a6"/>
              <w:spacing w:after="0"/>
              <w:jc w:val="both"/>
              <w:rPr>
                <w:sz w:val="24"/>
                <w:szCs w:val="24"/>
              </w:rPr>
            </w:pPr>
            <w:r>
              <w:rPr>
                <w:sz w:val="24"/>
                <w:szCs w:val="24"/>
              </w:rPr>
              <w:t>   </w:t>
            </w:r>
            <w:r w:rsidR="008B00D8" w:rsidRPr="002608CA">
              <w:rPr>
                <w:sz w:val="24"/>
                <w:szCs w:val="24"/>
              </w:rPr>
              <w:t xml:space="preserve"> Использование ИКТ в оформлении школы.</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Совет чистоты и порядка</w:t>
            </w:r>
          </w:p>
          <w:p w:rsidR="008B00D8" w:rsidRPr="002608CA" w:rsidRDefault="008B00D8" w:rsidP="002608CA">
            <w:pPr>
              <w:pStyle w:val="a6"/>
              <w:spacing w:after="0"/>
              <w:rPr>
                <w:sz w:val="24"/>
                <w:szCs w:val="24"/>
              </w:rPr>
            </w:pPr>
            <w:r w:rsidRPr="002608CA">
              <w:rPr>
                <w:sz w:val="24"/>
                <w:szCs w:val="24"/>
              </w:rPr>
              <w:t>Классные руководители</w:t>
            </w:r>
          </w:p>
          <w:p w:rsidR="008B00D8" w:rsidRPr="002608CA" w:rsidRDefault="008B00D8" w:rsidP="002608CA">
            <w:pPr>
              <w:pStyle w:val="a6"/>
              <w:spacing w:after="0"/>
              <w:rPr>
                <w:sz w:val="24"/>
                <w:szCs w:val="24"/>
              </w:rPr>
            </w:pPr>
            <w:r w:rsidRPr="002608CA">
              <w:rPr>
                <w:sz w:val="24"/>
                <w:szCs w:val="24"/>
              </w:rPr>
              <w:t>Педагоги- предметники</w:t>
            </w:r>
          </w:p>
          <w:p w:rsidR="008B00D8" w:rsidRPr="002608CA" w:rsidRDefault="008B00D8" w:rsidP="002608CA">
            <w:pPr>
              <w:pStyle w:val="a6"/>
              <w:spacing w:after="0"/>
              <w:rPr>
                <w:sz w:val="24"/>
                <w:szCs w:val="24"/>
              </w:rPr>
            </w:pPr>
            <w:r w:rsidRPr="002608CA">
              <w:rPr>
                <w:sz w:val="24"/>
                <w:szCs w:val="24"/>
              </w:rPr>
              <w:t> </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Формирование эстетического вкуса учащихся.</w:t>
            </w:r>
          </w:p>
          <w:p w:rsidR="008B00D8" w:rsidRPr="002608CA" w:rsidRDefault="008B00D8" w:rsidP="002608CA">
            <w:pPr>
              <w:pStyle w:val="a6"/>
              <w:spacing w:after="0"/>
              <w:rPr>
                <w:sz w:val="24"/>
                <w:szCs w:val="24"/>
              </w:rPr>
            </w:pPr>
            <w:r w:rsidRPr="002608CA">
              <w:rPr>
                <w:sz w:val="24"/>
                <w:szCs w:val="24"/>
              </w:rPr>
              <w:t>Воспитание уважения к труду и результатам творческой деятельности.</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xml:space="preserve"> Преемственность школы и учреждений города в формировании ценностных установок учащихся</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both"/>
              <w:rPr>
                <w:sz w:val="24"/>
                <w:szCs w:val="24"/>
              </w:rPr>
            </w:pPr>
            <w:r w:rsidRPr="002608CA">
              <w:rPr>
                <w:sz w:val="24"/>
                <w:szCs w:val="24"/>
              </w:rPr>
              <w:t>Координация воспитательных задач учреждений, согласование направлений работы и содержания мероприятий</w:t>
            </w:r>
          </w:p>
          <w:p w:rsidR="008B00D8" w:rsidRPr="002608CA" w:rsidRDefault="008B00D8" w:rsidP="002608CA">
            <w:pPr>
              <w:pStyle w:val="a6"/>
              <w:spacing w:after="0"/>
              <w:rPr>
                <w:sz w:val="24"/>
                <w:szCs w:val="24"/>
              </w:rPr>
            </w:pPr>
            <w:r w:rsidRPr="002608CA">
              <w:rPr>
                <w:sz w:val="24"/>
                <w:szCs w:val="24"/>
              </w:rPr>
              <w:t>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7E0C8A">
            <w:pPr>
              <w:pStyle w:val="a6"/>
              <w:spacing w:after="0"/>
              <w:rPr>
                <w:sz w:val="24"/>
                <w:szCs w:val="24"/>
              </w:rPr>
            </w:pPr>
            <w:r w:rsidRPr="002608CA">
              <w:rPr>
                <w:sz w:val="24"/>
                <w:szCs w:val="24"/>
              </w:rPr>
              <w:t xml:space="preserve">Заместитель директора, </w:t>
            </w:r>
            <w:r w:rsidR="007E0C8A">
              <w:rPr>
                <w:sz w:val="24"/>
                <w:szCs w:val="24"/>
              </w:rPr>
              <w:t xml:space="preserve">вожатая, </w:t>
            </w:r>
            <w:r w:rsidRPr="002608CA">
              <w:rPr>
                <w:sz w:val="24"/>
                <w:szCs w:val="24"/>
              </w:rPr>
              <w:t>Классные руководители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Использование ресурсов города для решения задач воспитания</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xml:space="preserve"> Сотрудни</w:t>
            </w:r>
            <w:r w:rsidR="007E0C8A">
              <w:rPr>
                <w:sz w:val="24"/>
                <w:szCs w:val="24"/>
              </w:rPr>
              <w:t xml:space="preserve">чество школы и учреждений района </w:t>
            </w:r>
            <w:r w:rsidRPr="002608CA">
              <w:rPr>
                <w:sz w:val="24"/>
                <w:szCs w:val="24"/>
              </w:rPr>
              <w:t xml:space="preserve"> в приобщении учащихся к ценностям искусства</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4D07FA" w:rsidP="007E0C8A">
            <w:pPr>
              <w:pStyle w:val="a6"/>
              <w:spacing w:after="0"/>
              <w:jc w:val="both"/>
              <w:rPr>
                <w:sz w:val="24"/>
                <w:szCs w:val="24"/>
              </w:rPr>
            </w:pPr>
            <w:r>
              <w:rPr>
                <w:sz w:val="24"/>
                <w:szCs w:val="24"/>
              </w:rPr>
              <w:t>     </w:t>
            </w:r>
            <w:r w:rsidR="008B00D8" w:rsidRPr="002608CA">
              <w:rPr>
                <w:sz w:val="24"/>
                <w:szCs w:val="24"/>
              </w:rPr>
              <w:t xml:space="preserve">Участие в реализации </w:t>
            </w:r>
            <w:r w:rsidR="007E0C8A">
              <w:rPr>
                <w:sz w:val="24"/>
                <w:szCs w:val="24"/>
              </w:rPr>
              <w:t>районных программ</w:t>
            </w:r>
            <w:r w:rsidR="008B00D8" w:rsidRPr="002608CA">
              <w:rPr>
                <w:sz w:val="24"/>
                <w:szCs w:val="24"/>
              </w:rPr>
              <w:t xml:space="preserve"> </w:t>
            </w:r>
            <w:r>
              <w:rPr>
                <w:sz w:val="24"/>
                <w:szCs w:val="24"/>
              </w:rPr>
              <w:t>      </w:t>
            </w:r>
            <w:r w:rsidR="008B00D8" w:rsidRPr="002608CA">
              <w:rPr>
                <w:sz w:val="24"/>
                <w:szCs w:val="24"/>
              </w:rPr>
              <w:t>Посещение художественных выставок</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7E0C8A" w:rsidP="002608CA">
            <w:pPr>
              <w:pStyle w:val="a6"/>
              <w:spacing w:after="0"/>
              <w:rPr>
                <w:sz w:val="24"/>
                <w:szCs w:val="24"/>
              </w:rPr>
            </w:pPr>
            <w:r>
              <w:rPr>
                <w:sz w:val="24"/>
                <w:szCs w:val="24"/>
              </w:rPr>
              <w:t>Учитель искусства,</w:t>
            </w:r>
            <w:r w:rsidR="008B00D8" w:rsidRPr="002608CA">
              <w:rPr>
                <w:sz w:val="24"/>
                <w:szCs w:val="24"/>
              </w:rPr>
              <w:t>, классные руководители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Расширение пространства культуры.</w:t>
            </w:r>
          </w:p>
          <w:p w:rsidR="008B00D8" w:rsidRPr="002608CA" w:rsidRDefault="008B00D8" w:rsidP="002608CA">
            <w:pPr>
              <w:pStyle w:val="a6"/>
              <w:spacing w:after="0"/>
              <w:rPr>
                <w:sz w:val="24"/>
                <w:szCs w:val="24"/>
              </w:rPr>
            </w:pPr>
            <w:r w:rsidRPr="002608CA">
              <w:rPr>
                <w:sz w:val="24"/>
                <w:szCs w:val="24"/>
              </w:rPr>
              <w:t xml:space="preserve">Расширение кругозора детей, наполнение пространства жизни ребенка красотой. </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xml:space="preserve"> Связь дополнительного образования школы с системой дополнительного образования города</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4D07FA" w:rsidP="002608CA">
            <w:pPr>
              <w:pStyle w:val="a6"/>
              <w:spacing w:after="0"/>
              <w:jc w:val="both"/>
              <w:rPr>
                <w:sz w:val="24"/>
                <w:szCs w:val="24"/>
              </w:rPr>
            </w:pPr>
            <w:r>
              <w:rPr>
                <w:sz w:val="24"/>
                <w:szCs w:val="24"/>
              </w:rPr>
              <w:t>      </w:t>
            </w:r>
            <w:r w:rsidR="007E0C8A">
              <w:rPr>
                <w:sz w:val="24"/>
                <w:szCs w:val="24"/>
              </w:rPr>
              <w:t>Участие школы в районных</w:t>
            </w:r>
            <w:r w:rsidR="008B00D8" w:rsidRPr="002608CA">
              <w:rPr>
                <w:sz w:val="24"/>
                <w:szCs w:val="24"/>
              </w:rPr>
              <w:t xml:space="preserve"> творческих конкурсах</w:t>
            </w:r>
          </w:p>
          <w:p w:rsidR="008B00D8" w:rsidRPr="002608CA" w:rsidRDefault="004D07FA" w:rsidP="002608CA">
            <w:pPr>
              <w:pStyle w:val="a6"/>
              <w:spacing w:after="0"/>
              <w:jc w:val="both"/>
              <w:rPr>
                <w:sz w:val="24"/>
                <w:szCs w:val="24"/>
              </w:rPr>
            </w:pPr>
            <w:r>
              <w:rPr>
                <w:sz w:val="24"/>
                <w:szCs w:val="24"/>
              </w:rPr>
              <w:t>      </w:t>
            </w:r>
            <w:r w:rsidR="008B00D8" w:rsidRPr="002608CA">
              <w:rPr>
                <w:sz w:val="24"/>
                <w:szCs w:val="24"/>
              </w:rPr>
              <w:t>У</w:t>
            </w:r>
            <w:r w:rsidR="007E0C8A">
              <w:rPr>
                <w:sz w:val="24"/>
                <w:szCs w:val="24"/>
              </w:rPr>
              <w:t xml:space="preserve">частие в соревнованиях районной </w:t>
            </w:r>
            <w:r w:rsidR="008B00D8" w:rsidRPr="002608CA">
              <w:rPr>
                <w:sz w:val="24"/>
                <w:szCs w:val="24"/>
              </w:rPr>
              <w:t xml:space="preserve"> спартакиады школьников</w:t>
            </w:r>
          </w:p>
          <w:p w:rsidR="008B00D8" w:rsidRPr="002608CA" w:rsidRDefault="004D07FA" w:rsidP="004D07FA">
            <w:pPr>
              <w:pStyle w:val="a6"/>
              <w:spacing w:after="0"/>
              <w:jc w:val="both"/>
              <w:rPr>
                <w:sz w:val="24"/>
                <w:szCs w:val="24"/>
              </w:rPr>
            </w:pPr>
            <w:r>
              <w:rPr>
                <w:sz w:val="24"/>
                <w:szCs w:val="24"/>
              </w:rPr>
              <w:t>     </w:t>
            </w:r>
            <w:r w:rsidR="008B00D8" w:rsidRPr="002608CA">
              <w:rPr>
                <w:sz w:val="24"/>
                <w:szCs w:val="24"/>
              </w:rPr>
              <w:t>Участие</w:t>
            </w:r>
            <w:r w:rsidR="007E0C8A">
              <w:rPr>
                <w:sz w:val="24"/>
                <w:szCs w:val="24"/>
              </w:rPr>
              <w:t xml:space="preserve"> в мероприятиях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Педагоги дополнительного образования</w:t>
            </w:r>
          </w:p>
          <w:p w:rsidR="008B00D8" w:rsidRPr="002608CA" w:rsidRDefault="008B00D8" w:rsidP="002608CA">
            <w:pPr>
              <w:pStyle w:val="a6"/>
              <w:spacing w:after="0"/>
              <w:rPr>
                <w:sz w:val="24"/>
                <w:szCs w:val="24"/>
              </w:rPr>
            </w:pPr>
            <w:r w:rsidRPr="002608CA">
              <w:rPr>
                <w:sz w:val="24"/>
                <w:szCs w:val="24"/>
              </w:rPr>
              <w:t>Учителя-предметники</w:t>
            </w:r>
          </w:p>
          <w:p w:rsidR="008B00D8" w:rsidRPr="002608CA" w:rsidRDefault="008B00D8" w:rsidP="002608CA">
            <w:pPr>
              <w:pStyle w:val="a6"/>
              <w:spacing w:after="0"/>
              <w:rPr>
                <w:sz w:val="24"/>
                <w:szCs w:val="24"/>
              </w:rPr>
            </w:pPr>
            <w:r w:rsidRPr="002608CA">
              <w:rPr>
                <w:sz w:val="24"/>
                <w:szCs w:val="24"/>
              </w:rPr>
              <w:t>Учителя физкультуры</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Повышение результативности участия в городских мероприятиях</w:t>
            </w:r>
          </w:p>
          <w:p w:rsidR="008B00D8" w:rsidRPr="002608CA" w:rsidRDefault="008B00D8" w:rsidP="002608CA">
            <w:pPr>
              <w:pStyle w:val="a6"/>
              <w:spacing w:after="0"/>
              <w:rPr>
                <w:sz w:val="24"/>
                <w:szCs w:val="24"/>
              </w:rPr>
            </w:pPr>
            <w:r w:rsidRPr="002608CA">
              <w:rPr>
                <w:sz w:val="24"/>
                <w:szCs w:val="24"/>
              </w:rPr>
              <w:t> </w:t>
            </w:r>
          </w:p>
          <w:p w:rsidR="008B00D8" w:rsidRPr="002608CA" w:rsidRDefault="008B00D8" w:rsidP="002608CA">
            <w:pPr>
              <w:pStyle w:val="a6"/>
              <w:spacing w:after="0"/>
              <w:rPr>
                <w:sz w:val="24"/>
                <w:szCs w:val="24"/>
              </w:rPr>
            </w:pPr>
            <w:r w:rsidRPr="002608CA">
              <w:rPr>
                <w:sz w:val="24"/>
                <w:szCs w:val="24"/>
              </w:rPr>
              <w:t> </w:t>
            </w:r>
          </w:p>
          <w:p w:rsidR="008B00D8" w:rsidRPr="002608CA" w:rsidRDefault="008B00D8" w:rsidP="002608CA">
            <w:pPr>
              <w:pStyle w:val="a6"/>
              <w:spacing w:after="0"/>
              <w:rPr>
                <w:sz w:val="24"/>
                <w:szCs w:val="24"/>
              </w:rPr>
            </w:pPr>
            <w:r w:rsidRPr="002608CA">
              <w:rPr>
                <w:sz w:val="24"/>
                <w:szCs w:val="24"/>
              </w:rPr>
              <w:t> </w:t>
            </w:r>
          </w:p>
          <w:p w:rsidR="008B00D8" w:rsidRPr="002608CA" w:rsidRDefault="008B00D8" w:rsidP="002608CA">
            <w:pPr>
              <w:pStyle w:val="a6"/>
              <w:spacing w:after="0"/>
              <w:rPr>
                <w:sz w:val="24"/>
                <w:szCs w:val="24"/>
              </w:rPr>
            </w:pPr>
            <w:r w:rsidRPr="002608CA">
              <w:rPr>
                <w:sz w:val="24"/>
                <w:szCs w:val="24"/>
              </w:rPr>
              <w:t>Расширение возможности выбора интереса, дополнительного занятия учащихся</w:t>
            </w:r>
          </w:p>
        </w:tc>
      </w:tr>
      <w:tr w:rsidR="008B00D8" w:rsidTr="00DF5AE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center"/>
              <w:rPr>
                <w:sz w:val="24"/>
                <w:szCs w:val="24"/>
              </w:rPr>
            </w:pPr>
            <w:r w:rsidRPr="002608CA">
              <w:rPr>
                <w:rStyle w:val="ad"/>
                <w:sz w:val="24"/>
                <w:szCs w:val="24"/>
              </w:rPr>
              <w:t>VI. Система работы с родителями</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DE6870" w:rsidRDefault="008B00D8" w:rsidP="002608CA">
            <w:pPr>
              <w:pStyle w:val="a6"/>
              <w:spacing w:after="0"/>
              <w:rPr>
                <w:b/>
                <w:sz w:val="24"/>
                <w:szCs w:val="24"/>
              </w:rPr>
            </w:pPr>
            <w:r w:rsidRPr="00DE6870">
              <w:rPr>
                <w:rStyle w:val="ad"/>
                <w:b w:val="0"/>
                <w:sz w:val="24"/>
                <w:szCs w:val="24"/>
              </w:rPr>
              <w:t>Реализация подпрограммы «Психолого-педагогическое сопровождение семейного воспитания»</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both"/>
              <w:rPr>
                <w:sz w:val="24"/>
                <w:szCs w:val="24"/>
              </w:rPr>
            </w:pPr>
            <w:r w:rsidRPr="002608CA">
              <w:rPr>
                <w:sz w:val="24"/>
                <w:szCs w:val="24"/>
              </w:rPr>
              <w:t>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w:t>
            </w:r>
          </w:p>
        </w:tc>
      </w:tr>
      <w:tr w:rsidR="008B00D8" w:rsidTr="00DF5AE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center"/>
              <w:rPr>
                <w:sz w:val="24"/>
                <w:szCs w:val="24"/>
              </w:rPr>
            </w:pPr>
            <w:r w:rsidRPr="002608CA">
              <w:rPr>
                <w:rStyle w:val="ad"/>
                <w:sz w:val="24"/>
                <w:szCs w:val="24"/>
              </w:rPr>
              <w:t>VII. Изучение эффективности ВСШ, реализации программы.</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Мониторинг уровня воспитанности, сформированности личности ребёнка по критериям:</w:t>
            </w:r>
          </w:p>
          <w:p w:rsidR="008B00D8" w:rsidRPr="002608CA" w:rsidRDefault="00DE6870" w:rsidP="002608CA">
            <w:pPr>
              <w:pStyle w:val="a6"/>
              <w:spacing w:after="0"/>
              <w:jc w:val="both"/>
              <w:rPr>
                <w:sz w:val="24"/>
                <w:szCs w:val="24"/>
              </w:rPr>
            </w:pPr>
            <w:r>
              <w:rPr>
                <w:sz w:val="24"/>
                <w:szCs w:val="24"/>
              </w:rPr>
              <w:t>   </w:t>
            </w:r>
            <w:r w:rsidR="008B00D8" w:rsidRPr="002608CA">
              <w:rPr>
                <w:sz w:val="24"/>
                <w:szCs w:val="24"/>
              </w:rPr>
              <w:t>сформированность жизненной позиции;</w:t>
            </w:r>
          </w:p>
          <w:p w:rsidR="008B00D8" w:rsidRPr="002608CA" w:rsidRDefault="00DE6870" w:rsidP="002608CA">
            <w:pPr>
              <w:pStyle w:val="a6"/>
              <w:spacing w:after="0"/>
              <w:jc w:val="both"/>
              <w:rPr>
                <w:sz w:val="24"/>
                <w:szCs w:val="24"/>
              </w:rPr>
            </w:pPr>
            <w:r>
              <w:rPr>
                <w:sz w:val="24"/>
                <w:szCs w:val="24"/>
              </w:rPr>
              <w:t>   </w:t>
            </w:r>
            <w:r w:rsidR="008B00D8" w:rsidRPr="002608CA">
              <w:rPr>
                <w:sz w:val="24"/>
                <w:szCs w:val="24"/>
              </w:rPr>
              <w:t>сформированность нравственного потенциала личности;</w:t>
            </w:r>
          </w:p>
          <w:p w:rsidR="008B00D8" w:rsidRPr="002608CA" w:rsidRDefault="00DE6870" w:rsidP="002608CA">
            <w:pPr>
              <w:pStyle w:val="a6"/>
              <w:spacing w:after="0"/>
              <w:jc w:val="both"/>
              <w:rPr>
                <w:sz w:val="24"/>
                <w:szCs w:val="24"/>
              </w:rPr>
            </w:pPr>
            <w:r>
              <w:rPr>
                <w:sz w:val="24"/>
                <w:szCs w:val="24"/>
              </w:rPr>
              <w:t>   </w:t>
            </w:r>
            <w:r w:rsidR="008B00D8" w:rsidRPr="002608CA">
              <w:rPr>
                <w:sz w:val="24"/>
                <w:szCs w:val="24"/>
              </w:rPr>
              <w:t>сформированность ценностных ориентаций;</w:t>
            </w:r>
          </w:p>
          <w:p w:rsidR="008B00D8" w:rsidRPr="002608CA" w:rsidRDefault="00DE6870" w:rsidP="002608CA">
            <w:pPr>
              <w:pStyle w:val="a6"/>
              <w:spacing w:after="0"/>
              <w:jc w:val="both"/>
              <w:rPr>
                <w:sz w:val="24"/>
                <w:szCs w:val="24"/>
              </w:rPr>
            </w:pPr>
            <w:r>
              <w:rPr>
                <w:sz w:val="24"/>
                <w:szCs w:val="24"/>
              </w:rPr>
              <w:t xml:space="preserve">  </w:t>
            </w:r>
            <w:r w:rsidR="008B00D8" w:rsidRPr="002608CA">
              <w:rPr>
                <w:sz w:val="24"/>
                <w:szCs w:val="24"/>
              </w:rPr>
              <w:t xml:space="preserve"> самоактуализированность личности;. </w:t>
            </w:r>
          </w:p>
          <w:p w:rsidR="008B00D8" w:rsidRPr="002608CA" w:rsidRDefault="00DE6870" w:rsidP="002608CA">
            <w:pPr>
              <w:pStyle w:val="a6"/>
              <w:spacing w:after="0"/>
              <w:jc w:val="both"/>
              <w:rPr>
                <w:sz w:val="24"/>
                <w:szCs w:val="24"/>
              </w:rPr>
            </w:pPr>
            <w:r>
              <w:rPr>
                <w:sz w:val="24"/>
                <w:szCs w:val="24"/>
              </w:rPr>
              <w:t>   </w:t>
            </w:r>
            <w:r w:rsidR="008B00D8" w:rsidRPr="002608CA">
              <w:rPr>
                <w:sz w:val="24"/>
                <w:szCs w:val="24"/>
              </w:rPr>
              <w:t xml:space="preserve">удовлетворенность учащихся и родителей жизнедеятельностью школы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Диагностическая деятельность:</w:t>
            </w:r>
          </w:p>
          <w:p w:rsidR="008B00D8" w:rsidRPr="002608CA" w:rsidRDefault="008B00D8" w:rsidP="002608CA">
            <w:pPr>
              <w:pStyle w:val="a6"/>
              <w:spacing w:after="0"/>
              <w:rPr>
                <w:sz w:val="24"/>
                <w:szCs w:val="24"/>
              </w:rPr>
            </w:pPr>
            <w:r w:rsidRPr="002608CA">
              <w:rPr>
                <w:sz w:val="24"/>
                <w:szCs w:val="24"/>
              </w:rPr>
              <w:t>- анкеты;</w:t>
            </w:r>
          </w:p>
          <w:p w:rsidR="008B00D8" w:rsidRPr="002608CA" w:rsidRDefault="008B00D8" w:rsidP="002608CA">
            <w:pPr>
              <w:pStyle w:val="a6"/>
              <w:spacing w:after="0"/>
              <w:rPr>
                <w:sz w:val="24"/>
                <w:szCs w:val="24"/>
              </w:rPr>
            </w:pPr>
            <w:r w:rsidRPr="002608CA">
              <w:rPr>
                <w:sz w:val="24"/>
                <w:szCs w:val="24"/>
              </w:rPr>
              <w:t>- опросы;</w:t>
            </w:r>
          </w:p>
          <w:p w:rsidR="008B00D8" w:rsidRPr="002608CA" w:rsidRDefault="008B00D8" w:rsidP="002608CA">
            <w:pPr>
              <w:pStyle w:val="a6"/>
              <w:spacing w:after="0"/>
              <w:rPr>
                <w:sz w:val="24"/>
                <w:szCs w:val="24"/>
              </w:rPr>
            </w:pPr>
            <w:r w:rsidRPr="002608CA">
              <w:rPr>
                <w:sz w:val="24"/>
                <w:szCs w:val="24"/>
              </w:rPr>
              <w:t>- тесты;</w:t>
            </w:r>
          </w:p>
          <w:p w:rsidR="008B00D8" w:rsidRPr="002608CA" w:rsidRDefault="008B00D8" w:rsidP="002608CA">
            <w:pPr>
              <w:pStyle w:val="a6"/>
              <w:spacing w:after="0"/>
              <w:rPr>
                <w:sz w:val="24"/>
                <w:szCs w:val="24"/>
              </w:rPr>
            </w:pPr>
            <w:r w:rsidRPr="002608CA">
              <w:rPr>
                <w:sz w:val="24"/>
                <w:szCs w:val="24"/>
              </w:rPr>
              <w:t>- наблюдения.</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7E0C8A">
            <w:pPr>
              <w:pStyle w:val="a6"/>
              <w:spacing w:after="0"/>
              <w:rPr>
                <w:sz w:val="24"/>
                <w:szCs w:val="24"/>
              </w:rPr>
            </w:pPr>
            <w:r w:rsidRPr="002608CA">
              <w:rPr>
                <w:sz w:val="24"/>
                <w:szCs w:val="24"/>
              </w:rPr>
              <w:t xml:space="preserve">Классные руководители, зам. директора по воспитательной работе, </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Отслеживание эффективности ВСШ.</w:t>
            </w:r>
          </w:p>
        </w:tc>
      </w:tr>
      <w:tr w:rsidR="008B00D8" w:rsidTr="00DF5AE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center"/>
              <w:rPr>
                <w:sz w:val="24"/>
                <w:szCs w:val="24"/>
              </w:rPr>
            </w:pPr>
            <w:r w:rsidRPr="002608CA">
              <w:rPr>
                <w:rStyle w:val="ad"/>
                <w:sz w:val="24"/>
                <w:szCs w:val="24"/>
              </w:rPr>
              <w:t>VIII. Повышение профессионального уровня педагогов.</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both"/>
              <w:rPr>
                <w:sz w:val="24"/>
                <w:szCs w:val="24"/>
              </w:rPr>
            </w:pPr>
            <w:r w:rsidRPr="002608CA">
              <w:rPr>
                <w:sz w:val="24"/>
                <w:szCs w:val="24"/>
              </w:rPr>
              <w:t>Создание условий для поднятия престижа педагогов, занимающихся организацией созидательной повседневной жизни детей и подростков.</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Система показателей в баллах</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Администрация</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both"/>
              <w:rPr>
                <w:sz w:val="24"/>
                <w:szCs w:val="24"/>
              </w:rPr>
            </w:pPr>
            <w:r w:rsidRPr="002608CA">
              <w:rPr>
                <w:sz w:val="24"/>
                <w:szCs w:val="24"/>
              </w:rPr>
              <w:t>Повышение профессиональной компетентности педагогов.</w:t>
            </w:r>
          </w:p>
          <w:p w:rsidR="008B00D8" w:rsidRPr="002608CA" w:rsidRDefault="008B00D8" w:rsidP="002608CA">
            <w:pPr>
              <w:pStyle w:val="a6"/>
              <w:spacing w:after="0"/>
              <w:rPr>
                <w:sz w:val="24"/>
                <w:szCs w:val="24"/>
              </w:rPr>
            </w:pPr>
            <w:r w:rsidRPr="002608CA">
              <w:rPr>
                <w:sz w:val="24"/>
                <w:szCs w:val="24"/>
              </w:rPr>
              <w:t>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AD4720" w:rsidP="002608CA">
            <w:pPr>
              <w:pStyle w:val="a6"/>
              <w:spacing w:after="0"/>
              <w:jc w:val="both"/>
              <w:rPr>
                <w:sz w:val="24"/>
                <w:szCs w:val="24"/>
              </w:rPr>
            </w:pPr>
            <w:r>
              <w:rPr>
                <w:sz w:val="24"/>
                <w:szCs w:val="24"/>
              </w:rPr>
              <w:t>   </w:t>
            </w:r>
            <w:r w:rsidR="007E0C8A">
              <w:rPr>
                <w:sz w:val="24"/>
                <w:szCs w:val="24"/>
              </w:rPr>
              <w:t>Участие в районных</w:t>
            </w:r>
            <w:r w:rsidR="008B00D8" w:rsidRPr="002608CA">
              <w:rPr>
                <w:sz w:val="24"/>
                <w:szCs w:val="24"/>
              </w:rPr>
              <w:t xml:space="preserve"> методических объединениях, творческих группах педагогов </w:t>
            </w:r>
          </w:p>
          <w:p w:rsidR="008B00D8" w:rsidRPr="002608CA" w:rsidRDefault="00AD4720" w:rsidP="00AD4720">
            <w:pPr>
              <w:pStyle w:val="a6"/>
              <w:spacing w:after="0"/>
              <w:jc w:val="both"/>
              <w:rPr>
                <w:sz w:val="24"/>
                <w:szCs w:val="24"/>
              </w:rPr>
            </w:pPr>
            <w:r>
              <w:rPr>
                <w:sz w:val="24"/>
                <w:szCs w:val="24"/>
              </w:rPr>
              <w:t xml:space="preserve"> </w:t>
            </w:r>
            <w:r w:rsidR="008B00D8" w:rsidRPr="002608CA">
              <w:rPr>
                <w:sz w:val="24"/>
                <w:szCs w:val="24"/>
              </w:rPr>
              <w:t>    Обучающие семинары для педагогов на базе школы</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 xml:space="preserve">Педагоги, классные руководители </w:t>
            </w:r>
          </w:p>
          <w:p w:rsidR="008B00D8" w:rsidRPr="002608CA" w:rsidRDefault="008B00D8" w:rsidP="002608CA">
            <w:pPr>
              <w:pStyle w:val="a6"/>
              <w:spacing w:after="0"/>
              <w:rPr>
                <w:sz w:val="24"/>
                <w:szCs w:val="24"/>
              </w:rPr>
            </w:pPr>
            <w:r w:rsidRPr="002608CA">
              <w:rPr>
                <w:sz w:val="24"/>
                <w:szCs w:val="24"/>
              </w:rPr>
              <w:t>  Зам. директора по воспитательной работе</w:t>
            </w:r>
          </w:p>
          <w:p w:rsidR="008B00D8" w:rsidRPr="002608CA" w:rsidRDefault="003826C4" w:rsidP="002608CA">
            <w:pPr>
              <w:pStyle w:val="a6"/>
              <w:spacing w:after="0"/>
              <w:rPr>
                <w:sz w:val="24"/>
                <w:szCs w:val="24"/>
              </w:rPr>
            </w:pPr>
            <w:r>
              <w:rPr>
                <w:sz w:val="24"/>
                <w:szCs w:val="24"/>
              </w:rPr>
              <w:t xml:space="preserve">Руководитель </w:t>
            </w:r>
            <w:r w:rsidR="008B00D8" w:rsidRPr="002608CA">
              <w:rPr>
                <w:sz w:val="24"/>
                <w:szCs w:val="24"/>
              </w:rPr>
              <w:t>методического объединения классных руководителей</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Повышение результатов воспитательной работы в классе</w:t>
            </w:r>
          </w:p>
          <w:p w:rsidR="008B00D8" w:rsidRPr="002608CA" w:rsidRDefault="008B00D8" w:rsidP="002608CA">
            <w:pPr>
              <w:pStyle w:val="a6"/>
              <w:spacing w:after="0"/>
              <w:rPr>
                <w:sz w:val="24"/>
                <w:szCs w:val="24"/>
              </w:rPr>
            </w:pPr>
            <w:r w:rsidRPr="002608CA">
              <w:rPr>
                <w:sz w:val="24"/>
                <w:szCs w:val="24"/>
              </w:rPr>
              <w:t> </w:t>
            </w:r>
          </w:p>
          <w:p w:rsidR="008B00D8" w:rsidRPr="002608CA" w:rsidRDefault="008B00D8" w:rsidP="002608CA">
            <w:pPr>
              <w:pStyle w:val="a6"/>
              <w:spacing w:after="0"/>
              <w:rPr>
                <w:sz w:val="24"/>
                <w:szCs w:val="24"/>
              </w:rPr>
            </w:pPr>
            <w:r w:rsidRPr="002608CA">
              <w:rPr>
                <w:sz w:val="24"/>
                <w:szCs w:val="24"/>
              </w:rPr>
              <w:t xml:space="preserve">Успешное прохождение аттестации </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jc w:val="both"/>
              <w:rPr>
                <w:sz w:val="24"/>
                <w:szCs w:val="24"/>
              </w:rPr>
            </w:pPr>
            <w:r w:rsidRPr="002608CA">
              <w:rPr>
                <w:sz w:val="24"/>
                <w:szCs w:val="24"/>
              </w:rPr>
              <w:t>Поиск и использование новых гуманных технологий и методов работы с детьми, позволяющими создать атмосферу сотрудничества и взаимопонимания в образовательном процессе</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AD4720" w:rsidP="002608CA">
            <w:pPr>
              <w:pStyle w:val="a6"/>
              <w:spacing w:after="0"/>
              <w:jc w:val="both"/>
              <w:rPr>
                <w:sz w:val="24"/>
                <w:szCs w:val="24"/>
              </w:rPr>
            </w:pPr>
            <w:r>
              <w:rPr>
                <w:sz w:val="24"/>
                <w:szCs w:val="24"/>
              </w:rPr>
              <w:t>     </w:t>
            </w:r>
            <w:r w:rsidR="008B00D8" w:rsidRPr="002608CA">
              <w:rPr>
                <w:sz w:val="24"/>
                <w:szCs w:val="24"/>
              </w:rPr>
              <w:t>Использование гуманно-личностных подходов в воспитании</w:t>
            </w:r>
          </w:p>
          <w:p w:rsidR="008B00D8" w:rsidRPr="002608CA" w:rsidRDefault="00AD4720" w:rsidP="002608CA">
            <w:pPr>
              <w:pStyle w:val="a6"/>
              <w:spacing w:after="0"/>
              <w:jc w:val="both"/>
              <w:rPr>
                <w:sz w:val="24"/>
                <w:szCs w:val="24"/>
              </w:rPr>
            </w:pPr>
            <w:r>
              <w:rPr>
                <w:sz w:val="24"/>
                <w:szCs w:val="24"/>
              </w:rPr>
              <w:t>    </w:t>
            </w:r>
            <w:r w:rsidR="008B00D8" w:rsidRPr="002608CA">
              <w:rPr>
                <w:sz w:val="24"/>
                <w:szCs w:val="24"/>
              </w:rPr>
              <w:t>Работа творческой группы по гуманной педагогике</w:t>
            </w:r>
          </w:p>
          <w:p w:rsidR="008B00D8" w:rsidRPr="002608CA" w:rsidRDefault="008B00D8" w:rsidP="002608CA">
            <w:pPr>
              <w:pStyle w:val="a6"/>
              <w:spacing w:after="0"/>
              <w:rPr>
                <w:sz w:val="24"/>
                <w:szCs w:val="24"/>
              </w:rPr>
            </w:pPr>
            <w:r w:rsidRPr="002608CA">
              <w:rPr>
                <w:sz w:val="24"/>
                <w:szCs w:val="24"/>
              </w:rPr>
              <w:t>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Зам. директора по ВР,</w:t>
            </w:r>
          </w:p>
          <w:p w:rsidR="008B00D8" w:rsidRPr="002608CA" w:rsidRDefault="008B00D8" w:rsidP="002608CA">
            <w:pPr>
              <w:pStyle w:val="a6"/>
              <w:spacing w:after="0"/>
              <w:rPr>
                <w:sz w:val="24"/>
                <w:szCs w:val="24"/>
              </w:rPr>
            </w:pPr>
            <w:r w:rsidRPr="002608CA">
              <w:rPr>
                <w:sz w:val="24"/>
                <w:szCs w:val="24"/>
              </w:rPr>
              <w:t>Педагоги, участники творческих групп.</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Накопление опыта формирования гуманных отношений в системе образования</w:t>
            </w:r>
          </w:p>
        </w:tc>
      </w:tr>
      <w:tr w:rsidR="008B00D8" w:rsidTr="00DF5AE4">
        <w:tc>
          <w:tcPr>
            <w:tcW w:w="1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2608CA" w:rsidRDefault="00AD4720" w:rsidP="002608CA">
            <w:pPr>
              <w:pStyle w:val="a6"/>
              <w:spacing w:after="0"/>
              <w:jc w:val="both"/>
              <w:rPr>
                <w:sz w:val="24"/>
                <w:szCs w:val="24"/>
              </w:rPr>
            </w:pPr>
            <w:r>
              <w:rPr>
                <w:sz w:val="24"/>
                <w:szCs w:val="24"/>
              </w:rPr>
              <w:t>   </w:t>
            </w:r>
            <w:r w:rsidR="008B00D8" w:rsidRPr="002608CA">
              <w:rPr>
                <w:sz w:val="24"/>
                <w:szCs w:val="24"/>
              </w:rPr>
              <w:t>Обобщение опыта</w:t>
            </w:r>
          </w:p>
          <w:p w:rsidR="008B00D8" w:rsidRPr="002608CA" w:rsidRDefault="00AD4720" w:rsidP="002608CA">
            <w:pPr>
              <w:pStyle w:val="a6"/>
              <w:spacing w:after="0"/>
              <w:jc w:val="both"/>
              <w:rPr>
                <w:sz w:val="24"/>
                <w:szCs w:val="24"/>
              </w:rPr>
            </w:pPr>
            <w:r>
              <w:rPr>
                <w:sz w:val="24"/>
                <w:szCs w:val="24"/>
              </w:rPr>
              <w:t>   </w:t>
            </w:r>
            <w:r w:rsidR="008B00D8" w:rsidRPr="002608CA">
              <w:rPr>
                <w:sz w:val="24"/>
                <w:szCs w:val="24"/>
              </w:rPr>
              <w:t>Профессиональный рост педагогов</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3826C4">
            <w:pPr>
              <w:pStyle w:val="a6"/>
              <w:spacing w:after="0"/>
              <w:rPr>
                <w:sz w:val="24"/>
                <w:szCs w:val="24"/>
              </w:rPr>
            </w:pPr>
            <w:r w:rsidRPr="002608CA">
              <w:rPr>
                <w:sz w:val="24"/>
                <w:szCs w:val="24"/>
              </w:rPr>
              <w:t>Участие в профессиональных конкурсах</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зам. директора по УВР</w:t>
            </w:r>
          </w:p>
          <w:p w:rsidR="008B00D8" w:rsidRPr="002608CA" w:rsidRDefault="008B00D8" w:rsidP="002608CA">
            <w:pPr>
              <w:pStyle w:val="a6"/>
              <w:spacing w:after="0"/>
              <w:rPr>
                <w:sz w:val="24"/>
                <w:szCs w:val="24"/>
              </w:rPr>
            </w:pPr>
            <w:r w:rsidRPr="002608CA">
              <w:rPr>
                <w:sz w:val="24"/>
                <w:szCs w:val="24"/>
              </w:rPr>
              <w:t>Зам. директора по воспитательной</w:t>
            </w:r>
          </w:p>
          <w:p w:rsidR="008B00D8" w:rsidRPr="002608CA" w:rsidRDefault="008B00D8" w:rsidP="002608CA">
            <w:pPr>
              <w:pStyle w:val="a6"/>
              <w:spacing w:after="0"/>
              <w:rPr>
                <w:sz w:val="24"/>
                <w:szCs w:val="24"/>
              </w:rPr>
            </w:pPr>
            <w:r w:rsidRPr="002608CA">
              <w:rPr>
                <w:sz w:val="24"/>
                <w:szCs w:val="24"/>
              </w:rPr>
              <w:t>работе</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2608CA" w:rsidRDefault="008B00D8" w:rsidP="002608CA">
            <w:pPr>
              <w:pStyle w:val="a6"/>
              <w:spacing w:after="0"/>
              <w:rPr>
                <w:sz w:val="24"/>
                <w:szCs w:val="24"/>
              </w:rPr>
            </w:pPr>
            <w:r w:rsidRPr="002608CA">
              <w:rPr>
                <w:sz w:val="24"/>
                <w:szCs w:val="24"/>
              </w:rPr>
              <w:t>Повышение результативности педагогического труда</w:t>
            </w:r>
          </w:p>
        </w:tc>
      </w:tr>
    </w:tbl>
    <w:p w:rsidR="000177C1" w:rsidRDefault="000177C1" w:rsidP="006F3C25">
      <w:pPr>
        <w:pStyle w:val="a7"/>
        <w:shd w:val="clear" w:color="auto" w:fill="FFFFFF"/>
        <w:spacing w:after="0" w:afterAutospacing="0"/>
        <w:jc w:val="center"/>
        <w:rPr>
          <w:b/>
          <w:bCs/>
        </w:rPr>
      </w:pPr>
    </w:p>
    <w:p w:rsidR="006F3C25" w:rsidRPr="000A278E" w:rsidRDefault="000177C1" w:rsidP="006F3C25">
      <w:pPr>
        <w:pStyle w:val="a7"/>
        <w:shd w:val="clear" w:color="auto" w:fill="FFFFFF"/>
        <w:spacing w:after="0" w:afterAutospacing="0"/>
        <w:jc w:val="center"/>
        <w:rPr>
          <w:b/>
        </w:rPr>
      </w:pPr>
      <w:r>
        <w:rPr>
          <w:b/>
          <w:bCs/>
        </w:rPr>
        <w:br w:type="page"/>
        <w:t xml:space="preserve">РАЗДЕЛ №7. </w:t>
      </w:r>
      <w:r w:rsidR="00956607">
        <w:rPr>
          <w:b/>
          <w:bCs/>
          <w:lang w:val="ru-RU"/>
        </w:rPr>
        <w:t xml:space="preserve">   </w:t>
      </w:r>
      <w:r>
        <w:rPr>
          <w:b/>
          <w:bCs/>
        </w:rPr>
        <w:t xml:space="preserve">ПЕРСПЕКТИВНЫЙ ПЛАН МЕРОПРИЯТИЙ </w:t>
      </w:r>
      <w:r w:rsidR="006F3C25" w:rsidRPr="000A278E">
        <w:rPr>
          <w:b/>
          <w:bCs/>
        </w:rPr>
        <w:t xml:space="preserve"> </w:t>
      </w:r>
      <w:r>
        <w:rPr>
          <w:b/>
          <w:bCs/>
        </w:rPr>
        <w:t>ПО ПОДГОТОВКЕ К ВВЕДЕНИЮ</w:t>
      </w:r>
    </w:p>
    <w:p w:rsidR="006F3C25" w:rsidRPr="000A278E" w:rsidRDefault="000177C1" w:rsidP="006F3C25">
      <w:pPr>
        <w:pStyle w:val="a7"/>
        <w:shd w:val="clear" w:color="auto" w:fill="FFFFFF"/>
        <w:spacing w:before="0" w:beforeAutospacing="0" w:after="0" w:afterAutospacing="0"/>
        <w:ind w:left="-142" w:firstLine="142"/>
        <w:jc w:val="center"/>
        <w:rPr>
          <w:b/>
        </w:rPr>
      </w:pPr>
      <w:r>
        <w:rPr>
          <w:b/>
          <w:bCs/>
        </w:rPr>
        <w:t>ФЕДЕРАЛЬНОГО ГОСУДАРСТВЕННОГО ОБРАЗОВАТЕЛЬНОГО СТАНДАРТА</w:t>
      </w:r>
    </w:p>
    <w:p w:rsidR="006F3C25" w:rsidRPr="000A278E" w:rsidRDefault="006D555C" w:rsidP="006F3C25">
      <w:pPr>
        <w:pStyle w:val="a7"/>
        <w:shd w:val="clear" w:color="auto" w:fill="FFFFFF"/>
        <w:spacing w:before="0" w:beforeAutospacing="0" w:after="0" w:afterAutospacing="0"/>
        <w:ind w:left="-142" w:firstLine="142"/>
        <w:jc w:val="center"/>
        <w:rPr>
          <w:b/>
          <w:bCs/>
        </w:rPr>
      </w:pPr>
      <w:r>
        <w:rPr>
          <w:b/>
          <w:bCs/>
        </w:rPr>
        <w:t xml:space="preserve"> </w:t>
      </w:r>
      <w:r w:rsidR="000177C1">
        <w:rPr>
          <w:b/>
          <w:bCs/>
        </w:rPr>
        <w:t>НА ПЕРИОД С 2015 ПО 2020 ГОД</w:t>
      </w:r>
    </w:p>
    <w:p w:rsidR="006F3C25" w:rsidRPr="000A278E" w:rsidRDefault="006F3C25" w:rsidP="006F3C25">
      <w:pPr>
        <w:pStyle w:val="a7"/>
        <w:shd w:val="clear" w:color="auto" w:fill="FFFFFF"/>
        <w:spacing w:before="0" w:beforeAutospacing="0" w:after="0" w:afterAutospacing="0"/>
        <w:ind w:left="-142" w:firstLine="142"/>
        <w:jc w:val="center"/>
      </w:pPr>
    </w:p>
    <w:tbl>
      <w:tblPr>
        <w:tblW w:w="0" w:type="auto"/>
        <w:tblInd w:w="402" w:type="dxa"/>
        <w:tblCellMar>
          <w:left w:w="0" w:type="dxa"/>
          <w:right w:w="0" w:type="dxa"/>
        </w:tblCellMar>
        <w:tblLook w:val="04A0" w:firstRow="1" w:lastRow="0" w:firstColumn="1" w:lastColumn="0" w:noHBand="0" w:noVBand="1"/>
      </w:tblPr>
      <w:tblGrid>
        <w:gridCol w:w="576"/>
        <w:gridCol w:w="5748"/>
        <w:gridCol w:w="2084"/>
        <w:gridCol w:w="2830"/>
        <w:gridCol w:w="3826"/>
      </w:tblGrid>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Мероприятия</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Сроки</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Ответственные</w:t>
            </w:r>
          </w:p>
        </w:tc>
        <w:tc>
          <w:tcPr>
            <w:tcW w:w="3826" w:type="dxa"/>
            <w:tcBorders>
              <w:top w:val="single" w:sz="8" w:space="0" w:color="auto"/>
              <w:left w:val="single" w:sz="8" w:space="0" w:color="000000"/>
              <w:bottom w:val="single" w:sz="8" w:space="0" w:color="auto"/>
              <w:right w:val="single" w:sz="8" w:space="0" w:color="000000"/>
            </w:tcBorders>
            <w:tcMar>
              <w:top w:w="0" w:type="dxa"/>
              <w:left w:w="108" w:type="dxa"/>
              <w:bottom w:w="0" w:type="dxa"/>
              <w:right w:w="108" w:type="dxa"/>
            </w:tcMa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Результат</w:t>
            </w:r>
          </w:p>
        </w:tc>
      </w:tr>
      <w:tr w:rsidR="006F3C25" w:rsidRPr="000A278E" w:rsidTr="00956607">
        <w:tc>
          <w:tcPr>
            <w:tcW w:w="1506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ind w:left="720" w:hanging="360"/>
              <w:jc w:val="center"/>
              <w:rPr>
                <w:b/>
                <w:bCs/>
                <w:lang w:val="ru-RU" w:eastAsia="ru-RU"/>
              </w:rPr>
            </w:pPr>
            <w:r w:rsidRPr="001F77DE">
              <w:rPr>
                <w:b/>
                <w:bCs/>
                <w:lang w:val="ru-RU" w:eastAsia="ru-RU"/>
              </w:rPr>
              <w:t>1.      Нормативно-правовое обеспечение введения ФГОС ООО</w:t>
            </w:r>
          </w:p>
          <w:p w:rsidR="000E6E6D" w:rsidRPr="001F77DE" w:rsidRDefault="000E6E6D" w:rsidP="00A7497E">
            <w:pPr>
              <w:pStyle w:val="a7"/>
              <w:spacing w:before="0" w:beforeAutospacing="0" w:after="0" w:afterAutospacing="0"/>
              <w:ind w:left="720" w:hanging="360"/>
              <w:jc w:val="center"/>
              <w:rPr>
                <w:lang w:val="ru-RU" w:eastAsia="ru-RU"/>
              </w:rPr>
            </w:pP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1.1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rPr>
                <w:lang w:val="ru-RU" w:eastAsia="ru-RU"/>
              </w:rPr>
            </w:pPr>
            <w:r w:rsidRPr="001F77DE">
              <w:rPr>
                <w:lang w:val="ru-RU" w:eastAsia="ru-RU"/>
              </w:rPr>
              <w:t>Обсуждение и утверждение Положения о рабочей группе по введению ФГОС ООО.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2F28E0" w:rsidP="00A7497E">
            <w:pPr>
              <w:pStyle w:val="a7"/>
              <w:spacing w:before="0" w:beforeAutospacing="0" w:after="0" w:afterAutospacing="0"/>
              <w:jc w:val="center"/>
              <w:rPr>
                <w:lang w:val="ru-RU" w:eastAsia="ru-RU"/>
              </w:rPr>
            </w:pPr>
            <w:r>
              <w:rPr>
                <w:lang w:val="ru-RU" w:eastAsia="ru-RU"/>
              </w:rPr>
              <w:t>2014</w:t>
            </w:r>
            <w:r w:rsidR="006F3C25" w:rsidRPr="001F77DE">
              <w:rPr>
                <w:lang w:val="ru-RU" w:eastAsia="ru-RU"/>
              </w:rPr>
              <w:t xml:space="preserve"> 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Директор школы</w:t>
            </w:r>
          </w:p>
          <w:p w:rsidR="006F3C25" w:rsidRPr="001F77DE" w:rsidRDefault="006D555C" w:rsidP="00A7497E">
            <w:pPr>
              <w:pStyle w:val="a7"/>
              <w:spacing w:before="0" w:beforeAutospacing="0" w:after="0" w:afterAutospacing="0"/>
              <w:jc w:val="center"/>
              <w:rPr>
                <w:lang w:val="ru-RU" w:eastAsia="ru-RU"/>
              </w:rPr>
            </w:pPr>
            <w:r w:rsidRPr="001F77DE">
              <w:rPr>
                <w:lang w:val="ru-RU" w:eastAsia="ru-RU"/>
              </w:rPr>
              <w:t xml:space="preserve">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Положение о рабочей группе по введению ФГОС ООО</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1.2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rPr>
                <w:lang w:val="ru-RU" w:eastAsia="ru-RU"/>
              </w:rPr>
            </w:pPr>
            <w:r w:rsidRPr="001F77DE">
              <w:rPr>
                <w:lang w:val="ru-RU" w:eastAsia="ru-RU"/>
              </w:rPr>
              <w:t>Разработка основной образовательной программы основного общего образования</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май</w:t>
            </w:r>
          </w:p>
          <w:p w:rsidR="006F3C25" w:rsidRPr="001F77DE" w:rsidRDefault="006F3C25" w:rsidP="00A7497E">
            <w:pPr>
              <w:pStyle w:val="a7"/>
              <w:spacing w:before="0" w:beforeAutospacing="0" w:after="0" w:afterAutospacing="0"/>
              <w:jc w:val="center"/>
              <w:rPr>
                <w:lang w:val="ru-RU" w:eastAsia="ru-RU"/>
              </w:rPr>
            </w:pPr>
            <w:r w:rsidRPr="001F77DE">
              <w:rPr>
                <w:lang w:val="ru-RU" w:eastAsia="ru-RU"/>
              </w:rPr>
              <w:t> 2015</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рабочая группа</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Основная образовательная программа ООО</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1.3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rPr>
                <w:lang w:val="ru-RU" w:eastAsia="ru-RU"/>
              </w:rPr>
            </w:pPr>
            <w:r w:rsidRPr="001F77DE">
              <w:rPr>
                <w:lang w:val="ru-RU" w:eastAsia="ru-RU"/>
              </w:rPr>
              <w:t>Разработка учебного плана  II ступени обучения (5 класс</w:t>
            </w:r>
            <w:r w:rsidR="006D555C" w:rsidRPr="001F77DE">
              <w:rPr>
                <w:lang w:val="ru-RU" w:eastAsia="ru-RU"/>
              </w:rPr>
              <w:t>)</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p>
          <w:p w:rsidR="006F3C25" w:rsidRPr="001F77DE" w:rsidRDefault="006F3C25" w:rsidP="00A7497E">
            <w:pPr>
              <w:pStyle w:val="a7"/>
              <w:spacing w:before="0" w:beforeAutospacing="0" w:after="0" w:afterAutospacing="0"/>
              <w:jc w:val="center"/>
              <w:rPr>
                <w:lang w:val="ru-RU" w:eastAsia="ru-RU"/>
              </w:rPr>
            </w:pPr>
            <w:r w:rsidRPr="001F77DE">
              <w:rPr>
                <w:lang w:val="ru-RU" w:eastAsia="ru-RU"/>
              </w:rPr>
              <w:t>март</w:t>
            </w:r>
          </w:p>
          <w:p w:rsidR="006F3C25" w:rsidRPr="001F77DE" w:rsidRDefault="006F3C25" w:rsidP="00A7497E">
            <w:pPr>
              <w:pStyle w:val="a7"/>
              <w:spacing w:before="0" w:beforeAutospacing="0" w:after="0" w:afterAutospacing="0"/>
              <w:jc w:val="center"/>
              <w:rPr>
                <w:lang w:val="ru-RU" w:eastAsia="ru-RU"/>
              </w:rPr>
            </w:pPr>
            <w:r w:rsidRPr="001F77DE">
              <w:rPr>
                <w:lang w:val="ru-RU" w:eastAsia="ru-RU"/>
              </w:rPr>
              <w:t xml:space="preserve"> 2015 </w:t>
            </w:r>
          </w:p>
          <w:p w:rsidR="006F3C25" w:rsidRPr="001F77DE" w:rsidRDefault="006F3C25" w:rsidP="00A7497E">
            <w:pPr>
              <w:pStyle w:val="a7"/>
              <w:spacing w:before="0" w:beforeAutospacing="0" w:after="0" w:afterAutospacing="0"/>
              <w:jc w:val="center"/>
              <w:rPr>
                <w:lang w:val="ru-RU" w:eastAsia="ru-RU"/>
              </w:rPr>
            </w:pPr>
            <w:r w:rsidRPr="001F77DE">
              <w:rPr>
                <w:lang w:val="ru-RU" w:eastAsia="ru-RU"/>
              </w:rPr>
              <w:t>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 xml:space="preserve"> Заместитель директора по УВР</w:t>
            </w:r>
          </w:p>
          <w:p w:rsidR="006F3C25" w:rsidRPr="001F77DE" w:rsidRDefault="006D555C" w:rsidP="00A7497E">
            <w:pPr>
              <w:pStyle w:val="a7"/>
              <w:spacing w:before="0" w:beforeAutospacing="0" w:after="0" w:afterAutospacing="0"/>
              <w:jc w:val="center"/>
              <w:rPr>
                <w:lang w:val="ru-RU" w:eastAsia="ru-RU"/>
              </w:rPr>
            </w:pPr>
            <w:r w:rsidRPr="001F77DE">
              <w:rPr>
                <w:lang w:val="ru-RU" w:eastAsia="ru-RU"/>
              </w:rPr>
              <w:t xml:space="preserve">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Учебный план МБОУ «</w:t>
            </w:r>
            <w:r w:rsidR="002F28E0">
              <w:rPr>
                <w:lang w:val="ru-RU" w:eastAsia="ru-RU"/>
              </w:rPr>
              <w:t>Сетоловская средняя общеобразовательная школа</w:t>
            </w:r>
            <w:r w:rsidRPr="001F77DE">
              <w:rPr>
                <w:lang w:val="ru-RU" w:eastAsia="ru-RU"/>
              </w:rPr>
              <w:t>»</w:t>
            </w:r>
          </w:p>
          <w:p w:rsidR="006F3C25" w:rsidRPr="001F77DE" w:rsidRDefault="006F3C25" w:rsidP="006D555C">
            <w:pPr>
              <w:pStyle w:val="a7"/>
              <w:spacing w:before="0" w:beforeAutospacing="0" w:after="0" w:afterAutospacing="0"/>
              <w:jc w:val="center"/>
              <w:rPr>
                <w:lang w:val="ru-RU" w:eastAsia="ru-RU"/>
              </w:rPr>
            </w:pPr>
            <w:r w:rsidRPr="001F77DE">
              <w:rPr>
                <w:lang w:val="ru-RU" w:eastAsia="ru-RU"/>
              </w:rPr>
              <w:t xml:space="preserve"> </w:t>
            </w:r>
            <w:r w:rsidR="006D555C" w:rsidRPr="001F77DE">
              <w:rPr>
                <w:lang w:val="ru-RU" w:eastAsia="ru-RU"/>
              </w:rPr>
              <w:t xml:space="preserve"> </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1.4</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rPr>
                <w:lang w:val="ru-RU" w:eastAsia="ru-RU"/>
              </w:rPr>
            </w:pPr>
            <w:r w:rsidRPr="001F77DE">
              <w:rPr>
                <w:lang w:val="ru-RU" w:eastAsia="ru-RU"/>
              </w:rPr>
              <w:t>Разработка программ:</w:t>
            </w:r>
          </w:p>
          <w:p w:rsidR="006F3C25" w:rsidRPr="001F77DE" w:rsidRDefault="006F3C25" w:rsidP="00A7497E">
            <w:pPr>
              <w:pStyle w:val="a7"/>
              <w:spacing w:before="0" w:beforeAutospacing="0" w:after="0" w:afterAutospacing="0"/>
              <w:rPr>
                <w:lang w:val="ru-RU" w:eastAsia="ru-RU"/>
              </w:rPr>
            </w:pPr>
            <w:r w:rsidRPr="001F77DE">
              <w:rPr>
                <w:lang w:val="ru-RU" w:eastAsia="ru-RU"/>
              </w:rPr>
              <w:t>-духовно-нравственного развития, воспитания обучающихся;</w:t>
            </w:r>
          </w:p>
          <w:p w:rsidR="006F3C25" w:rsidRPr="001F77DE" w:rsidRDefault="006F3C25" w:rsidP="00A7497E">
            <w:pPr>
              <w:pStyle w:val="a7"/>
              <w:spacing w:before="0" w:beforeAutospacing="0" w:after="0" w:afterAutospacing="0"/>
              <w:rPr>
                <w:lang w:val="ru-RU" w:eastAsia="ru-RU"/>
              </w:rPr>
            </w:pPr>
            <w:r w:rsidRPr="001F77DE">
              <w:rPr>
                <w:lang w:val="ru-RU" w:eastAsia="ru-RU"/>
              </w:rPr>
              <w:t>-программы культуры здорового и безопасного образа жизни;</w:t>
            </w:r>
          </w:p>
          <w:p w:rsidR="006F3C25" w:rsidRPr="001F77DE" w:rsidRDefault="006F3C25" w:rsidP="00A7497E">
            <w:pPr>
              <w:pStyle w:val="a7"/>
              <w:spacing w:before="0" w:beforeAutospacing="0" w:after="0" w:afterAutospacing="0"/>
              <w:rPr>
                <w:lang w:val="ru-RU" w:eastAsia="ru-RU"/>
              </w:rPr>
            </w:pPr>
            <w:r w:rsidRPr="001F77DE">
              <w:rPr>
                <w:lang w:val="ru-RU" w:eastAsia="ru-RU"/>
              </w:rPr>
              <w:t>-рабочих программ по предметам основного общего образования</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 </w:t>
            </w:r>
          </w:p>
          <w:p w:rsidR="006F3C25" w:rsidRPr="001F77DE" w:rsidRDefault="006F3C25" w:rsidP="00A7497E">
            <w:pPr>
              <w:pStyle w:val="a7"/>
              <w:spacing w:before="0" w:beforeAutospacing="0" w:after="0" w:afterAutospacing="0"/>
              <w:jc w:val="center"/>
              <w:rPr>
                <w:lang w:val="ru-RU" w:eastAsia="ru-RU"/>
              </w:rPr>
            </w:pPr>
            <w:r w:rsidRPr="001F77DE">
              <w:rPr>
                <w:lang w:val="ru-RU" w:eastAsia="ru-RU"/>
              </w:rPr>
              <w:t>201</w:t>
            </w:r>
            <w:r w:rsidR="006D555C" w:rsidRPr="001F77DE">
              <w:rPr>
                <w:lang w:val="ru-RU" w:eastAsia="ru-RU"/>
              </w:rPr>
              <w:t>5</w:t>
            </w:r>
            <w:r w:rsidRPr="001F77DE">
              <w:rPr>
                <w:lang w:val="ru-RU" w:eastAsia="ru-RU"/>
              </w:rPr>
              <w:t>-201</w:t>
            </w:r>
            <w:r w:rsidR="006D555C" w:rsidRPr="001F77DE">
              <w:rPr>
                <w:lang w:val="ru-RU" w:eastAsia="ru-RU"/>
              </w:rPr>
              <w:t>6</w:t>
            </w:r>
            <w:r w:rsidRPr="001F77DE">
              <w:rPr>
                <w:lang w:val="ru-RU" w:eastAsia="ru-RU"/>
              </w:rPr>
              <w:t xml:space="preserve"> уч. год </w:t>
            </w:r>
          </w:p>
          <w:p w:rsidR="006F3C25" w:rsidRPr="001F77DE" w:rsidRDefault="006F3C25" w:rsidP="00A7497E">
            <w:pPr>
              <w:pStyle w:val="a7"/>
              <w:spacing w:before="0" w:beforeAutospacing="0" w:after="0" w:afterAutospacing="0"/>
              <w:jc w:val="center"/>
              <w:rPr>
                <w:lang w:val="ru-RU" w:eastAsia="ru-RU"/>
              </w:rPr>
            </w:pPr>
            <w:r w:rsidRPr="001F77DE">
              <w:rPr>
                <w:lang w:val="ru-RU" w:eastAsia="ru-RU"/>
              </w:rPr>
              <w:t> </w:t>
            </w:r>
          </w:p>
          <w:p w:rsidR="006F3C25" w:rsidRPr="001F77DE" w:rsidRDefault="006F3C25" w:rsidP="00A7497E">
            <w:pPr>
              <w:pStyle w:val="a7"/>
              <w:spacing w:before="0" w:beforeAutospacing="0" w:after="0" w:afterAutospacing="0"/>
              <w:jc w:val="center"/>
              <w:rPr>
                <w:lang w:val="ru-RU" w:eastAsia="ru-RU"/>
              </w:rPr>
            </w:pPr>
            <w:r w:rsidRPr="001F77DE">
              <w:rPr>
                <w:lang w:val="ru-RU" w:eastAsia="ru-RU"/>
              </w:rPr>
              <w:t>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D555C" w:rsidP="00A7497E">
            <w:pPr>
              <w:pStyle w:val="a7"/>
              <w:spacing w:before="0" w:beforeAutospacing="0" w:after="0" w:afterAutospacing="0"/>
              <w:jc w:val="center"/>
              <w:rPr>
                <w:lang w:val="ru-RU" w:eastAsia="ru-RU"/>
              </w:rPr>
            </w:pPr>
            <w:r w:rsidRPr="001F77DE">
              <w:rPr>
                <w:lang w:val="ru-RU" w:eastAsia="ru-RU"/>
              </w:rPr>
              <w:t xml:space="preserve"> Заместитель директора по УВР,</w:t>
            </w:r>
          </w:p>
          <w:p w:rsidR="006F3C25" w:rsidRPr="001F77DE" w:rsidRDefault="006F3C25" w:rsidP="00A7497E">
            <w:pPr>
              <w:pStyle w:val="a7"/>
              <w:spacing w:before="0" w:beforeAutospacing="0" w:after="0" w:afterAutospacing="0"/>
              <w:jc w:val="center"/>
              <w:rPr>
                <w:lang w:val="ru-RU" w:eastAsia="ru-RU"/>
              </w:rPr>
            </w:pPr>
            <w:r w:rsidRPr="001F77DE">
              <w:rPr>
                <w:lang w:val="ru-RU" w:eastAsia="ru-RU"/>
              </w:rPr>
              <w:t>Методический совет</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Программы</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1.5</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rPr>
                <w:lang w:val="ru-RU" w:eastAsia="ru-RU"/>
              </w:rPr>
            </w:pPr>
            <w:r w:rsidRPr="001F77DE">
              <w:rPr>
                <w:lang w:val="ru-RU" w:eastAsia="ru-RU"/>
              </w:rPr>
              <w:t xml:space="preserve">Внесение необходимых </w:t>
            </w:r>
            <w:r w:rsidR="002F28E0">
              <w:rPr>
                <w:lang w:val="ru-RU" w:eastAsia="ru-RU"/>
              </w:rPr>
              <w:t>изменений в Устав МБОУ «Сетоловская средняя общеобразовательная школа</w:t>
            </w:r>
            <w:r w:rsidRPr="001F77DE">
              <w:rPr>
                <w:lang w:val="ru-RU" w:eastAsia="ru-RU"/>
              </w:rPr>
              <w:t>»</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6D555C">
            <w:pPr>
              <w:pStyle w:val="a7"/>
              <w:spacing w:before="0" w:beforeAutospacing="0" w:after="0" w:afterAutospacing="0"/>
              <w:jc w:val="center"/>
              <w:rPr>
                <w:lang w:val="ru-RU" w:eastAsia="ru-RU"/>
              </w:rPr>
            </w:pPr>
            <w:r w:rsidRPr="001F77DE">
              <w:rPr>
                <w:lang w:val="ru-RU" w:eastAsia="ru-RU"/>
              </w:rPr>
              <w:t>201</w:t>
            </w:r>
            <w:r w:rsidR="006D555C" w:rsidRPr="001F77DE">
              <w:rPr>
                <w:lang w:val="ru-RU" w:eastAsia="ru-RU"/>
              </w:rPr>
              <w:t>5</w:t>
            </w:r>
            <w:r w:rsidRPr="001F77DE">
              <w:rPr>
                <w:lang w:val="ru-RU" w:eastAsia="ru-RU"/>
              </w:rPr>
              <w:t xml:space="preserve"> уч. 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Директор школы</w:t>
            </w:r>
          </w:p>
          <w:p w:rsidR="006F3C25" w:rsidRPr="001F77DE" w:rsidRDefault="006D555C" w:rsidP="00A7497E">
            <w:pPr>
              <w:pStyle w:val="a7"/>
              <w:spacing w:before="0" w:beforeAutospacing="0" w:after="0" w:afterAutospacing="0"/>
              <w:jc w:val="center"/>
              <w:rPr>
                <w:lang w:val="ru-RU" w:eastAsia="ru-RU"/>
              </w:rPr>
            </w:pPr>
            <w:r w:rsidRPr="001F77DE">
              <w:rPr>
                <w:lang w:val="ru-RU" w:eastAsia="ru-RU"/>
              </w:rPr>
              <w:t xml:space="preserve">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 xml:space="preserve">Изменения, дополнения в Уставе школы </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1.6</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rPr>
                <w:lang w:val="ru-RU" w:eastAsia="ru-RU"/>
              </w:rPr>
            </w:pPr>
            <w:r w:rsidRPr="001F77DE">
              <w:rPr>
                <w:lang w:val="ru-RU" w:eastAsia="ru-RU"/>
              </w:rPr>
              <w:t>Приведение локальных актов школы в соответствие с требованиями ФГОС:</w:t>
            </w:r>
          </w:p>
          <w:p w:rsidR="006F3C25" w:rsidRPr="001F77DE" w:rsidRDefault="006F3C25" w:rsidP="00A7497E">
            <w:pPr>
              <w:pStyle w:val="a7"/>
              <w:spacing w:before="0" w:beforeAutospacing="0" w:after="0" w:afterAutospacing="0"/>
              <w:rPr>
                <w:lang w:val="ru-RU" w:eastAsia="ru-RU"/>
              </w:rPr>
            </w:pPr>
            <w:r w:rsidRPr="001F77DE">
              <w:rPr>
                <w:lang w:val="ru-RU" w:eastAsia="ru-RU"/>
              </w:rPr>
              <w:t>(штатное расписание, режим функционирования школы  II ступени, Положение о мониторинге образовательного процесса в основной школе, положение о параметрах и критериях оценки, результативности положение о стимулирующих выплатах и другие локальные акты)</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D555C" w:rsidP="006D555C">
            <w:pPr>
              <w:pStyle w:val="a7"/>
              <w:spacing w:before="0" w:beforeAutospacing="0" w:after="0" w:afterAutospacing="0"/>
              <w:jc w:val="center"/>
              <w:rPr>
                <w:lang w:val="ru-RU" w:eastAsia="ru-RU"/>
              </w:rPr>
            </w:pPr>
            <w:r w:rsidRPr="001F77DE">
              <w:rPr>
                <w:lang w:val="ru-RU" w:eastAsia="ru-RU"/>
              </w:rPr>
              <w:t>2015</w:t>
            </w:r>
            <w:r w:rsidR="006F3C25" w:rsidRPr="001F77DE">
              <w:rPr>
                <w:lang w:val="ru-RU" w:eastAsia="ru-RU"/>
              </w:rPr>
              <w:t>-201</w:t>
            </w:r>
            <w:r w:rsidRPr="001F77DE">
              <w:rPr>
                <w:lang w:val="ru-RU" w:eastAsia="ru-RU"/>
              </w:rPr>
              <w:t>6</w:t>
            </w:r>
            <w:r w:rsidR="006F3C25" w:rsidRPr="001F77DE">
              <w:rPr>
                <w:lang w:val="ru-RU" w:eastAsia="ru-RU"/>
              </w:rPr>
              <w:t xml:space="preserve"> уч.г.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 xml:space="preserve">Администрация </w:t>
            </w:r>
          </w:p>
          <w:p w:rsidR="006F3C25" w:rsidRPr="001F77DE" w:rsidRDefault="006F3C25" w:rsidP="00A7497E">
            <w:pPr>
              <w:pStyle w:val="a7"/>
              <w:spacing w:before="0" w:beforeAutospacing="0" w:after="0" w:afterAutospacing="0"/>
              <w:jc w:val="center"/>
              <w:rPr>
                <w:lang w:val="ru-RU" w:eastAsia="ru-RU"/>
              </w:rPr>
            </w:pPr>
            <w:r w:rsidRPr="001F77DE">
              <w:rPr>
                <w:lang w:val="ru-RU" w:eastAsia="ru-RU"/>
              </w:rPr>
              <w:t>школы</w:t>
            </w:r>
          </w:p>
          <w:p w:rsidR="006F3C25" w:rsidRPr="001F77DE" w:rsidRDefault="006F3C25" w:rsidP="00A7497E">
            <w:pPr>
              <w:pStyle w:val="a7"/>
              <w:spacing w:before="0" w:beforeAutospacing="0" w:after="0" w:afterAutospacing="0"/>
              <w:jc w:val="center"/>
              <w:rPr>
                <w:lang w:val="ru-RU" w:eastAsia="ru-RU"/>
              </w:rPr>
            </w:pPr>
            <w:r w:rsidRPr="001F77DE">
              <w:rPr>
                <w:lang w:val="ru-RU" w:eastAsia="ru-RU"/>
              </w:rPr>
              <w:t>рабочая группа по введению ФГОС ООО</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Положения, инструкции, приказы</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1.7</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rPr>
                <w:lang w:val="ru-RU" w:eastAsia="ru-RU"/>
              </w:rPr>
            </w:pPr>
            <w:r w:rsidRPr="001F77DE">
              <w:rPr>
                <w:lang w:val="ru-RU" w:eastAsia="ru-RU"/>
              </w:rPr>
              <w:t>Приведение  должностных инструкций работников школы  в соответствие с  требованиями ФГОС ООО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март 2015</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D555C" w:rsidRPr="001F77DE" w:rsidRDefault="006F3C25" w:rsidP="006D555C">
            <w:pPr>
              <w:pStyle w:val="a7"/>
              <w:spacing w:before="0" w:beforeAutospacing="0" w:after="0" w:afterAutospacing="0"/>
              <w:jc w:val="center"/>
              <w:rPr>
                <w:lang w:val="ru-RU" w:eastAsia="ru-RU"/>
              </w:rPr>
            </w:pPr>
            <w:r w:rsidRPr="001F77DE">
              <w:rPr>
                <w:lang w:val="ru-RU" w:eastAsia="ru-RU"/>
              </w:rPr>
              <w:t>Директор школы,</w:t>
            </w:r>
          </w:p>
          <w:p w:rsidR="006F3C25" w:rsidRPr="001F77DE" w:rsidRDefault="006F3C25" w:rsidP="006D555C">
            <w:pPr>
              <w:pStyle w:val="a7"/>
              <w:spacing w:before="0" w:beforeAutospacing="0" w:after="0" w:afterAutospacing="0"/>
              <w:jc w:val="center"/>
              <w:rPr>
                <w:lang w:val="ru-RU" w:eastAsia="ru-RU"/>
              </w:rPr>
            </w:pPr>
            <w:r w:rsidRPr="001F77DE">
              <w:rPr>
                <w:lang w:val="ru-RU" w:eastAsia="ru-RU"/>
              </w:rPr>
              <w:t xml:space="preserve"> рабочая группа</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Должностные инструкции</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jc w:val="center"/>
              <w:rPr>
                <w:lang w:val="ru-RU" w:eastAsia="ru-RU"/>
              </w:rPr>
            </w:pPr>
            <w:r w:rsidRPr="001F77DE">
              <w:rPr>
                <w:lang w:val="ru-RU" w:eastAsia="ru-RU"/>
              </w:rPr>
              <w:t>1.8</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991D39">
            <w:pPr>
              <w:pStyle w:val="a7"/>
              <w:spacing w:before="0" w:beforeAutospacing="0" w:after="0" w:afterAutospacing="0"/>
              <w:rPr>
                <w:lang w:val="ru-RU" w:eastAsia="ru-RU"/>
              </w:rPr>
            </w:pPr>
            <w:r w:rsidRPr="001F77DE">
              <w:rPr>
                <w:lang w:val="ru-RU" w:eastAsia="ru-RU"/>
              </w:rPr>
              <w:t xml:space="preserve">Формирование заказа на учебники для учащихся 5 </w:t>
            </w:r>
            <w:r w:rsidR="00991D39" w:rsidRPr="001F77DE">
              <w:rPr>
                <w:lang w:val="ru-RU" w:eastAsia="ru-RU"/>
              </w:rPr>
              <w:t xml:space="preserve">-9 </w:t>
            </w:r>
            <w:r w:rsidRPr="001F77DE">
              <w:rPr>
                <w:lang w:val="ru-RU" w:eastAsia="ru-RU"/>
              </w:rPr>
              <w:t>класс</w:t>
            </w:r>
            <w:r w:rsidR="00991D39" w:rsidRPr="001F77DE">
              <w:rPr>
                <w:lang w:val="ru-RU" w:eastAsia="ru-RU"/>
              </w:rPr>
              <w:t>ов</w:t>
            </w:r>
            <w:r w:rsidRPr="001F77DE">
              <w:rPr>
                <w:lang w:val="ru-RU" w:eastAsia="ru-RU"/>
              </w:rPr>
              <w:t xml:space="preserve"> </w:t>
            </w:r>
            <w:r w:rsidR="00991D39" w:rsidRPr="001F77DE">
              <w:rPr>
                <w:lang w:val="ru-RU" w:eastAsia="ru-RU"/>
              </w:rPr>
              <w:t xml:space="preserve"> </w:t>
            </w:r>
            <w:r w:rsidRPr="001F77DE">
              <w:rPr>
                <w:lang w:val="ru-RU" w:eastAsia="ru-RU"/>
              </w:rPr>
              <w:t xml:space="preserve"> в соответствии с федеральным перечнем</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991D39" w:rsidP="00991D39">
            <w:pPr>
              <w:pStyle w:val="a7"/>
              <w:spacing w:before="0" w:beforeAutospacing="0" w:after="0" w:afterAutospacing="0"/>
              <w:jc w:val="center"/>
              <w:rPr>
                <w:lang w:val="ru-RU" w:eastAsia="ru-RU"/>
              </w:rPr>
            </w:pPr>
            <w:r w:rsidRPr="001F77DE">
              <w:rPr>
                <w:lang w:val="ru-RU" w:eastAsia="ru-RU"/>
              </w:rPr>
              <w:t xml:space="preserve"> </w:t>
            </w:r>
            <w:r w:rsidR="006F3C25" w:rsidRPr="001F77DE">
              <w:rPr>
                <w:lang w:val="ru-RU" w:eastAsia="ru-RU"/>
              </w:rPr>
              <w:t xml:space="preserve"> 2014-201</w:t>
            </w:r>
            <w:r w:rsidRPr="001F77DE">
              <w:rPr>
                <w:lang w:val="ru-RU" w:eastAsia="ru-RU"/>
              </w:rPr>
              <w:t>8</w:t>
            </w:r>
            <w:r w:rsidR="006F3C25" w:rsidRPr="001F77DE">
              <w:rPr>
                <w:lang w:val="ru-RU" w:eastAsia="ru-RU"/>
              </w:rPr>
              <w:t xml:space="preserve"> уч. года</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1F77DE" w:rsidRDefault="006F3C25" w:rsidP="00A7497E">
            <w:pPr>
              <w:pStyle w:val="a7"/>
              <w:spacing w:before="0" w:beforeAutospacing="0" w:after="0" w:afterAutospacing="0"/>
              <w:rPr>
                <w:lang w:val="ru-RU" w:eastAsia="ru-RU"/>
              </w:rPr>
            </w:pPr>
            <w:r w:rsidRPr="001F77DE">
              <w:rPr>
                <w:lang w:val="ru-RU" w:eastAsia="ru-RU"/>
              </w:rPr>
              <w:t xml:space="preserve"> Заместитель директора по УВР, библиотекарь</w:t>
            </w:r>
          </w:p>
          <w:p w:rsidR="006F3C25" w:rsidRPr="001F77DE" w:rsidRDefault="006F3C25" w:rsidP="00A7497E">
            <w:pPr>
              <w:pStyle w:val="a7"/>
              <w:spacing w:before="0" w:beforeAutospacing="0" w:after="0" w:afterAutospacing="0"/>
              <w:rPr>
                <w:lang w:val="ru-RU" w:eastAsia="ru-RU"/>
              </w:rPr>
            </w:pP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1F77DE" w:rsidRDefault="006F3C25" w:rsidP="00991D39">
            <w:pPr>
              <w:pStyle w:val="a7"/>
              <w:spacing w:before="0" w:beforeAutospacing="0" w:after="0" w:afterAutospacing="0"/>
              <w:jc w:val="center"/>
              <w:rPr>
                <w:lang w:val="ru-RU" w:eastAsia="ru-RU"/>
              </w:rPr>
            </w:pPr>
            <w:r w:rsidRPr="001F77DE">
              <w:rPr>
                <w:lang w:val="ru-RU" w:eastAsia="ru-RU"/>
              </w:rPr>
              <w:t xml:space="preserve">Утвержденный перечень УМК </w:t>
            </w:r>
            <w:r w:rsidR="00991D39" w:rsidRPr="001F77DE">
              <w:rPr>
                <w:lang w:val="ru-RU" w:eastAsia="ru-RU"/>
              </w:rPr>
              <w:t xml:space="preserve"> </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177C1" w:rsidRPr="001F77DE" w:rsidRDefault="000177C1" w:rsidP="00A7497E">
            <w:pPr>
              <w:pStyle w:val="a7"/>
              <w:spacing w:before="0" w:beforeAutospacing="0" w:after="0" w:afterAutospacing="0"/>
              <w:jc w:val="center"/>
              <w:rPr>
                <w:lang w:val="ru-RU" w:eastAsia="ru-RU"/>
              </w:rPr>
            </w:pPr>
            <w:r w:rsidRPr="001F77DE">
              <w:rPr>
                <w:lang w:val="ru-RU" w:eastAsia="ru-RU"/>
              </w:rPr>
              <w:t>1.9</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177C1" w:rsidRPr="001F77DE" w:rsidRDefault="000177C1" w:rsidP="00A7497E">
            <w:pPr>
              <w:pStyle w:val="a7"/>
              <w:spacing w:before="0" w:beforeAutospacing="0" w:after="0" w:afterAutospacing="0"/>
              <w:rPr>
                <w:lang w:val="ru-RU" w:eastAsia="ru-RU"/>
              </w:rPr>
            </w:pPr>
            <w:r w:rsidRPr="001F77DE">
              <w:rPr>
                <w:lang w:val="ru-RU" w:eastAsia="ru-RU"/>
              </w:rPr>
              <w:t>Разработка программ по предметам среднего общего образования</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177C1" w:rsidRPr="001F77DE" w:rsidRDefault="000177C1" w:rsidP="00A7497E">
            <w:pPr>
              <w:pStyle w:val="a7"/>
              <w:spacing w:before="0" w:beforeAutospacing="0" w:after="0" w:afterAutospacing="0"/>
              <w:jc w:val="center"/>
              <w:rPr>
                <w:lang w:val="ru-RU" w:eastAsia="ru-RU"/>
              </w:rPr>
            </w:pPr>
            <w:r w:rsidRPr="001F77DE">
              <w:rPr>
                <w:lang w:val="ru-RU" w:eastAsia="ru-RU"/>
              </w:rPr>
              <w:t>2018</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177C1" w:rsidRPr="001F77DE" w:rsidRDefault="000177C1" w:rsidP="000177C1">
            <w:pPr>
              <w:pStyle w:val="a7"/>
              <w:spacing w:before="0" w:beforeAutospacing="0" w:after="0" w:afterAutospacing="0"/>
              <w:rPr>
                <w:lang w:val="ru-RU" w:eastAsia="ru-RU"/>
              </w:rPr>
            </w:pPr>
            <w:r w:rsidRPr="001F77DE">
              <w:rPr>
                <w:lang w:val="ru-RU" w:eastAsia="ru-RU"/>
              </w:rPr>
              <w:t>Заместитель директора по УВР</w:t>
            </w:r>
            <w:r w:rsidR="00991D39" w:rsidRPr="001F77DE">
              <w:rPr>
                <w:lang w:val="ru-RU" w:eastAsia="ru-RU"/>
              </w:rPr>
              <w:t>, Методический совет</w:t>
            </w:r>
          </w:p>
          <w:p w:rsidR="000177C1" w:rsidRPr="001F77DE" w:rsidRDefault="000177C1" w:rsidP="00A7497E">
            <w:pPr>
              <w:pStyle w:val="a7"/>
              <w:spacing w:before="0" w:beforeAutospacing="0" w:after="0" w:afterAutospacing="0"/>
              <w:rPr>
                <w:lang w:val="ru-RU" w:eastAsia="ru-RU"/>
              </w:rPr>
            </w:pP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77C1" w:rsidRPr="001F77DE" w:rsidRDefault="00991D39" w:rsidP="00A7497E">
            <w:pPr>
              <w:pStyle w:val="a7"/>
              <w:spacing w:before="0" w:beforeAutospacing="0" w:after="0" w:afterAutospacing="0"/>
              <w:jc w:val="center"/>
              <w:rPr>
                <w:lang w:val="ru-RU" w:eastAsia="ru-RU"/>
              </w:rPr>
            </w:pPr>
            <w:r w:rsidRPr="001F77DE">
              <w:rPr>
                <w:lang w:val="ru-RU" w:eastAsia="ru-RU"/>
              </w:rPr>
              <w:t>Программы</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2.0</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991D39">
            <w:pPr>
              <w:pStyle w:val="a7"/>
              <w:spacing w:before="0" w:beforeAutospacing="0" w:after="0" w:afterAutospacing="0"/>
              <w:rPr>
                <w:lang w:val="ru-RU" w:eastAsia="ru-RU"/>
              </w:rPr>
            </w:pPr>
            <w:r w:rsidRPr="001F77DE">
              <w:rPr>
                <w:lang w:val="ru-RU" w:eastAsia="ru-RU"/>
              </w:rPr>
              <w:t>Формирование заказа на учебники для учащихся 10 -11 классов   в соответствии с федеральным перечнем</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2019</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991D39">
            <w:pPr>
              <w:pStyle w:val="a7"/>
              <w:spacing w:before="0" w:beforeAutospacing="0" w:after="0" w:afterAutospacing="0"/>
              <w:rPr>
                <w:lang w:val="ru-RU" w:eastAsia="ru-RU"/>
              </w:rPr>
            </w:pPr>
            <w:r w:rsidRPr="001F77DE">
              <w:rPr>
                <w:lang w:val="ru-RU" w:eastAsia="ru-RU"/>
              </w:rPr>
              <w:t>Заместитель директора по УВР, библиотекарь</w:t>
            </w:r>
          </w:p>
          <w:p w:rsidR="00991D39" w:rsidRPr="001F77DE" w:rsidRDefault="00991D39" w:rsidP="00A7497E">
            <w:pPr>
              <w:pStyle w:val="a7"/>
              <w:spacing w:before="0" w:beforeAutospacing="0" w:after="0" w:afterAutospacing="0"/>
              <w:rPr>
                <w:lang w:val="ru-RU" w:eastAsia="ru-RU"/>
              </w:rPr>
            </w:pP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Утвержденный перечень УМК  </w:t>
            </w:r>
          </w:p>
        </w:tc>
      </w:tr>
      <w:tr w:rsidR="00991D39" w:rsidRPr="000A278E" w:rsidTr="00956607">
        <w:tc>
          <w:tcPr>
            <w:tcW w:w="1506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b/>
                <w:bCs/>
                <w:lang w:val="ru-RU" w:eastAsia="ru-RU"/>
              </w:rPr>
            </w:pPr>
            <w:r w:rsidRPr="001F77DE">
              <w:rPr>
                <w:b/>
                <w:bCs/>
                <w:lang w:val="ru-RU" w:eastAsia="ru-RU"/>
              </w:rPr>
              <w:t>2. Организационно - методическое  обеспечение введения ФГОС ООО</w:t>
            </w:r>
          </w:p>
          <w:p w:rsidR="000E6E6D" w:rsidRPr="001F77DE" w:rsidRDefault="000E6E6D" w:rsidP="00A7497E">
            <w:pPr>
              <w:pStyle w:val="a7"/>
              <w:spacing w:before="0" w:beforeAutospacing="0" w:after="0" w:afterAutospacing="0"/>
              <w:jc w:val="center"/>
              <w:rPr>
                <w:lang w:val="ru-RU" w:eastAsia="ru-RU"/>
              </w:rPr>
            </w:pP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2.1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Формирование рабочей группы по подготовке к введению ФГОС ООО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603B68">
            <w:pPr>
              <w:pStyle w:val="a7"/>
              <w:spacing w:before="0" w:beforeAutospacing="0" w:after="0" w:afterAutospacing="0"/>
              <w:jc w:val="center"/>
              <w:rPr>
                <w:lang w:val="ru-RU" w:eastAsia="ru-RU"/>
              </w:rPr>
            </w:pPr>
            <w:r w:rsidRPr="001F77DE">
              <w:rPr>
                <w:lang w:val="ru-RU" w:eastAsia="ru-RU"/>
              </w:rPr>
              <w:t>2014 уч. 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Директор школы</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Создание и определение функционала рабочей группы</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2.2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Рассмотрение вопросов  введения ФГОС ООО на</w:t>
            </w:r>
          </w:p>
          <w:p w:rsidR="00991D39" w:rsidRPr="001F77DE" w:rsidRDefault="00991D39" w:rsidP="00A7497E">
            <w:pPr>
              <w:pStyle w:val="a7"/>
              <w:spacing w:before="0" w:beforeAutospacing="0" w:after="0" w:afterAutospacing="0"/>
              <w:rPr>
                <w:lang w:val="ru-RU" w:eastAsia="ru-RU"/>
              </w:rPr>
            </w:pPr>
            <w:r w:rsidRPr="001F77DE">
              <w:rPr>
                <w:lang w:val="ru-RU" w:eastAsia="ru-RU"/>
              </w:rPr>
              <w:t>- совещаниях  рабочей группы  и предметных методических  объединениях;</w:t>
            </w:r>
          </w:p>
          <w:p w:rsidR="00991D39" w:rsidRPr="001F77DE" w:rsidRDefault="00991D39" w:rsidP="00A7497E">
            <w:pPr>
              <w:pStyle w:val="a7"/>
              <w:spacing w:before="0" w:beforeAutospacing="0" w:after="0" w:afterAutospacing="0"/>
              <w:rPr>
                <w:lang w:val="ru-RU" w:eastAsia="ru-RU"/>
              </w:rPr>
            </w:pPr>
            <w:r w:rsidRPr="001F77DE">
              <w:rPr>
                <w:lang w:val="ru-RU" w:eastAsia="ru-RU"/>
              </w:rPr>
              <w:t>-  административных совещаниях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p>
          <w:p w:rsidR="00991D39" w:rsidRPr="001F77DE" w:rsidRDefault="00991D39" w:rsidP="00A7497E">
            <w:pPr>
              <w:pStyle w:val="a7"/>
              <w:spacing w:before="0" w:beforeAutospacing="0" w:after="0" w:afterAutospacing="0"/>
              <w:rPr>
                <w:lang w:val="ru-RU" w:eastAsia="ru-RU"/>
              </w:rPr>
            </w:pPr>
            <w:r w:rsidRPr="001F77DE">
              <w:rPr>
                <w:lang w:val="ru-RU" w:eastAsia="ru-RU"/>
              </w:rPr>
              <w:t>1 раз в четверть</w:t>
            </w:r>
          </w:p>
          <w:p w:rsidR="00991D39" w:rsidRPr="001F77DE" w:rsidRDefault="00991D39" w:rsidP="00A7497E">
            <w:pPr>
              <w:pStyle w:val="a7"/>
              <w:spacing w:before="0" w:beforeAutospacing="0" w:after="0" w:afterAutospacing="0"/>
              <w:rPr>
                <w:lang w:val="ru-RU" w:eastAsia="ru-RU"/>
              </w:rPr>
            </w:pPr>
            <w:r w:rsidRPr="001F77DE">
              <w:rPr>
                <w:lang w:val="ru-RU" w:eastAsia="ru-RU"/>
              </w:rPr>
              <w:t xml:space="preserve"> </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603B68">
            <w:pPr>
              <w:pStyle w:val="a7"/>
              <w:spacing w:before="0" w:beforeAutospacing="0" w:after="0" w:afterAutospacing="0"/>
              <w:jc w:val="center"/>
              <w:rPr>
                <w:lang w:val="ru-RU" w:eastAsia="ru-RU"/>
              </w:rPr>
            </w:pPr>
            <w:r w:rsidRPr="001F77DE">
              <w:rPr>
                <w:lang w:val="ru-RU" w:eastAsia="ru-RU"/>
              </w:rPr>
              <w:t>Зам. директора по УВР , рабочая группа</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Протоколы, </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план работы</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2.3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Разработка плана методической работы, обеспечивающего сопровождение введения ФГОС ООО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603B68">
            <w:pPr>
              <w:pStyle w:val="a7"/>
              <w:spacing w:before="0" w:beforeAutospacing="0" w:after="0" w:afterAutospacing="0"/>
              <w:jc w:val="center"/>
              <w:rPr>
                <w:lang w:val="ru-RU" w:eastAsia="ru-RU"/>
              </w:rPr>
            </w:pPr>
            <w:r w:rsidRPr="001F77DE">
              <w:rPr>
                <w:lang w:val="ru-RU" w:eastAsia="ru-RU"/>
              </w:rPr>
              <w:t>ежегодно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 Зам. директора по УВР </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  рабочая группа</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План методической работы</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2.4</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Повышение квалификации учителей основной школы и администрации школы</w:t>
            </w:r>
          </w:p>
          <w:p w:rsidR="00991D39" w:rsidRPr="001F77DE" w:rsidRDefault="00991D39" w:rsidP="00A7497E">
            <w:pPr>
              <w:pStyle w:val="a7"/>
              <w:spacing w:before="0" w:beforeAutospacing="0" w:after="0" w:afterAutospacing="0"/>
              <w:rPr>
                <w:lang w:val="ru-RU" w:eastAsia="ru-RU"/>
              </w:rPr>
            </w:pPr>
            <w:r w:rsidRPr="001F77DE">
              <w:rPr>
                <w:lang w:val="ru-RU" w:eastAsia="ru-RU"/>
              </w:rPr>
              <w:t>- организация и проведение семинаров в школе</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603B68">
            <w:pPr>
              <w:pStyle w:val="a7"/>
              <w:spacing w:before="0" w:beforeAutospacing="0" w:after="0" w:afterAutospacing="0"/>
              <w:jc w:val="center"/>
              <w:rPr>
                <w:lang w:val="ru-RU" w:eastAsia="ru-RU"/>
              </w:rPr>
            </w:pPr>
            <w:r w:rsidRPr="001F77DE">
              <w:rPr>
                <w:lang w:val="ru-RU" w:eastAsia="ru-RU"/>
              </w:rPr>
              <w:t>2015-2020г.</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Директор школы</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  зам. директора по УВР</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План курсовой подготовки</w:t>
            </w:r>
          </w:p>
          <w:p w:rsidR="00991D39" w:rsidRPr="001F77DE" w:rsidRDefault="00991D39" w:rsidP="00A7497E">
            <w:pPr>
              <w:pStyle w:val="a7"/>
              <w:spacing w:before="0" w:beforeAutospacing="0" w:after="0" w:afterAutospacing="0"/>
              <w:jc w:val="center"/>
              <w:rPr>
                <w:lang w:val="ru-RU" w:eastAsia="ru-RU"/>
              </w:rPr>
            </w:pP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2.5</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 xml:space="preserve">Изучение опыта </w:t>
            </w:r>
            <w:r w:rsidR="002F28E0">
              <w:rPr>
                <w:lang w:val="ru-RU" w:eastAsia="ru-RU"/>
              </w:rPr>
              <w:t>введения ФГОС ООО школами района</w:t>
            </w:r>
            <w:r w:rsidRPr="001F77DE">
              <w:rPr>
                <w:lang w:val="ru-RU" w:eastAsia="ru-RU"/>
              </w:rPr>
              <w:t xml:space="preserve"> и страны</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Постоянно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Руководители предметных МО,</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рабочая группа</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Повышение профессиональной компетенции педагогов школы</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2.6</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 xml:space="preserve">Участие педагогов в          совещаниях по введению ФГОС ООО, ФГОС СОО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Постоянно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Педагогические работники</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Повышение профессиональной компетенции педагогических работников школы</w:t>
            </w:r>
          </w:p>
        </w:tc>
      </w:tr>
      <w:tr w:rsidR="00991D39" w:rsidRPr="000A278E" w:rsidTr="00956607">
        <w:tc>
          <w:tcPr>
            <w:tcW w:w="1506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b/>
                <w:bCs/>
                <w:lang w:val="ru-RU" w:eastAsia="ru-RU"/>
              </w:rPr>
              <w:t>3. Информационно-аналитическое и контрольно-диагностическое обеспечение</w:t>
            </w:r>
          </w:p>
          <w:p w:rsidR="00991D39" w:rsidRPr="001F77DE" w:rsidRDefault="00991D39" w:rsidP="00A7497E">
            <w:pPr>
              <w:pStyle w:val="a7"/>
              <w:spacing w:before="0" w:beforeAutospacing="0" w:after="0" w:afterAutospacing="0"/>
              <w:jc w:val="center"/>
              <w:rPr>
                <w:b/>
                <w:bCs/>
                <w:lang w:val="ru-RU" w:eastAsia="ru-RU"/>
              </w:rPr>
            </w:pPr>
            <w:r w:rsidRPr="001F77DE">
              <w:rPr>
                <w:b/>
                <w:bCs/>
                <w:lang w:val="ru-RU" w:eastAsia="ru-RU"/>
              </w:rPr>
              <w:t>введения ФГОС ООО</w:t>
            </w:r>
          </w:p>
          <w:p w:rsidR="000E6E6D" w:rsidRPr="001F77DE" w:rsidRDefault="000E6E6D" w:rsidP="00A7497E">
            <w:pPr>
              <w:pStyle w:val="a7"/>
              <w:spacing w:before="0" w:beforeAutospacing="0" w:after="0" w:afterAutospacing="0"/>
              <w:jc w:val="center"/>
              <w:rPr>
                <w:lang w:val="ru-RU" w:eastAsia="ru-RU"/>
              </w:rPr>
            </w:pP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3.1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Использование информационных материалов федеральных, региональных и муниципальных сайтов по внедрению ФГОС ООО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Постоянно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Рабочая группа</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Информационные материалы</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3.2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Ознакомление родительской общественности (законных представителей)  с ФГОС ООО;</w:t>
            </w:r>
          </w:p>
          <w:p w:rsidR="00991D39" w:rsidRPr="001F77DE" w:rsidRDefault="00991D39" w:rsidP="00A7497E">
            <w:pPr>
              <w:pStyle w:val="a7"/>
              <w:spacing w:before="0" w:beforeAutospacing="0" w:after="0" w:afterAutospacing="0"/>
              <w:rPr>
                <w:lang w:val="ru-RU" w:eastAsia="ru-RU"/>
              </w:rPr>
            </w:pPr>
            <w:r w:rsidRPr="001F77DE">
              <w:rPr>
                <w:lang w:val="ru-RU" w:eastAsia="ru-RU"/>
              </w:rPr>
              <w:t>Организация родительского лектория по темам:</w:t>
            </w:r>
          </w:p>
          <w:p w:rsidR="00991D39" w:rsidRPr="001F77DE" w:rsidRDefault="00991D39" w:rsidP="00A7497E">
            <w:pPr>
              <w:pStyle w:val="a7"/>
              <w:spacing w:before="0" w:beforeAutospacing="0" w:after="0" w:afterAutospacing="0"/>
              <w:rPr>
                <w:lang w:val="ru-RU" w:eastAsia="ru-RU"/>
              </w:rPr>
            </w:pPr>
            <w:r w:rsidRPr="001F77DE">
              <w:rPr>
                <w:lang w:val="ru-RU" w:eastAsia="ru-RU"/>
              </w:rPr>
              <w:t>-ФГОС ООО и новые санитарно-эпидемиологические правила и нормативы</w:t>
            </w:r>
          </w:p>
          <w:p w:rsidR="00991D39" w:rsidRPr="001F77DE" w:rsidRDefault="00991D39" w:rsidP="00A7497E">
            <w:pPr>
              <w:pStyle w:val="a7"/>
              <w:spacing w:before="0" w:beforeAutospacing="0" w:after="0" w:afterAutospacing="0"/>
              <w:rPr>
                <w:lang w:val="ru-RU" w:eastAsia="ru-RU"/>
              </w:rPr>
            </w:pPr>
            <w:r w:rsidRPr="001F77DE">
              <w:rPr>
                <w:lang w:val="ru-RU" w:eastAsia="ru-RU"/>
              </w:rPr>
              <w:t>-УУД (понятие, виды, значение)</w:t>
            </w:r>
          </w:p>
          <w:p w:rsidR="00991D39" w:rsidRPr="001F77DE" w:rsidRDefault="00991D39" w:rsidP="00A7497E">
            <w:pPr>
              <w:pStyle w:val="a7"/>
              <w:spacing w:before="0" w:beforeAutospacing="0" w:after="0" w:afterAutospacing="0"/>
              <w:rPr>
                <w:lang w:val="ru-RU" w:eastAsia="ru-RU"/>
              </w:rPr>
            </w:pPr>
            <w:r w:rsidRPr="001F77DE">
              <w:rPr>
                <w:lang w:val="ru-RU" w:eastAsia="ru-RU"/>
              </w:rPr>
              <w:t>-Система оценки достижения планируемых результатов освоения ООП ООО</w:t>
            </w:r>
          </w:p>
          <w:p w:rsidR="00991D39" w:rsidRPr="001F77DE" w:rsidRDefault="00991D39" w:rsidP="00A7497E">
            <w:pPr>
              <w:pStyle w:val="a7"/>
              <w:spacing w:before="0" w:beforeAutospacing="0" w:after="0" w:afterAutospacing="0"/>
              <w:rPr>
                <w:lang w:val="ru-RU" w:eastAsia="ru-RU"/>
              </w:rPr>
            </w:pPr>
            <w:r w:rsidRPr="001F77DE">
              <w:rPr>
                <w:lang w:val="ru-RU" w:eastAsia="ru-RU"/>
              </w:rPr>
              <w:t>-Основные характеристики личностного развития учащихся основной школы</w:t>
            </w:r>
          </w:p>
          <w:p w:rsidR="00991D39" w:rsidRPr="001F77DE" w:rsidRDefault="00991D39" w:rsidP="00A7497E">
            <w:pPr>
              <w:pStyle w:val="a7"/>
              <w:spacing w:before="0" w:beforeAutospacing="0" w:after="0" w:afterAutospacing="0"/>
              <w:rPr>
                <w:lang w:val="ru-RU" w:eastAsia="ru-RU"/>
              </w:rPr>
            </w:pPr>
            <w:r w:rsidRPr="001F77DE">
              <w:rPr>
                <w:lang w:val="ru-RU" w:eastAsia="ru-RU"/>
              </w:rPr>
              <w:t>-Организация внеурочной деятельности на ступени основного общего образования</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991D39">
            <w:pPr>
              <w:pStyle w:val="a7"/>
              <w:spacing w:before="0" w:beforeAutospacing="0" w:after="0" w:afterAutospacing="0"/>
              <w:rPr>
                <w:lang w:val="ru-RU" w:eastAsia="ru-RU"/>
              </w:rPr>
            </w:pPr>
            <w:r w:rsidRPr="001F77DE">
              <w:rPr>
                <w:lang w:val="ru-RU" w:eastAsia="ru-RU"/>
              </w:rPr>
              <w:t xml:space="preserve">По плану учебно-воспитательной работы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603B68">
            <w:pPr>
              <w:pStyle w:val="a7"/>
              <w:spacing w:before="0" w:beforeAutospacing="0" w:after="0" w:afterAutospacing="0"/>
              <w:jc w:val="center"/>
              <w:rPr>
                <w:lang w:val="ru-RU" w:eastAsia="ru-RU"/>
              </w:rPr>
            </w:pPr>
            <w:r w:rsidRPr="001F77DE">
              <w:rPr>
                <w:lang w:val="ru-RU" w:eastAsia="ru-RU"/>
              </w:rPr>
              <w:t>Заместители дир</w:t>
            </w:r>
            <w:r w:rsidR="002F28E0">
              <w:rPr>
                <w:lang w:val="ru-RU" w:eastAsia="ru-RU"/>
              </w:rPr>
              <w:t>ектора по УВР ,         классный руководитель</w:t>
            </w:r>
            <w:r w:rsidRPr="001F77DE">
              <w:rPr>
                <w:lang w:val="ru-RU" w:eastAsia="ru-RU"/>
              </w:rPr>
              <w:t xml:space="preserve"> </w:t>
            </w:r>
            <w:r w:rsidR="002F28E0">
              <w:rPr>
                <w:lang w:val="ru-RU" w:eastAsia="ru-RU"/>
              </w:rPr>
              <w:t>4-го классов, будущий классный руководитель 5 класса.</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Изучение общественного мнения, результаты анкетирования, протоколы родительских собраний</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3.3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 xml:space="preserve"> Информирование общественности о подготовке к введению ФГОС ООО через сайт школы</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постоянно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991D39">
            <w:pPr>
              <w:pStyle w:val="a7"/>
              <w:spacing w:before="0" w:beforeAutospacing="0" w:after="0" w:afterAutospacing="0"/>
              <w:jc w:val="center"/>
              <w:rPr>
                <w:lang w:val="ru-RU" w:eastAsia="ru-RU"/>
              </w:rPr>
            </w:pPr>
            <w:r w:rsidRPr="001F77DE">
              <w:rPr>
                <w:lang w:val="ru-RU" w:eastAsia="ru-RU"/>
              </w:rPr>
              <w:t xml:space="preserve">Ответственный за сайт школы, зам. директора по УВР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Размещение материалов на сайте школы</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3.4.</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Обновление информационно-образовательной среды школы:</w:t>
            </w:r>
          </w:p>
          <w:p w:rsidR="00991D39" w:rsidRPr="001F77DE" w:rsidRDefault="002F28E0" w:rsidP="00A7497E">
            <w:pPr>
              <w:pStyle w:val="a7"/>
              <w:spacing w:before="0" w:beforeAutospacing="0" w:after="0" w:afterAutospacing="0"/>
              <w:rPr>
                <w:lang w:val="ru-RU" w:eastAsia="ru-RU"/>
              </w:rPr>
            </w:pPr>
            <w:r>
              <w:rPr>
                <w:lang w:val="ru-RU" w:eastAsia="ru-RU"/>
              </w:rPr>
              <w:t>*</w:t>
            </w:r>
            <w:r w:rsidR="00991D39" w:rsidRPr="001F77DE">
              <w:rPr>
                <w:lang w:val="ru-RU" w:eastAsia="ru-RU"/>
              </w:rPr>
              <w:t>приобретение электронных учебников, мультимедийных учебно-дидактических материалов</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2015-2020г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991D39">
            <w:pPr>
              <w:pStyle w:val="a7"/>
              <w:spacing w:before="0" w:beforeAutospacing="0" w:after="0" w:afterAutospacing="0"/>
              <w:jc w:val="center"/>
              <w:rPr>
                <w:lang w:val="ru-RU" w:eastAsia="ru-RU"/>
              </w:rPr>
            </w:pPr>
            <w:r w:rsidRPr="001F77DE">
              <w:rPr>
                <w:lang w:val="ru-RU" w:eastAsia="ru-RU"/>
              </w:rPr>
              <w:t xml:space="preserve">Библиотекарь , заместители директора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Информационно-образовательная среда</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3.5</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Экспертиза условий, созданных в школе, в соответствии с требованиями ФГОС ООО, ФГОС СОО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2015, 2019</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Администрация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Оценка степени готовности ОУ к введению ФГОС</w:t>
            </w:r>
          </w:p>
        </w:tc>
      </w:tr>
      <w:tr w:rsidR="00991D39" w:rsidRPr="000A278E" w:rsidTr="00956607">
        <w:tc>
          <w:tcPr>
            <w:tcW w:w="1506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b/>
                <w:bCs/>
                <w:lang w:val="ru-RU" w:eastAsia="ru-RU"/>
              </w:rPr>
              <w:t>4. Подготовка  кадрового ресурса к введению ФГОС ООО</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4.1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 xml:space="preserve">Утверждение  списка учителей, работающих в 5 классах, участвующих  в реализации ФГОС ООО в 2015-2016 уч. г.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 </w:t>
            </w:r>
            <w:smartTag w:uri="urn:schemas-microsoft-com:office:smarttags" w:element="metricconverter">
              <w:smartTagPr>
                <w:attr w:name="ProductID" w:val="2015 г"/>
              </w:smartTagPr>
              <w:r w:rsidRPr="001F77DE">
                <w:rPr>
                  <w:lang w:val="ru-RU" w:eastAsia="ru-RU"/>
                </w:rPr>
                <w:t>2015 г</w:t>
              </w:r>
            </w:smartTag>
            <w:r w:rsidRPr="001F77DE">
              <w:rPr>
                <w:lang w:val="ru-RU" w:eastAsia="ru-RU"/>
              </w:rPr>
              <w:t>.</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Директор школы,</w:t>
            </w:r>
          </w:p>
          <w:p w:rsidR="00991D39" w:rsidRPr="001F77DE" w:rsidRDefault="00991D39" w:rsidP="00991D39">
            <w:pPr>
              <w:pStyle w:val="a7"/>
              <w:spacing w:before="0" w:beforeAutospacing="0" w:after="0" w:afterAutospacing="0"/>
              <w:jc w:val="center"/>
              <w:rPr>
                <w:lang w:val="ru-RU" w:eastAsia="ru-RU"/>
              </w:rPr>
            </w:pPr>
            <w:r w:rsidRPr="001F77DE">
              <w:rPr>
                <w:lang w:val="ru-RU" w:eastAsia="ru-RU"/>
              </w:rPr>
              <w:t xml:space="preserve">заместитель директора по УВР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Список учителей основной школы, рекомендованных к участию в реализации ФГОС ООО</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4.2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Разработка рабочих программ учителями-предметниками  с учетом формирования прочных  универсальных учебных действий</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  </w:t>
            </w:r>
            <w:smartTag w:uri="urn:schemas-microsoft-com:office:smarttags" w:element="metricconverter">
              <w:smartTagPr>
                <w:attr w:name="ProductID" w:val="2015 г"/>
              </w:smartTagPr>
              <w:r w:rsidRPr="001F77DE">
                <w:rPr>
                  <w:lang w:val="ru-RU" w:eastAsia="ru-RU"/>
                </w:rPr>
                <w:t>2015 г</w:t>
              </w:r>
            </w:smartTag>
            <w:r w:rsidRPr="001F77DE">
              <w:rPr>
                <w:lang w:val="ru-RU" w:eastAsia="ru-RU"/>
              </w:rPr>
              <w:t>.</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 Заместители директора по УВР,</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руководители МО,</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учителя-предметники</w:t>
            </w:r>
            <w:r w:rsidRPr="001F77DE">
              <w:rPr>
                <w:b/>
                <w:bCs/>
                <w:lang w:val="ru-RU" w:eastAsia="ru-RU"/>
              </w:rPr>
              <w:t>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Проектирование педагогического процесса педагогами по предметам учебного плана школы с учетом требований ФГОС ООО</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4.3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Открытые уроки, мастер-классы, тематические консультации, семинары – практикумы по актуальным проблемам перехода на ФГОС ООО с учетом преемственности между школами 1 и 2 ступеней</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991D39">
            <w:pPr>
              <w:pStyle w:val="a7"/>
              <w:spacing w:before="0" w:beforeAutospacing="0" w:after="0" w:afterAutospacing="0"/>
              <w:jc w:val="center"/>
              <w:rPr>
                <w:lang w:val="ru-RU" w:eastAsia="ru-RU"/>
              </w:rPr>
            </w:pPr>
            <w:r w:rsidRPr="001F77DE">
              <w:rPr>
                <w:lang w:val="ru-RU" w:eastAsia="ru-RU"/>
              </w:rPr>
              <w:t xml:space="preserve">По плану методической работы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Заместители директора по </w:t>
            </w:r>
          </w:p>
          <w:p w:rsidR="00991D39" w:rsidRPr="001F77DE" w:rsidRDefault="00991D39" w:rsidP="00991D39">
            <w:pPr>
              <w:pStyle w:val="a7"/>
              <w:spacing w:before="0" w:beforeAutospacing="0" w:after="0" w:afterAutospacing="0"/>
              <w:jc w:val="center"/>
              <w:rPr>
                <w:lang w:val="ru-RU" w:eastAsia="ru-RU"/>
              </w:rPr>
            </w:pPr>
            <w:r w:rsidRPr="001F77DE">
              <w:rPr>
                <w:lang w:val="ru-RU" w:eastAsia="ru-RU"/>
              </w:rPr>
              <w:t xml:space="preserve">УВР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Ликвидация профессиональных затруднений</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4.4</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Обучающие семинары и консультации по проблеме введения ФГОС СОО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2019г. По плану методической работы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991D39">
            <w:pPr>
              <w:pStyle w:val="a7"/>
              <w:spacing w:before="0" w:beforeAutospacing="0" w:after="0" w:afterAutospacing="0"/>
              <w:jc w:val="center"/>
              <w:rPr>
                <w:lang w:val="ru-RU" w:eastAsia="ru-RU"/>
              </w:rPr>
            </w:pPr>
            <w:r w:rsidRPr="001F77DE">
              <w:rPr>
                <w:lang w:val="ru-RU" w:eastAsia="ru-RU"/>
              </w:rPr>
              <w:t xml:space="preserve">Заместители директора по </w:t>
            </w:r>
          </w:p>
          <w:p w:rsidR="00991D39" w:rsidRPr="001F77DE" w:rsidRDefault="00991D39" w:rsidP="00991D39">
            <w:pPr>
              <w:pStyle w:val="a7"/>
              <w:spacing w:before="0" w:beforeAutospacing="0" w:after="0" w:afterAutospacing="0"/>
              <w:jc w:val="center"/>
              <w:rPr>
                <w:lang w:val="ru-RU" w:eastAsia="ru-RU"/>
              </w:rPr>
            </w:pPr>
            <w:r w:rsidRPr="001F77DE">
              <w:rPr>
                <w:lang w:val="ru-RU" w:eastAsia="ru-RU"/>
              </w:rPr>
              <w:t xml:space="preserve">УВР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991D39">
            <w:pPr>
              <w:pStyle w:val="a7"/>
              <w:spacing w:before="0" w:beforeAutospacing="0" w:after="0" w:afterAutospacing="0"/>
              <w:rPr>
                <w:lang w:val="ru-RU" w:eastAsia="ru-RU"/>
              </w:rPr>
            </w:pPr>
            <w:r w:rsidRPr="001F77DE">
              <w:rPr>
                <w:lang w:val="ru-RU" w:eastAsia="ru-RU"/>
              </w:rPr>
              <w:t>Ликвидация профессиональных затруднений</w:t>
            </w:r>
          </w:p>
        </w:tc>
      </w:tr>
      <w:tr w:rsidR="00991D39" w:rsidRPr="000A278E" w:rsidTr="00956607">
        <w:tc>
          <w:tcPr>
            <w:tcW w:w="1506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b/>
                <w:bCs/>
                <w:lang w:val="ru-RU" w:eastAsia="ru-RU"/>
              </w:rPr>
            </w:pPr>
            <w:r w:rsidRPr="001F77DE">
              <w:rPr>
                <w:b/>
                <w:bCs/>
                <w:lang w:val="ru-RU" w:eastAsia="ru-RU"/>
              </w:rPr>
              <w:t>5. Финансовое  обеспечение  введения ФГОС ООО</w:t>
            </w:r>
          </w:p>
          <w:p w:rsidR="000E6E6D" w:rsidRPr="001F77DE" w:rsidRDefault="000E6E6D" w:rsidP="00A7497E">
            <w:pPr>
              <w:pStyle w:val="a7"/>
              <w:spacing w:before="0" w:beforeAutospacing="0" w:after="0" w:afterAutospacing="0"/>
              <w:jc w:val="center"/>
              <w:rPr>
                <w:lang w:val="ru-RU" w:eastAsia="ru-RU"/>
              </w:rPr>
            </w:pP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5.1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Комплектование УМК, используемых  в образовательном процессе в соответствии с ФГОС ООО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с января, ежегодно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Заместители директора по </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УВР  </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Библиотекарь</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Заявка на УМК</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5.2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991D39">
            <w:pPr>
              <w:pStyle w:val="a7"/>
              <w:spacing w:before="0" w:beforeAutospacing="0" w:after="0" w:afterAutospacing="0"/>
              <w:rPr>
                <w:lang w:val="ru-RU" w:eastAsia="ru-RU"/>
              </w:rPr>
            </w:pPr>
            <w:r w:rsidRPr="001F77DE">
              <w:rPr>
                <w:lang w:val="ru-RU" w:eastAsia="ru-RU"/>
              </w:rPr>
              <w:t xml:space="preserve">Корректировка сметы расходов   с целью выделения бюджетных средств образовательного процесса  для приобретения учебного оборудования (согласно минимальному перечню)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ежегодно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Директор школы</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 xml:space="preserve">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Финансовое обеспечение введения ФГОС ООО, скорректированная смета</w:t>
            </w:r>
          </w:p>
        </w:tc>
      </w:tr>
      <w:tr w:rsidR="002F28E0" w:rsidRPr="000A278E" w:rsidTr="00956607">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 </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5.3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0F12B6" w:rsidP="00A7497E">
            <w:pPr>
              <w:pStyle w:val="a7"/>
              <w:spacing w:before="0" w:beforeAutospacing="0" w:after="0" w:afterAutospacing="0"/>
              <w:rPr>
                <w:lang w:val="ru-RU" w:eastAsia="ru-RU"/>
              </w:rPr>
            </w:pPr>
            <w:r w:rsidRPr="001F77DE">
              <w:rPr>
                <w:lang w:val="ru-RU" w:eastAsia="ru-RU"/>
              </w:rPr>
              <w:t xml:space="preserve">Корректировка </w:t>
            </w:r>
            <w:r w:rsidR="00991D39" w:rsidRPr="001F77DE">
              <w:rPr>
                <w:lang w:val="ru-RU" w:eastAsia="ru-RU"/>
              </w:rPr>
              <w:t xml:space="preserve"> локальных актов, регламентирующих установление заработной платы работникам школы, в том числе стимулирующих надбавок и доплат, порядка и размеров премирования; заключение дополнительных соглашений к трудовому договору с педагогическими работниками</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0F12B6" w:rsidP="00A7497E">
            <w:pPr>
              <w:pStyle w:val="a7"/>
              <w:spacing w:before="0" w:beforeAutospacing="0" w:after="0" w:afterAutospacing="0"/>
              <w:jc w:val="center"/>
              <w:rPr>
                <w:lang w:val="ru-RU" w:eastAsia="ru-RU"/>
              </w:rPr>
            </w:pPr>
            <w:r w:rsidRPr="001F77DE">
              <w:rPr>
                <w:lang w:val="ru-RU" w:eastAsia="ru-RU"/>
              </w:rPr>
              <w:t xml:space="preserve"> </w:t>
            </w:r>
            <w:r w:rsidR="00991D39" w:rsidRPr="001F77DE">
              <w:rPr>
                <w:lang w:val="ru-RU" w:eastAsia="ru-RU"/>
              </w:rPr>
              <w:t xml:space="preserve"> 2012</w:t>
            </w:r>
            <w:r w:rsidRPr="001F77DE">
              <w:rPr>
                <w:lang w:val="ru-RU" w:eastAsia="ru-RU"/>
              </w:rPr>
              <w:t>5-2020</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0F12B6" w:rsidP="002F28E0">
            <w:pPr>
              <w:pStyle w:val="a7"/>
              <w:spacing w:before="0" w:beforeAutospacing="0" w:after="0" w:afterAutospacing="0"/>
              <w:jc w:val="center"/>
              <w:rPr>
                <w:lang w:val="ru-RU" w:eastAsia="ru-RU"/>
              </w:rPr>
            </w:pPr>
            <w:r w:rsidRPr="001F77DE">
              <w:rPr>
                <w:lang w:val="ru-RU" w:eastAsia="ru-RU"/>
              </w:rPr>
              <w:t>Директор школы</w:t>
            </w:r>
            <w:r w:rsidR="00991D39" w:rsidRPr="001F77DE">
              <w:rPr>
                <w:lang w:val="ru-RU" w:eastAsia="ru-RU"/>
              </w:rPr>
              <w:t>, рабочая группа</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Пакет локальных актов школы</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 </w:t>
            </w:r>
          </w:p>
        </w:tc>
      </w:tr>
      <w:tr w:rsidR="00991D39" w:rsidRPr="000A278E" w:rsidTr="00956607">
        <w:tc>
          <w:tcPr>
            <w:tcW w:w="1506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b/>
                <w:bCs/>
                <w:lang w:val="ru-RU" w:eastAsia="ru-RU"/>
              </w:rPr>
            </w:pPr>
            <w:r w:rsidRPr="001F77DE">
              <w:rPr>
                <w:b/>
                <w:bCs/>
                <w:lang w:val="ru-RU" w:eastAsia="ru-RU"/>
              </w:rPr>
              <w:t>6. Создание материально-технических условий в соответствии с требованиями ФГОС</w:t>
            </w:r>
          </w:p>
          <w:p w:rsidR="000E6E6D" w:rsidRPr="001F77DE" w:rsidRDefault="000E6E6D" w:rsidP="00A7497E">
            <w:pPr>
              <w:pStyle w:val="a7"/>
              <w:spacing w:before="0" w:beforeAutospacing="0" w:after="0" w:afterAutospacing="0"/>
              <w:jc w:val="center"/>
              <w:rPr>
                <w:lang w:val="ru-RU" w:eastAsia="ru-RU"/>
              </w:rPr>
            </w:pPr>
          </w:p>
        </w:tc>
      </w:tr>
      <w:tr w:rsidR="002F28E0" w:rsidRPr="000A278E" w:rsidTr="00956607">
        <w:tc>
          <w:tcPr>
            <w:tcW w:w="0" w:type="auto"/>
            <w:tcBorders>
              <w:top w:val="single" w:sz="8" w:space="0" w:color="auto"/>
              <w:left w:val="single" w:sz="8" w:space="0" w:color="auto"/>
              <w:bottom w:val="single" w:sz="8" w:space="0" w:color="auto"/>
              <w:right w:val="nil"/>
            </w:tcBorders>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6.1</w:t>
            </w:r>
          </w:p>
        </w:tc>
        <w:tc>
          <w:tcPr>
            <w:tcW w:w="0" w:type="auto"/>
            <w:tcBorders>
              <w:top w:val="single" w:sz="8" w:space="0" w:color="auto"/>
              <w:left w:val="single" w:sz="8" w:space="0" w:color="auto"/>
              <w:bottom w:val="single" w:sz="8" w:space="0" w:color="auto"/>
              <w:right w:val="nil"/>
            </w:tcBorders>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Организация мониторинга по вопросу оснащенности учебного процесса и оборудования учебных помещений школы  в соответствии с требованиями ФГОС ООО</w:t>
            </w:r>
            <w:r w:rsidR="00200923" w:rsidRPr="001F77DE">
              <w:rPr>
                <w:lang w:val="ru-RU" w:eastAsia="ru-RU"/>
              </w:rPr>
              <w:t>, ФГОС СОО</w:t>
            </w:r>
          </w:p>
        </w:tc>
        <w:tc>
          <w:tcPr>
            <w:tcW w:w="0" w:type="auto"/>
            <w:tcBorders>
              <w:top w:val="single" w:sz="8" w:space="0" w:color="auto"/>
              <w:left w:val="single" w:sz="8" w:space="0" w:color="auto"/>
              <w:bottom w:val="single" w:sz="8" w:space="0" w:color="auto"/>
              <w:right w:val="nil"/>
            </w:tcBorders>
            <w:vAlign w:val="center"/>
          </w:tcPr>
          <w:p w:rsidR="00991D39" w:rsidRPr="001F77DE" w:rsidRDefault="00200923" w:rsidP="00A7497E">
            <w:pPr>
              <w:pStyle w:val="a7"/>
              <w:spacing w:before="0" w:beforeAutospacing="0" w:after="0" w:afterAutospacing="0"/>
              <w:jc w:val="center"/>
              <w:rPr>
                <w:lang w:val="ru-RU" w:eastAsia="ru-RU"/>
              </w:rPr>
            </w:pPr>
            <w:r w:rsidRPr="001F77DE">
              <w:rPr>
                <w:lang w:val="ru-RU" w:eastAsia="ru-RU"/>
              </w:rPr>
              <w:t>ежегодно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Рабочая</w:t>
            </w: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 группа</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Экспертная оценка</w:t>
            </w:r>
          </w:p>
        </w:tc>
      </w:tr>
      <w:tr w:rsidR="002F28E0" w:rsidRPr="000A278E" w:rsidTr="00956607">
        <w:tc>
          <w:tcPr>
            <w:tcW w:w="0" w:type="auto"/>
            <w:tcBorders>
              <w:top w:val="single" w:sz="8" w:space="0" w:color="auto"/>
              <w:left w:val="single" w:sz="8" w:space="0" w:color="auto"/>
              <w:bottom w:val="single" w:sz="8" w:space="0" w:color="auto"/>
              <w:right w:val="nil"/>
            </w:tcBorders>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6.2</w:t>
            </w:r>
          </w:p>
        </w:tc>
        <w:tc>
          <w:tcPr>
            <w:tcW w:w="0" w:type="auto"/>
            <w:tcBorders>
              <w:top w:val="single" w:sz="8" w:space="0" w:color="auto"/>
              <w:left w:val="single" w:sz="8" w:space="0" w:color="auto"/>
              <w:bottom w:val="single" w:sz="8" w:space="0" w:color="auto"/>
              <w:right w:val="nil"/>
            </w:tcBorders>
            <w:vAlign w:val="center"/>
          </w:tcPr>
          <w:p w:rsidR="00991D39" w:rsidRPr="001F77DE" w:rsidRDefault="00991D39" w:rsidP="00A7497E">
            <w:pPr>
              <w:pStyle w:val="a7"/>
              <w:spacing w:before="0" w:beforeAutospacing="0" w:after="0" w:afterAutospacing="0"/>
              <w:rPr>
                <w:lang w:val="ru-RU" w:eastAsia="ru-RU"/>
              </w:rPr>
            </w:pPr>
            <w:r w:rsidRPr="001F77DE">
              <w:rPr>
                <w:lang w:val="ru-RU" w:eastAsia="ru-RU"/>
              </w:rPr>
              <w:t>Формирование заявки   на приобретение необходимого оборудования для обеспечения готовности к введению ФГОС ООО за счет средств муниципального бюджета</w:t>
            </w:r>
          </w:p>
        </w:tc>
        <w:tc>
          <w:tcPr>
            <w:tcW w:w="0" w:type="auto"/>
            <w:tcBorders>
              <w:top w:val="single" w:sz="8" w:space="0" w:color="auto"/>
              <w:left w:val="single" w:sz="8" w:space="0" w:color="auto"/>
              <w:bottom w:val="single" w:sz="8" w:space="0" w:color="auto"/>
              <w:right w:val="nil"/>
            </w:tcBorders>
            <w:vAlign w:val="center"/>
          </w:tcPr>
          <w:p w:rsidR="00991D39" w:rsidRPr="001F77DE" w:rsidRDefault="00991D39" w:rsidP="00A7497E">
            <w:pPr>
              <w:pStyle w:val="a7"/>
              <w:spacing w:before="0" w:beforeAutospacing="0" w:after="0" w:afterAutospacing="0"/>
              <w:jc w:val="center"/>
              <w:rPr>
                <w:lang w:val="ru-RU" w:eastAsia="ru-RU"/>
              </w:rPr>
            </w:pPr>
          </w:p>
          <w:p w:rsidR="00991D39" w:rsidRPr="001F77DE" w:rsidRDefault="00991D39" w:rsidP="00A7497E">
            <w:pPr>
              <w:pStyle w:val="a7"/>
              <w:spacing w:before="0" w:beforeAutospacing="0" w:after="0" w:afterAutospacing="0"/>
              <w:jc w:val="center"/>
              <w:rPr>
                <w:lang w:val="ru-RU" w:eastAsia="ru-RU"/>
              </w:rPr>
            </w:pPr>
            <w:r w:rsidRPr="001F77DE">
              <w:rPr>
                <w:lang w:val="ru-RU" w:eastAsia="ru-RU"/>
              </w:rPr>
              <w:t>На начало 2014,2015 финансовых годов</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Директор</w:t>
            </w:r>
          </w:p>
          <w:p w:rsidR="00991D39" w:rsidRPr="001F77DE" w:rsidRDefault="00200923" w:rsidP="00A7497E">
            <w:pPr>
              <w:pStyle w:val="a7"/>
              <w:spacing w:before="0" w:beforeAutospacing="0" w:after="0" w:afterAutospacing="0"/>
              <w:jc w:val="center"/>
              <w:rPr>
                <w:lang w:val="ru-RU" w:eastAsia="ru-RU"/>
              </w:rPr>
            </w:pPr>
            <w:r w:rsidRPr="001F77DE">
              <w:rPr>
                <w:lang w:val="ru-RU" w:eastAsia="ru-RU"/>
              </w:rPr>
              <w:t>ш</w:t>
            </w:r>
            <w:r w:rsidR="00991D39" w:rsidRPr="001F77DE">
              <w:rPr>
                <w:lang w:val="ru-RU" w:eastAsia="ru-RU"/>
              </w:rPr>
              <w:t>колы</w:t>
            </w:r>
          </w:p>
          <w:p w:rsidR="00991D39" w:rsidRPr="001F77DE" w:rsidRDefault="00200923" w:rsidP="00A7497E">
            <w:pPr>
              <w:pStyle w:val="a7"/>
              <w:spacing w:before="0" w:beforeAutospacing="0" w:after="0" w:afterAutospacing="0"/>
              <w:jc w:val="center"/>
              <w:rPr>
                <w:lang w:val="ru-RU" w:eastAsia="ru-RU"/>
              </w:rPr>
            </w:pPr>
            <w:r w:rsidRPr="001F77DE">
              <w:rPr>
                <w:lang w:val="ru-RU" w:eastAsia="ru-RU"/>
              </w:rPr>
              <w:t xml:space="preserve">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1F77DE" w:rsidRDefault="00991D39" w:rsidP="00A7497E">
            <w:pPr>
              <w:pStyle w:val="a7"/>
              <w:spacing w:before="0" w:beforeAutospacing="0" w:after="0" w:afterAutospacing="0"/>
              <w:jc w:val="center"/>
              <w:rPr>
                <w:lang w:val="ru-RU" w:eastAsia="ru-RU"/>
              </w:rPr>
            </w:pPr>
            <w:r w:rsidRPr="001F77DE">
              <w:rPr>
                <w:lang w:val="ru-RU" w:eastAsia="ru-RU"/>
              </w:rPr>
              <w:t>Материальные средства,                 выделенные из муниципального бюджета на оснащение  школы для готовности к внедрению ФГОС ООО</w:t>
            </w:r>
          </w:p>
        </w:tc>
      </w:tr>
      <w:tr w:rsidR="002F28E0" w:rsidRPr="000A278E" w:rsidTr="00956607">
        <w:tc>
          <w:tcPr>
            <w:tcW w:w="0" w:type="auto"/>
            <w:tcBorders>
              <w:top w:val="single" w:sz="8" w:space="0" w:color="auto"/>
              <w:left w:val="single" w:sz="8" w:space="0" w:color="auto"/>
              <w:bottom w:val="single" w:sz="8" w:space="0" w:color="auto"/>
              <w:right w:val="nil"/>
            </w:tcBorders>
            <w:vAlign w:val="center"/>
          </w:tcPr>
          <w:p w:rsidR="00200923" w:rsidRPr="001F77DE" w:rsidRDefault="00200923" w:rsidP="002F6E9B">
            <w:pPr>
              <w:pStyle w:val="a7"/>
              <w:spacing w:before="0" w:beforeAutospacing="0" w:after="0" w:afterAutospacing="0"/>
              <w:jc w:val="center"/>
              <w:rPr>
                <w:lang w:val="ru-RU" w:eastAsia="ru-RU"/>
              </w:rPr>
            </w:pPr>
            <w:r w:rsidRPr="001F77DE">
              <w:rPr>
                <w:lang w:val="ru-RU" w:eastAsia="ru-RU"/>
              </w:rPr>
              <w:t>6.3</w:t>
            </w:r>
          </w:p>
        </w:tc>
        <w:tc>
          <w:tcPr>
            <w:tcW w:w="0" w:type="auto"/>
            <w:tcBorders>
              <w:top w:val="single" w:sz="8" w:space="0" w:color="auto"/>
              <w:left w:val="single" w:sz="8" w:space="0" w:color="auto"/>
              <w:bottom w:val="single" w:sz="8" w:space="0" w:color="auto"/>
              <w:right w:val="nil"/>
            </w:tcBorders>
            <w:vAlign w:val="center"/>
          </w:tcPr>
          <w:p w:rsidR="00200923" w:rsidRPr="001F77DE" w:rsidRDefault="00200923" w:rsidP="00200923">
            <w:pPr>
              <w:pStyle w:val="a7"/>
              <w:spacing w:before="0" w:beforeAutospacing="0" w:after="0" w:afterAutospacing="0"/>
              <w:rPr>
                <w:lang w:val="ru-RU" w:eastAsia="ru-RU"/>
              </w:rPr>
            </w:pPr>
            <w:r w:rsidRPr="001F77DE">
              <w:rPr>
                <w:lang w:val="ru-RU" w:eastAsia="ru-RU"/>
              </w:rPr>
              <w:t>Формирование заявки   на приобретение необходимого оборудования для обеспечения готовности к введению ФГОС СОО за счет средств муниципального бюджета</w:t>
            </w:r>
          </w:p>
        </w:tc>
        <w:tc>
          <w:tcPr>
            <w:tcW w:w="0" w:type="auto"/>
            <w:tcBorders>
              <w:top w:val="single" w:sz="8" w:space="0" w:color="auto"/>
              <w:left w:val="single" w:sz="8" w:space="0" w:color="auto"/>
              <w:bottom w:val="single" w:sz="8" w:space="0" w:color="auto"/>
              <w:right w:val="nil"/>
            </w:tcBorders>
            <w:vAlign w:val="center"/>
          </w:tcPr>
          <w:p w:rsidR="00200923" w:rsidRPr="001F77DE" w:rsidRDefault="00200923" w:rsidP="00A7497E">
            <w:pPr>
              <w:pStyle w:val="a7"/>
              <w:spacing w:before="0" w:beforeAutospacing="0" w:after="0" w:afterAutospacing="0"/>
              <w:jc w:val="center"/>
              <w:rPr>
                <w:lang w:val="ru-RU" w:eastAsia="ru-RU"/>
              </w:rPr>
            </w:pPr>
            <w:r w:rsidRPr="001F77DE">
              <w:rPr>
                <w:lang w:val="ru-RU" w:eastAsia="ru-RU"/>
              </w:rPr>
              <w:t>2019</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200923" w:rsidRPr="001F77DE" w:rsidRDefault="00200923" w:rsidP="00200923">
            <w:pPr>
              <w:pStyle w:val="a7"/>
              <w:spacing w:before="0" w:beforeAutospacing="0" w:after="0" w:afterAutospacing="0"/>
              <w:jc w:val="center"/>
              <w:rPr>
                <w:lang w:val="ru-RU" w:eastAsia="ru-RU"/>
              </w:rPr>
            </w:pPr>
            <w:r w:rsidRPr="001F77DE">
              <w:rPr>
                <w:lang w:val="ru-RU" w:eastAsia="ru-RU"/>
              </w:rPr>
              <w:t>Директор</w:t>
            </w:r>
          </w:p>
          <w:p w:rsidR="00200923" w:rsidRPr="001F77DE" w:rsidRDefault="00200923" w:rsidP="00200923">
            <w:pPr>
              <w:pStyle w:val="a7"/>
              <w:spacing w:before="0" w:beforeAutospacing="0" w:after="0" w:afterAutospacing="0"/>
              <w:jc w:val="center"/>
              <w:rPr>
                <w:lang w:val="ru-RU" w:eastAsia="ru-RU"/>
              </w:rPr>
            </w:pPr>
            <w:r w:rsidRPr="001F77DE">
              <w:rPr>
                <w:lang w:val="ru-RU" w:eastAsia="ru-RU"/>
              </w:rPr>
              <w:t>школы</w:t>
            </w:r>
          </w:p>
          <w:p w:rsidR="00200923" w:rsidRPr="001F77DE" w:rsidRDefault="00200923" w:rsidP="00A7497E">
            <w:pPr>
              <w:pStyle w:val="a7"/>
              <w:spacing w:before="0" w:beforeAutospacing="0" w:after="0" w:afterAutospacing="0"/>
              <w:jc w:val="center"/>
              <w:rPr>
                <w:lang w:val="ru-RU" w:eastAsia="ru-RU"/>
              </w:rPr>
            </w:pP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0923" w:rsidRPr="001F77DE" w:rsidRDefault="00200923" w:rsidP="00200923">
            <w:pPr>
              <w:pStyle w:val="a7"/>
              <w:spacing w:before="0" w:beforeAutospacing="0" w:after="0" w:afterAutospacing="0"/>
              <w:jc w:val="center"/>
              <w:rPr>
                <w:lang w:val="ru-RU" w:eastAsia="ru-RU"/>
              </w:rPr>
            </w:pPr>
            <w:r w:rsidRPr="001F77DE">
              <w:rPr>
                <w:lang w:val="ru-RU" w:eastAsia="ru-RU"/>
              </w:rPr>
              <w:t>Материальные средства,                 выделенные из муниципального бюджета на оснащение  школы для готовности к внедрению ФГОС СОО</w:t>
            </w:r>
          </w:p>
        </w:tc>
      </w:tr>
      <w:tr w:rsidR="002F28E0" w:rsidRPr="000A278E" w:rsidTr="00956607">
        <w:tc>
          <w:tcPr>
            <w:tcW w:w="0" w:type="auto"/>
            <w:tcBorders>
              <w:top w:val="single" w:sz="8" w:space="0" w:color="auto"/>
              <w:left w:val="single" w:sz="8" w:space="0" w:color="auto"/>
              <w:bottom w:val="single" w:sz="8" w:space="0" w:color="auto"/>
              <w:right w:val="nil"/>
            </w:tcBorders>
            <w:vAlign w:val="center"/>
          </w:tcPr>
          <w:p w:rsidR="00200923" w:rsidRPr="001F77DE" w:rsidRDefault="00200923" w:rsidP="002F6E9B">
            <w:pPr>
              <w:pStyle w:val="a7"/>
              <w:spacing w:before="0" w:beforeAutospacing="0" w:after="0" w:afterAutospacing="0"/>
              <w:jc w:val="center"/>
              <w:rPr>
                <w:lang w:val="ru-RU" w:eastAsia="ru-RU"/>
              </w:rPr>
            </w:pPr>
            <w:r w:rsidRPr="001F77DE">
              <w:rPr>
                <w:lang w:val="ru-RU" w:eastAsia="ru-RU"/>
              </w:rPr>
              <w:t>6.4</w:t>
            </w:r>
          </w:p>
        </w:tc>
        <w:tc>
          <w:tcPr>
            <w:tcW w:w="0" w:type="auto"/>
            <w:tcBorders>
              <w:top w:val="single" w:sz="8" w:space="0" w:color="auto"/>
              <w:left w:val="single" w:sz="8" w:space="0" w:color="auto"/>
              <w:bottom w:val="single" w:sz="8" w:space="0" w:color="auto"/>
              <w:right w:val="nil"/>
            </w:tcBorders>
            <w:vAlign w:val="center"/>
          </w:tcPr>
          <w:p w:rsidR="00200923" w:rsidRPr="001F77DE" w:rsidRDefault="00200923" w:rsidP="00A7497E">
            <w:pPr>
              <w:pStyle w:val="a7"/>
              <w:spacing w:before="0" w:beforeAutospacing="0" w:after="0" w:afterAutospacing="0"/>
              <w:rPr>
                <w:lang w:val="ru-RU" w:eastAsia="ru-RU"/>
              </w:rPr>
            </w:pPr>
            <w:r w:rsidRPr="001F77DE">
              <w:rPr>
                <w:lang w:val="ru-RU" w:eastAsia="ru-RU"/>
              </w:rPr>
              <w:t>Приведение  материально-технических условий школы  в соответствие с требованиями ФГОС ООО</w:t>
            </w:r>
          </w:p>
        </w:tc>
        <w:tc>
          <w:tcPr>
            <w:tcW w:w="0" w:type="auto"/>
            <w:tcBorders>
              <w:top w:val="single" w:sz="8" w:space="0" w:color="auto"/>
              <w:left w:val="single" w:sz="8" w:space="0" w:color="auto"/>
              <w:bottom w:val="single" w:sz="8" w:space="0" w:color="auto"/>
              <w:right w:val="nil"/>
            </w:tcBorders>
            <w:vAlign w:val="center"/>
          </w:tcPr>
          <w:p w:rsidR="00200923" w:rsidRPr="001F77DE" w:rsidRDefault="00200923" w:rsidP="00A7497E">
            <w:pPr>
              <w:pStyle w:val="a7"/>
              <w:spacing w:before="0" w:beforeAutospacing="0" w:after="0" w:afterAutospacing="0"/>
              <w:jc w:val="center"/>
              <w:rPr>
                <w:lang w:val="ru-RU" w:eastAsia="ru-RU"/>
              </w:rPr>
            </w:pPr>
            <w:r w:rsidRPr="001F77DE">
              <w:rPr>
                <w:lang w:val="ru-RU" w:eastAsia="ru-RU"/>
              </w:rPr>
              <w:t xml:space="preserve">  </w:t>
            </w:r>
            <w:smartTag w:uri="urn:schemas-microsoft-com:office:smarttags" w:element="metricconverter">
              <w:smartTagPr>
                <w:attr w:name="ProductID" w:val="2015 г"/>
              </w:smartTagPr>
              <w:r w:rsidRPr="001F77DE">
                <w:rPr>
                  <w:lang w:val="ru-RU" w:eastAsia="ru-RU"/>
                </w:rPr>
                <w:t>2015 г</w:t>
              </w:r>
            </w:smartTag>
            <w:r w:rsidRPr="001F77DE">
              <w:rPr>
                <w:lang w:val="ru-RU" w:eastAsia="ru-RU"/>
              </w:rPr>
              <w:t>.</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200923" w:rsidRPr="001F77DE" w:rsidRDefault="00200923" w:rsidP="00A7497E">
            <w:pPr>
              <w:pStyle w:val="a7"/>
              <w:spacing w:before="0" w:beforeAutospacing="0" w:after="0" w:afterAutospacing="0"/>
              <w:jc w:val="center"/>
              <w:rPr>
                <w:lang w:val="ru-RU" w:eastAsia="ru-RU"/>
              </w:rPr>
            </w:pPr>
            <w:r w:rsidRPr="001F77DE">
              <w:rPr>
                <w:lang w:val="ru-RU" w:eastAsia="ru-RU"/>
              </w:rPr>
              <w:t xml:space="preserve">Директор </w:t>
            </w:r>
          </w:p>
          <w:p w:rsidR="00200923" w:rsidRPr="001F77DE" w:rsidRDefault="00200923" w:rsidP="00A7497E">
            <w:pPr>
              <w:pStyle w:val="a7"/>
              <w:spacing w:before="0" w:beforeAutospacing="0" w:after="0" w:afterAutospacing="0"/>
              <w:jc w:val="center"/>
              <w:rPr>
                <w:lang w:val="ru-RU" w:eastAsia="ru-RU"/>
              </w:rPr>
            </w:pPr>
            <w:r w:rsidRPr="001F77DE">
              <w:rPr>
                <w:lang w:val="ru-RU" w:eastAsia="ru-RU"/>
              </w:rPr>
              <w:t>школы</w:t>
            </w:r>
          </w:p>
          <w:p w:rsidR="00200923" w:rsidRPr="001F77DE" w:rsidRDefault="00200923" w:rsidP="00A7497E">
            <w:pPr>
              <w:pStyle w:val="a7"/>
              <w:spacing w:before="0" w:beforeAutospacing="0" w:after="0" w:afterAutospacing="0"/>
              <w:jc w:val="center"/>
              <w:rPr>
                <w:lang w:val="ru-RU" w:eastAsia="ru-RU"/>
              </w:rPr>
            </w:pPr>
            <w:r w:rsidRPr="001F77DE">
              <w:rPr>
                <w:lang w:val="ru-RU" w:eastAsia="ru-RU"/>
              </w:rPr>
              <w:t xml:space="preserve"> </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0923" w:rsidRPr="001F77DE" w:rsidRDefault="00200923" w:rsidP="00A7497E">
            <w:pPr>
              <w:pStyle w:val="a7"/>
              <w:spacing w:before="0" w:beforeAutospacing="0" w:after="0" w:afterAutospacing="0"/>
              <w:jc w:val="center"/>
              <w:rPr>
                <w:lang w:val="ru-RU" w:eastAsia="ru-RU"/>
              </w:rPr>
            </w:pPr>
            <w:r w:rsidRPr="001F77DE">
              <w:rPr>
                <w:lang w:val="ru-RU" w:eastAsia="ru-RU"/>
              </w:rPr>
              <w:t>Обновление материально-технической базы школы</w:t>
            </w:r>
          </w:p>
        </w:tc>
      </w:tr>
      <w:tr w:rsidR="002F28E0" w:rsidRPr="000A278E" w:rsidTr="00956607">
        <w:tc>
          <w:tcPr>
            <w:tcW w:w="0" w:type="auto"/>
            <w:tcBorders>
              <w:top w:val="single" w:sz="8" w:space="0" w:color="auto"/>
              <w:left w:val="single" w:sz="8" w:space="0" w:color="auto"/>
              <w:bottom w:val="single" w:sz="8" w:space="0" w:color="auto"/>
              <w:right w:val="nil"/>
            </w:tcBorders>
            <w:vAlign w:val="center"/>
          </w:tcPr>
          <w:p w:rsidR="00200923" w:rsidRPr="001F77DE" w:rsidRDefault="00200923" w:rsidP="00A7497E">
            <w:pPr>
              <w:pStyle w:val="a7"/>
              <w:spacing w:before="0" w:beforeAutospacing="0" w:after="0" w:afterAutospacing="0"/>
              <w:jc w:val="center"/>
              <w:rPr>
                <w:lang w:val="ru-RU" w:eastAsia="ru-RU"/>
              </w:rPr>
            </w:pPr>
          </w:p>
        </w:tc>
        <w:tc>
          <w:tcPr>
            <w:tcW w:w="0" w:type="auto"/>
            <w:tcBorders>
              <w:top w:val="single" w:sz="8" w:space="0" w:color="auto"/>
              <w:left w:val="single" w:sz="8" w:space="0" w:color="auto"/>
              <w:bottom w:val="single" w:sz="8" w:space="0" w:color="auto"/>
              <w:right w:val="nil"/>
            </w:tcBorders>
            <w:vAlign w:val="center"/>
          </w:tcPr>
          <w:p w:rsidR="00200923" w:rsidRPr="001F77DE" w:rsidRDefault="00200923" w:rsidP="00A7497E">
            <w:pPr>
              <w:pStyle w:val="a7"/>
              <w:spacing w:before="0" w:beforeAutospacing="0" w:after="0" w:afterAutospacing="0"/>
              <w:rPr>
                <w:lang w:val="ru-RU" w:eastAsia="ru-RU"/>
              </w:rPr>
            </w:pPr>
            <w:r w:rsidRPr="001F77DE">
              <w:rPr>
                <w:lang w:val="ru-RU" w:eastAsia="ru-RU"/>
              </w:rPr>
              <w:t>Паспортизация кабинетов</w:t>
            </w:r>
          </w:p>
        </w:tc>
        <w:tc>
          <w:tcPr>
            <w:tcW w:w="0" w:type="auto"/>
            <w:tcBorders>
              <w:top w:val="single" w:sz="8" w:space="0" w:color="auto"/>
              <w:left w:val="single" w:sz="8" w:space="0" w:color="auto"/>
              <w:bottom w:val="single" w:sz="8" w:space="0" w:color="auto"/>
              <w:right w:val="nil"/>
            </w:tcBorders>
            <w:vAlign w:val="center"/>
          </w:tcPr>
          <w:p w:rsidR="00200923" w:rsidRPr="001F77DE" w:rsidRDefault="00200923" w:rsidP="00A7497E">
            <w:pPr>
              <w:pStyle w:val="a7"/>
              <w:spacing w:before="0" w:beforeAutospacing="0" w:after="0" w:afterAutospacing="0"/>
              <w:jc w:val="center"/>
              <w:rPr>
                <w:lang w:val="ru-RU" w:eastAsia="ru-RU"/>
              </w:rPr>
            </w:pPr>
            <w:r w:rsidRPr="001F77DE">
              <w:rPr>
                <w:lang w:val="ru-RU" w:eastAsia="ru-RU"/>
              </w:rPr>
              <w:t>1 раз в год</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200923" w:rsidRPr="001F77DE" w:rsidRDefault="00200923" w:rsidP="00A7497E">
            <w:pPr>
              <w:pStyle w:val="a7"/>
              <w:spacing w:before="0" w:beforeAutospacing="0" w:after="0" w:afterAutospacing="0"/>
              <w:jc w:val="center"/>
              <w:rPr>
                <w:lang w:val="ru-RU" w:eastAsia="ru-RU"/>
              </w:rPr>
            </w:pPr>
            <w:r w:rsidRPr="001F77DE">
              <w:rPr>
                <w:lang w:val="ru-RU" w:eastAsia="ru-RU"/>
              </w:rPr>
              <w:t>Заведующие кабинетами</w:t>
            </w:r>
          </w:p>
        </w:tc>
        <w:tc>
          <w:tcPr>
            <w:tcW w:w="3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0923" w:rsidRPr="001F77DE" w:rsidRDefault="00200923" w:rsidP="00A7497E">
            <w:pPr>
              <w:pStyle w:val="a7"/>
              <w:spacing w:before="0" w:beforeAutospacing="0" w:after="0" w:afterAutospacing="0"/>
              <w:jc w:val="center"/>
              <w:rPr>
                <w:lang w:val="ru-RU" w:eastAsia="ru-RU"/>
              </w:rPr>
            </w:pPr>
            <w:r w:rsidRPr="001F77DE">
              <w:rPr>
                <w:lang w:val="ru-RU" w:eastAsia="ru-RU"/>
              </w:rPr>
              <w:t>Паспорт учебного кабинета</w:t>
            </w:r>
          </w:p>
        </w:tc>
      </w:tr>
    </w:tbl>
    <w:p w:rsidR="006F3C25" w:rsidRPr="000A278E" w:rsidRDefault="006F3C25" w:rsidP="006F3C25">
      <w:pPr>
        <w:pStyle w:val="a7"/>
        <w:shd w:val="clear" w:color="auto" w:fill="FFFFFF"/>
        <w:spacing w:after="0" w:afterAutospacing="0"/>
        <w:jc w:val="center"/>
      </w:pPr>
    </w:p>
    <w:p w:rsidR="00294C59" w:rsidRDefault="00294C59" w:rsidP="00294C59">
      <w:pPr>
        <w:keepNext/>
        <w:rPr>
          <w:b/>
        </w:rPr>
      </w:pPr>
      <w:r w:rsidRPr="004A565D">
        <w:rPr>
          <w:b/>
        </w:rPr>
        <w:t xml:space="preserve">Совершенствование образовательного процесса </w:t>
      </w:r>
    </w:p>
    <w:p w:rsidR="000E6E6D" w:rsidRPr="004A565D" w:rsidRDefault="000E6E6D" w:rsidP="00294C59">
      <w:pPr>
        <w:keepNext/>
        <w:rPr>
          <w:b/>
        </w:rPr>
      </w:pPr>
    </w:p>
    <w:p w:rsidR="00294C59" w:rsidRDefault="00294C59" w:rsidP="00294C59">
      <w:pPr>
        <w:ind w:left="-360"/>
        <w:jc w:val="center"/>
        <w:rPr>
          <w:b/>
        </w:rPr>
      </w:pPr>
      <w:r w:rsidRPr="004A565D">
        <w:rPr>
          <w:b/>
        </w:rPr>
        <w:t>ФГОС НОО</w:t>
      </w:r>
    </w:p>
    <w:p w:rsidR="000E6E6D" w:rsidRPr="004A565D" w:rsidRDefault="000E6E6D" w:rsidP="00294C59">
      <w:pPr>
        <w:ind w:left="-360"/>
        <w:jc w:val="center"/>
        <w:rPr>
          <w:b/>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759"/>
        <w:gridCol w:w="1590"/>
        <w:gridCol w:w="3283"/>
        <w:gridCol w:w="3157"/>
      </w:tblGrid>
      <w:tr w:rsidR="00294C59" w:rsidRPr="004A565D" w:rsidTr="00956607">
        <w:tc>
          <w:tcPr>
            <w:tcW w:w="236" w:type="dxa"/>
          </w:tcPr>
          <w:p w:rsidR="00294C59" w:rsidRPr="004A565D" w:rsidRDefault="00294C59" w:rsidP="00294C59">
            <w:pPr>
              <w:snapToGrid w:val="0"/>
              <w:jc w:val="center"/>
            </w:pPr>
            <w:r w:rsidRPr="004A565D">
              <w:t xml:space="preserve">№ </w:t>
            </w:r>
          </w:p>
        </w:tc>
        <w:tc>
          <w:tcPr>
            <w:tcW w:w="0" w:type="auto"/>
          </w:tcPr>
          <w:p w:rsidR="00294C59" w:rsidRPr="004A565D" w:rsidRDefault="00294C59" w:rsidP="00294C59">
            <w:pPr>
              <w:snapToGrid w:val="0"/>
              <w:jc w:val="center"/>
            </w:pPr>
            <w:r w:rsidRPr="004A565D">
              <w:t>Мероприятия</w:t>
            </w:r>
          </w:p>
        </w:tc>
        <w:tc>
          <w:tcPr>
            <w:tcW w:w="0" w:type="auto"/>
          </w:tcPr>
          <w:p w:rsidR="00294C59" w:rsidRPr="004A565D" w:rsidRDefault="00294C59" w:rsidP="00294C59">
            <w:pPr>
              <w:snapToGrid w:val="0"/>
              <w:jc w:val="center"/>
            </w:pPr>
            <w:r w:rsidRPr="004A565D">
              <w:t>Сроки</w:t>
            </w:r>
          </w:p>
        </w:tc>
        <w:tc>
          <w:tcPr>
            <w:tcW w:w="0" w:type="auto"/>
          </w:tcPr>
          <w:p w:rsidR="00294C59" w:rsidRPr="004A565D" w:rsidRDefault="00294C59" w:rsidP="00294C59">
            <w:pPr>
              <w:snapToGrid w:val="0"/>
              <w:jc w:val="center"/>
            </w:pPr>
            <w:r w:rsidRPr="004A565D">
              <w:t>Результат</w:t>
            </w:r>
          </w:p>
        </w:tc>
        <w:tc>
          <w:tcPr>
            <w:tcW w:w="0" w:type="auto"/>
          </w:tcPr>
          <w:p w:rsidR="00294C59" w:rsidRPr="004A565D" w:rsidRDefault="00294C59" w:rsidP="00294C59">
            <w:pPr>
              <w:snapToGrid w:val="0"/>
              <w:jc w:val="center"/>
            </w:pPr>
            <w:r w:rsidRPr="004A565D">
              <w:t>Ответственный</w:t>
            </w:r>
          </w:p>
        </w:tc>
      </w:tr>
      <w:tr w:rsidR="00294C59" w:rsidRPr="004A565D" w:rsidTr="00956607">
        <w:tc>
          <w:tcPr>
            <w:tcW w:w="236" w:type="dxa"/>
          </w:tcPr>
          <w:p w:rsidR="00294C59" w:rsidRPr="004A565D" w:rsidRDefault="00294C59" w:rsidP="00294C59">
            <w:pPr>
              <w:snapToGrid w:val="0"/>
              <w:jc w:val="center"/>
            </w:pPr>
            <w:r w:rsidRPr="004A565D">
              <w:t>1</w:t>
            </w:r>
          </w:p>
        </w:tc>
        <w:tc>
          <w:tcPr>
            <w:tcW w:w="0" w:type="auto"/>
          </w:tcPr>
          <w:p w:rsidR="00294C59" w:rsidRPr="004A565D" w:rsidRDefault="00294C59" w:rsidP="00294C59">
            <w:pPr>
              <w:snapToGrid w:val="0"/>
              <w:jc w:val="both"/>
            </w:pPr>
            <w:r w:rsidRPr="004A565D">
              <w:t>Корректировка ООП НОО.</w:t>
            </w:r>
          </w:p>
          <w:p w:rsidR="00294C59" w:rsidRPr="004A565D" w:rsidRDefault="00294C59" w:rsidP="00294C59">
            <w:pPr>
              <w:jc w:val="both"/>
            </w:pPr>
            <w:r w:rsidRPr="004A565D">
              <w:t>Разработка, принятие и утверждение рабочих программ по предметам.</w:t>
            </w:r>
          </w:p>
        </w:tc>
        <w:tc>
          <w:tcPr>
            <w:tcW w:w="0" w:type="auto"/>
          </w:tcPr>
          <w:p w:rsidR="00294C59" w:rsidRPr="004A565D" w:rsidRDefault="00294C59" w:rsidP="00294C59">
            <w:pPr>
              <w:snapToGrid w:val="0"/>
              <w:jc w:val="center"/>
            </w:pPr>
            <w:r w:rsidRPr="004A565D">
              <w:t>август</w:t>
            </w:r>
          </w:p>
        </w:tc>
        <w:tc>
          <w:tcPr>
            <w:tcW w:w="0" w:type="auto"/>
          </w:tcPr>
          <w:p w:rsidR="00294C59" w:rsidRPr="004A565D" w:rsidRDefault="00294C59" w:rsidP="00294C59">
            <w:pPr>
              <w:snapToGrid w:val="0"/>
              <w:jc w:val="center"/>
            </w:pPr>
            <w:r w:rsidRPr="004A565D">
              <w:t>Учебный план</w:t>
            </w:r>
          </w:p>
        </w:tc>
        <w:tc>
          <w:tcPr>
            <w:tcW w:w="0" w:type="auto"/>
          </w:tcPr>
          <w:p w:rsidR="00294C59" w:rsidRPr="004A565D" w:rsidRDefault="004A565D" w:rsidP="00294C59">
            <w:pPr>
              <w:jc w:val="center"/>
            </w:pPr>
            <w:r w:rsidRPr="004A565D">
              <w:t>Зам.директора по УВР</w:t>
            </w:r>
            <w:r w:rsidR="00294C59" w:rsidRPr="004A565D">
              <w:t xml:space="preserve">, </w:t>
            </w:r>
          </w:p>
          <w:p w:rsidR="00294C59" w:rsidRPr="004A565D" w:rsidRDefault="00294C59" w:rsidP="00294C59">
            <w:pPr>
              <w:jc w:val="center"/>
            </w:pPr>
            <w:r w:rsidRPr="004A565D">
              <w:t>МО, учителя</w:t>
            </w:r>
          </w:p>
        </w:tc>
      </w:tr>
      <w:tr w:rsidR="00294C59" w:rsidRPr="004A565D" w:rsidTr="00956607">
        <w:tc>
          <w:tcPr>
            <w:tcW w:w="236" w:type="dxa"/>
          </w:tcPr>
          <w:p w:rsidR="00294C59" w:rsidRPr="004A565D" w:rsidRDefault="00294C59" w:rsidP="00294C59">
            <w:pPr>
              <w:snapToGrid w:val="0"/>
              <w:jc w:val="center"/>
            </w:pPr>
            <w:r w:rsidRPr="004A565D">
              <w:t>2</w:t>
            </w:r>
          </w:p>
        </w:tc>
        <w:tc>
          <w:tcPr>
            <w:tcW w:w="0" w:type="auto"/>
          </w:tcPr>
          <w:p w:rsidR="00294C59" w:rsidRPr="004A565D" w:rsidRDefault="00294C59" w:rsidP="00294C59">
            <w:pPr>
              <w:snapToGrid w:val="0"/>
              <w:jc w:val="both"/>
            </w:pPr>
            <w:r w:rsidRPr="004A565D">
              <w:t xml:space="preserve">Разработка ООП ООО школы. </w:t>
            </w:r>
          </w:p>
        </w:tc>
        <w:tc>
          <w:tcPr>
            <w:tcW w:w="0" w:type="auto"/>
          </w:tcPr>
          <w:p w:rsidR="00294C59" w:rsidRPr="004A565D" w:rsidRDefault="00294C59" w:rsidP="00294C59">
            <w:pPr>
              <w:snapToGrid w:val="0"/>
              <w:jc w:val="center"/>
            </w:pPr>
            <w:r w:rsidRPr="004A565D">
              <w:t>май</w:t>
            </w:r>
          </w:p>
        </w:tc>
        <w:tc>
          <w:tcPr>
            <w:tcW w:w="0" w:type="auto"/>
          </w:tcPr>
          <w:p w:rsidR="00294C59" w:rsidRPr="004A565D" w:rsidRDefault="00294C59" w:rsidP="00294C59">
            <w:pPr>
              <w:snapToGrid w:val="0"/>
              <w:jc w:val="center"/>
            </w:pPr>
            <w:r w:rsidRPr="004A565D">
              <w:t>ООП ООО</w:t>
            </w:r>
          </w:p>
        </w:tc>
        <w:tc>
          <w:tcPr>
            <w:tcW w:w="0" w:type="auto"/>
          </w:tcPr>
          <w:p w:rsidR="00294C59" w:rsidRPr="004A565D" w:rsidRDefault="00294C59" w:rsidP="00294C59">
            <w:pPr>
              <w:jc w:val="center"/>
            </w:pPr>
            <w:r w:rsidRPr="004A565D">
              <w:t>Администрация,</w:t>
            </w:r>
          </w:p>
          <w:p w:rsidR="00294C59" w:rsidRPr="004A565D" w:rsidRDefault="00294C59" w:rsidP="00294C59">
            <w:pPr>
              <w:jc w:val="center"/>
            </w:pPr>
            <w:r w:rsidRPr="004A565D">
              <w:t xml:space="preserve"> МС школы</w:t>
            </w:r>
          </w:p>
        </w:tc>
      </w:tr>
      <w:tr w:rsidR="00294C59" w:rsidRPr="004A565D" w:rsidTr="00956607">
        <w:tc>
          <w:tcPr>
            <w:tcW w:w="236" w:type="dxa"/>
          </w:tcPr>
          <w:p w:rsidR="00294C59" w:rsidRPr="004A565D" w:rsidRDefault="00294C59" w:rsidP="00294C59">
            <w:pPr>
              <w:snapToGrid w:val="0"/>
              <w:jc w:val="center"/>
            </w:pPr>
            <w:r w:rsidRPr="004A565D">
              <w:t>3</w:t>
            </w:r>
          </w:p>
        </w:tc>
        <w:tc>
          <w:tcPr>
            <w:tcW w:w="0" w:type="auto"/>
          </w:tcPr>
          <w:p w:rsidR="00294C59" w:rsidRPr="004A565D" w:rsidRDefault="00294C59" w:rsidP="00294C59">
            <w:pPr>
              <w:snapToGrid w:val="0"/>
              <w:jc w:val="both"/>
            </w:pPr>
            <w:r w:rsidRPr="004A565D">
              <w:t>Изучение нормативных документов и методических рекомендаций по введению ФГОС НОО и ООО.</w:t>
            </w:r>
          </w:p>
        </w:tc>
        <w:tc>
          <w:tcPr>
            <w:tcW w:w="0" w:type="auto"/>
          </w:tcPr>
          <w:p w:rsidR="00294C59" w:rsidRPr="004A565D" w:rsidRDefault="00294C59" w:rsidP="00294C59">
            <w:pPr>
              <w:snapToGrid w:val="0"/>
              <w:jc w:val="center"/>
            </w:pPr>
            <w:r w:rsidRPr="004A565D">
              <w:t>В теч года</w:t>
            </w:r>
          </w:p>
        </w:tc>
        <w:tc>
          <w:tcPr>
            <w:tcW w:w="0" w:type="auto"/>
          </w:tcPr>
          <w:p w:rsidR="00294C59" w:rsidRPr="004A565D" w:rsidRDefault="00294C59" w:rsidP="00294C59">
            <w:pPr>
              <w:snapToGrid w:val="0"/>
              <w:jc w:val="center"/>
            </w:pPr>
            <w:r w:rsidRPr="004A565D">
              <w:t>Повышение компетентности</w:t>
            </w:r>
          </w:p>
        </w:tc>
        <w:tc>
          <w:tcPr>
            <w:tcW w:w="0" w:type="auto"/>
          </w:tcPr>
          <w:p w:rsidR="00294C59" w:rsidRPr="004A565D" w:rsidRDefault="00294C59" w:rsidP="00294C59">
            <w:pPr>
              <w:jc w:val="center"/>
            </w:pPr>
            <w:r w:rsidRPr="004A565D">
              <w:t xml:space="preserve">администрация, </w:t>
            </w:r>
          </w:p>
          <w:p w:rsidR="00294C59" w:rsidRPr="004A565D" w:rsidRDefault="00294C59" w:rsidP="00294C59">
            <w:pPr>
              <w:jc w:val="center"/>
            </w:pPr>
            <w:r w:rsidRPr="004A565D">
              <w:t>МО, учителя</w:t>
            </w:r>
          </w:p>
        </w:tc>
      </w:tr>
      <w:tr w:rsidR="00294C59" w:rsidRPr="004A565D" w:rsidTr="00956607">
        <w:tc>
          <w:tcPr>
            <w:tcW w:w="236" w:type="dxa"/>
          </w:tcPr>
          <w:p w:rsidR="00294C59" w:rsidRPr="004A565D" w:rsidRDefault="00294C59" w:rsidP="00294C59">
            <w:pPr>
              <w:snapToGrid w:val="0"/>
              <w:jc w:val="center"/>
            </w:pPr>
            <w:r w:rsidRPr="004A565D">
              <w:t>4</w:t>
            </w:r>
          </w:p>
        </w:tc>
        <w:tc>
          <w:tcPr>
            <w:tcW w:w="0" w:type="auto"/>
          </w:tcPr>
          <w:p w:rsidR="00294C59" w:rsidRPr="004A565D" w:rsidRDefault="00294C59" w:rsidP="00294C59">
            <w:pPr>
              <w:snapToGrid w:val="0"/>
              <w:jc w:val="both"/>
            </w:pPr>
            <w:r w:rsidRPr="004A565D">
              <w:t>Работа школьной творческой группы «Стандарты второго поколения»</w:t>
            </w:r>
          </w:p>
        </w:tc>
        <w:tc>
          <w:tcPr>
            <w:tcW w:w="0" w:type="auto"/>
          </w:tcPr>
          <w:p w:rsidR="00294C59" w:rsidRPr="004A565D" w:rsidRDefault="00294C59" w:rsidP="00294C59">
            <w:pPr>
              <w:snapToGrid w:val="0"/>
              <w:jc w:val="center"/>
            </w:pPr>
            <w:r w:rsidRPr="004A565D">
              <w:t>ежемесячно</w:t>
            </w:r>
          </w:p>
        </w:tc>
        <w:tc>
          <w:tcPr>
            <w:tcW w:w="0" w:type="auto"/>
          </w:tcPr>
          <w:p w:rsidR="00294C59" w:rsidRPr="004A565D" w:rsidRDefault="00294C59" w:rsidP="00294C59">
            <w:pPr>
              <w:snapToGrid w:val="0"/>
              <w:jc w:val="center"/>
            </w:pPr>
            <w:r w:rsidRPr="004A565D">
              <w:t>Реализация ФГОС</w:t>
            </w:r>
          </w:p>
        </w:tc>
        <w:tc>
          <w:tcPr>
            <w:tcW w:w="0" w:type="auto"/>
          </w:tcPr>
          <w:p w:rsidR="00294C59" w:rsidRPr="004A565D" w:rsidRDefault="004A565D" w:rsidP="00294C59">
            <w:pPr>
              <w:jc w:val="center"/>
            </w:pPr>
            <w:r w:rsidRPr="004A565D">
              <w:t>Зам.директора по УВР</w:t>
            </w:r>
            <w:r w:rsidR="00294C59" w:rsidRPr="004A565D">
              <w:t xml:space="preserve">, </w:t>
            </w:r>
          </w:p>
          <w:p w:rsidR="00294C59" w:rsidRPr="004A565D" w:rsidRDefault="00294C59" w:rsidP="00294C59">
            <w:pPr>
              <w:jc w:val="center"/>
            </w:pPr>
            <w:r w:rsidRPr="004A565D">
              <w:t>МО, учителя</w:t>
            </w:r>
          </w:p>
        </w:tc>
      </w:tr>
      <w:tr w:rsidR="00294C59" w:rsidRPr="004A565D" w:rsidTr="00956607">
        <w:tc>
          <w:tcPr>
            <w:tcW w:w="236" w:type="dxa"/>
          </w:tcPr>
          <w:p w:rsidR="00294C59" w:rsidRPr="004A565D" w:rsidRDefault="00294C59" w:rsidP="00294C59">
            <w:pPr>
              <w:snapToGrid w:val="0"/>
              <w:jc w:val="center"/>
            </w:pPr>
            <w:r w:rsidRPr="004A565D">
              <w:t>5</w:t>
            </w:r>
          </w:p>
        </w:tc>
        <w:tc>
          <w:tcPr>
            <w:tcW w:w="0" w:type="auto"/>
          </w:tcPr>
          <w:p w:rsidR="00294C59" w:rsidRPr="004A565D" w:rsidRDefault="00294C59" w:rsidP="00294C59">
            <w:pPr>
              <w:snapToGrid w:val="0"/>
              <w:jc w:val="both"/>
            </w:pPr>
            <w:r w:rsidRPr="004A565D">
              <w:t>Контроль за выполнением требований новых стандартов в 1-4 классах</w:t>
            </w:r>
          </w:p>
        </w:tc>
        <w:tc>
          <w:tcPr>
            <w:tcW w:w="0" w:type="auto"/>
          </w:tcPr>
          <w:p w:rsidR="00294C59" w:rsidRPr="004A565D" w:rsidRDefault="00294C59" w:rsidP="00294C59">
            <w:pPr>
              <w:snapToGrid w:val="0"/>
              <w:jc w:val="center"/>
            </w:pPr>
            <w:r w:rsidRPr="004A565D">
              <w:t>В теч года</w:t>
            </w:r>
          </w:p>
        </w:tc>
        <w:tc>
          <w:tcPr>
            <w:tcW w:w="0" w:type="auto"/>
          </w:tcPr>
          <w:p w:rsidR="00294C59" w:rsidRPr="004A565D" w:rsidRDefault="00294C59" w:rsidP="00294C59">
            <w:pPr>
              <w:snapToGrid w:val="0"/>
              <w:jc w:val="center"/>
            </w:pPr>
            <w:r w:rsidRPr="004A565D">
              <w:t>Реализация ФГОС</w:t>
            </w:r>
          </w:p>
        </w:tc>
        <w:tc>
          <w:tcPr>
            <w:tcW w:w="0" w:type="auto"/>
          </w:tcPr>
          <w:p w:rsidR="00294C59" w:rsidRPr="004A565D" w:rsidRDefault="004A565D" w:rsidP="00294C59">
            <w:pPr>
              <w:snapToGrid w:val="0"/>
              <w:jc w:val="center"/>
            </w:pPr>
            <w:r w:rsidRPr="004A565D">
              <w:t>Зам.директора по УВР</w:t>
            </w:r>
            <w:r>
              <w:t>,</w:t>
            </w:r>
            <w:r w:rsidRPr="004A565D">
              <w:t xml:space="preserve"> </w:t>
            </w:r>
            <w:r w:rsidR="00294C59" w:rsidRPr="004A565D">
              <w:t>председатель МО</w:t>
            </w:r>
          </w:p>
        </w:tc>
      </w:tr>
      <w:tr w:rsidR="00294C59" w:rsidRPr="004A565D" w:rsidTr="00956607">
        <w:tc>
          <w:tcPr>
            <w:tcW w:w="236" w:type="dxa"/>
          </w:tcPr>
          <w:p w:rsidR="00294C59" w:rsidRPr="004A565D" w:rsidRDefault="00294C59" w:rsidP="00294C59">
            <w:pPr>
              <w:snapToGrid w:val="0"/>
              <w:jc w:val="center"/>
            </w:pPr>
            <w:r w:rsidRPr="004A565D">
              <w:t>6</w:t>
            </w:r>
          </w:p>
        </w:tc>
        <w:tc>
          <w:tcPr>
            <w:tcW w:w="0" w:type="auto"/>
          </w:tcPr>
          <w:p w:rsidR="00294C59" w:rsidRPr="004A565D" w:rsidRDefault="00294C59" w:rsidP="00294C59">
            <w:pPr>
              <w:snapToGrid w:val="0"/>
              <w:jc w:val="both"/>
            </w:pPr>
            <w:r w:rsidRPr="004A565D">
              <w:t>Формирование у учащихся начальных классов УУД.</w:t>
            </w:r>
          </w:p>
        </w:tc>
        <w:tc>
          <w:tcPr>
            <w:tcW w:w="0" w:type="auto"/>
          </w:tcPr>
          <w:p w:rsidR="00294C59" w:rsidRPr="004A565D" w:rsidRDefault="00294C59" w:rsidP="00294C59">
            <w:pPr>
              <w:snapToGrid w:val="0"/>
              <w:jc w:val="center"/>
            </w:pPr>
            <w:r w:rsidRPr="004A565D">
              <w:t>В теч года</w:t>
            </w:r>
          </w:p>
        </w:tc>
        <w:tc>
          <w:tcPr>
            <w:tcW w:w="0" w:type="auto"/>
          </w:tcPr>
          <w:p w:rsidR="00294C59" w:rsidRPr="004A565D" w:rsidRDefault="00294C59" w:rsidP="00294C59">
            <w:pPr>
              <w:snapToGrid w:val="0"/>
              <w:jc w:val="center"/>
            </w:pPr>
            <w:r w:rsidRPr="004A565D">
              <w:t>Реализация ФГОС</w:t>
            </w:r>
          </w:p>
        </w:tc>
        <w:tc>
          <w:tcPr>
            <w:tcW w:w="0" w:type="auto"/>
          </w:tcPr>
          <w:p w:rsidR="00294C59" w:rsidRPr="004A565D" w:rsidRDefault="004A565D" w:rsidP="00294C59">
            <w:pPr>
              <w:snapToGrid w:val="0"/>
              <w:jc w:val="center"/>
            </w:pPr>
            <w:r w:rsidRPr="004A565D">
              <w:t>Зам.директора по УВР</w:t>
            </w:r>
            <w:r>
              <w:t>,</w:t>
            </w:r>
            <w:r w:rsidRPr="004A565D">
              <w:t xml:space="preserve"> </w:t>
            </w:r>
            <w:r w:rsidR="00294C59" w:rsidRPr="004A565D">
              <w:t>учителя</w:t>
            </w:r>
          </w:p>
        </w:tc>
      </w:tr>
      <w:tr w:rsidR="00294C59" w:rsidRPr="004A565D" w:rsidTr="00956607">
        <w:tc>
          <w:tcPr>
            <w:tcW w:w="236" w:type="dxa"/>
          </w:tcPr>
          <w:p w:rsidR="00294C59" w:rsidRPr="004A565D" w:rsidRDefault="00294C59" w:rsidP="00294C59">
            <w:pPr>
              <w:snapToGrid w:val="0"/>
              <w:jc w:val="center"/>
            </w:pPr>
            <w:r w:rsidRPr="004A565D">
              <w:t>7</w:t>
            </w:r>
          </w:p>
        </w:tc>
        <w:tc>
          <w:tcPr>
            <w:tcW w:w="0" w:type="auto"/>
          </w:tcPr>
          <w:p w:rsidR="00294C59" w:rsidRPr="004A565D" w:rsidRDefault="00294C59" w:rsidP="00294C59">
            <w:pPr>
              <w:snapToGrid w:val="0"/>
              <w:jc w:val="both"/>
            </w:pPr>
            <w:r w:rsidRPr="004A565D">
              <w:t>Организация внеурочной деятельности по предметам</w:t>
            </w:r>
          </w:p>
        </w:tc>
        <w:tc>
          <w:tcPr>
            <w:tcW w:w="0" w:type="auto"/>
          </w:tcPr>
          <w:p w:rsidR="00294C59" w:rsidRPr="004A565D" w:rsidRDefault="00294C59" w:rsidP="00294C59">
            <w:pPr>
              <w:snapToGrid w:val="0"/>
              <w:jc w:val="center"/>
            </w:pPr>
            <w:r w:rsidRPr="004A565D">
              <w:t>В теч года</w:t>
            </w:r>
          </w:p>
        </w:tc>
        <w:tc>
          <w:tcPr>
            <w:tcW w:w="0" w:type="auto"/>
          </w:tcPr>
          <w:p w:rsidR="00294C59" w:rsidRPr="004A565D" w:rsidRDefault="00294C59" w:rsidP="00294C59">
            <w:pPr>
              <w:snapToGrid w:val="0"/>
              <w:jc w:val="center"/>
            </w:pPr>
            <w:r w:rsidRPr="004A565D">
              <w:t>Реализация ФГОС</w:t>
            </w:r>
          </w:p>
        </w:tc>
        <w:tc>
          <w:tcPr>
            <w:tcW w:w="0" w:type="auto"/>
          </w:tcPr>
          <w:p w:rsidR="00294C59" w:rsidRPr="004A565D" w:rsidRDefault="004A565D" w:rsidP="00294C59">
            <w:pPr>
              <w:snapToGrid w:val="0"/>
              <w:jc w:val="center"/>
            </w:pPr>
            <w:r w:rsidRPr="004A565D">
              <w:t>Зам.директора по УВР</w:t>
            </w:r>
            <w:r>
              <w:t>,</w:t>
            </w:r>
            <w:r w:rsidRPr="004A565D">
              <w:t xml:space="preserve"> </w:t>
            </w:r>
            <w:r w:rsidR="00294C59" w:rsidRPr="004A565D">
              <w:t>учителя</w:t>
            </w:r>
          </w:p>
        </w:tc>
      </w:tr>
      <w:tr w:rsidR="00294C59" w:rsidRPr="004A565D" w:rsidTr="00956607">
        <w:tc>
          <w:tcPr>
            <w:tcW w:w="236" w:type="dxa"/>
          </w:tcPr>
          <w:p w:rsidR="00294C59" w:rsidRPr="004A565D" w:rsidRDefault="00294C59" w:rsidP="00294C59">
            <w:pPr>
              <w:snapToGrid w:val="0"/>
              <w:jc w:val="center"/>
            </w:pPr>
            <w:r w:rsidRPr="004A565D">
              <w:t>8</w:t>
            </w:r>
          </w:p>
        </w:tc>
        <w:tc>
          <w:tcPr>
            <w:tcW w:w="0" w:type="auto"/>
          </w:tcPr>
          <w:p w:rsidR="00294C59" w:rsidRPr="004A565D" w:rsidRDefault="00294C59" w:rsidP="00294C59">
            <w:pPr>
              <w:snapToGrid w:val="0"/>
              <w:jc w:val="both"/>
            </w:pPr>
            <w:r w:rsidRPr="004A565D">
              <w:t>Курсовая переподготовка учителей по теме «ФГОС НОО и ООО»</w:t>
            </w:r>
          </w:p>
        </w:tc>
        <w:tc>
          <w:tcPr>
            <w:tcW w:w="0" w:type="auto"/>
          </w:tcPr>
          <w:p w:rsidR="00294C59" w:rsidRPr="004A565D" w:rsidRDefault="00294C59" w:rsidP="00294C59">
            <w:pPr>
              <w:snapToGrid w:val="0"/>
              <w:jc w:val="center"/>
            </w:pPr>
            <w:r w:rsidRPr="004A565D">
              <w:t>В теч. года</w:t>
            </w:r>
          </w:p>
        </w:tc>
        <w:tc>
          <w:tcPr>
            <w:tcW w:w="0" w:type="auto"/>
          </w:tcPr>
          <w:p w:rsidR="00294C59" w:rsidRPr="004A565D" w:rsidRDefault="00294C59" w:rsidP="00294C59">
            <w:pPr>
              <w:snapToGrid w:val="0"/>
              <w:jc w:val="center"/>
            </w:pPr>
            <w:r w:rsidRPr="004A565D">
              <w:t>Повышение компетентности</w:t>
            </w:r>
          </w:p>
        </w:tc>
        <w:tc>
          <w:tcPr>
            <w:tcW w:w="0" w:type="auto"/>
          </w:tcPr>
          <w:p w:rsidR="00294C59" w:rsidRPr="004A565D" w:rsidRDefault="004A565D" w:rsidP="00294C59">
            <w:pPr>
              <w:jc w:val="center"/>
            </w:pPr>
            <w:r w:rsidRPr="004A565D">
              <w:t xml:space="preserve">Зам.директора по УВР </w:t>
            </w:r>
          </w:p>
        </w:tc>
      </w:tr>
      <w:tr w:rsidR="00294C59" w:rsidRPr="004A565D" w:rsidTr="00956607">
        <w:tc>
          <w:tcPr>
            <w:tcW w:w="236" w:type="dxa"/>
          </w:tcPr>
          <w:p w:rsidR="00294C59" w:rsidRPr="004A565D" w:rsidRDefault="00294C59" w:rsidP="00294C59">
            <w:pPr>
              <w:snapToGrid w:val="0"/>
              <w:jc w:val="center"/>
            </w:pPr>
            <w:r w:rsidRPr="004A565D">
              <w:t>9</w:t>
            </w:r>
          </w:p>
        </w:tc>
        <w:tc>
          <w:tcPr>
            <w:tcW w:w="0" w:type="auto"/>
          </w:tcPr>
          <w:p w:rsidR="00294C59" w:rsidRPr="004A565D" w:rsidRDefault="00294C59" w:rsidP="00294C59">
            <w:pPr>
              <w:snapToGrid w:val="0"/>
              <w:jc w:val="both"/>
            </w:pPr>
            <w:r w:rsidRPr="004A565D">
              <w:t>Школьный педагогический семинар «Подготовка к введению ФГОС в основной школе»</w:t>
            </w:r>
          </w:p>
        </w:tc>
        <w:tc>
          <w:tcPr>
            <w:tcW w:w="0" w:type="auto"/>
          </w:tcPr>
          <w:p w:rsidR="00294C59" w:rsidRPr="004A565D" w:rsidRDefault="00294C59" w:rsidP="00294C59">
            <w:pPr>
              <w:snapToGrid w:val="0"/>
              <w:jc w:val="center"/>
            </w:pPr>
            <w:r w:rsidRPr="004A565D">
              <w:t>В течение года</w:t>
            </w:r>
          </w:p>
        </w:tc>
        <w:tc>
          <w:tcPr>
            <w:tcW w:w="0" w:type="auto"/>
          </w:tcPr>
          <w:p w:rsidR="00294C59" w:rsidRPr="004A565D" w:rsidRDefault="00294C59" w:rsidP="00294C59">
            <w:pPr>
              <w:snapToGrid w:val="0"/>
              <w:jc w:val="center"/>
            </w:pPr>
            <w:r w:rsidRPr="004A565D">
              <w:t>Обмен опытом, повышение компетентности</w:t>
            </w:r>
          </w:p>
        </w:tc>
        <w:tc>
          <w:tcPr>
            <w:tcW w:w="0" w:type="auto"/>
          </w:tcPr>
          <w:p w:rsidR="00294C59" w:rsidRPr="004A565D" w:rsidRDefault="00294C59" w:rsidP="00294C59">
            <w:pPr>
              <w:snapToGrid w:val="0"/>
              <w:jc w:val="center"/>
            </w:pPr>
            <w:r w:rsidRPr="004A565D">
              <w:t>Зам.директора по УВР, МС школы</w:t>
            </w:r>
          </w:p>
        </w:tc>
      </w:tr>
      <w:tr w:rsidR="00294C59" w:rsidRPr="004A565D" w:rsidTr="00956607">
        <w:tc>
          <w:tcPr>
            <w:tcW w:w="236" w:type="dxa"/>
          </w:tcPr>
          <w:p w:rsidR="00294C59" w:rsidRPr="004A565D" w:rsidRDefault="00294C59" w:rsidP="00294C59">
            <w:pPr>
              <w:snapToGrid w:val="0"/>
              <w:jc w:val="center"/>
            </w:pPr>
            <w:r w:rsidRPr="004A565D">
              <w:t>10</w:t>
            </w:r>
          </w:p>
        </w:tc>
        <w:tc>
          <w:tcPr>
            <w:tcW w:w="0" w:type="auto"/>
          </w:tcPr>
          <w:p w:rsidR="00294C59" w:rsidRPr="004A565D" w:rsidRDefault="00294C59" w:rsidP="00294C59">
            <w:pPr>
              <w:snapToGrid w:val="0"/>
              <w:jc w:val="both"/>
            </w:pPr>
            <w:r w:rsidRPr="004A565D">
              <w:t>Педагогический совет «Требования ФГОС к анализу урока»</w:t>
            </w:r>
          </w:p>
        </w:tc>
        <w:tc>
          <w:tcPr>
            <w:tcW w:w="0" w:type="auto"/>
          </w:tcPr>
          <w:p w:rsidR="00294C59" w:rsidRPr="004A565D" w:rsidRDefault="00294C59" w:rsidP="00294C59">
            <w:pPr>
              <w:snapToGrid w:val="0"/>
              <w:jc w:val="center"/>
            </w:pPr>
            <w:r w:rsidRPr="004A565D">
              <w:t xml:space="preserve">Март </w:t>
            </w:r>
          </w:p>
        </w:tc>
        <w:tc>
          <w:tcPr>
            <w:tcW w:w="0" w:type="auto"/>
          </w:tcPr>
          <w:p w:rsidR="00294C59" w:rsidRPr="004A565D" w:rsidRDefault="00294C59" w:rsidP="00294C59">
            <w:pPr>
              <w:snapToGrid w:val="0"/>
              <w:jc w:val="center"/>
            </w:pPr>
            <w:r w:rsidRPr="004A565D">
              <w:t>Обмен опытом, повышение компетентности</w:t>
            </w:r>
          </w:p>
        </w:tc>
        <w:tc>
          <w:tcPr>
            <w:tcW w:w="0" w:type="auto"/>
          </w:tcPr>
          <w:p w:rsidR="00294C59" w:rsidRPr="004A565D" w:rsidRDefault="004A565D" w:rsidP="00294C59">
            <w:pPr>
              <w:snapToGrid w:val="0"/>
              <w:jc w:val="center"/>
            </w:pPr>
            <w:r w:rsidRPr="004A565D">
              <w:t>Зам.директора по УВР</w:t>
            </w:r>
          </w:p>
        </w:tc>
      </w:tr>
      <w:tr w:rsidR="00294C59" w:rsidRPr="004A565D" w:rsidTr="00956607">
        <w:tc>
          <w:tcPr>
            <w:tcW w:w="236" w:type="dxa"/>
          </w:tcPr>
          <w:p w:rsidR="00294C59" w:rsidRPr="004A565D" w:rsidRDefault="00294C59" w:rsidP="00294C59">
            <w:pPr>
              <w:snapToGrid w:val="0"/>
              <w:jc w:val="center"/>
            </w:pPr>
            <w:r w:rsidRPr="004A565D">
              <w:t>11</w:t>
            </w:r>
          </w:p>
        </w:tc>
        <w:tc>
          <w:tcPr>
            <w:tcW w:w="0" w:type="auto"/>
          </w:tcPr>
          <w:p w:rsidR="00294C59" w:rsidRPr="004A565D" w:rsidRDefault="00294C59" w:rsidP="00294C59">
            <w:pPr>
              <w:snapToGrid w:val="0"/>
              <w:jc w:val="both"/>
            </w:pPr>
            <w:r w:rsidRPr="004A565D">
              <w:t>Разработка системы оценки достижения планируемых результатов (личностных, метапредметных, предметных)</w:t>
            </w:r>
          </w:p>
        </w:tc>
        <w:tc>
          <w:tcPr>
            <w:tcW w:w="0" w:type="auto"/>
          </w:tcPr>
          <w:p w:rsidR="00294C59" w:rsidRPr="004A565D" w:rsidRDefault="00294C59" w:rsidP="00294C59">
            <w:pPr>
              <w:snapToGrid w:val="0"/>
              <w:jc w:val="center"/>
            </w:pPr>
            <w:r w:rsidRPr="004A565D">
              <w:t>В теч. года</w:t>
            </w:r>
          </w:p>
        </w:tc>
        <w:tc>
          <w:tcPr>
            <w:tcW w:w="0" w:type="auto"/>
          </w:tcPr>
          <w:p w:rsidR="00294C59" w:rsidRPr="004A565D" w:rsidRDefault="00294C59" w:rsidP="00294C59">
            <w:pPr>
              <w:snapToGrid w:val="0"/>
              <w:jc w:val="center"/>
            </w:pPr>
            <w:r w:rsidRPr="004A565D">
              <w:t>Реализация ФГОС</w:t>
            </w:r>
          </w:p>
        </w:tc>
        <w:tc>
          <w:tcPr>
            <w:tcW w:w="0" w:type="auto"/>
          </w:tcPr>
          <w:p w:rsidR="00294C59" w:rsidRPr="004A565D" w:rsidRDefault="004A565D" w:rsidP="00294C59">
            <w:pPr>
              <w:jc w:val="center"/>
            </w:pPr>
            <w:r w:rsidRPr="004A565D">
              <w:t>Зам.директора по УВР</w:t>
            </w:r>
            <w:r>
              <w:t>,</w:t>
            </w:r>
            <w:r w:rsidRPr="004A565D">
              <w:t xml:space="preserve"> </w:t>
            </w:r>
            <w:r w:rsidR="00294C59" w:rsidRPr="004A565D">
              <w:t>председатель МО</w:t>
            </w:r>
          </w:p>
        </w:tc>
      </w:tr>
      <w:tr w:rsidR="00294C59" w:rsidRPr="004A565D" w:rsidTr="00956607">
        <w:tc>
          <w:tcPr>
            <w:tcW w:w="236" w:type="dxa"/>
          </w:tcPr>
          <w:p w:rsidR="00294C59" w:rsidRPr="004A565D" w:rsidRDefault="00294C59" w:rsidP="00294C59">
            <w:pPr>
              <w:snapToGrid w:val="0"/>
              <w:jc w:val="center"/>
            </w:pPr>
            <w:r w:rsidRPr="004A565D">
              <w:t>12</w:t>
            </w:r>
          </w:p>
        </w:tc>
        <w:tc>
          <w:tcPr>
            <w:tcW w:w="0" w:type="auto"/>
          </w:tcPr>
          <w:p w:rsidR="00294C59" w:rsidRPr="004A565D" w:rsidRDefault="00294C59" w:rsidP="00294C59">
            <w:pPr>
              <w:snapToGrid w:val="0"/>
              <w:jc w:val="both"/>
            </w:pPr>
            <w:r w:rsidRPr="004A565D">
              <w:t>Методическое оснащение кабинета начальной школы для  реализации ФГОС</w:t>
            </w:r>
          </w:p>
        </w:tc>
        <w:tc>
          <w:tcPr>
            <w:tcW w:w="0" w:type="auto"/>
          </w:tcPr>
          <w:p w:rsidR="00294C59" w:rsidRPr="004A565D" w:rsidRDefault="00294C59" w:rsidP="00294C59">
            <w:pPr>
              <w:snapToGrid w:val="0"/>
              <w:jc w:val="center"/>
            </w:pPr>
            <w:r w:rsidRPr="004A565D">
              <w:t>В теч. года</w:t>
            </w:r>
          </w:p>
        </w:tc>
        <w:tc>
          <w:tcPr>
            <w:tcW w:w="0" w:type="auto"/>
          </w:tcPr>
          <w:p w:rsidR="00294C59" w:rsidRPr="004A565D" w:rsidRDefault="00294C59" w:rsidP="00294C59">
            <w:pPr>
              <w:snapToGrid w:val="0"/>
              <w:jc w:val="center"/>
            </w:pPr>
            <w:r w:rsidRPr="004A565D">
              <w:t>Реализация ФГОС</w:t>
            </w:r>
          </w:p>
        </w:tc>
        <w:tc>
          <w:tcPr>
            <w:tcW w:w="0" w:type="auto"/>
          </w:tcPr>
          <w:p w:rsidR="00294C59" w:rsidRPr="004A565D" w:rsidRDefault="004A565D" w:rsidP="00294C59">
            <w:pPr>
              <w:jc w:val="center"/>
            </w:pPr>
            <w:r w:rsidRPr="004A565D">
              <w:t>Зам.директора по УВР</w:t>
            </w:r>
            <w:r>
              <w:t>,</w:t>
            </w:r>
            <w:r w:rsidRPr="004A565D">
              <w:t xml:space="preserve"> </w:t>
            </w:r>
            <w:r w:rsidR="00294C59" w:rsidRPr="004A565D">
              <w:t>председатель МО</w:t>
            </w:r>
          </w:p>
        </w:tc>
      </w:tr>
      <w:tr w:rsidR="00294C59" w:rsidRPr="004A565D" w:rsidTr="00956607">
        <w:tc>
          <w:tcPr>
            <w:tcW w:w="236" w:type="dxa"/>
          </w:tcPr>
          <w:p w:rsidR="00294C59" w:rsidRPr="004A565D" w:rsidRDefault="00294C59" w:rsidP="00294C59">
            <w:pPr>
              <w:snapToGrid w:val="0"/>
              <w:jc w:val="center"/>
            </w:pPr>
            <w:r w:rsidRPr="004A565D">
              <w:t>13</w:t>
            </w:r>
          </w:p>
        </w:tc>
        <w:tc>
          <w:tcPr>
            <w:tcW w:w="0" w:type="auto"/>
          </w:tcPr>
          <w:p w:rsidR="00294C59" w:rsidRPr="004A565D" w:rsidRDefault="00294C59" w:rsidP="00294C59">
            <w:pPr>
              <w:snapToGrid w:val="0"/>
              <w:jc w:val="both"/>
            </w:pPr>
            <w:r w:rsidRPr="004A565D">
              <w:t>Укрепление материально-технической базы для  реализации ФГОС (учебники, Доступная среда)</w:t>
            </w:r>
          </w:p>
        </w:tc>
        <w:tc>
          <w:tcPr>
            <w:tcW w:w="0" w:type="auto"/>
          </w:tcPr>
          <w:p w:rsidR="00294C59" w:rsidRPr="004A565D" w:rsidRDefault="00294C59" w:rsidP="00294C59">
            <w:pPr>
              <w:snapToGrid w:val="0"/>
              <w:jc w:val="center"/>
            </w:pPr>
            <w:r w:rsidRPr="004A565D">
              <w:t>В теч. года</w:t>
            </w:r>
          </w:p>
        </w:tc>
        <w:tc>
          <w:tcPr>
            <w:tcW w:w="0" w:type="auto"/>
          </w:tcPr>
          <w:p w:rsidR="00294C59" w:rsidRPr="004A565D" w:rsidRDefault="00294C59" w:rsidP="00294C59">
            <w:pPr>
              <w:snapToGrid w:val="0"/>
              <w:jc w:val="center"/>
            </w:pPr>
            <w:r w:rsidRPr="004A565D">
              <w:t>Реализация ФГОС</w:t>
            </w:r>
          </w:p>
        </w:tc>
        <w:tc>
          <w:tcPr>
            <w:tcW w:w="0" w:type="auto"/>
          </w:tcPr>
          <w:p w:rsidR="00294C59" w:rsidRPr="004A565D" w:rsidRDefault="00294C59" w:rsidP="00294C59">
            <w:pPr>
              <w:jc w:val="center"/>
            </w:pPr>
            <w:r w:rsidRPr="004A565D">
              <w:t>Администрация</w:t>
            </w:r>
          </w:p>
        </w:tc>
      </w:tr>
      <w:tr w:rsidR="00294C59" w:rsidRPr="004A565D" w:rsidTr="00956607">
        <w:tc>
          <w:tcPr>
            <w:tcW w:w="236" w:type="dxa"/>
          </w:tcPr>
          <w:p w:rsidR="00294C59" w:rsidRPr="004A565D" w:rsidRDefault="00294C59" w:rsidP="00294C59">
            <w:pPr>
              <w:snapToGrid w:val="0"/>
              <w:jc w:val="center"/>
            </w:pPr>
            <w:r w:rsidRPr="004A565D">
              <w:t>14</w:t>
            </w:r>
          </w:p>
        </w:tc>
        <w:tc>
          <w:tcPr>
            <w:tcW w:w="0" w:type="auto"/>
          </w:tcPr>
          <w:p w:rsidR="00294C59" w:rsidRPr="004A565D" w:rsidRDefault="00294C59" w:rsidP="00294C59">
            <w:pPr>
              <w:snapToGrid w:val="0"/>
              <w:jc w:val="both"/>
            </w:pPr>
            <w:r w:rsidRPr="004A565D">
              <w:t>Предоставление информации родительской общественности о ходе реализации ФГОС НОО и ООО</w:t>
            </w:r>
          </w:p>
        </w:tc>
        <w:tc>
          <w:tcPr>
            <w:tcW w:w="0" w:type="auto"/>
          </w:tcPr>
          <w:p w:rsidR="00294C59" w:rsidRPr="004A565D" w:rsidRDefault="00294C59" w:rsidP="00294C59">
            <w:pPr>
              <w:snapToGrid w:val="0"/>
              <w:jc w:val="center"/>
            </w:pPr>
            <w:r w:rsidRPr="004A565D">
              <w:t>В теч года</w:t>
            </w:r>
          </w:p>
        </w:tc>
        <w:tc>
          <w:tcPr>
            <w:tcW w:w="0" w:type="auto"/>
          </w:tcPr>
          <w:p w:rsidR="00294C59" w:rsidRPr="004A565D" w:rsidRDefault="00294C59" w:rsidP="00294C59">
            <w:pPr>
              <w:snapToGrid w:val="0"/>
              <w:jc w:val="center"/>
            </w:pPr>
            <w:r w:rsidRPr="004A565D">
              <w:t>Повышение компетентности</w:t>
            </w:r>
          </w:p>
        </w:tc>
        <w:tc>
          <w:tcPr>
            <w:tcW w:w="0" w:type="auto"/>
          </w:tcPr>
          <w:p w:rsidR="00294C59" w:rsidRPr="004A565D" w:rsidRDefault="00294C59" w:rsidP="00294C59">
            <w:pPr>
              <w:jc w:val="center"/>
            </w:pPr>
            <w:r w:rsidRPr="004A565D">
              <w:t xml:space="preserve">администрация, </w:t>
            </w:r>
          </w:p>
          <w:p w:rsidR="00294C59" w:rsidRPr="004A565D" w:rsidRDefault="00294C59" w:rsidP="00294C59">
            <w:pPr>
              <w:jc w:val="center"/>
            </w:pPr>
            <w:r w:rsidRPr="004A565D">
              <w:t>МО, учителя</w:t>
            </w:r>
          </w:p>
        </w:tc>
      </w:tr>
    </w:tbl>
    <w:p w:rsidR="000E6E6D" w:rsidRDefault="000E6E6D" w:rsidP="00294C59">
      <w:pPr>
        <w:ind w:left="-360"/>
        <w:jc w:val="center"/>
        <w:rPr>
          <w:b/>
        </w:rPr>
      </w:pPr>
    </w:p>
    <w:p w:rsidR="00294C59" w:rsidRDefault="00294C59" w:rsidP="00294C59">
      <w:pPr>
        <w:ind w:left="-360"/>
        <w:jc w:val="center"/>
        <w:rPr>
          <w:b/>
        </w:rPr>
      </w:pPr>
      <w:r w:rsidRPr="004A565D">
        <w:rPr>
          <w:b/>
        </w:rPr>
        <w:t>ФГОС ООО</w:t>
      </w:r>
    </w:p>
    <w:p w:rsidR="000E6E6D" w:rsidRPr="004A565D" w:rsidRDefault="000E6E6D" w:rsidP="00294C59">
      <w:pPr>
        <w:ind w:left="-360"/>
        <w:jc w:val="center"/>
        <w:rPr>
          <w:b/>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393"/>
        <w:gridCol w:w="1604"/>
        <w:gridCol w:w="3499"/>
        <w:gridCol w:w="2290"/>
      </w:tblGrid>
      <w:tr w:rsidR="00294C59" w:rsidRPr="004A565D" w:rsidTr="00956607">
        <w:tc>
          <w:tcPr>
            <w:tcW w:w="236" w:type="dxa"/>
          </w:tcPr>
          <w:p w:rsidR="00294C59" w:rsidRPr="004A565D" w:rsidRDefault="00294C59" w:rsidP="00294C59">
            <w:pPr>
              <w:snapToGrid w:val="0"/>
              <w:jc w:val="center"/>
              <w:rPr>
                <w:b/>
              </w:rPr>
            </w:pPr>
            <w:r w:rsidRPr="004A565D">
              <w:rPr>
                <w:b/>
              </w:rPr>
              <w:t xml:space="preserve">№ </w:t>
            </w:r>
          </w:p>
        </w:tc>
        <w:tc>
          <w:tcPr>
            <w:tcW w:w="0" w:type="auto"/>
          </w:tcPr>
          <w:p w:rsidR="00294C59" w:rsidRPr="004A565D" w:rsidRDefault="00294C59" w:rsidP="00294C59">
            <w:pPr>
              <w:snapToGrid w:val="0"/>
              <w:jc w:val="center"/>
              <w:rPr>
                <w:b/>
              </w:rPr>
            </w:pPr>
            <w:r w:rsidRPr="004A565D">
              <w:rPr>
                <w:b/>
              </w:rPr>
              <w:t>Мероприятия</w:t>
            </w:r>
          </w:p>
        </w:tc>
        <w:tc>
          <w:tcPr>
            <w:tcW w:w="0" w:type="auto"/>
          </w:tcPr>
          <w:p w:rsidR="00294C59" w:rsidRPr="004A565D" w:rsidRDefault="00294C59" w:rsidP="00294C59">
            <w:pPr>
              <w:snapToGrid w:val="0"/>
              <w:jc w:val="center"/>
              <w:rPr>
                <w:b/>
              </w:rPr>
            </w:pPr>
            <w:r w:rsidRPr="004A565D">
              <w:rPr>
                <w:b/>
              </w:rPr>
              <w:t>Сроки</w:t>
            </w:r>
          </w:p>
        </w:tc>
        <w:tc>
          <w:tcPr>
            <w:tcW w:w="0" w:type="auto"/>
          </w:tcPr>
          <w:p w:rsidR="00294C59" w:rsidRPr="004A565D" w:rsidRDefault="00294C59" w:rsidP="00294C59">
            <w:pPr>
              <w:snapToGrid w:val="0"/>
              <w:jc w:val="center"/>
              <w:rPr>
                <w:b/>
              </w:rPr>
            </w:pPr>
            <w:r w:rsidRPr="004A565D">
              <w:rPr>
                <w:b/>
              </w:rPr>
              <w:t>Результат</w:t>
            </w:r>
          </w:p>
        </w:tc>
        <w:tc>
          <w:tcPr>
            <w:tcW w:w="0" w:type="auto"/>
          </w:tcPr>
          <w:p w:rsidR="00294C59" w:rsidRPr="004A565D" w:rsidRDefault="00294C59" w:rsidP="00294C59">
            <w:pPr>
              <w:snapToGrid w:val="0"/>
              <w:jc w:val="center"/>
              <w:rPr>
                <w:b/>
              </w:rPr>
            </w:pPr>
            <w:r w:rsidRPr="004A565D">
              <w:rPr>
                <w:b/>
              </w:rPr>
              <w:t>Ответственный</w:t>
            </w:r>
          </w:p>
        </w:tc>
      </w:tr>
      <w:tr w:rsidR="00294C59" w:rsidRPr="004A565D" w:rsidTr="00956607">
        <w:tc>
          <w:tcPr>
            <w:tcW w:w="236" w:type="dxa"/>
          </w:tcPr>
          <w:p w:rsidR="00294C59" w:rsidRPr="004A565D" w:rsidRDefault="00294C59" w:rsidP="00294C59">
            <w:pPr>
              <w:snapToGrid w:val="0"/>
              <w:jc w:val="center"/>
            </w:pPr>
            <w:r w:rsidRPr="004A565D">
              <w:t>1</w:t>
            </w:r>
          </w:p>
        </w:tc>
        <w:tc>
          <w:tcPr>
            <w:tcW w:w="0" w:type="auto"/>
          </w:tcPr>
          <w:p w:rsidR="00294C59" w:rsidRPr="004A565D" w:rsidRDefault="00294C59" w:rsidP="00294C59">
            <w:pPr>
              <w:jc w:val="both"/>
            </w:pPr>
            <w:r w:rsidRPr="004A565D">
              <w:t>Анализ выполнения и корректировка перспективного плана мероприятий по подготовке к введению ФГОС ООО</w:t>
            </w:r>
          </w:p>
        </w:tc>
        <w:tc>
          <w:tcPr>
            <w:tcW w:w="0" w:type="auto"/>
          </w:tcPr>
          <w:p w:rsidR="00294C59" w:rsidRPr="004A565D" w:rsidRDefault="00F31CF9" w:rsidP="00294C59">
            <w:pPr>
              <w:snapToGrid w:val="0"/>
              <w:jc w:val="center"/>
            </w:pPr>
            <w:r>
              <w:t xml:space="preserve">  2015</w:t>
            </w:r>
          </w:p>
        </w:tc>
        <w:tc>
          <w:tcPr>
            <w:tcW w:w="0" w:type="auto"/>
          </w:tcPr>
          <w:p w:rsidR="00294C59" w:rsidRPr="004A565D" w:rsidRDefault="00294C59" w:rsidP="00294C59">
            <w:pPr>
              <w:snapToGrid w:val="0"/>
              <w:jc w:val="center"/>
            </w:pPr>
            <w:r w:rsidRPr="004A565D">
              <w:t>Перспек</w:t>
            </w:r>
            <w:r w:rsidR="002F28E0">
              <w:t>тивный план на период с 01.09.14</w:t>
            </w:r>
            <w:r w:rsidRPr="004A565D">
              <w:t>. по 01.09.15</w:t>
            </w:r>
          </w:p>
        </w:tc>
        <w:tc>
          <w:tcPr>
            <w:tcW w:w="0" w:type="auto"/>
          </w:tcPr>
          <w:p w:rsidR="00294C59" w:rsidRPr="004A565D" w:rsidRDefault="00294C59" w:rsidP="00294C59">
            <w:pPr>
              <w:jc w:val="center"/>
            </w:pPr>
            <w:r w:rsidRPr="004A565D">
              <w:t>Рабочая группа</w:t>
            </w:r>
          </w:p>
        </w:tc>
      </w:tr>
      <w:tr w:rsidR="00294C59" w:rsidRPr="004A565D" w:rsidTr="00956607">
        <w:tc>
          <w:tcPr>
            <w:tcW w:w="236" w:type="dxa"/>
          </w:tcPr>
          <w:p w:rsidR="00294C59" w:rsidRPr="004A565D" w:rsidRDefault="00294C59" w:rsidP="00294C59">
            <w:pPr>
              <w:snapToGrid w:val="0"/>
              <w:jc w:val="center"/>
            </w:pPr>
            <w:r w:rsidRPr="004A565D">
              <w:t>2</w:t>
            </w:r>
          </w:p>
        </w:tc>
        <w:tc>
          <w:tcPr>
            <w:tcW w:w="0" w:type="auto"/>
          </w:tcPr>
          <w:p w:rsidR="00294C59" w:rsidRPr="004A565D" w:rsidRDefault="00294C59" w:rsidP="00294C59">
            <w:pPr>
              <w:snapToGrid w:val="0"/>
              <w:jc w:val="both"/>
            </w:pPr>
            <w:r w:rsidRPr="004A565D">
              <w:t>Изучение нормативных документов и методических рекомендаций по введению ФГОС НОО и ФГОС ООО</w:t>
            </w:r>
          </w:p>
        </w:tc>
        <w:tc>
          <w:tcPr>
            <w:tcW w:w="0" w:type="auto"/>
          </w:tcPr>
          <w:p w:rsidR="00294C59" w:rsidRPr="004A565D" w:rsidRDefault="00F31CF9" w:rsidP="00294C59">
            <w:pPr>
              <w:snapToGrid w:val="0"/>
              <w:jc w:val="center"/>
            </w:pPr>
            <w:r>
              <w:t>2015-2018</w:t>
            </w:r>
          </w:p>
        </w:tc>
        <w:tc>
          <w:tcPr>
            <w:tcW w:w="0" w:type="auto"/>
          </w:tcPr>
          <w:p w:rsidR="00294C59" w:rsidRPr="004A565D" w:rsidRDefault="00294C59" w:rsidP="00294C59">
            <w:pPr>
              <w:snapToGrid w:val="0"/>
              <w:jc w:val="center"/>
            </w:pPr>
            <w:r w:rsidRPr="004A565D">
              <w:t>Повышение компетентности</w:t>
            </w:r>
          </w:p>
        </w:tc>
        <w:tc>
          <w:tcPr>
            <w:tcW w:w="0" w:type="auto"/>
          </w:tcPr>
          <w:p w:rsidR="00294C59" w:rsidRPr="004A565D" w:rsidRDefault="00294C59" w:rsidP="00294C59">
            <w:pPr>
              <w:jc w:val="center"/>
            </w:pPr>
            <w:r w:rsidRPr="004A565D">
              <w:t>Администрация</w:t>
            </w:r>
          </w:p>
        </w:tc>
      </w:tr>
      <w:tr w:rsidR="00294C59" w:rsidRPr="004A565D" w:rsidTr="00956607">
        <w:tc>
          <w:tcPr>
            <w:tcW w:w="236" w:type="dxa"/>
          </w:tcPr>
          <w:p w:rsidR="00294C59" w:rsidRPr="004A565D" w:rsidRDefault="00294C59" w:rsidP="00294C59">
            <w:pPr>
              <w:snapToGrid w:val="0"/>
              <w:jc w:val="center"/>
            </w:pPr>
            <w:r w:rsidRPr="004A565D">
              <w:t>3</w:t>
            </w:r>
          </w:p>
        </w:tc>
        <w:tc>
          <w:tcPr>
            <w:tcW w:w="0" w:type="auto"/>
          </w:tcPr>
          <w:p w:rsidR="00294C59" w:rsidRPr="004A565D" w:rsidRDefault="00294C59" w:rsidP="00294C59">
            <w:pPr>
              <w:snapToGrid w:val="0"/>
              <w:jc w:val="both"/>
            </w:pPr>
            <w:r w:rsidRPr="004A565D">
              <w:t>Работа постоянно действующего методического семинара «Урок в свете ФГОС</w:t>
            </w:r>
            <w:r w:rsidR="002F28E0">
              <w:t>. Я учитель, пока учусь!</w:t>
            </w:r>
            <w:r w:rsidRPr="004A565D">
              <w:t>»</w:t>
            </w:r>
          </w:p>
        </w:tc>
        <w:tc>
          <w:tcPr>
            <w:tcW w:w="0" w:type="auto"/>
          </w:tcPr>
          <w:p w:rsidR="00294C59" w:rsidRPr="004A565D" w:rsidRDefault="00294C59" w:rsidP="00294C59">
            <w:pPr>
              <w:snapToGrid w:val="0"/>
              <w:jc w:val="center"/>
            </w:pPr>
            <w:r w:rsidRPr="004A565D">
              <w:t>1 ра</w:t>
            </w:r>
            <w:r w:rsidR="00F31CF9">
              <w:t>з</w:t>
            </w:r>
            <w:r w:rsidRPr="004A565D">
              <w:t xml:space="preserve"> в четверть</w:t>
            </w:r>
          </w:p>
        </w:tc>
        <w:tc>
          <w:tcPr>
            <w:tcW w:w="0" w:type="auto"/>
          </w:tcPr>
          <w:p w:rsidR="00294C59" w:rsidRPr="004A565D" w:rsidRDefault="00294C59" w:rsidP="00294C59">
            <w:pPr>
              <w:snapToGrid w:val="0"/>
              <w:jc w:val="center"/>
            </w:pPr>
            <w:r w:rsidRPr="004A565D">
              <w:t>Повышение компетентности педагогов</w:t>
            </w:r>
          </w:p>
        </w:tc>
        <w:tc>
          <w:tcPr>
            <w:tcW w:w="0" w:type="auto"/>
          </w:tcPr>
          <w:p w:rsidR="00294C59" w:rsidRPr="004A565D" w:rsidRDefault="00294C59" w:rsidP="00294C59">
            <w:pPr>
              <w:jc w:val="center"/>
            </w:pPr>
            <w:r w:rsidRPr="004A565D">
              <w:t>Зам. директора по УВР</w:t>
            </w:r>
          </w:p>
        </w:tc>
      </w:tr>
      <w:tr w:rsidR="00294C59" w:rsidRPr="004A565D" w:rsidTr="00956607">
        <w:tc>
          <w:tcPr>
            <w:tcW w:w="236" w:type="dxa"/>
          </w:tcPr>
          <w:p w:rsidR="00294C59" w:rsidRPr="004A565D" w:rsidRDefault="00294C59" w:rsidP="00294C59">
            <w:pPr>
              <w:snapToGrid w:val="0"/>
              <w:jc w:val="center"/>
            </w:pPr>
            <w:r w:rsidRPr="004A565D">
              <w:t>3</w:t>
            </w:r>
          </w:p>
        </w:tc>
        <w:tc>
          <w:tcPr>
            <w:tcW w:w="0" w:type="auto"/>
          </w:tcPr>
          <w:p w:rsidR="00294C59" w:rsidRPr="004A565D" w:rsidRDefault="00294C59" w:rsidP="00294C59">
            <w:pPr>
              <w:snapToGrid w:val="0"/>
              <w:jc w:val="both"/>
            </w:pPr>
            <w:r w:rsidRPr="004A565D">
              <w:t>Работа школьной творческой группы «Стандарты второго поколения»</w:t>
            </w:r>
          </w:p>
        </w:tc>
        <w:tc>
          <w:tcPr>
            <w:tcW w:w="0" w:type="auto"/>
          </w:tcPr>
          <w:p w:rsidR="00294C59" w:rsidRPr="004A565D" w:rsidRDefault="00294C59" w:rsidP="00294C59">
            <w:pPr>
              <w:snapToGrid w:val="0"/>
              <w:jc w:val="center"/>
            </w:pPr>
            <w:r w:rsidRPr="004A565D">
              <w:t>ежемесячно</w:t>
            </w:r>
          </w:p>
        </w:tc>
        <w:tc>
          <w:tcPr>
            <w:tcW w:w="0" w:type="auto"/>
          </w:tcPr>
          <w:p w:rsidR="00294C59" w:rsidRPr="004A565D" w:rsidRDefault="00294C59" w:rsidP="00294C59">
            <w:pPr>
              <w:snapToGrid w:val="0"/>
              <w:jc w:val="center"/>
            </w:pPr>
            <w:r w:rsidRPr="004A565D">
              <w:t>Реализация ФГОС</w:t>
            </w:r>
          </w:p>
        </w:tc>
        <w:tc>
          <w:tcPr>
            <w:tcW w:w="0" w:type="auto"/>
          </w:tcPr>
          <w:p w:rsidR="00294C59" w:rsidRPr="004A565D" w:rsidRDefault="00F31CF9" w:rsidP="00A7497E">
            <w:r>
              <w:t xml:space="preserve"> </w:t>
            </w:r>
            <w:r w:rsidR="00294C59" w:rsidRPr="004A565D">
              <w:t xml:space="preserve"> рук. творческой группы</w:t>
            </w:r>
          </w:p>
        </w:tc>
      </w:tr>
      <w:tr w:rsidR="00F31CF9" w:rsidRPr="000A278E" w:rsidTr="00956607">
        <w:tc>
          <w:tcPr>
            <w:tcW w:w="236" w:type="dxa"/>
          </w:tcPr>
          <w:p w:rsidR="00F31CF9" w:rsidRPr="004A565D" w:rsidRDefault="00F31CF9" w:rsidP="00AA2D53">
            <w:pPr>
              <w:snapToGrid w:val="0"/>
              <w:jc w:val="center"/>
            </w:pPr>
            <w:r w:rsidRPr="004A565D">
              <w:t>7</w:t>
            </w:r>
          </w:p>
        </w:tc>
        <w:tc>
          <w:tcPr>
            <w:tcW w:w="0" w:type="auto"/>
          </w:tcPr>
          <w:p w:rsidR="00F31CF9" w:rsidRPr="004A565D" w:rsidRDefault="00F31CF9" w:rsidP="00AA2D53">
            <w:pPr>
              <w:snapToGrid w:val="0"/>
              <w:jc w:val="both"/>
            </w:pPr>
            <w:r>
              <w:t xml:space="preserve">Городской методический семинар </w:t>
            </w:r>
            <w:r w:rsidRPr="004A565D">
              <w:t>«Единство подходов к организации образовательного процесса в условиях перехода на ФГОС НОО и ООО».</w:t>
            </w:r>
          </w:p>
        </w:tc>
        <w:tc>
          <w:tcPr>
            <w:tcW w:w="0" w:type="auto"/>
          </w:tcPr>
          <w:p w:rsidR="00F31CF9" w:rsidRDefault="00F31CF9" w:rsidP="00AA2D53">
            <w:pPr>
              <w:snapToGrid w:val="0"/>
              <w:jc w:val="center"/>
            </w:pPr>
            <w:r w:rsidRPr="004A565D">
              <w:t>февраль</w:t>
            </w:r>
          </w:p>
          <w:p w:rsidR="00F31CF9" w:rsidRPr="004A565D" w:rsidRDefault="00F31CF9" w:rsidP="00AA2D53">
            <w:pPr>
              <w:snapToGrid w:val="0"/>
              <w:jc w:val="center"/>
            </w:pPr>
            <w:r>
              <w:t>2015</w:t>
            </w:r>
          </w:p>
        </w:tc>
        <w:tc>
          <w:tcPr>
            <w:tcW w:w="0" w:type="auto"/>
          </w:tcPr>
          <w:p w:rsidR="00F31CF9" w:rsidRPr="004A565D" w:rsidRDefault="00F31CF9" w:rsidP="00AA2D53">
            <w:pPr>
              <w:snapToGrid w:val="0"/>
              <w:jc w:val="center"/>
            </w:pPr>
            <w:r w:rsidRPr="004A565D">
              <w:t>Обмен опытом</w:t>
            </w:r>
          </w:p>
        </w:tc>
        <w:tc>
          <w:tcPr>
            <w:tcW w:w="0" w:type="auto"/>
          </w:tcPr>
          <w:p w:rsidR="00F31CF9" w:rsidRPr="000A278E" w:rsidRDefault="00F31CF9" w:rsidP="00AA2D53">
            <w:pPr>
              <w:snapToGrid w:val="0"/>
              <w:jc w:val="center"/>
            </w:pPr>
            <w:r w:rsidRPr="004A565D">
              <w:t>Зам.директора по УВР</w:t>
            </w:r>
          </w:p>
        </w:tc>
      </w:tr>
      <w:tr w:rsidR="00F31CF9" w:rsidRPr="000A278E" w:rsidTr="00956607">
        <w:tc>
          <w:tcPr>
            <w:tcW w:w="236" w:type="dxa"/>
          </w:tcPr>
          <w:p w:rsidR="00F31CF9" w:rsidRPr="004A565D" w:rsidRDefault="00F31CF9" w:rsidP="00294C59">
            <w:pPr>
              <w:snapToGrid w:val="0"/>
              <w:jc w:val="center"/>
            </w:pPr>
            <w:r>
              <w:t>8</w:t>
            </w:r>
          </w:p>
        </w:tc>
        <w:tc>
          <w:tcPr>
            <w:tcW w:w="0" w:type="auto"/>
          </w:tcPr>
          <w:p w:rsidR="00F31CF9" w:rsidRPr="004A565D" w:rsidRDefault="00F31CF9" w:rsidP="00AA2D53">
            <w:pPr>
              <w:snapToGrid w:val="0"/>
              <w:jc w:val="both"/>
            </w:pPr>
            <w:r w:rsidRPr="004A565D">
              <w:t>Изучение нормативных документов и методических рекомен</w:t>
            </w:r>
            <w:r>
              <w:t>даций по введению ФГОС С</w:t>
            </w:r>
            <w:r w:rsidRPr="004A565D">
              <w:t xml:space="preserve">ОО </w:t>
            </w:r>
            <w:r>
              <w:t xml:space="preserve"> </w:t>
            </w:r>
          </w:p>
        </w:tc>
        <w:tc>
          <w:tcPr>
            <w:tcW w:w="0" w:type="auto"/>
          </w:tcPr>
          <w:p w:rsidR="00F31CF9" w:rsidRPr="004A565D" w:rsidRDefault="00F31CF9" w:rsidP="00294C59">
            <w:pPr>
              <w:snapToGrid w:val="0"/>
              <w:jc w:val="center"/>
            </w:pPr>
            <w:r>
              <w:t>2019</w:t>
            </w:r>
          </w:p>
        </w:tc>
        <w:tc>
          <w:tcPr>
            <w:tcW w:w="0" w:type="auto"/>
          </w:tcPr>
          <w:p w:rsidR="00F31CF9" w:rsidRPr="004A565D" w:rsidRDefault="00F31CF9" w:rsidP="00AA2D53">
            <w:pPr>
              <w:snapToGrid w:val="0"/>
              <w:jc w:val="center"/>
            </w:pPr>
            <w:r w:rsidRPr="004A565D">
              <w:t>Повышение компетентности</w:t>
            </w:r>
          </w:p>
        </w:tc>
        <w:tc>
          <w:tcPr>
            <w:tcW w:w="0" w:type="auto"/>
          </w:tcPr>
          <w:p w:rsidR="00F31CF9" w:rsidRPr="004A565D" w:rsidRDefault="00F31CF9" w:rsidP="00AA2D53">
            <w:pPr>
              <w:jc w:val="center"/>
            </w:pPr>
            <w:r w:rsidRPr="004A565D">
              <w:t>Администрация</w:t>
            </w:r>
          </w:p>
        </w:tc>
      </w:tr>
    </w:tbl>
    <w:p w:rsidR="008B00D8" w:rsidRDefault="008B00D8" w:rsidP="008B00D8"/>
    <w:p w:rsidR="008B00D8" w:rsidRDefault="008B00D8" w:rsidP="008B00D8">
      <w:pPr>
        <w:spacing w:before="100" w:beforeAutospacing="1" w:after="100" w:afterAutospacing="1"/>
      </w:pPr>
      <w:r>
        <w:t> </w:t>
      </w:r>
    </w:p>
    <w:p w:rsidR="000C7052" w:rsidRDefault="000C7052" w:rsidP="00C61C18">
      <w:pPr>
        <w:ind w:left="360"/>
        <w:jc w:val="center"/>
        <w:rPr>
          <w:b/>
          <w:sz w:val="32"/>
          <w:szCs w:val="32"/>
        </w:rPr>
        <w:sectPr w:rsidR="000C7052" w:rsidSect="00D44224">
          <w:pgSz w:w="16838" w:h="11906" w:orient="landscape"/>
          <w:pgMar w:top="964" w:right="851" w:bottom="680" w:left="737"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7F4D29" w:rsidRPr="00E47447" w:rsidRDefault="007F4D29" w:rsidP="007F4D29">
      <w:pPr>
        <w:ind w:left="360"/>
        <w:jc w:val="center"/>
        <w:rPr>
          <w:b/>
          <w:sz w:val="28"/>
          <w:szCs w:val="28"/>
        </w:rPr>
      </w:pPr>
      <w:r w:rsidRPr="00E47447">
        <w:rPr>
          <w:b/>
          <w:sz w:val="28"/>
          <w:szCs w:val="28"/>
        </w:rPr>
        <w:t>РАЗДЕЛ №</w:t>
      </w:r>
      <w:r w:rsidR="00200923">
        <w:rPr>
          <w:b/>
          <w:sz w:val="28"/>
          <w:szCs w:val="28"/>
        </w:rPr>
        <w:t>8</w:t>
      </w:r>
      <w:r w:rsidRPr="00E47447">
        <w:rPr>
          <w:b/>
          <w:sz w:val="28"/>
          <w:szCs w:val="28"/>
        </w:rPr>
        <w:t>.</w:t>
      </w:r>
    </w:p>
    <w:p w:rsidR="007F4D29" w:rsidRPr="003F4513" w:rsidRDefault="007F4D29" w:rsidP="007F4D29">
      <w:pPr>
        <w:spacing w:before="100" w:beforeAutospacing="1" w:after="100" w:afterAutospacing="1"/>
        <w:jc w:val="center"/>
        <w:rPr>
          <w:sz w:val="28"/>
          <w:szCs w:val="28"/>
        </w:rPr>
      </w:pPr>
      <w:r>
        <w:rPr>
          <w:b/>
          <w:sz w:val="28"/>
          <w:szCs w:val="28"/>
        </w:rPr>
        <w:t>ОЦЕНКА ЭФФЕКТИВНОСТИ РЕАЛИЗАЦИИ ПРОГРАММЫ</w:t>
      </w:r>
    </w:p>
    <w:p w:rsidR="007F4D29" w:rsidRDefault="007F4D29" w:rsidP="007F4D29">
      <w:pPr>
        <w:ind w:firstLine="709"/>
        <w:rPr>
          <w:rStyle w:val="ad"/>
        </w:rPr>
      </w:pPr>
      <w:r w:rsidRPr="0053216F">
        <w:rPr>
          <w:rStyle w:val="ad"/>
        </w:rPr>
        <w:t>Новообразования в развитии детей:</w:t>
      </w:r>
    </w:p>
    <w:p w:rsidR="006C6926" w:rsidRPr="0053216F" w:rsidRDefault="006C6926" w:rsidP="007F4D29">
      <w:pPr>
        <w:ind w:firstLine="709"/>
      </w:pPr>
    </w:p>
    <w:p w:rsidR="007F4D29" w:rsidRDefault="007F4D29" w:rsidP="007F4D29">
      <w:pPr>
        <w:ind w:firstLine="709"/>
        <w:jc w:val="both"/>
      </w:pPr>
      <w:r w:rsidRPr="0053216F">
        <w:t>Положительная динамика личностного роста школьников; освоение школьниками способов ненасильственного действия и демократического поведения, инновационного, критического мышления и рефлексии, навыков самоорганизации, самоуправления, проектной деятельности; формирование ценности патриотизма, толерантного сознания, здоровья; развитие субъектности в учебно-познавательной деятельности; формирование личностных мотивационных механизмов учения; формирование опыта самопознания, самоопределения, самореализации, саморазвития в учебно-познавательной деятельности; формирование умений вести учебный диалог, проблематизировать собственную деятельность; развитие навыков учебного самоконтроля и самооценки; опыт партнерских, сотруднических отношений детей друг с другом, со взрослыми в совместной деятельности, умение работать в команде, навыки групповой кооперации.</w:t>
      </w:r>
    </w:p>
    <w:p w:rsidR="007F4D29" w:rsidRPr="0053216F" w:rsidRDefault="007F4D29" w:rsidP="007F4D29">
      <w:pPr>
        <w:ind w:firstLine="709"/>
        <w:jc w:val="both"/>
      </w:pPr>
    </w:p>
    <w:p w:rsidR="006C6926" w:rsidRDefault="007F4D29" w:rsidP="007F4D29">
      <w:pPr>
        <w:ind w:firstLine="709"/>
        <w:jc w:val="both"/>
        <w:rPr>
          <w:rStyle w:val="ad"/>
        </w:rPr>
      </w:pPr>
      <w:r w:rsidRPr="0053216F">
        <w:rPr>
          <w:rStyle w:val="ad"/>
        </w:rPr>
        <w:t xml:space="preserve">Новое в содержании, формах и методах педагогической деятельности: </w:t>
      </w:r>
    </w:p>
    <w:p w:rsidR="007F4D29" w:rsidRPr="0053216F" w:rsidRDefault="007F4D29" w:rsidP="006C6926">
      <w:pPr>
        <w:jc w:val="both"/>
      </w:pPr>
      <w:r w:rsidRPr="0053216F">
        <w:t>совершенствование профессионального мастерства педагогов школы, развитие их профессионального сознания, позиции воспитателя; метапредметная система заданий, направленных на обеспечение в пространстве урока процессов самопознания, самоопределения, самореализации, саморазвития личности школьника; описание коммуникативной картины уроков по различным учебным предметам;  формы гуманизации контроля и оценки учебной деятельности школьников на различных возрастных ступенях образования; технология проектирования и реализ</w:t>
      </w:r>
      <w:r>
        <w:t>ации педагогических событий как</w:t>
      </w:r>
      <w:r w:rsidRPr="0053216F">
        <w:t xml:space="preserve"> альтернатива мероприятийному подходу к воспитанию; определение инновационных форм развития субъектности родителей в образовательном процессе; определение форм развивающей совместности учащихся друг с другом, учащихся и педагогов в различных видах деятельности.</w:t>
      </w:r>
    </w:p>
    <w:p w:rsidR="007F4D29" w:rsidRPr="0053216F" w:rsidRDefault="007F4D29" w:rsidP="007F4D29">
      <w:pPr>
        <w:ind w:firstLine="709"/>
        <w:jc w:val="both"/>
      </w:pPr>
      <w:r w:rsidRPr="0053216F">
        <w:t> </w:t>
      </w:r>
    </w:p>
    <w:p w:rsidR="007F4D29" w:rsidRPr="006C6926" w:rsidRDefault="007F4D29" w:rsidP="007F4D29">
      <w:pPr>
        <w:pStyle w:val="af2"/>
        <w:spacing w:after="0"/>
        <w:ind w:left="0" w:firstLine="709"/>
        <w:rPr>
          <w:u w:val="single"/>
        </w:rPr>
      </w:pPr>
      <w:r w:rsidRPr="006C6926">
        <w:rPr>
          <w:rStyle w:val="ad"/>
          <w:u w:val="single"/>
        </w:rPr>
        <w:t>Критерии</w:t>
      </w:r>
    </w:p>
    <w:p w:rsidR="007F4D29" w:rsidRPr="0053216F" w:rsidRDefault="007F4D29" w:rsidP="007F4D29">
      <w:pPr>
        <w:pStyle w:val="af2"/>
        <w:spacing w:after="0"/>
        <w:ind w:left="0" w:firstLine="709"/>
      </w:pPr>
      <w:r w:rsidRPr="0053216F">
        <w:rPr>
          <w:rStyle w:val="ad"/>
        </w:rPr>
        <w:t> </w:t>
      </w:r>
    </w:p>
    <w:p w:rsidR="007F4D29" w:rsidRPr="0053216F" w:rsidRDefault="007F4D29" w:rsidP="007F4D29">
      <w:pPr>
        <w:pStyle w:val="af2"/>
        <w:spacing w:after="0"/>
        <w:ind w:left="0" w:firstLine="709"/>
      </w:pPr>
      <w:r w:rsidRPr="0053216F">
        <w:t>1</w:t>
      </w:r>
      <w:r w:rsidRPr="006C6926">
        <w:rPr>
          <w:u w:val="single"/>
        </w:rPr>
        <w:t>.     Критерии эффективности</w:t>
      </w:r>
      <w:r w:rsidRPr="0053216F">
        <w:t xml:space="preserve">: </w:t>
      </w:r>
    </w:p>
    <w:p w:rsidR="007F4D29" w:rsidRPr="0053216F" w:rsidRDefault="007F4D29" w:rsidP="00BC0169">
      <w:pPr>
        <w:pStyle w:val="af2"/>
        <w:numPr>
          <w:ilvl w:val="0"/>
          <w:numId w:val="26"/>
        </w:numPr>
        <w:spacing w:after="0"/>
        <w:jc w:val="both"/>
      </w:pPr>
      <w:r w:rsidRPr="0053216F">
        <w:t>личностные результаты – готовность и способность обучающихся к развитию, сформированность мотивации к учению и познанию, ценностно-смысловые установки учащихся,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F4D29" w:rsidRPr="0053216F" w:rsidRDefault="007F4D29" w:rsidP="00BC0169">
      <w:pPr>
        <w:pStyle w:val="af2"/>
        <w:numPr>
          <w:ilvl w:val="0"/>
          <w:numId w:val="26"/>
        </w:numPr>
        <w:spacing w:after="0"/>
        <w:jc w:val="both"/>
      </w:pPr>
      <w:r w:rsidRPr="0053216F">
        <w:t>метапредметные результаты – освоенные обучающимися универсальные учебные действия (познавательные, регулятивные и коммуникативные);</w:t>
      </w:r>
    </w:p>
    <w:p w:rsidR="007F4D29" w:rsidRPr="0053216F" w:rsidRDefault="007F4D29" w:rsidP="00BC0169">
      <w:pPr>
        <w:pStyle w:val="af2"/>
        <w:numPr>
          <w:ilvl w:val="0"/>
          <w:numId w:val="26"/>
        </w:numPr>
        <w:spacing w:after="0"/>
        <w:jc w:val="both"/>
      </w:pPr>
      <w:r w:rsidRPr="0053216F">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получения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F4D29" w:rsidRDefault="007F4D29" w:rsidP="007F4D29">
      <w:pPr>
        <w:pStyle w:val="af2"/>
        <w:spacing w:after="0"/>
        <w:ind w:left="0" w:firstLine="709"/>
      </w:pPr>
    </w:p>
    <w:p w:rsidR="007F4D29" w:rsidRPr="0053216F" w:rsidRDefault="007F4D29" w:rsidP="007F4D29">
      <w:pPr>
        <w:pStyle w:val="af2"/>
        <w:spacing w:after="0"/>
        <w:ind w:left="0" w:firstLine="709"/>
      </w:pPr>
      <w:r w:rsidRPr="0053216F">
        <w:t>2</w:t>
      </w:r>
      <w:r w:rsidRPr="006C6926">
        <w:rPr>
          <w:u w:val="single"/>
        </w:rPr>
        <w:t>.     Критерии воспитания</w:t>
      </w:r>
      <w:r w:rsidRPr="0053216F">
        <w:t>:</w:t>
      </w:r>
    </w:p>
    <w:p w:rsidR="007F4D29" w:rsidRPr="0053216F" w:rsidRDefault="007F4D29" w:rsidP="00BC0169">
      <w:pPr>
        <w:pStyle w:val="af2"/>
        <w:numPr>
          <w:ilvl w:val="0"/>
          <w:numId w:val="27"/>
        </w:numPr>
        <w:spacing w:after="0"/>
      </w:pPr>
      <w:r>
        <w:t>Ф</w:t>
      </w:r>
      <w:r w:rsidRPr="0053216F">
        <w:t xml:space="preserve">ормирование у школьников духовности и культуры, гражданской ответственности и правового самосознания, толерантности: </w:t>
      </w:r>
    </w:p>
    <w:p w:rsidR="007F4D29" w:rsidRPr="0053216F" w:rsidRDefault="007F4D29" w:rsidP="007F4D29">
      <w:pPr>
        <w:pStyle w:val="af2"/>
        <w:spacing w:after="0"/>
        <w:ind w:left="0" w:firstLine="709"/>
      </w:pPr>
      <w:r w:rsidRPr="0053216F">
        <w:t xml:space="preserve">- приобретение ценностных компетентностей; </w:t>
      </w:r>
    </w:p>
    <w:p w:rsidR="007F4D29" w:rsidRPr="0053216F" w:rsidRDefault="007F4D29" w:rsidP="007F4D29">
      <w:pPr>
        <w:pStyle w:val="af2"/>
        <w:spacing w:after="0"/>
        <w:ind w:left="0" w:firstLine="709"/>
      </w:pPr>
      <w:r w:rsidRPr="0053216F">
        <w:t>- выявление социальной жизненной позиции;</w:t>
      </w:r>
    </w:p>
    <w:p w:rsidR="007F4D29" w:rsidRPr="0053216F" w:rsidRDefault="007F4D29" w:rsidP="007F4D29">
      <w:pPr>
        <w:pStyle w:val="af2"/>
        <w:spacing w:after="0"/>
        <w:ind w:left="0" w:firstLine="709"/>
      </w:pPr>
      <w:r w:rsidRPr="0053216F">
        <w:t>- выявление коммуникативных умений;</w:t>
      </w:r>
    </w:p>
    <w:p w:rsidR="007F4D29" w:rsidRPr="0053216F" w:rsidRDefault="007F4D29" w:rsidP="007F4D29">
      <w:pPr>
        <w:pStyle w:val="af2"/>
        <w:spacing w:after="0"/>
        <w:ind w:left="0" w:firstLine="709"/>
      </w:pPr>
      <w:r w:rsidRPr="0053216F">
        <w:t>- этическая грамотность;</w:t>
      </w:r>
    </w:p>
    <w:p w:rsidR="007F4D29" w:rsidRPr="0053216F" w:rsidRDefault="007F4D29" w:rsidP="007F4D29">
      <w:pPr>
        <w:pStyle w:val="af2"/>
        <w:spacing w:after="0"/>
        <w:ind w:left="0" w:firstLine="709"/>
      </w:pPr>
      <w:r w:rsidRPr="0053216F">
        <w:t>- нравственная воспитанность учащихся;</w:t>
      </w:r>
    </w:p>
    <w:p w:rsidR="007F4D29" w:rsidRDefault="007F4D29" w:rsidP="007F4D29">
      <w:pPr>
        <w:pStyle w:val="af2"/>
        <w:spacing w:after="0"/>
        <w:ind w:left="0" w:firstLine="709"/>
      </w:pPr>
      <w:r w:rsidRPr="0053216F">
        <w:t xml:space="preserve">- наличие положительной самооценки, уверенности в себе. </w:t>
      </w:r>
    </w:p>
    <w:p w:rsidR="00956607" w:rsidRDefault="00956607" w:rsidP="007F4D29">
      <w:pPr>
        <w:pStyle w:val="af2"/>
        <w:spacing w:after="0"/>
        <w:ind w:left="0" w:firstLine="709"/>
      </w:pPr>
    </w:p>
    <w:p w:rsidR="007F4D29" w:rsidRPr="0053216F" w:rsidRDefault="007F4D29" w:rsidP="007F4D29">
      <w:pPr>
        <w:pStyle w:val="af2"/>
        <w:spacing w:after="0"/>
        <w:ind w:left="0" w:firstLine="709"/>
      </w:pPr>
    </w:p>
    <w:p w:rsidR="007F4D29" w:rsidRPr="0053216F" w:rsidRDefault="007F4D29" w:rsidP="00BC0169">
      <w:pPr>
        <w:pStyle w:val="af2"/>
        <w:numPr>
          <w:ilvl w:val="0"/>
          <w:numId w:val="27"/>
        </w:numPr>
        <w:spacing w:after="0"/>
      </w:pPr>
      <w:r w:rsidRPr="0053216F">
        <w:t xml:space="preserve">Активизация деятельности ученического самоуправления: </w:t>
      </w:r>
    </w:p>
    <w:p w:rsidR="007F4D29" w:rsidRPr="0053216F" w:rsidRDefault="007F4D29" w:rsidP="007F4D29">
      <w:pPr>
        <w:pStyle w:val="af2"/>
        <w:spacing w:after="0"/>
        <w:ind w:left="0" w:firstLine="709"/>
      </w:pPr>
      <w:r w:rsidRPr="0053216F">
        <w:t>- состояние эмоционально-психологических отношений в детской общности и положение каждого ребенка;</w:t>
      </w:r>
    </w:p>
    <w:p w:rsidR="007F4D29" w:rsidRPr="0053216F" w:rsidRDefault="007F4D29" w:rsidP="007F4D29">
      <w:pPr>
        <w:pStyle w:val="af2"/>
        <w:spacing w:after="0"/>
        <w:ind w:left="0" w:firstLine="709"/>
      </w:pPr>
      <w:r w:rsidRPr="0053216F">
        <w:t>- развитие ученического самоуправления;</w:t>
      </w:r>
    </w:p>
    <w:p w:rsidR="007F4D29" w:rsidRPr="0053216F" w:rsidRDefault="007F4D29" w:rsidP="007F4D29">
      <w:pPr>
        <w:pStyle w:val="af2"/>
        <w:spacing w:after="0"/>
        <w:ind w:left="0" w:firstLine="709"/>
      </w:pPr>
      <w:r w:rsidRPr="0053216F">
        <w:t>- количественные показатели и результативность деятельности детских организаций, объединений в школе;</w:t>
      </w:r>
    </w:p>
    <w:p w:rsidR="007F4D29" w:rsidRPr="0053216F" w:rsidRDefault="007F4D29" w:rsidP="007F4D29">
      <w:pPr>
        <w:pStyle w:val="af2"/>
        <w:spacing w:after="0"/>
        <w:ind w:left="0" w:firstLine="709"/>
      </w:pPr>
      <w:r w:rsidRPr="0053216F">
        <w:t>- внешкольные индивидуальные достижения обучающихся.Активизация работы органов родительской общественности, включение их в решение важных проблем жизнедеятельности школы. Создание условий для конструктивного и эффективного взаимодействия родителей и педагогов в решении проблемы индивидуального развития ребенка, формирования классного коллектива.</w:t>
      </w:r>
    </w:p>
    <w:p w:rsidR="007F4D29" w:rsidRPr="0053216F" w:rsidRDefault="007F4D29" w:rsidP="007F4D29">
      <w:pPr>
        <w:pStyle w:val="af2"/>
        <w:spacing w:after="0"/>
        <w:ind w:left="0" w:firstLine="709"/>
      </w:pPr>
      <w:r w:rsidRPr="0053216F">
        <w:t>- удовлетворенность учащихся, родителей учебно-воспитательным процессом;</w:t>
      </w:r>
    </w:p>
    <w:p w:rsidR="007F4D29" w:rsidRDefault="007F4D29" w:rsidP="007F4D29">
      <w:pPr>
        <w:pStyle w:val="af2"/>
        <w:spacing w:after="0"/>
        <w:ind w:left="0" w:firstLine="709"/>
      </w:pPr>
      <w:r w:rsidRPr="0053216F">
        <w:t>- активность участия родителей в жизнедеятельности школы.</w:t>
      </w:r>
    </w:p>
    <w:p w:rsidR="007F4D29" w:rsidRPr="0053216F" w:rsidRDefault="007F4D29" w:rsidP="007F4D29">
      <w:pPr>
        <w:pStyle w:val="af2"/>
        <w:spacing w:after="0"/>
        <w:ind w:left="0" w:firstLine="709"/>
      </w:pPr>
    </w:p>
    <w:p w:rsidR="007F4D29" w:rsidRPr="0053216F" w:rsidRDefault="007F4D29" w:rsidP="00BC0169">
      <w:pPr>
        <w:pStyle w:val="af2"/>
        <w:numPr>
          <w:ilvl w:val="0"/>
          <w:numId w:val="27"/>
        </w:numPr>
        <w:spacing w:after="0"/>
      </w:pPr>
      <w:r w:rsidRPr="0053216F">
        <w:t xml:space="preserve">Повышение роли педагогов дополнительного образования в воспитательном процессе школы через большую включенность в единый педагогический процесс, участие в школьных проектах, КТД, традиционных делах. </w:t>
      </w:r>
    </w:p>
    <w:p w:rsidR="007F4D29" w:rsidRPr="0053216F" w:rsidRDefault="007F4D29" w:rsidP="007F4D29">
      <w:pPr>
        <w:pStyle w:val="af2"/>
        <w:spacing w:after="0"/>
        <w:ind w:left="0" w:firstLine="709"/>
      </w:pPr>
      <w:r w:rsidRPr="0053216F">
        <w:t>- удовлетворенность педагогов учебно-воспитательным процессом;</w:t>
      </w:r>
    </w:p>
    <w:p w:rsidR="007F4D29" w:rsidRPr="0053216F" w:rsidRDefault="007F4D29" w:rsidP="007F4D29">
      <w:pPr>
        <w:pStyle w:val="af2"/>
        <w:spacing w:after="0"/>
        <w:ind w:left="0" w:firstLine="709"/>
      </w:pPr>
      <w:r w:rsidRPr="0053216F">
        <w:t>- количественные показатели и результативность деятельности объединений дополнительного образования в школе, городе, области и стране;</w:t>
      </w:r>
    </w:p>
    <w:p w:rsidR="007F4D29" w:rsidRDefault="007F4D29" w:rsidP="007F4D29">
      <w:pPr>
        <w:pStyle w:val="af2"/>
        <w:spacing w:after="0"/>
        <w:ind w:left="0" w:firstLine="709"/>
      </w:pPr>
      <w:r w:rsidRPr="0053216F">
        <w:t>- внешкольные достижения обучающихся.</w:t>
      </w:r>
    </w:p>
    <w:p w:rsidR="007F4D29" w:rsidRPr="0053216F" w:rsidRDefault="007F4D29" w:rsidP="007F4D29">
      <w:pPr>
        <w:pStyle w:val="af2"/>
        <w:spacing w:after="0"/>
        <w:ind w:left="0" w:firstLine="709"/>
      </w:pPr>
    </w:p>
    <w:p w:rsidR="007F4D29" w:rsidRPr="0053216F" w:rsidRDefault="007F4D29" w:rsidP="00BC0169">
      <w:pPr>
        <w:pStyle w:val="af2"/>
        <w:numPr>
          <w:ilvl w:val="0"/>
          <w:numId w:val="27"/>
        </w:numPr>
        <w:spacing w:after="0"/>
      </w:pPr>
      <w:r w:rsidRPr="0053216F">
        <w:t xml:space="preserve">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 </w:t>
      </w:r>
    </w:p>
    <w:p w:rsidR="007F4D29" w:rsidRPr="0053216F" w:rsidRDefault="007F4D29" w:rsidP="007F4D29">
      <w:pPr>
        <w:pStyle w:val="af2"/>
        <w:spacing w:after="0"/>
        <w:ind w:left="0" w:firstLine="709"/>
      </w:pPr>
      <w:r w:rsidRPr="0053216F">
        <w:t>- удовлетворенность педагогов учебно-воспитательным процессом;</w:t>
      </w:r>
    </w:p>
    <w:p w:rsidR="007F4D29" w:rsidRPr="0053216F" w:rsidRDefault="007F4D29" w:rsidP="007F4D29">
      <w:pPr>
        <w:pStyle w:val="af2"/>
        <w:spacing w:after="0"/>
        <w:ind w:left="0" w:firstLine="709"/>
      </w:pPr>
      <w:r w:rsidRPr="0053216F">
        <w:t>- внешкольные достижения обучающихся;</w:t>
      </w:r>
    </w:p>
    <w:p w:rsidR="007F4D29" w:rsidRPr="0053216F" w:rsidRDefault="007F4D29" w:rsidP="007F4D29">
      <w:pPr>
        <w:pStyle w:val="af2"/>
        <w:spacing w:after="0"/>
        <w:ind w:left="0" w:firstLine="709"/>
      </w:pPr>
      <w:r w:rsidRPr="0053216F">
        <w:t>- динамика правонарушений;</w:t>
      </w:r>
    </w:p>
    <w:p w:rsidR="007F4D29" w:rsidRDefault="007F4D29" w:rsidP="007F4D29">
      <w:pPr>
        <w:pStyle w:val="af2"/>
        <w:spacing w:after="0"/>
        <w:ind w:left="0" w:firstLine="709"/>
      </w:pPr>
      <w:r w:rsidRPr="0053216F">
        <w:t>- показатели здоровьесбережения обучающихся.</w:t>
      </w:r>
    </w:p>
    <w:p w:rsidR="007F4D29" w:rsidRPr="0053216F" w:rsidRDefault="007F4D29" w:rsidP="007F4D29">
      <w:pPr>
        <w:pStyle w:val="af2"/>
        <w:spacing w:after="0"/>
        <w:ind w:left="0" w:firstLine="709"/>
      </w:pPr>
    </w:p>
    <w:p w:rsidR="007F4D29" w:rsidRPr="0053216F" w:rsidRDefault="007F4D29" w:rsidP="007F4D29">
      <w:pPr>
        <w:pStyle w:val="af2"/>
        <w:spacing w:after="0"/>
        <w:ind w:left="0" w:firstLine="709"/>
      </w:pPr>
      <w:r w:rsidRPr="0053216F">
        <w:t xml:space="preserve">3.     </w:t>
      </w:r>
      <w:r w:rsidRPr="006C6926">
        <w:rPr>
          <w:u w:val="single"/>
        </w:rPr>
        <w:t>Критерии здоровья</w:t>
      </w:r>
      <w:r w:rsidRPr="0053216F">
        <w:t>:</w:t>
      </w:r>
    </w:p>
    <w:p w:rsidR="007F4D29" w:rsidRPr="0053216F" w:rsidRDefault="007F4D29" w:rsidP="007F4D29">
      <w:pPr>
        <w:pStyle w:val="af2"/>
        <w:spacing w:after="0"/>
        <w:ind w:left="0" w:firstLine="709"/>
      </w:pPr>
      <w:r w:rsidRPr="0053216F">
        <w:t xml:space="preserve">Для определения формирования качеств выпускника </w:t>
      </w:r>
      <w:r>
        <w:t xml:space="preserve"> </w:t>
      </w:r>
      <w:r w:rsidRPr="0053216F">
        <w:t xml:space="preserve"> школы, необходимых ему как субъекту здорового образа жизни:</w:t>
      </w:r>
    </w:p>
    <w:p w:rsidR="007F4D29" w:rsidRPr="0053216F" w:rsidRDefault="007F4D29" w:rsidP="00BC0169">
      <w:pPr>
        <w:pStyle w:val="af2"/>
        <w:numPr>
          <w:ilvl w:val="0"/>
          <w:numId w:val="27"/>
        </w:numPr>
        <w:spacing w:after="0"/>
      </w:pPr>
      <w:r w:rsidRPr="0053216F">
        <w:t>ценностное отношение к сохранению здоровья;</w:t>
      </w:r>
    </w:p>
    <w:p w:rsidR="007F4D29" w:rsidRPr="0053216F" w:rsidRDefault="007F4D29" w:rsidP="00BC0169">
      <w:pPr>
        <w:pStyle w:val="af2"/>
        <w:numPr>
          <w:ilvl w:val="0"/>
          <w:numId w:val="27"/>
        </w:numPr>
        <w:spacing w:after="0"/>
      </w:pPr>
      <w:r w:rsidRPr="0053216F">
        <w:t>знание основных факторов, связанных с образом жизни человека, негативно влияющих на его здоровье;</w:t>
      </w:r>
    </w:p>
    <w:p w:rsidR="007F4D29" w:rsidRPr="0053216F" w:rsidRDefault="007F4D29" w:rsidP="00BC0169">
      <w:pPr>
        <w:pStyle w:val="af2"/>
        <w:numPr>
          <w:ilvl w:val="0"/>
          <w:numId w:val="27"/>
        </w:numPr>
        <w:spacing w:after="0"/>
      </w:pPr>
      <w:r w:rsidRPr="0053216F">
        <w:t>знание способов здоровьесбережения;</w:t>
      </w:r>
    </w:p>
    <w:p w:rsidR="007F4D29" w:rsidRPr="0053216F" w:rsidRDefault="007F4D29" w:rsidP="00BC0169">
      <w:pPr>
        <w:pStyle w:val="af2"/>
        <w:numPr>
          <w:ilvl w:val="0"/>
          <w:numId w:val="27"/>
        </w:numPr>
        <w:spacing w:after="0"/>
      </w:pPr>
      <w:r w:rsidRPr="0053216F">
        <w:t>опыт здоровьесбережения;</w:t>
      </w:r>
    </w:p>
    <w:p w:rsidR="007F4D29" w:rsidRPr="0053216F" w:rsidRDefault="007F4D29" w:rsidP="00BC0169">
      <w:pPr>
        <w:pStyle w:val="af2"/>
        <w:numPr>
          <w:ilvl w:val="0"/>
          <w:numId w:val="27"/>
        </w:numPr>
        <w:spacing w:after="0"/>
      </w:pPr>
      <w:r w:rsidRPr="0053216F">
        <w:t>инд</w:t>
      </w:r>
      <w:r>
        <w:t>ивидуальный мониторинг развития</w:t>
      </w:r>
      <w:r w:rsidRPr="0053216F">
        <w:t>;</w:t>
      </w:r>
    </w:p>
    <w:p w:rsidR="007F4D29" w:rsidRPr="0053216F" w:rsidRDefault="007F4D29" w:rsidP="00BC0169">
      <w:pPr>
        <w:pStyle w:val="af2"/>
        <w:numPr>
          <w:ilvl w:val="0"/>
          <w:numId w:val="27"/>
        </w:numPr>
        <w:spacing w:after="0"/>
      </w:pPr>
      <w:r w:rsidRPr="0053216F">
        <w:t>увеличение часов на двигательную активность;</w:t>
      </w:r>
    </w:p>
    <w:p w:rsidR="007F4D29" w:rsidRPr="0053216F" w:rsidRDefault="007F4D29" w:rsidP="00BC0169">
      <w:pPr>
        <w:pStyle w:val="af2"/>
        <w:numPr>
          <w:ilvl w:val="0"/>
          <w:numId w:val="27"/>
        </w:numPr>
        <w:spacing w:after="0"/>
      </w:pPr>
      <w:r w:rsidRPr="0053216F">
        <w:t>рациональное питание;</w:t>
      </w:r>
    </w:p>
    <w:p w:rsidR="007F4D29" w:rsidRPr="0053216F" w:rsidRDefault="007F4D29" w:rsidP="00BC0169">
      <w:pPr>
        <w:pStyle w:val="af2"/>
        <w:numPr>
          <w:ilvl w:val="0"/>
          <w:numId w:val="27"/>
        </w:numPr>
        <w:spacing w:after="0"/>
      </w:pPr>
      <w:r w:rsidRPr="0053216F">
        <w:t>выполнение санитарно-гигиенических требований.</w:t>
      </w:r>
    </w:p>
    <w:p w:rsidR="007F4D29" w:rsidRPr="0053216F" w:rsidRDefault="007F4D29" w:rsidP="007F4D29">
      <w:pPr>
        <w:ind w:firstLine="709"/>
        <w:jc w:val="both"/>
      </w:pPr>
      <w:r w:rsidRPr="0053216F">
        <w:t xml:space="preserve"> </w:t>
      </w:r>
    </w:p>
    <w:p w:rsidR="007F4D29" w:rsidRDefault="007F4D29" w:rsidP="007F4D29">
      <w:pPr>
        <w:spacing w:before="100" w:beforeAutospacing="1" w:after="100" w:afterAutospacing="1"/>
        <w:jc w:val="both"/>
      </w:pPr>
      <w:r>
        <w:rPr>
          <w:sz w:val="28"/>
          <w:szCs w:val="28"/>
        </w:rPr>
        <w:t> </w:t>
      </w:r>
      <w:r>
        <w:rPr>
          <w:rStyle w:val="ad"/>
          <w:sz w:val="14"/>
          <w:szCs w:val="14"/>
        </w:rPr>
        <w:t xml:space="preserve">          </w:t>
      </w:r>
      <w:r>
        <w:rPr>
          <w:rStyle w:val="ad"/>
          <w:sz w:val="28"/>
          <w:szCs w:val="28"/>
        </w:rPr>
        <w:t xml:space="preserve"> </w:t>
      </w:r>
    </w:p>
    <w:p w:rsidR="007F4D29" w:rsidRDefault="007F4D29" w:rsidP="00C61C18">
      <w:pPr>
        <w:ind w:left="360"/>
        <w:jc w:val="center"/>
        <w:rPr>
          <w:b/>
          <w:sz w:val="28"/>
          <w:szCs w:val="28"/>
        </w:rPr>
      </w:pPr>
    </w:p>
    <w:p w:rsidR="007F4D29" w:rsidRDefault="007F4D29" w:rsidP="00C61C18">
      <w:pPr>
        <w:ind w:left="360"/>
        <w:jc w:val="center"/>
        <w:rPr>
          <w:b/>
          <w:sz w:val="28"/>
          <w:szCs w:val="28"/>
        </w:rPr>
      </w:pPr>
    </w:p>
    <w:p w:rsidR="00C61C18" w:rsidRPr="00E47447" w:rsidRDefault="007F4D29" w:rsidP="00C61C18">
      <w:pPr>
        <w:ind w:left="360"/>
        <w:jc w:val="center"/>
        <w:rPr>
          <w:b/>
          <w:sz w:val="28"/>
          <w:szCs w:val="28"/>
        </w:rPr>
      </w:pPr>
      <w:r>
        <w:rPr>
          <w:b/>
          <w:sz w:val="28"/>
          <w:szCs w:val="28"/>
        </w:rPr>
        <w:br w:type="page"/>
      </w:r>
      <w:r w:rsidR="00D7258F" w:rsidRPr="00E47447">
        <w:rPr>
          <w:b/>
          <w:sz w:val="28"/>
          <w:szCs w:val="28"/>
        </w:rPr>
        <w:t>Р</w:t>
      </w:r>
      <w:r w:rsidR="00C61C18" w:rsidRPr="00E47447">
        <w:rPr>
          <w:b/>
          <w:sz w:val="28"/>
          <w:szCs w:val="28"/>
        </w:rPr>
        <w:t>АЗДЕЛ</w:t>
      </w:r>
      <w:r w:rsidR="00D7258F" w:rsidRPr="00E47447">
        <w:rPr>
          <w:b/>
          <w:sz w:val="28"/>
          <w:szCs w:val="28"/>
        </w:rPr>
        <w:t xml:space="preserve"> №</w:t>
      </w:r>
      <w:r w:rsidR="00200923">
        <w:rPr>
          <w:b/>
          <w:sz w:val="28"/>
          <w:szCs w:val="28"/>
        </w:rPr>
        <w:t>9</w:t>
      </w:r>
      <w:r w:rsidR="00D7258F" w:rsidRPr="00E47447">
        <w:rPr>
          <w:b/>
          <w:sz w:val="28"/>
          <w:szCs w:val="28"/>
        </w:rPr>
        <w:t>.</w:t>
      </w:r>
    </w:p>
    <w:p w:rsidR="00427467" w:rsidRPr="00E47447" w:rsidRDefault="009F14CE" w:rsidP="00427467">
      <w:pPr>
        <w:ind w:left="360"/>
        <w:jc w:val="center"/>
        <w:rPr>
          <w:b/>
          <w:sz w:val="28"/>
          <w:szCs w:val="28"/>
        </w:rPr>
      </w:pPr>
      <w:r w:rsidRPr="00E47447">
        <w:rPr>
          <w:b/>
          <w:sz w:val="28"/>
          <w:szCs w:val="28"/>
        </w:rPr>
        <w:t>Ф</w:t>
      </w:r>
      <w:r w:rsidR="00C61C18" w:rsidRPr="00E47447">
        <w:rPr>
          <w:b/>
          <w:sz w:val="28"/>
          <w:szCs w:val="28"/>
        </w:rPr>
        <w:t xml:space="preserve">ИНАНСОВЫЙ ПЛАН ПО РЕАЛИЗАЦИИ </w:t>
      </w:r>
    </w:p>
    <w:p w:rsidR="004F1F96" w:rsidRPr="00E47447" w:rsidRDefault="00C61C18" w:rsidP="00427467">
      <w:pPr>
        <w:ind w:left="360"/>
        <w:jc w:val="center"/>
        <w:rPr>
          <w:b/>
          <w:sz w:val="28"/>
          <w:szCs w:val="28"/>
        </w:rPr>
      </w:pPr>
      <w:r w:rsidRPr="00E47447">
        <w:rPr>
          <w:b/>
          <w:sz w:val="28"/>
          <w:szCs w:val="28"/>
        </w:rPr>
        <w:t xml:space="preserve">ПРОГРАММЫ РАЗВИТИЯ ШКОЛЫ </w:t>
      </w:r>
    </w:p>
    <w:p w:rsidR="00656661" w:rsidRDefault="00656661" w:rsidP="00427467">
      <w:pPr>
        <w:ind w:left="360"/>
        <w:jc w:val="center"/>
        <w:rPr>
          <w:b/>
          <w:color w:val="3366FF"/>
          <w:sz w:val="32"/>
          <w:szCs w:val="32"/>
        </w:rPr>
      </w:pPr>
    </w:p>
    <w:p w:rsidR="00AD093D" w:rsidRPr="00E47447" w:rsidRDefault="00AD093D" w:rsidP="00773015">
      <w:pPr>
        <w:ind w:left="360" w:firstLine="348"/>
        <w:jc w:val="both"/>
      </w:pPr>
      <w:r w:rsidRPr="00E47447">
        <w:t xml:space="preserve">Источниками финансирования </w:t>
      </w:r>
      <w:r w:rsidR="00773015" w:rsidRPr="00E47447">
        <w:t>программы развития являются как бюджетные, так и внебюджетные средства. В перспективном планировании расходования денежных средств обозначены наиболее важные мероприятия программы развития.</w:t>
      </w:r>
      <w:r w:rsidR="00E47447" w:rsidRPr="00E47447">
        <w:t xml:space="preserve">  </w:t>
      </w:r>
    </w:p>
    <w:p w:rsidR="004A6B86" w:rsidRPr="00C61A62" w:rsidRDefault="004A6B86" w:rsidP="00773015">
      <w:pPr>
        <w:ind w:left="360" w:firstLine="348"/>
        <w:jc w:val="both"/>
        <w:rPr>
          <w:sz w:val="28"/>
          <w:szCs w:val="28"/>
        </w:rPr>
      </w:pPr>
    </w:p>
    <w:p w:rsidR="00773015" w:rsidRPr="00656661" w:rsidRDefault="00773015" w:rsidP="00773015">
      <w:pPr>
        <w:ind w:left="360" w:firstLine="348"/>
        <w:jc w:val="center"/>
        <w:rPr>
          <w:b/>
        </w:rPr>
      </w:pPr>
      <w:r w:rsidRPr="00656661">
        <w:rPr>
          <w:b/>
        </w:rPr>
        <w:t>Первый этап реализации программы развития школы (20</w:t>
      </w:r>
      <w:r w:rsidR="00E47447" w:rsidRPr="00656661">
        <w:rPr>
          <w:b/>
        </w:rPr>
        <w:t>15</w:t>
      </w:r>
      <w:r w:rsidRPr="00656661">
        <w:rPr>
          <w:b/>
        </w:rPr>
        <w:t>-201</w:t>
      </w:r>
      <w:r w:rsidR="00E47447" w:rsidRPr="00656661">
        <w:rPr>
          <w:b/>
        </w:rPr>
        <w:t>6</w:t>
      </w:r>
      <w:r w:rsidRPr="00656661">
        <w:rPr>
          <w:b/>
        </w:rPr>
        <w:t>)</w:t>
      </w:r>
    </w:p>
    <w:p w:rsidR="004A6B86" w:rsidRPr="00656661" w:rsidRDefault="004A6B86" w:rsidP="00773015">
      <w:pPr>
        <w:ind w:left="360" w:firstLine="34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413"/>
        <w:gridCol w:w="2037"/>
        <w:gridCol w:w="2027"/>
        <w:gridCol w:w="2062"/>
      </w:tblGrid>
      <w:tr w:rsidR="004A6B86" w:rsidRPr="00656661">
        <w:trPr>
          <w:trHeight w:val="480"/>
        </w:trPr>
        <w:tc>
          <w:tcPr>
            <w:tcW w:w="648" w:type="dxa"/>
            <w:vMerge w:val="restart"/>
          </w:tcPr>
          <w:p w:rsidR="004A6B86" w:rsidRPr="00656661" w:rsidRDefault="004A6B86" w:rsidP="00D2140D">
            <w:pPr>
              <w:jc w:val="center"/>
            </w:pPr>
            <w:r w:rsidRPr="00656661">
              <w:t>№</w:t>
            </w:r>
          </w:p>
        </w:tc>
        <w:tc>
          <w:tcPr>
            <w:tcW w:w="3542" w:type="dxa"/>
            <w:vMerge w:val="restart"/>
          </w:tcPr>
          <w:p w:rsidR="004A6B86" w:rsidRPr="00656661" w:rsidRDefault="004A6B86" w:rsidP="00D2140D">
            <w:pPr>
              <w:jc w:val="center"/>
            </w:pPr>
            <w:r w:rsidRPr="00656661">
              <w:t>Мероприятия</w:t>
            </w:r>
          </w:p>
        </w:tc>
        <w:tc>
          <w:tcPr>
            <w:tcW w:w="2096" w:type="dxa"/>
            <w:vMerge w:val="restart"/>
          </w:tcPr>
          <w:p w:rsidR="004A6B86" w:rsidRPr="00656661" w:rsidRDefault="004A6B86" w:rsidP="00D2140D">
            <w:pPr>
              <w:jc w:val="center"/>
            </w:pPr>
            <w:r w:rsidRPr="00656661">
              <w:t>Финансовые затраты (тыс.руб.)</w:t>
            </w:r>
          </w:p>
        </w:tc>
        <w:tc>
          <w:tcPr>
            <w:tcW w:w="4192" w:type="dxa"/>
            <w:gridSpan w:val="2"/>
          </w:tcPr>
          <w:p w:rsidR="004A6B86" w:rsidRPr="00656661" w:rsidRDefault="004A6B86" w:rsidP="00D2140D">
            <w:pPr>
              <w:jc w:val="center"/>
            </w:pPr>
            <w:r w:rsidRPr="00656661">
              <w:t>Из них:</w:t>
            </w:r>
          </w:p>
        </w:tc>
      </w:tr>
      <w:tr w:rsidR="004A6B86" w:rsidRPr="00656661">
        <w:trPr>
          <w:trHeight w:val="480"/>
        </w:trPr>
        <w:tc>
          <w:tcPr>
            <w:tcW w:w="648" w:type="dxa"/>
            <w:vMerge/>
          </w:tcPr>
          <w:p w:rsidR="004A6B86" w:rsidRPr="00656661" w:rsidRDefault="004A6B86" w:rsidP="00D2140D">
            <w:pPr>
              <w:jc w:val="center"/>
            </w:pPr>
          </w:p>
        </w:tc>
        <w:tc>
          <w:tcPr>
            <w:tcW w:w="3542" w:type="dxa"/>
            <w:vMerge/>
          </w:tcPr>
          <w:p w:rsidR="004A6B86" w:rsidRPr="00656661" w:rsidRDefault="004A6B86" w:rsidP="00D2140D">
            <w:pPr>
              <w:jc w:val="center"/>
            </w:pPr>
          </w:p>
        </w:tc>
        <w:tc>
          <w:tcPr>
            <w:tcW w:w="2096" w:type="dxa"/>
            <w:vMerge/>
          </w:tcPr>
          <w:p w:rsidR="004A6B86" w:rsidRPr="00656661" w:rsidRDefault="004A6B86" w:rsidP="00D2140D">
            <w:pPr>
              <w:jc w:val="center"/>
            </w:pPr>
          </w:p>
        </w:tc>
        <w:tc>
          <w:tcPr>
            <w:tcW w:w="2096" w:type="dxa"/>
          </w:tcPr>
          <w:p w:rsidR="004A6B86" w:rsidRPr="00656661" w:rsidRDefault="004A6B86" w:rsidP="00D2140D">
            <w:pPr>
              <w:jc w:val="center"/>
            </w:pPr>
            <w:r w:rsidRPr="00656661">
              <w:t>бюджетные средства (тыс.руб.)</w:t>
            </w:r>
          </w:p>
        </w:tc>
        <w:tc>
          <w:tcPr>
            <w:tcW w:w="2096" w:type="dxa"/>
          </w:tcPr>
          <w:p w:rsidR="004A6B86" w:rsidRPr="00656661" w:rsidRDefault="004A6B86" w:rsidP="00D2140D">
            <w:pPr>
              <w:jc w:val="center"/>
            </w:pPr>
            <w:r w:rsidRPr="00656661">
              <w:t>внебюджетные средства</w:t>
            </w:r>
          </w:p>
          <w:p w:rsidR="004A6B86" w:rsidRPr="00656661" w:rsidRDefault="004A6B86" w:rsidP="00D2140D">
            <w:pPr>
              <w:jc w:val="center"/>
            </w:pPr>
            <w:r w:rsidRPr="00656661">
              <w:t>(тыс.руб.)</w:t>
            </w:r>
          </w:p>
        </w:tc>
      </w:tr>
      <w:tr w:rsidR="00773015" w:rsidRPr="00656661">
        <w:tc>
          <w:tcPr>
            <w:tcW w:w="648" w:type="dxa"/>
          </w:tcPr>
          <w:p w:rsidR="00773015" w:rsidRPr="00656661" w:rsidRDefault="00773015" w:rsidP="00D2140D">
            <w:pPr>
              <w:jc w:val="center"/>
            </w:pPr>
            <w:r w:rsidRPr="00656661">
              <w:t>1</w:t>
            </w:r>
          </w:p>
        </w:tc>
        <w:tc>
          <w:tcPr>
            <w:tcW w:w="3542" w:type="dxa"/>
          </w:tcPr>
          <w:p w:rsidR="00773015" w:rsidRPr="00656661" w:rsidRDefault="004A6B86" w:rsidP="00773015">
            <w:r w:rsidRPr="00656661">
              <w:t>Современные образовательные технологии</w:t>
            </w:r>
            <w:r w:rsidR="00C61A62" w:rsidRPr="00656661">
              <w:t>:</w:t>
            </w:r>
          </w:p>
          <w:p w:rsidR="00C61A62" w:rsidRPr="00656661" w:rsidRDefault="00C61A62" w:rsidP="00773015">
            <w:r w:rsidRPr="00656661">
              <w:t>- социальное проектирование;</w:t>
            </w:r>
          </w:p>
          <w:p w:rsidR="009825BE" w:rsidRPr="00656661" w:rsidRDefault="009825BE" w:rsidP="009825BE">
            <w:r w:rsidRPr="00656661">
              <w:t xml:space="preserve">- информационно-коммуникационные технологии </w:t>
            </w:r>
          </w:p>
          <w:p w:rsidR="00C61A62" w:rsidRPr="00656661" w:rsidRDefault="00C61A62" w:rsidP="00773015"/>
        </w:tc>
        <w:tc>
          <w:tcPr>
            <w:tcW w:w="2096" w:type="dxa"/>
          </w:tcPr>
          <w:p w:rsidR="00773015" w:rsidRPr="00656661" w:rsidRDefault="009825BE" w:rsidP="00D2140D">
            <w:pPr>
              <w:jc w:val="center"/>
            </w:pPr>
            <w:r w:rsidRPr="00656661">
              <w:t>60,0</w:t>
            </w:r>
          </w:p>
        </w:tc>
        <w:tc>
          <w:tcPr>
            <w:tcW w:w="2096" w:type="dxa"/>
          </w:tcPr>
          <w:p w:rsidR="00773015" w:rsidRPr="00656661" w:rsidRDefault="0007642A" w:rsidP="00D2140D">
            <w:pPr>
              <w:jc w:val="center"/>
            </w:pPr>
            <w:r w:rsidRPr="00656661">
              <w:t>50</w:t>
            </w:r>
            <w:r w:rsidR="009825BE" w:rsidRPr="00656661">
              <w:t>,0</w:t>
            </w:r>
          </w:p>
        </w:tc>
        <w:tc>
          <w:tcPr>
            <w:tcW w:w="2096" w:type="dxa"/>
          </w:tcPr>
          <w:p w:rsidR="00773015" w:rsidRPr="00656661" w:rsidRDefault="0007642A" w:rsidP="00D2140D">
            <w:pPr>
              <w:jc w:val="center"/>
            </w:pPr>
            <w:r w:rsidRPr="00656661">
              <w:t>10</w:t>
            </w:r>
            <w:r w:rsidR="009825BE" w:rsidRPr="00656661">
              <w:t>,0</w:t>
            </w:r>
          </w:p>
        </w:tc>
      </w:tr>
      <w:tr w:rsidR="00773015" w:rsidRPr="00656661">
        <w:tc>
          <w:tcPr>
            <w:tcW w:w="648" w:type="dxa"/>
          </w:tcPr>
          <w:p w:rsidR="00773015" w:rsidRPr="00656661" w:rsidRDefault="009825BE" w:rsidP="00D2140D">
            <w:pPr>
              <w:jc w:val="center"/>
            </w:pPr>
            <w:r w:rsidRPr="00656661">
              <w:t>2</w:t>
            </w:r>
          </w:p>
        </w:tc>
        <w:tc>
          <w:tcPr>
            <w:tcW w:w="3542" w:type="dxa"/>
          </w:tcPr>
          <w:p w:rsidR="00330211" w:rsidRPr="00656661" w:rsidRDefault="00330211" w:rsidP="00330211">
            <w:r w:rsidRPr="00656661">
              <w:t>Техническая оснащенность:</w:t>
            </w:r>
          </w:p>
          <w:p w:rsidR="00330211" w:rsidRPr="00656661" w:rsidRDefault="00330211" w:rsidP="00330211">
            <w:r w:rsidRPr="00656661">
              <w:t>- приобретение системных блоков;</w:t>
            </w:r>
          </w:p>
          <w:p w:rsidR="00330211" w:rsidRPr="00656661" w:rsidRDefault="00330211" w:rsidP="00330211">
            <w:r w:rsidRPr="00656661">
              <w:t>- приобретение интерактивных досок;</w:t>
            </w:r>
          </w:p>
          <w:p w:rsidR="00330211" w:rsidRPr="00656661" w:rsidRDefault="00330211" w:rsidP="00330211">
            <w:r w:rsidRPr="00656661">
              <w:t>- приобретение оборудования и мебели для учебных  кабинетов;</w:t>
            </w:r>
          </w:p>
          <w:p w:rsidR="00330211" w:rsidRPr="00656661" w:rsidRDefault="00330211" w:rsidP="00330211">
            <w:r w:rsidRPr="00656661">
              <w:t xml:space="preserve">-текущий ремонт здания и помещений. </w:t>
            </w:r>
          </w:p>
          <w:p w:rsidR="00330211" w:rsidRPr="00656661" w:rsidRDefault="00330211" w:rsidP="00773015"/>
        </w:tc>
        <w:tc>
          <w:tcPr>
            <w:tcW w:w="2096" w:type="dxa"/>
          </w:tcPr>
          <w:p w:rsidR="00773015" w:rsidRPr="00656661" w:rsidRDefault="00773015" w:rsidP="00D2140D">
            <w:pPr>
              <w:jc w:val="center"/>
            </w:pPr>
          </w:p>
          <w:p w:rsidR="009825BE" w:rsidRPr="00656661" w:rsidRDefault="009825BE" w:rsidP="00D2140D">
            <w:pPr>
              <w:jc w:val="center"/>
            </w:pPr>
          </w:p>
          <w:p w:rsidR="009825BE" w:rsidRPr="00656661" w:rsidRDefault="009825BE" w:rsidP="00D2140D">
            <w:pPr>
              <w:jc w:val="center"/>
            </w:pPr>
          </w:p>
          <w:p w:rsidR="009825BE" w:rsidRPr="00656661" w:rsidRDefault="009825BE" w:rsidP="00D2140D">
            <w:pPr>
              <w:jc w:val="center"/>
            </w:pPr>
            <w:r w:rsidRPr="00656661">
              <w:t>150,0</w:t>
            </w:r>
          </w:p>
          <w:p w:rsidR="009825BE" w:rsidRPr="00656661" w:rsidRDefault="009825BE" w:rsidP="00D2140D">
            <w:pPr>
              <w:jc w:val="center"/>
            </w:pPr>
          </w:p>
          <w:p w:rsidR="009825BE" w:rsidRPr="00656661" w:rsidRDefault="009825BE" w:rsidP="00D2140D">
            <w:pPr>
              <w:jc w:val="center"/>
            </w:pPr>
            <w:r w:rsidRPr="00656661">
              <w:t>80,0</w:t>
            </w:r>
          </w:p>
          <w:p w:rsidR="009825BE" w:rsidRPr="00656661" w:rsidRDefault="009825BE" w:rsidP="00D2140D">
            <w:pPr>
              <w:jc w:val="center"/>
            </w:pPr>
          </w:p>
          <w:p w:rsidR="009825BE" w:rsidRPr="00656661" w:rsidRDefault="009825BE" w:rsidP="00D2140D">
            <w:pPr>
              <w:jc w:val="center"/>
            </w:pPr>
            <w:r w:rsidRPr="00656661">
              <w:t>40,0</w:t>
            </w:r>
          </w:p>
          <w:p w:rsidR="009825BE" w:rsidRPr="00656661" w:rsidRDefault="009825BE" w:rsidP="00D2140D">
            <w:pPr>
              <w:jc w:val="center"/>
            </w:pPr>
          </w:p>
          <w:p w:rsidR="009825BE" w:rsidRPr="00656661" w:rsidRDefault="009825BE" w:rsidP="00D2140D">
            <w:pPr>
              <w:jc w:val="center"/>
            </w:pPr>
            <w:r w:rsidRPr="00656661">
              <w:t>420,0</w:t>
            </w:r>
          </w:p>
        </w:tc>
        <w:tc>
          <w:tcPr>
            <w:tcW w:w="2096" w:type="dxa"/>
          </w:tcPr>
          <w:p w:rsidR="00773015" w:rsidRPr="00656661" w:rsidRDefault="00773015" w:rsidP="00D2140D">
            <w:pPr>
              <w:jc w:val="center"/>
            </w:pPr>
          </w:p>
          <w:p w:rsidR="0007642A" w:rsidRPr="00656661" w:rsidRDefault="0007642A" w:rsidP="00D2140D">
            <w:pPr>
              <w:jc w:val="center"/>
            </w:pPr>
          </w:p>
          <w:p w:rsidR="0007642A" w:rsidRPr="00656661" w:rsidRDefault="0007642A" w:rsidP="00D2140D">
            <w:pPr>
              <w:jc w:val="center"/>
            </w:pPr>
          </w:p>
          <w:p w:rsidR="0007642A" w:rsidRPr="00656661" w:rsidRDefault="0007642A" w:rsidP="00D2140D">
            <w:pPr>
              <w:jc w:val="center"/>
            </w:pPr>
            <w:r w:rsidRPr="00656661">
              <w:t>130,0</w:t>
            </w:r>
          </w:p>
          <w:p w:rsidR="0007642A" w:rsidRPr="00656661" w:rsidRDefault="0007642A" w:rsidP="00D2140D">
            <w:pPr>
              <w:jc w:val="center"/>
            </w:pPr>
          </w:p>
          <w:p w:rsidR="0007642A" w:rsidRPr="00656661" w:rsidRDefault="0007642A" w:rsidP="00D2140D">
            <w:pPr>
              <w:jc w:val="center"/>
            </w:pPr>
            <w:r w:rsidRPr="00656661">
              <w:t>80,0</w:t>
            </w:r>
          </w:p>
          <w:p w:rsidR="009825BE" w:rsidRPr="00656661" w:rsidRDefault="009825BE" w:rsidP="00D2140D">
            <w:pPr>
              <w:jc w:val="center"/>
            </w:pPr>
          </w:p>
          <w:p w:rsidR="0007642A" w:rsidRPr="00656661" w:rsidRDefault="0007642A" w:rsidP="00D2140D">
            <w:pPr>
              <w:jc w:val="center"/>
            </w:pPr>
            <w:r w:rsidRPr="00656661">
              <w:t>20,0</w:t>
            </w:r>
          </w:p>
          <w:p w:rsidR="0007642A" w:rsidRPr="00656661" w:rsidRDefault="0007642A" w:rsidP="00D2140D">
            <w:pPr>
              <w:jc w:val="center"/>
            </w:pPr>
          </w:p>
          <w:p w:rsidR="0007642A" w:rsidRPr="00656661" w:rsidRDefault="0007642A" w:rsidP="00D2140D">
            <w:pPr>
              <w:jc w:val="center"/>
            </w:pPr>
            <w:r w:rsidRPr="00656661">
              <w:t>320</w:t>
            </w:r>
            <w:r w:rsidR="009825BE" w:rsidRPr="00656661">
              <w:t>,</w:t>
            </w:r>
            <w:r w:rsidRPr="00656661">
              <w:t>0</w:t>
            </w:r>
          </w:p>
        </w:tc>
        <w:tc>
          <w:tcPr>
            <w:tcW w:w="2096" w:type="dxa"/>
          </w:tcPr>
          <w:p w:rsidR="00773015" w:rsidRPr="00656661" w:rsidRDefault="00773015" w:rsidP="00D2140D">
            <w:pPr>
              <w:jc w:val="center"/>
            </w:pPr>
          </w:p>
          <w:p w:rsidR="0007642A" w:rsidRPr="00656661" w:rsidRDefault="0007642A" w:rsidP="00D2140D">
            <w:pPr>
              <w:jc w:val="center"/>
            </w:pPr>
          </w:p>
          <w:p w:rsidR="0007642A" w:rsidRPr="00656661" w:rsidRDefault="0007642A" w:rsidP="00D2140D">
            <w:pPr>
              <w:jc w:val="center"/>
            </w:pPr>
          </w:p>
          <w:p w:rsidR="0007642A" w:rsidRPr="00656661" w:rsidRDefault="0007642A" w:rsidP="00D2140D">
            <w:pPr>
              <w:jc w:val="center"/>
            </w:pPr>
            <w:r w:rsidRPr="00656661">
              <w:t>20,0</w:t>
            </w:r>
          </w:p>
          <w:p w:rsidR="0007642A" w:rsidRPr="00656661" w:rsidRDefault="0007642A" w:rsidP="00D2140D">
            <w:pPr>
              <w:jc w:val="center"/>
            </w:pPr>
          </w:p>
          <w:p w:rsidR="0007642A" w:rsidRPr="00656661" w:rsidRDefault="0007642A" w:rsidP="00D2140D">
            <w:pPr>
              <w:jc w:val="center"/>
            </w:pPr>
          </w:p>
          <w:p w:rsidR="009825BE" w:rsidRPr="00656661" w:rsidRDefault="009825BE" w:rsidP="00D2140D">
            <w:pPr>
              <w:jc w:val="center"/>
            </w:pPr>
          </w:p>
          <w:p w:rsidR="0007642A" w:rsidRPr="00656661" w:rsidRDefault="0007642A" w:rsidP="00D2140D">
            <w:pPr>
              <w:jc w:val="center"/>
            </w:pPr>
            <w:r w:rsidRPr="00656661">
              <w:t>20,0</w:t>
            </w:r>
          </w:p>
          <w:p w:rsidR="0007642A" w:rsidRPr="00656661" w:rsidRDefault="0007642A" w:rsidP="00D2140D">
            <w:pPr>
              <w:jc w:val="center"/>
            </w:pPr>
          </w:p>
          <w:p w:rsidR="0007642A" w:rsidRPr="00656661" w:rsidRDefault="0007642A" w:rsidP="00D2140D">
            <w:pPr>
              <w:jc w:val="center"/>
            </w:pPr>
            <w:r w:rsidRPr="00656661">
              <w:t>100,0</w:t>
            </w:r>
          </w:p>
        </w:tc>
      </w:tr>
      <w:tr w:rsidR="004A6B86" w:rsidRPr="00656661">
        <w:tc>
          <w:tcPr>
            <w:tcW w:w="648" w:type="dxa"/>
          </w:tcPr>
          <w:p w:rsidR="004A6B86" w:rsidRPr="00656661" w:rsidRDefault="004A6B86" w:rsidP="00D2140D">
            <w:pPr>
              <w:jc w:val="center"/>
            </w:pPr>
            <w:r w:rsidRPr="00656661">
              <w:t>4</w:t>
            </w:r>
          </w:p>
        </w:tc>
        <w:tc>
          <w:tcPr>
            <w:tcW w:w="3542" w:type="dxa"/>
          </w:tcPr>
          <w:p w:rsidR="004A6B86" w:rsidRPr="00656661" w:rsidRDefault="004A6B86" w:rsidP="00773015">
            <w:r w:rsidRPr="00656661">
              <w:t>Повышение квалификации и переподготовка кадров</w:t>
            </w:r>
          </w:p>
        </w:tc>
        <w:tc>
          <w:tcPr>
            <w:tcW w:w="2096" w:type="dxa"/>
          </w:tcPr>
          <w:p w:rsidR="004A6B86" w:rsidRPr="00656661" w:rsidRDefault="009825BE" w:rsidP="00D2140D">
            <w:pPr>
              <w:jc w:val="center"/>
            </w:pPr>
            <w:r w:rsidRPr="00656661">
              <w:t>10,0</w:t>
            </w:r>
          </w:p>
        </w:tc>
        <w:tc>
          <w:tcPr>
            <w:tcW w:w="2096" w:type="dxa"/>
          </w:tcPr>
          <w:p w:rsidR="004A6B86" w:rsidRPr="00656661" w:rsidRDefault="0007642A" w:rsidP="00D2140D">
            <w:pPr>
              <w:jc w:val="center"/>
            </w:pPr>
            <w:r w:rsidRPr="00656661">
              <w:t>5,0</w:t>
            </w:r>
          </w:p>
        </w:tc>
        <w:tc>
          <w:tcPr>
            <w:tcW w:w="2096" w:type="dxa"/>
          </w:tcPr>
          <w:p w:rsidR="004A6B86" w:rsidRPr="00656661" w:rsidRDefault="0007642A" w:rsidP="00D2140D">
            <w:pPr>
              <w:jc w:val="center"/>
            </w:pPr>
            <w:r w:rsidRPr="00656661">
              <w:t>5</w:t>
            </w:r>
            <w:r w:rsidR="009825BE" w:rsidRPr="00656661">
              <w:t>,</w:t>
            </w:r>
            <w:r w:rsidRPr="00656661">
              <w:t>0</w:t>
            </w:r>
          </w:p>
        </w:tc>
      </w:tr>
    </w:tbl>
    <w:p w:rsidR="00773015" w:rsidRPr="00656661" w:rsidRDefault="00773015" w:rsidP="00773015">
      <w:pPr>
        <w:ind w:left="360"/>
        <w:jc w:val="center"/>
      </w:pPr>
    </w:p>
    <w:p w:rsidR="009825BE" w:rsidRPr="00656661" w:rsidRDefault="009825BE" w:rsidP="00003531">
      <w:pPr>
        <w:ind w:left="360" w:firstLine="348"/>
        <w:jc w:val="center"/>
      </w:pPr>
    </w:p>
    <w:p w:rsidR="00003531" w:rsidRPr="00656661" w:rsidRDefault="00003531" w:rsidP="00003531">
      <w:pPr>
        <w:ind w:left="360" w:firstLine="348"/>
        <w:jc w:val="center"/>
        <w:rPr>
          <w:b/>
        </w:rPr>
      </w:pPr>
      <w:r w:rsidRPr="00656661">
        <w:rPr>
          <w:b/>
        </w:rPr>
        <w:t>Второй этап реализации программы развития школы (201</w:t>
      </w:r>
      <w:r w:rsidR="0035354E" w:rsidRPr="00656661">
        <w:rPr>
          <w:b/>
        </w:rPr>
        <w:t>6</w:t>
      </w:r>
      <w:r w:rsidRPr="00656661">
        <w:rPr>
          <w:b/>
        </w:rPr>
        <w:t>-201</w:t>
      </w:r>
      <w:r w:rsidR="0035354E" w:rsidRPr="00656661">
        <w:rPr>
          <w:b/>
        </w:rPr>
        <w:t>9</w:t>
      </w:r>
      <w:r w:rsidRPr="00656661">
        <w:rPr>
          <w:b/>
        </w:rPr>
        <w:t>)</w:t>
      </w:r>
    </w:p>
    <w:p w:rsidR="00003531" w:rsidRPr="00656661" w:rsidRDefault="00003531" w:rsidP="00003531">
      <w:pPr>
        <w:ind w:left="360" w:firstLine="34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413"/>
        <w:gridCol w:w="2037"/>
        <w:gridCol w:w="2027"/>
        <w:gridCol w:w="2062"/>
      </w:tblGrid>
      <w:tr w:rsidR="00003531" w:rsidRPr="00656661">
        <w:trPr>
          <w:trHeight w:val="480"/>
        </w:trPr>
        <w:tc>
          <w:tcPr>
            <w:tcW w:w="648" w:type="dxa"/>
            <w:vMerge w:val="restart"/>
          </w:tcPr>
          <w:p w:rsidR="00003531" w:rsidRPr="00656661" w:rsidRDefault="00003531" w:rsidP="00D2140D">
            <w:pPr>
              <w:jc w:val="center"/>
            </w:pPr>
            <w:r w:rsidRPr="00656661">
              <w:t>№</w:t>
            </w:r>
          </w:p>
        </w:tc>
        <w:tc>
          <w:tcPr>
            <w:tcW w:w="3542" w:type="dxa"/>
            <w:vMerge w:val="restart"/>
          </w:tcPr>
          <w:p w:rsidR="00003531" w:rsidRPr="00656661" w:rsidRDefault="00003531" w:rsidP="00D2140D">
            <w:pPr>
              <w:jc w:val="center"/>
            </w:pPr>
            <w:r w:rsidRPr="00656661">
              <w:t>Мероприятия</w:t>
            </w:r>
          </w:p>
        </w:tc>
        <w:tc>
          <w:tcPr>
            <w:tcW w:w="2096" w:type="dxa"/>
            <w:vMerge w:val="restart"/>
          </w:tcPr>
          <w:p w:rsidR="00003531" w:rsidRPr="00656661" w:rsidRDefault="00003531" w:rsidP="00D2140D">
            <w:pPr>
              <w:jc w:val="center"/>
            </w:pPr>
            <w:r w:rsidRPr="00656661">
              <w:t>Финансовые затраты (тыс.руб.)</w:t>
            </w:r>
          </w:p>
        </w:tc>
        <w:tc>
          <w:tcPr>
            <w:tcW w:w="4192" w:type="dxa"/>
            <w:gridSpan w:val="2"/>
          </w:tcPr>
          <w:p w:rsidR="00003531" w:rsidRPr="00656661" w:rsidRDefault="00003531" w:rsidP="00D2140D">
            <w:pPr>
              <w:jc w:val="center"/>
            </w:pPr>
            <w:r w:rsidRPr="00656661">
              <w:t>Из них:</w:t>
            </w:r>
          </w:p>
        </w:tc>
      </w:tr>
      <w:tr w:rsidR="00003531" w:rsidRPr="00656661">
        <w:trPr>
          <w:trHeight w:val="480"/>
        </w:trPr>
        <w:tc>
          <w:tcPr>
            <w:tcW w:w="648" w:type="dxa"/>
            <w:vMerge/>
          </w:tcPr>
          <w:p w:rsidR="00003531" w:rsidRPr="00656661" w:rsidRDefault="00003531" w:rsidP="00D2140D">
            <w:pPr>
              <w:jc w:val="center"/>
            </w:pPr>
          </w:p>
        </w:tc>
        <w:tc>
          <w:tcPr>
            <w:tcW w:w="3542" w:type="dxa"/>
            <w:vMerge/>
          </w:tcPr>
          <w:p w:rsidR="00003531" w:rsidRPr="00656661" w:rsidRDefault="00003531" w:rsidP="00D2140D">
            <w:pPr>
              <w:jc w:val="center"/>
            </w:pPr>
          </w:p>
        </w:tc>
        <w:tc>
          <w:tcPr>
            <w:tcW w:w="2096" w:type="dxa"/>
            <w:vMerge/>
          </w:tcPr>
          <w:p w:rsidR="00003531" w:rsidRPr="00656661" w:rsidRDefault="00003531" w:rsidP="00D2140D">
            <w:pPr>
              <w:jc w:val="center"/>
            </w:pPr>
          </w:p>
        </w:tc>
        <w:tc>
          <w:tcPr>
            <w:tcW w:w="2096" w:type="dxa"/>
          </w:tcPr>
          <w:p w:rsidR="00003531" w:rsidRPr="00656661" w:rsidRDefault="00003531" w:rsidP="00D2140D">
            <w:pPr>
              <w:jc w:val="center"/>
            </w:pPr>
            <w:r w:rsidRPr="00656661">
              <w:t>бюджетные средства (тыс.руб.)</w:t>
            </w:r>
          </w:p>
        </w:tc>
        <w:tc>
          <w:tcPr>
            <w:tcW w:w="2096" w:type="dxa"/>
          </w:tcPr>
          <w:p w:rsidR="00003531" w:rsidRPr="00656661" w:rsidRDefault="00003531" w:rsidP="00D2140D">
            <w:pPr>
              <w:jc w:val="center"/>
            </w:pPr>
            <w:r w:rsidRPr="00656661">
              <w:t>внебюджетные средства</w:t>
            </w:r>
          </w:p>
          <w:p w:rsidR="00003531" w:rsidRPr="00656661" w:rsidRDefault="00003531" w:rsidP="00D2140D">
            <w:pPr>
              <w:jc w:val="center"/>
            </w:pPr>
            <w:r w:rsidRPr="00656661">
              <w:t>(тыс.руб.)</w:t>
            </w:r>
          </w:p>
        </w:tc>
      </w:tr>
      <w:tr w:rsidR="004F0CEB" w:rsidRPr="00656661">
        <w:tc>
          <w:tcPr>
            <w:tcW w:w="648" w:type="dxa"/>
          </w:tcPr>
          <w:p w:rsidR="004F0CEB" w:rsidRPr="00656661" w:rsidRDefault="004F0CEB" w:rsidP="00D2140D">
            <w:pPr>
              <w:jc w:val="center"/>
            </w:pPr>
            <w:r w:rsidRPr="00656661">
              <w:t>1</w:t>
            </w:r>
          </w:p>
        </w:tc>
        <w:tc>
          <w:tcPr>
            <w:tcW w:w="3542" w:type="dxa"/>
          </w:tcPr>
          <w:p w:rsidR="004F0CEB" w:rsidRPr="00656661" w:rsidRDefault="004F0CEB" w:rsidP="00A65A95">
            <w:r w:rsidRPr="00656661">
              <w:t>Современные образовательные технологии:</w:t>
            </w:r>
          </w:p>
          <w:p w:rsidR="004F0CEB" w:rsidRPr="00656661" w:rsidRDefault="004F0CEB" w:rsidP="00A65A95">
            <w:r w:rsidRPr="00656661">
              <w:t>- социальное проектирование;</w:t>
            </w:r>
          </w:p>
          <w:p w:rsidR="004F0CEB" w:rsidRPr="00656661" w:rsidRDefault="004F0CEB" w:rsidP="00A65A95">
            <w:r w:rsidRPr="00656661">
              <w:t xml:space="preserve">- информационно-коммуникационные технологии </w:t>
            </w:r>
          </w:p>
          <w:p w:rsidR="004F0CEB" w:rsidRPr="00656661" w:rsidRDefault="004F0CEB" w:rsidP="00A65A95"/>
        </w:tc>
        <w:tc>
          <w:tcPr>
            <w:tcW w:w="2096" w:type="dxa"/>
          </w:tcPr>
          <w:p w:rsidR="004F0CEB" w:rsidRPr="00656661" w:rsidRDefault="004F0CEB" w:rsidP="00D2140D">
            <w:pPr>
              <w:jc w:val="center"/>
            </w:pPr>
            <w:r w:rsidRPr="00656661">
              <w:t>198,0</w:t>
            </w:r>
          </w:p>
        </w:tc>
        <w:tc>
          <w:tcPr>
            <w:tcW w:w="2096" w:type="dxa"/>
          </w:tcPr>
          <w:p w:rsidR="004F0CEB" w:rsidRPr="00656661" w:rsidRDefault="004F0CEB" w:rsidP="00D2140D">
            <w:pPr>
              <w:jc w:val="center"/>
            </w:pPr>
            <w:r w:rsidRPr="00656661">
              <w:t>165,0</w:t>
            </w:r>
          </w:p>
        </w:tc>
        <w:tc>
          <w:tcPr>
            <w:tcW w:w="2096" w:type="dxa"/>
          </w:tcPr>
          <w:p w:rsidR="004F0CEB" w:rsidRPr="00656661" w:rsidRDefault="004F0CEB" w:rsidP="00D2140D">
            <w:pPr>
              <w:jc w:val="center"/>
            </w:pPr>
            <w:r w:rsidRPr="00656661">
              <w:t>33,0</w:t>
            </w:r>
          </w:p>
        </w:tc>
      </w:tr>
      <w:tr w:rsidR="004F0CEB" w:rsidRPr="00656661">
        <w:tc>
          <w:tcPr>
            <w:tcW w:w="648" w:type="dxa"/>
          </w:tcPr>
          <w:p w:rsidR="004F0CEB" w:rsidRPr="00656661" w:rsidRDefault="004F0CEB" w:rsidP="00D2140D">
            <w:pPr>
              <w:jc w:val="center"/>
            </w:pPr>
            <w:r w:rsidRPr="00656661">
              <w:t>2</w:t>
            </w:r>
          </w:p>
        </w:tc>
        <w:tc>
          <w:tcPr>
            <w:tcW w:w="3542" w:type="dxa"/>
          </w:tcPr>
          <w:p w:rsidR="004F0CEB" w:rsidRPr="00656661" w:rsidRDefault="004F0CEB" w:rsidP="00A65A95">
            <w:r w:rsidRPr="00656661">
              <w:t>Техническая оснащенность:</w:t>
            </w:r>
          </w:p>
          <w:p w:rsidR="0047230A" w:rsidRDefault="004F0CEB" w:rsidP="00A65A95">
            <w:r w:rsidRPr="00656661">
              <w:t xml:space="preserve">- приобретение системных </w:t>
            </w:r>
          </w:p>
          <w:p w:rsidR="004F0CEB" w:rsidRPr="00656661" w:rsidRDefault="004F0CEB" w:rsidP="00A65A95">
            <w:r w:rsidRPr="00656661">
              <w:t>блоков;</w:t>
            </w:r>
          </w:p>
          <w:p w:rsidR="004F0CEB" w:rsidRPr="00656661" w:rsidRDefault="004F0CEB" w:rsidP="00A65A95">
            <w:r w:rsidRPr="00656661">
              <w:t>- приобретение интерактивных досок;</w:t>
            </w:r>
          </w:p>
          <w:p w:rsidR="004F0CEB" w:rsidRPr="00656661" w:rsidRDefault="004F0CEB" w:rsidP="00A65A95">
            <w:r w:rsidRPr="00656661">
              <w:t>- приобретение оборудования и мебели для учебных  кабинетов;</w:t>
            </w:r>
          </w:p>
          <w:p w:rsidR="004F0CEB" w:rsidRPr="00656661" w:rsidRDefault="004F0CEB" w:rsidP="00A65A95">
            <w:r w:rsidRPr="00656661">
              <w:t xml:space="preserve">-текущий ремонт здания и помещений. </w:t>
            </w:r>
          </w:p>
          <w:p w:rsidR="004F0CEB" w:rsidRPr="00656661" w:rsidRDefault="004F0CEB" w:rsidP="00A65A95"/>
        </w:tc>
        <w:tc>
          <w:tcPr>
            <w:tcW w:w="2096" w:type="dxa"/>
          </w:tcPr>
          <w:p w:rsidR="004F0CEB" w:rsidRPr="00656661" w:rsidRDefault="004F0CEB" w:rsidP="00D2140D">
            <w:pPr>
              <w:jc w:val="center"/>
            </w:pPr>
          </w:p>
        </w:tc>
        <w:tc>
          <w:tcPr>
            <w:tcW w:w="2096" w:type="dxa"/>
          </w:tcPr>
          <w:p w:rsidR="004F0CEB" w:rsidRPr="00656661" w:rsidRDefault="004F0CEB" w:rsidP="00D2140D">
            <w:pPr>
              <w:jc w:val="center"/>
            </w:pPr>
          </w:p>
        </w:tc>
        <w:tc>
          <w:tcPr>
            <w:tcW w:w="2096" w:type="dxa"/>
          </w:tcPr>
          <w:p w:rsidR="004F0CEB" w:rsidRPr="00656661" w:rsidRDefault="004F0CEB" w:rsidP="00D2140D">
            <w:pPr>
              <w:jc w:val="center"/>
            </w:pPr>
          </w:p>
        </w:tc>
      </w:tr>
      <w:tr w:rsidR="004F0CEB" w:rsidRPr="00656661">
        <w:tc>
          <w:tcPr>
            <w:tcW w:w="648" w:type="dxa"/>
          </w:tcPr>
          <w:p w:rsidR="004F0CEB" w:rsidRPr="00656661" w:rsidRDefault="004F0CEB" w:rsidP="00D2140D">
            <w:pPr>
              <w:jc w:val="center"/>
            </w:pPr>
            <w:r w:rsidRPr="00656661">
              <w:t>4</w:t>
            </w:r>
          </w:p>
        </w:tc>
        <w:tc>
          <w:tcPr>
            <w:tcW w:w="3542" w:type="dxa"/>
          </w:tcPr>
          <w:p w:rsidR="004F0CEB" w:rsidRPr="00656661" w:rsidRDefault="004F0CEB" w:rsidP="00A65A95">
            <w:r w:rsidRPr="00656661">
              <w:t>Повышение квалификации и переподготовка кадров</w:t>
            </w:r>
          </w:p>
        </w:tc>
        <w:tc>
          <w:tcPr>
            <w:tcW w:w="2096" w:type="dxa"/>
          </w:tcPr>
          <w:p w:rsidR="004F0CEB" w:rsidRPr="00656661" w:rsidRDefault="004F0CEB" w:rsidP="00D2140D">
            <w:pPr>
              <w:jc w:val="center"/>
            </w:pPr>
          </w:p>
        </w:tc>
        <w:tc>
          <w:tcPr>
            <w:tcW w:w="2096" w:type="dxa"/>
          </w:tcPr>
          <w:p w:rsidR="004F0CEB" w:rsidRPr="00656661" w:rsidRDefault="004F0CEB" w:rsidP="00D2140D">
            <w:pPr>
              <w:jc w:val="center"/>
            </w:pPr>
          </w:p>
        </w:tc>
        <w:tc>
          <w:tcPr>
            <w:tcW w:w="2096" w:type="dxa"/>
          </w:tcPr>
          <w:p w:rsidR="004F0CEB" w:rsidRPr="00656661" w:rsidRDefault="004F0CEB" w:rsidP="00D2140D">
            <w:pPr>
              <w:jc w:val="center"/>
            </w:pPr>
          </w:p>
        </w:tc>
      </w:tr>
    </w:tbl>
    <w:p w:rsidR="00003531" w:rsidRPr="00656661" w:rsidRDefault="00003531" w:rsidP="00003531">
      <w:pPr>
        <w:ind w:left="360"/>
        <w:jc w:val="center"/>
      </w:pPr>
    </w:p>
    <w:p w:rsidR="00003531" w:rsidRPr="00656661" w:rsidRDefault="00003531" w:rsidP="00003531">
      <w:pPr>
        <w:ind w:left="360" w:firstLine="348"/>
        <w:jc w:val="center"/>
        <w:rPr>
          <w:b/>
        </w:rPr>
      </w:pPr>
      <w:r w:rsidRPr="00656661">
        <w:rPr>
          <w:b/>
        </w:rPr>
        <w:t>Третий этап реализации программы развития школы (201</w:t>
      </w:r>
      <w:r w:rsidR="0035354E" w:rsidRPr="00656661">
        <w:rPr>
          <w:b/>
        </w:rPr>
        <w:t>9</w:t>
      </w:r>
      <w:r w:rsidRPr="00656661">
        <w:rPr>
          <w:b/>
        </w:rPr>
        <w:t>-20</w:t>
      </w:r>
      <w:r w:rsidR="0035354E" w:rsidRPr="00656661">
        <w:rPr>
          <w:b/>
        </w:rPr>
        <w:t>20</w:t>
      </w:r>
      <w:r w:rsidRPr="00656661">
        <w:rPr>
          <w:b/>
        </w:rPr>
        <w:t>)</w:t>
      </w:r>
    </w:p>
    <w:p w:rsidR="00003531" w:rsidRPr="00656661" w:rsidRDefault="00003531" w:rsidP="00003531">
      <w:pPr>
        <w:ind w:left="360" w:firstLine="34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413"/>
        <w:gridCol w:w="2037"/>
        <w:gridCol w:w="2027"/>
        <w:gridCol w:w="2062"/>
      </w:tblGrid>
      <w:tr w:rsidR="00003531" w:rsidRPr="00656661">
        <w:trPr>
          <w:trHeight w:val="480"/>
        </w:trPr>
        <w:tc>
          <w:tcPr>
            <w:tcW w:w="648" w:type="dxa"/>
            <w:vMerge w:val="restart"/>
          </w:tcPr>
          <w:p w:rsidR="00003531" w:rsidRPr="00656661" w:rsidRDefault="00003531" w:rsidP="00D2140D">
            <w:pPr>
              <w:jc w:val="center"/>
            </w:pPr>
            <w:r w:rsidRPr="00656661">
              <w:t>№</w:t>
            </w:r>
          </w:p>
        </w:tc>
        <w:tc>
          <w:tcPr>
            <w:tcW w:w="3542" w:type="dxa"/>
            <w:vMerge w:val="restart"/>
          </w:tcPr>
          <w:p w:rsidR="00003531" w:rsidRPr="00656661" w:rsidRDefault="00003531" w:rsidP="00D2140D">
            <w:pPr>
              <w:jc w:val="center"/>
            </w:pPr>
            <w:r w:rsidRPr="00656661">
              <w:t>Мероприятия</w:t>
            </w:r>
          </w:p>
        </w:tc>
        <w:tc>
          <w:tcPr>
            <w:tcW w:w="2096" w:type="dxa"/>
            <w:vMerge w:val="restart"/>
          </w:tcPr>
          <w:p w:rsidR="00003531" w:rsidRPr="00656661" w:rsidRDefault="00003531" w:rsidP="00D2140D">
            <w:pPr>
              <w:jc w:val="center"/>
            </w:pPr>
            <w:r w:rsidRPr="00656661">
              <w:t>Финансовые затраты (тыс.руб.)</w:t>
            </w:r>
          </w:p>
        </w:tc>
        <w:tc>
          <w:tcPr>
            <w:tcW w:w="4192" w:type="dxa"/>
            <w:gridSpan w:val="2"/>
          </w:tcPr>
          <w:p w:rsidR="00003531" w:rsidRPr="00656661" w:rsidRDefault="00003531" w:rsidP="00D2140D">
            <w:pPr>
              <w:jc w:val="center"/>
            </w:pPr>
            <w:r w:rsidRPr="00656661">
              <w:t>Из них:</w:t>
            </w:r>
          </w:p>
        </w:tc>
      </w:tr>
      <w:tr w:rsidR="00003531" w:rsidRPr="00656661">
        <w:trPr>
          <w:trHeight w:val="480"/>
        </w:trPr>
        <w:tc>
          <w:tcPr>
            <w:tcW w:w="648" w:type="dxa"/>
            <w:vMerge/>
          </w:tcPr>
          <w:p w:rsidR="00003531" w:rsidRPr="00656661" w:rsidRDefault="00003531" w:rsidP="00D2140D">
            <w:pPr>
              <w:jc w:val="center"/>
            </w:pPr>
          </w:p>
        </w:tc>
        <w:tc>
          <w:tcPr>
            <w:tcW w:w="3542" w:type="dxa"/>
            <w:vMerge/>
          </w:tcPr>
          <w:p w:rsidR="00003531" w:rsidRPr="00656661" w:rsidRDefault="00003531" w:rsidP="00D2140D">
            <w:pPr>
              <w:jc w:val="center"/>
            </w:pPr>
          </w:p>
        </w:tc>
        <w:tc>
          <w:tcPr>
            <w:tcW w:w="2096" w:type="dxa"/>
            <w:vMerge/>
          </w:tcPr>
          <w:p w:rsidR="00003531" w:rsidRPr="00656661" w:rsidRDefault="00003531" w:rsidP="00D2140D">
            <w:pPr>
              <w:jc w:val="center"/>
            </w:pPr>
          </w:p>
        </w:tc>
        <w:tc>
          <w:tcPr>
            <w:tcW w:w="2096" w:type="dxa"/>
          </w:tcPr>
          <w:p w:rsidR="00003531" w:rsidRPr="00656661" w:rsidRDefault="00003531" w:rsidP="00D2140D">
            <w:pPr>
              <w:jc w:val="center"/>
            </w:pPr>
            <w:r w:rsidRPr="00656661">
              <w:t>бюджетные средства (тыс.руб.)</w:t>
            </w:r>
          </w:p>
        </w:tc>
        <w:tc>
          <w:tcPr>
            <w:tcW w:w="2096" w:type="dxa"/>
          </w:tcPr>
          <w:p w:rsidR="00003531" w:rsidRPr="00656661" w:rsidRDefault="00003531" w:rsidP="00D2140D">
            <w:pPr>
              <w:jc w:val="center"/>
            </w:pPr>
            <w:r w:rsidRPr="00656661">
              <w:t>внебюджетные средства</w:t>
            </w:r>
          </w:p>
          <w:p w:rsidR="00003531" w:rsidRPr="00656661" w:rsidRDefault="00003531" w:rsidP="00D2140D">
            <w:pPr>
              <w:jc w:val="center"/>
            </w:pPr>
            <w:r w:rsidRPr="00656661">
              <w:t>(тыс.руб.)</w:t>
            </w:r>
          </w:p>
        </w:tc>
      </w:tr>
      <w:tr w:rsidR="004F0CEB" w:rsidRPr="00656661">
        <w:tc>
          <w:tcPr>
            <w:tcW w:w="648" w:type="dxa"/>
          </w:tcPr>
          <w:p w:rsidR="004F0CEB" w:rsidRPr="00656661" w:rsidRDefault="004F0CEB" w:rsidP="00D2140D">
            <w:pPr>
              <w:jc w:val="center"/>
            </w:pPr>
            <w:r w:rsidRPr="00656661">
              <w:t>1</w:t>
            </w:r>
          </w:p>
        </w:tc>
        <w:tc>
          <w:tcPr>
            <w:tcW w:w="3542" w:type="dxa"/>
          </w:tcPr>
          <w:p w:rsidR="004F0CEB" w:rsidRPr="00656661" w:rsidRDefault="004F0CEB" w:rsidP="00A65A95">
            <w:r w:rsidRPr="00656661">
              <w:t>Современные образовательные технологии:</w:t>
            </w:r>
          </w:p>
          <w:p w:rsidR="004F0CEB" w:rsidRPr="00656661" w:rsidRDefault="004F0CEB" w:rsidP="00A65A95">
            <w:r w:rsidRPr="00656661">
              <w:t>- социальное проектирование;</w:t>
            </w:r>
          </w:p>
          <w:p w:rsidR="004F0CEB" w:rsidRPr="00656661" w:rsidRDefault="004F0CEB" w:rsidP="00A65A95">
            <w:r w:rsidRPr="00656661">
              <w:t xml:space="preserve">- информационно-коммуникационные технологии </w:t>
            </w:r>
          </w:p>
        </w:tc>
        <w:tc>
          <w:tcPr>
            <w:tcW w:w="2096" w:type="dxa"/>
          </w:tcPr>
          <w:p w:rsidR="004F0CEB" w:rsidRPr="00656661" w:rsidRDefault="004F0CEB" w:rsidP="00D2140D">
            <w:pPr>
              <w:jc w:val="center"/>
            </w:pPr>
          </w:p>
        </w:tc>
        <w:tc>
          <w:tcPr>
            <w:tcW w:w="2096" w:type="dxa"/>
          </w:tcPr>
          <w:p w:rsidR="004F0CEB" w:rsidRPr="00656661" w:rsidRDefault="004F0CEB" w:rsidP="00D2140D">
            <w:pPr>
              <w:jc w:val="center"/>
            </w:pPr>
          </w:p>
        </w:tc>
        <w:tc>
          <w:tcPr>
            <w:tcW w:w="2096" w:type="dxa"/>
          </w:tcPr>
          <w:p w:rsidR="004F0CEB" w:rsidRPr="00656661" w:rsidRDefault="004F0CEB" w:rsidP="00D2140D">
            <w:pPr>
              <w:jc w:val="center"/>
            </w:pPr>
          </w:p>
        </w:tc>
      </w:tr>
    </w:tbl>
    <w:p w:rsidR="000C7052" w:rsidRPr="00656661" w:rsidRDefault="000C7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472"/>
        <w:gridCol w:w="2020"/>
        <w:gridCol w:w="2020"/>
        <w:gridCol w:w="2020"/>
      </w:tblGrid>
      <w:tr w:rsidR="004F0CEB" w:rsidRPr="00656661">
        <w:tc>
          <w:tcPr>
            <w:tcW w:w="648" w:type="dxa"/>
          </w:tcPr>
          <w:p w:rsidR="004F0CEB" w:rsidRPr="00656661" w:rsidRDefault="004F0CEB" w:rsidP="00D2140D">
            <w:pPr>
              <w:jc w:val="center"/>
            </w:pPr>
            <w:r w:rsidRPr="00656661">
              <w:t>2</w:t>
            </w:r>
          </w:p>
        </w:tc>
        <w:tc>
          <w:tcPr>
            <w:tcW w:w="3542" w:type="dxa"/>
          </w:tcPr>
          <w:p w:rsidR="004F0CEB" w:rsidRPr="00656661" w:rsidRDefault="004F0CEB" w:rsidP="00A65A95">
            <w:r w:rsidRPr="00656661">
              <w:t>Техническая оснащенность:</w:t>
            </w:r>
          </w:p>
          <w:p w:rsidR="004F0CEB" w:rsidRPr="00656661" w:rsidRDefault="004F0CEB" w:rsidP="00A65A95">
            <w:r w:rsidRPr="00656661">
              <w:t>- приобретение системных блоков;</w:t>
            </w:r>
          </w:p>
          <w:p w:rsidR="004F0CEB" w:rsidRPr="00656661" w:rsidRDefault="004F0CEB" w:rsidP="00A65A95">
            <w:r w:rsidRPr="00656661">
              <w:t>- приобретение интерактивных досок;</w:t>
            </w:r>
          </w:p>
          <w:p w:rsidR="004F0CEB" w:rsidRPr="00656661" w:rsidRDefault="004F0CEB" w:rsidP="00A65A95">
            <w:r w:rsidRPr="00656661">
              <w:t>- приобретение оборудования и мебели для учебных  кабинетов;</w:t>
            </w:r>
          </w:p>
          <w:p w:rsidR="004F0CEB" w:rsidRPr="00656661" w:rsidRDefault="004F0CEB" w:rsidP="00A65A95">
            <w:r w:rsidRPr="00656661">
              <w:t xml:space="preserve">-текущий ремонт здания и помещений. </w:t>
            </w:r>
          </w:p>
          <w:p w:rsidR="004F0CEB" w:rsidRPr="00656661" w:rsidRDefault="004F0CEB" w:rsidP="00A65A95"/>
        </w:tc>
        <w:tc>
          <w:tcPr>
            <w:tcW w:w="2096" w:type="dxa"/>
          </w:tcPr>
          <w:p w:rsidR="004F0CEB" w:rsidRPr="00656661" w:rsidRDefault="004F0CEB" w:rsidP="00D2140D">
            <w:pPr>
              <w:jc w:val="center"/>
            </w:pPr>
          </w:p>
        </w:tc>
        <w:tc>
          <w:tcPr>
            <w:tcW w:w="2096" w:type="dxa"/>
          </w:tcPr>
          <w:p w:rsidR="004F0CEB" w:rsidRPr="00656661" w:rsidRDefault="004F0CEB" w:rsidP="00D2140D">
            <w:pPr>
              <w:jc w:val="center"/>
            </w:pPr>
          </w:p>
        </w:tc>
        <w:tc>
          <w:tcPr>
            <w:tcW w:w="2096" w:type="dxa"/>
          </w:tcPr>
          <w:p w:rsidR="004F0CEB" w:rsidRPr="00656661" w:rsidRDefault="004F0CEB" w:rsidP="00D2140D">
            <w:pPr>
              <w:jc w:val="center"/>
            </w:pPr>
          </w:p>
        </w:tc>
      </w:tr>
      <w:tr w:rsidR="004F0CEB" w:rsidRPr="00656661">
        <w:tc>
          <w:tcPr>
            <w:tcW w:w="648" w:type="dxa"/>
          </w:tcPr>
          <w:p w:rsidR="004F0CEB" w:rsidRPr="00656661" w:rsidRDefault="004F0CEB" w:rsidP="00D2140D">
            <w:pPr>
              <w:jc w:val="center"/>
            </w:pPr>
            <w:r w:rsidRPr="00656661">
              <w:t>4</w:t>
            </w:r>
          </w:p>
        </w:tc>
        <w:tc>
          <w:tcPr>
            <w:tcW w:w="3542" w:type="dxa"/>
          </w:tcPr>
          <w:p w:rsidR="004F0CEB" w:rsidRPr="00656661" w:rsidRDefault="004F0CEB" w:rsidP="00A65A95">
            <w:r w:rsidRPr="00656661">
              <w:t>Повышение квалификации и переподготовка кадров</w:t>
            </w:r>
          </w:p>
        </w:tc>
        <w:tc>
          <w:tcPr>
            <w:tcW w:w="2096" w:type="dxa"/>
          </w:tcPr>
          <w:p w:rsidR="004F0CEB" w:rsidRPr="00656661" w:rsidRDefault="004F0CEB" w:rsidP="00D2140D">
            <w:pPr>
              <w:jc w:val="center"/>
            </w:pPr>
          </w:p>
        </w:tc>
        <w:tc>
          <w:tcPr>
            <w:tcW w:w="2096" w:type="dxa"/>
          </w:tcPr>
          <w:p w:rsidR="004F0CEB" w:rsidRPr="00656661" w:rsidRDefault="004F0CEB" w:rsidP="00D2140D">
            <w:pPr>
              <w:jc w:val="center"/>
            </w:pPr>
          </w:p>
        </w:tc>
        <w:tc>
          <w:tcPr>
            <w:tcW w:w="2096" w:type="dxa"/>
          </w:tcPr>
          <w:p w:rsidR="004F0CEB" w:rsidRPr="00656661" w:rsidRDefault="004F0CEB" w:rsidP="00D2140D">
            <w:pPr>
              <w:jc w:val="center"/>
            </w:pPr>
          </w:p>
        </w:tc>
      </w:tr>
    </w:tbl>
    <w:p w:rsidR="00156B26" w:rsidRDefault="00156B26" w:rsidP="00156B26">
      <w:pPr>
        <w:jc w:val="center"/>
        <w:rPr>
          <w:b/>
          <w:u w:val="single"/>
        </w:rPr>
      </w:pPr>
    </w:p>
    <w:p w:rsidR="004F65C4" w:rsidRDefault="004F65C4" w:rsidP="00156B26">
      <w:pPr>
        <w:jc w:val="center"/>
        <w:rPr>
          <w:b/>
          <w:u w:val="single"/>
        </w:rPr>
      </w:pPr>
    </w:p>
    <w:p w:rsidR="004F65C4" w:rsidRDefault="004F65C4" w:rsidP="004F65C4">
      <w:pPr>
        <w:pStyle w:val="a7"/>
        <w:spacing w:before="0" w:beforeAutospacing="0" w:after="0" w:afterAutospacing="0"/>
        <w:jc w:val="center"/>
        <w:rPr>
          <w:sz w:val="26"/>
          <w:szCs w:val="26"/>
        </w:rPr>
      </w:pPr>
      <w:r>
        <w:rPr>
          <w:b/>
          <w:bCs/>
          <w:sz w:val="26"/>
          <w:szCs w:val="26"/>
        </w:rPr>
        <w:t>Отчет</w:t>
      </w:r>
      <w:r>
        <w:rPr>
          <w:sz w:val="26"/>
          <w:szCs w:val="26"/>
        </w:rPr>
        <w:br/>
        <w:t>о результатах деятельности Муниципаль</w:t>
      </w:r>
      <w:r w:rsidR="0047230A">
        <w:rPr>
          <w:sz w:val="26"/>
          <w:szCs w:val="26"/>
        </w:rPr>
        <w:t>ного бюджетного общеобразовательного</w:t>
      </w:r>
      <w:r>
        <w:rPr>
          <w:sz w:val="26"/>
          <w:szCs w:val="26"/>
        </w:rPr>
        <w:t xml:space="preserve"> учреждения</w:t>
      </w:r>
    </w:p>
    <w:p w:rsidR="004F65C4" w:rsidRDefault="004F65C4" w:rsidP="004F65C4">
      <w:pPr>
        <w:pStyle w:val="a7"/>
        <w:spacing w:before="0" w:beforeAutospacing="0" w:after="0" w:afterAutospacing="0"/>
        <w:jc w:val="center"/>
        <w:rPr>
          <w:sz w:val="26"/>
          <w:szCs w:val="26"/>
        </w:rPr>
      </w:pPr>
      <w:r>
        <w:rPr>
          <w:sz w:val="26"/>
          <w:szCs w:val="26"/>
        </w:rPr>
        <w:t xml:space="preserve"> «</w:t>
      </w:r>
      <w:r w:rsidR="0047230A">
        <w:rPr>
          <w:sz w:val="26"/>
          <w:szCs w:val="26"/>
          <w:lang w:val="ru-RU"/>
        </w:rPr>
        <w:t>Сетоловская средняя общеобразовательная школа</w:t>
      </w:r>
      <w:r>
        <w:rPr>
          <w:sz w:val="26"/>
          <w:szCs w:val="26"/>
        </w:rPr>
        <w:t>»</w:t>
      </w:r>
      <w:r>
        <w:rPr>
          <w:sz w:val="26"/>
          <w:szCs w:val="26"/>
        </w:rPr>
        <w:br/>
        <w:t>и об использовании закрепленного за ним муниципального имущества</w:t>
      </w:r>
      <w:r>
        <w:rPr>
          <w:sz w:val="26"/>
          <w:szCs w:val="26"/>
        </w:rPr>
        <w:br/>
      </w:r>
    </w:p>
    <w:p w:rsidR="004F65C4" w:rsidRDefault="004F65C4" w:rsidP="004F65C4">
      <w:pPr>
        <w:pStyle w:val="a7"/>
        <w:spacing w:before="0" w:beforeAutospacing="0" w:after="0" w:afterAutospacing="0"/>
        <w:jc w:val="center"/>
        <w:rPr>
          <w:sz w:val="26"/>
          <w:szCs w:val="26"/>
        </w:rPr>
      </w:pPr>
      <w:r>
        <w:rPr>
          <w:b/>
          <w:bCs/>
          <w:sz w:val="26"/>
          <w:szCs w:val="26"/>
        </w:rPr>
        <w:t>Раздел 1. Общие сведения об учреждении</w:t>
      </w:r>
    </w:p>
    <w:p w:rsidR="004F65C4" w:rsidRDefault="004F65C4" w:rsidP="004F65C4">
      <w:pPr>
        <w:pStyle w:val="a7"/>
        <w:spacing w:before="0" w:beforeAutospacing="0" w:after="0" w:afterAutospacing="0"/>
        <w:rPr>
          <w:sz w:val="26"/>
          <w:szCs w:val="26"/>
        </w:rPr>
      </w:pPr>
      <w:r>
        <w:rPr>
          <w:b/>
          <w:bCs/>
          <w:sz w:val="26"/>
          <w:szCs w:val="26"/>
        </w:rPr>
        <w:t xml:space="preserve">1.1. </w:t>
      </w:r>
      <w:r>
        <w:rPr>
          <w:sz w:val="26"/>
          <w:szCs w:val="26"/>
        </w:rPr>
        <w:t>Перечень видов деятельности (основных  и иных видов деятельности, не являющихся основными), которые учреждение вправе осуществлять в соответствии с его учредительными документами</w:t>
      </w:r>
      <w:r>
        <w:rPr>
          <w:b/>
          <w:bCs/>
          <w:sz w:val="26"/>
          <w:szCs w:val="26"/>
        </w:rPr>
        <w:t>:</w:t>
      </w:r>
    </w:p>
    <w:tbl>
      <w:tblPr>
        <w:tblW w:w="5000" w:type="pct"/>
        <w:tblBorders>
          <w:top w:val="outset" w:sz="6" w:space="0" w:color="99958C"/>
          <w:left w:val="outset" w:sz="6" w:space="0" w:color="99958C"/>
          <w:bottom w:val="outset" w:sz="6" w:space="0" w:color="99958C"/>
          <w:right w:val="outset" w:sz="6" w:space="0" w:color="99958C"/>
        </w:tblBorders>
        <w:tblCellMar>
          <w:left w:w="0" w:type="dxa"/>
          <w:right w:w="0" w:type="dxa"/>
        </w:tblCellMar>
        <w:tblLook w:val="0000" w:firstRow="0" w:lastRow="0" w:firstColumn="0" w:lastColumn="0" w:noHBand="0" w:noVBand="0"/>
      </w:tblPr>
      <w:tblGrid>
        <w:gridCol w:w="9981"/>
      </w:tblGrid>
      <w:tr w:rsidR="004F65C4">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sz w:val="26"/>
                <w:szCs w:val="26"/>
              </w:rPr>
              <w:t>Наименование вида деятельности</w:t>
            </w:r>
          </w:p>
        </w:tc>
      </w:tr>
      <w:tr w:rsidR="004F65C4">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BB6814" w:rsidRDefault="004F65C4" w:rsidP="00386ACE">
            <w:pPr>
              <w:rPr>
                <w:rFonts w:eastAsia="Arial Unicode MS"/>
                <w:sz w:val="26"/>
                <w:szCs w:val="26"/>
              </w:rPr>
            </w:pPr>
            <w:r>
              <w:rPr>
                <w:sz w:val="26"/>
                <w:szCs w:val="26"/>
              </w:rPr>
              <w:t>1Реализация общеобразовательных программ (основных и дополнительных)6начального общего образования, основного общего образования, среднего (полного) общего образования, а также дополнительного образования детей следующих направлений: физкультурно-оздоровительное, художественно-эстетическое.</w:t>
            </w:r>
          </w:p>
          <w:p w:rsidR="004F65C4" w:rsidRPr="00BB6814" w:rsidRDefault="004F65C4" w:rsidP="00386ACE">
            <w:pPr>
              <w:rPr>
                <w:rFonts w:eastAsia="Arial Unicode MS"/>
                <w:sz w:val="26"/>
                <w:szCs w:val="26"/>
              </w:rPr>
            </w:pPr>
          </w:p>
        </w:tc>
      </w:tr>
    </w:tbl>
    <w:p w:rsidR="004F65C4" w:rsidRDefault="004F65C4" w:rsidP="004F65C4">
      <w:pPr>
        <w:jc w:val="both"/>
        <w:rPr>
          <w:b/>
          <w:bCs/>
          <w:sz w:val="26"/>
          <w:szCs w:val="26"/>
        </w:rPr>
      </w:pPr>
    </w:p>
    <w:p w:rsidR="004F65C4" w:rsidRDefault="004F65C4" w:rsidP="004F65C4">
      <w:pPr>
        <w:jc w:val="both"/>
        <w:rPr>
          <w:sz w:val="26"/>
          <w:szCs w:val="26"/>
        </w:rPr>
      </w:pPr>
      <w:r>
        <w:rPr>
          <w:b/>
          <w:bCs/>
          <w:sz w:val="26"/>
          <w:szCs w:val="26"/>
        </w:rPr>
        <w:t xml:space="preserve">1.2. </w:t>
      </w:r>
      <w:r>
        <w:rPr>
          <w:sz w:val="26"/>
          <w:szCs w:val="26"/>
        </w:rPr>
        <w:t>перечень услуг (работ), которые оказываются потребителям за плату в случаях, предусмотренных нормативными правовыми актами:</w:t>
      </w:r>
    </w:p>
    <w:tbl>
      <w:tblPr>
        <w:tblW w:w="5000" w:type="pct"/>
        <w:tblBorders>
          <w:top w:val="outset" w:sz="6" w:space="0" w:color="99958C"/>
          <w:left w:val="outset" w:sz="6" w:space="0" w:color="99958C"/>
          <w:bottom w:val="outset" w:sz="6" w:space="0" w:color="99958C"/>
          <w:right w:val="outset" w:sz="6" w:space="0" w:color="99958C"/>
        </w:tblBorders>
        <w:tblCellMar>
          <w:left w:w="0" w:type="dxa"/>
          <w:right w:w="0" w:type="dxa"/>
        </w:tblCellMar>
        <w:tblLook w:val="0000" w:firstRow="0" w:lastRow="0" w:firstColumn="0" w:lastColumn="0" w:noHBand="0" w:noVBand="0"/>
      </w:tblPr>
      <w:tblGrid>
        <w:gridCol w:w="4990"/>
        <w:gridCol w:w="4991"/>
      </w:tblGrid>
      <w:tr w:rsidR="004F65C4">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sz w:val="26"/>
                <w:szCs w:val="26"/>
              </w:rPr>
              <w:t>Наименование услуг (работ)</w:t>
            </w: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sz w:val="26"/>
                <w:szCs w:val="26"/>
              </w:rPr>
              <w:t>Потребители указанных услуг (работ)</w:t>
            </w:r>
          </w:p>
        </w:tc>
      </w:tr>
      <w:tr w:rsidR="004F65C4">
        <w:tc>
          <w:tcPr>
            <w:tcW w:w="2500"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rPr>
                <w:rFonts w:eastAsia="Arial Unicode MS"/>
                <w:sz w:val="26"/>
                <w:szCs w:val="26"/>
              </w:rPr>
            </w:pPr>
            <w:r>
              <w:rPr>
                <w:sz w:val="26"/>
                <w:szCs w:val="26"/>
              </w:rPr>
              <w:t>1. нет</w:t>
            </w: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rPr>
                <w:rFonts w:eastAsia="Arial Unicode MS"/>
                <w:sz w:val="26"/>
                <w:szCs w:val="26"/>
              </w:rPr>
            </w:pPr>
            <w:r>
              <w:rPr>
                <w:rFonts w:eastAsia="Arial Unicode MS"/>
                <w:sz w:val="26"/>
                <w:szCs w:val="26"/>
              </w:rPr>
              <w:t>нет</w:t>
            </w:r>
          </w:p>
        </w:tc>
      </w:tr>
    </w:tbl>
    <w:p w:rsidR="004F65C4" w:rsidRDefault="004F65C4" w:rsidP="004F65C4">
      <w:pPr>
        <w:pStyle w:val="a7"/>
        <w:spacing w:before="0" w:beforeAutospacing="0" w:after="0" w:afterAutospacing="0"/>
        <w:rPr>
          <w:sz w:val="26"/>
          <w:szCs w:val="26"/>
        </w:rPr>
      </w:pPr>
      <w:r>
        <w:rPr>
          <w:b/>
          <w:bCs/>
          <w:sz w:val="26"/>
          <w:szCs w:val="26"/>
        </w:rPr>
        <w:t xml:space="preserve">1.3. </w:t>
      </w:r>
      <w:r>
        <w:rPr>
          <w:sz w:val="26"/>
          <w:szCs w:val="26"/>
        </w:rPr>
        <w:t>перечень разрешительных документов, на основании которых учреждение осуществляет деятельность (свидетельства о государственной регистрации учреждения, лицензий и иных разрешительных документов)</w:t>
      </w:r>
      <w:r>
        <w:rPr>
          <w:b/>
          <w:bCs/>
          <w:sz w:val="26"/>
          <w:szCs w:val="26"/>
        </w:rPr>
        <w:t>:</w:t>
      </w:r>
    </w:p>
    <w:tbl>
      <w:tblPr>
        <w:tblW w:w="5122" w:type="pct"/>
        <w:tblBorders>
          <w:top w:val="outset" w:sz="6" w:space="0" w:color="99958C"/>
          <w:left w:val="outset" w:sz="6" w:space="0" w:color="99958C"/>
          <w:bottom w:val="outset" w:sz="6" w:space="0" w:color="99958C"/>
          <w:right w:val="outset" w:sz="6" w:space="0" w:color="99958C"/>
        </w:tblBorders>
        <w:tblCellMar>
          <w:left w:w="0" w:type="dxa"/>
          <w:right w:w="0" w:type="dxa"/>
        </w:tblCellMar>
        <w:tblLook w:val="0000" w:firstRow="0" w:lastRow="0" w:firstColumn="0" w:lastColumn="0" w:noHBand="0" w:noVBand="0"/>
      </w:tblPr>
      <w:tblGrid>
        <w:gridCol w:w="4990"/>
        <w:gridCol w:w="5235"/>
      </w:tblGrid>
      <w:tr w:rsidR="004F65C4">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sz w:val="26"/>
                <w:szCs w:val="26"/>
              </w:rPr>
              <w:t>Наименование документа</w:t>
            </w:r>
          </w:p>
        </w:tc>
        <w:tc>
          <w:tcPr>
            <w:tcW w:w="2560"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sz w:val="26"/>
                <w:szCs w:val="26"/>
              </w:rPr>
              <w:t>Реквизиты документа (№ и дата), срок действия</w:t>
            </w:r>
          </w:p>
        </w:tc>
      </w:tr>
      <w:tr w:rsidR="004F65C4">
        <w:tc>
          <w:tcPr>
            <w:tcW w:w="2440"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rPr>
                <w:rFonts w:eastAsia="Arial Unicode MS"/>
                <w:sz w:val="26"/>
                <w:szCs w:val="26"/>
              </w:rPr>
            </w:pPr>
            <w:r>
              <w:rPr>
                <w:sz w:val="26"/>
                <w:szCs w:val="26"/>
              </w:rPr>
              <w:t>1. Свидетельство о государственной регистрации юридического лица</w:t>
            </w:r>
          </w:p>
        </w:tc>
        <w:tc>
          <w:tcPr>
            <w:tcW w:w="2560"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rPr>
                <w:rFonts w:eastAsia="Arial Unicode MS"/>
                <w:sz w:val="26"/>
                <w:szCs w:val="26"/>
              </w:rPr>
            </w:pPr>
          </w:p>
        </w:tc>
      </w:tr>
      <w:tr w:rsidR="004F65C4">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rPr>
                <w:sz w:val="26"/>
                <w:szCs w:val="26"/>
              </w:rPr>
            </w:pPr>
            <w:r>
              <w:rPr>
                <w:sz w:val="26"/>
                <w:szCs w:val="26"/>
              </w:rPr>
              <w:t>2. Лицензия на право осуществления образовательной деятельности</w:t>
            </w:r>
          </w:p>
        </w:tc>
        <w:tc>
          <w:tcPr>
            <w:tcW w:w="2560"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rPr>
                <w:rFonts w:eastAsia="Arial Unicode MS"/>
                <w:sz w:val="26"/>
                <w:szCs w:val="26"/>
              </w:rPr>
            </w:pPr>
          </w:p>
        </w:tc>
      </w:tr>
      <w:tr w:rsidR="004F65C4">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rPr>
                <w:sz w:val="26"/>
                <w:szCs w:val="26"/>
              </w:rPr>
            </w:pPr>
            <w:r>
              <w:rPr>
                <w:sz w:val="26"/>
                <w:szCs w:val="26"/>
              </w:rPr>
              <w:t>4. Свидетельство о государственной аккредитации</w:t>
            </w:r>
          </w:p>
        </w:tc>
        <w:tc>
          <w:tcPr>
            <w:tcW w:w="2560"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rPr>
                <w:rFonts w:eastAsia="Arial Unicode MS"/>
                <w:sz w:val="26"/>
                <w:szCs w:val="26"/>
              </w:rPr>
            </w:pPr>
          </w:p>
        </w:tc>
      </w:tr>
      <w:tr w:rsidR="004F65C4">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rPr>
                <w:rFonts w:eastAsia="Arial Unicode MS"/>
                <w:sz w:val="26"/>
                <w:szCs w:val="26"/>
              </w:rPr>
            </w:pPr>
            <w:r>
              <w:rPr>
                <w:sz w:val="26"/>
                <w:szCs w:val="26"/>
              </w:rPr>
              <w:t>6. Устав учреждения (пятая редакция)</w:t>
            </w:r>
          </w:p>
        </w:tc>
        <w:tc>
          <w:tcPr>
            <w:tcW w:w="2560"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rPr>
                <w:rFonts w:eastAsia="Arial Unicode MS"/>
                <w:sz w:val="26"/>
                <w:szCs w:val="26"/>
              </w:rPr>
            </w:pPr>
          </w:p>
        </w:tc>
      </w:tr>
    </w:tbl>
    <w:p w:rsidR="004F65C4" w:rsidRDefault="004F65C4" w:rsidP="004F65C4">
      <w:pPr>
        <w:pStyle w:val="a7"/>
        <w:spacing w:before="0" w:beforeAutospacing="0" w:after="0" w:afterAutospacing="0"/>
        <w:rPr>
          <w:sz w:val="26"/>
          <w:szCs w:val="26"/>
        </w:rPr>
      </w:pPr>
      <w:r>
        <w:rPr>
          <w:b/>
          <w:bCs/>
          <w:sz w:val="26"/>
          <w:szCs w:val="26"/>
        </w:rPr>
        <w:t xml:space="preserve">1.4. </w:t>
      </w:r>
      <w:r>
        <w:rPr>
          <w:sz w:val="26"/>
          <w:szCs w:val="26"/>
        </w:rPr>
        <w:t xml:space="preserve">количество штатных единиц учреждения и средняя заработная плата сотрудников учреждения: </w:t>
      </w:r>
    </w:p>
    <w:tbl>
      <w:tblPr>
        <w:tblW w:w="4937" w:type="pct"/>
        <w:tblBorders>
          <w:top w:val="outset" w:sz="6" w:space="0" w:color="99958C"/>
          <w:left w:val="outset" w:sz="6" w:space="0" w:color="99958C"/>
          <w:bottom w:val="outset" w:sz="6" w:space="0" w:color="99958C"/>
          <w:right w:val="outset" w:sz="6" w:space="0" w:color="99958C"/>
        </w:tblBorders>
        <w:tblCellMar>
          <w:left w:w="0" w:type="dxa"/>
          <w:right w:w="0" w:type="dxa"/>
        </w:tblCellMar>
        <w:tblLook w:val="0000" w:firstRow="0" w:lastRow="0" w:firstColumn="0" w:lastColumn="0" w:noHBand="0" w:noVBand="0"/>
      </w:tblPr>
      <w:tblGrid>
        <w:gridCol w:w="2594"/>
        <w:gridCol w:w="2462"/>
        <w:gridCol w:w="2706"/>
        <w:gridCol w:w="2093"/>
      </w:tblGrid>
      <w:tr w:rsidR="004F65C4">
        <w:tc>
          <w:tcPr>
            <w:tcW w:w="1316"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sz w:val="26"/>
                <w:szCs w:val="26"/>
              </w:rPr>
              <w:t>Количественный состав и квалификация сотрудников учреждения на начало отчетного  года</w:t>
            </w:r>
          </w:p>
        </w:tc>
        <w:tc>
          <w:tcPr>
            <w:tcW w:w="1249"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sz w:val="26"/>
                <w:szCs w:val="26"/>
              </w:rPr>
              <w:t>Количественный состав и квалификация сотрудников учреждения на конец отчетного  года</w:t>
            </w:r>
          </w:p>
        </w:tc>
        <w:tc>
          <w:tcPr>
            <w:tcW w:w="1373"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sz w:val="26"/>
                <w:szCs w:val="26"/>
              </w:rPr>
              <w:t>Причины изменения штатной численности на конец отчетного  года</w:t>
            </w:r>
          </w:p>
        </w:tc>
        <w:tc>
          <w:tcPr>
            <w:tcW w:w="106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sz w:val="26"/>
                <w:szCs w:val="26"/>
              </w:rPr>
              <w:t>Средняя заработная плата сотрудников учреждения за отчетный период</w:t>
            </w:r>
          </w:p>
        </w:tc>
      </w:tr>
      <w:tr w:rsidR="004F65C4">
        <w:tc>
          <w:tcPr>
            <w:tcW w:w="1316"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7230A" w:rsidP="0047230A">
            <w:pPr>
              <w:rPr>
                <w:sz w:val="26"/>
                <w:szCs w:val="26"/>
              </w:rPr>
            </w:pPr>
            <w:r>
              <w:rPr>
                <w:sz w:val="26"/>
                <w:szCs w:val="26"/>
              </w:rPr>
              <w:t>Высшая категория – 2</w:t>
            </w:r>
            <w:r w:rsidR="004F65C4">
              <w:rPr>
                <w:sz w:val="26"/>
                <w:szCs w:val="26"/>
              </w:rPr>
              <w:t xml:space="preserve">                          </w:t>
            </w:r>
            <w:r>
              <w:rPr>
                <w:sz w:val="26"/>
                <w:szCs w:val="26"/>
              </w:rPr>
              <w:t>1 категория – 10</w:t>
            </w:r>
            <w:r w:rsidR="004F65C4">
              <w:rPr>
                <w:sz w:val="26"/>
                <w:szCs w:val="26"/>
              </w:rPr>
              <w:t xml:space="preserve">                                       </w:t>
            </w:r>
            <w:r>
              <w:rPr>
                <w:sz w:val="26"/>
                <w:szCs w:val="26"/>
              </w:rPr>
              <w:t>Без категории - 2</w:t>
            </w:r>
          </w:p>
        </w:tc>
        <w:tc>
          <w:tcPr>
            <w:tcW w:w="1249"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rPr>
                <w:rFonts w:eastAsia="Arial Unicode MS"/>
                <w:sz w:val="26"/>
                <w:szCs w:val="26"/>
              </w:rPr>
            </w:pPr>
            <w:r>
              <w:rPr>
                <w:sz w:val="26"/>
                <w:szCs w:val="26"/>
              </w:rPr>
              <w:t>В</w:t>
            </w:r>
            <w:r w:rsidR="0047230A">
              <w:rPr>
                <w:sz w:val="26"/>
                <w:szCs w:val="26"/>
              </w:rPr>
              <w:t>ысшая категория –2</w:t>
            </w:r>
            <w:r>
              <w:rPr>
                <w:sz w:val="26"/>
                <w:szCs w:val="26"/>
              </w:rPr>
              <w:t xml:space="preserve">                          </w:t>
            </w:r>
            <w:r w:rsidR="0047230A">
              <w:rPr>
                <w:sz w:val="26"/>
                <w:szCs w:val="26"/>
              </w:rPr>
              <w:t>1 категория – 10</w:t>
            </w:r>
            <w:r>
              <w:rPr>
                <w:sz w:val="26"/>
                <w:szCs w:val="26"/>
              </w:rPr>
              <w:t xml:space="preserve">                                                                        </w:t>
            </w:r>
            <w:r w:rsidR="0047230A">
              <w:rPr>
                <w:sz w:val="26"/>
                <w:szCs w:val="26"/>
              </w:rPr>
              <w:t>Без категории - 2</w:t>
            </w:r>
          </w:p>
        </w:tc>
        <w:tc>
          <w:tcPr>
            <w:tcW w:w="1373"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rFonts w:eastAsia="Arial Unicode MS"/>
                <w:sz w:val="26"/>
                <w:szCs w:val="26"/>
              </w:rPr>
              <w:t>Увеличение учебных  часов; изменение штатного расписания</w:t>
            </w:r>
          </w:p>
        </w:tc>
        <w:tc>
          <w:tcPr>
            <w:tcW w:w="106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1316"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7230A" w:rsidP="00386ACE">
            <w:pPr>
              <w:rPr>
                <w:sz w:val="26"/>
                <w:szCs w:val="26"/>
              </w:rPr>
            </w:pPr>
            <w:r>
              <w:rPr>
                <w:sz w:val="26"/>
                <w:szCs w:val="26"/>
              </w:rPr>
              <w:t>Итого: 14</w:t>
            </w:r>
          </w:p>
        </w:tc>
        <w:tc>
          <w:tcPr>
            <w:tcW w:w="1249"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7230A" w:rsidP="00386ACE">
            <w:pPr>
              <w:rPr>
                <w:rFonts w:eastAsia="Arial Unicode MS"/>
                <w:sz w:val="26"/>
                <w:szCs w:val="26"/>
              </w:rPr>
            </w:pPr>
            <w:r>
              <w:rPr>
                <w:rFonts w:eastAsia="Arial Unicode MS"/>
                <w:sz w:val="26"/>
                <w:szCs w:val="26"/>
              </w:rPr>
              <w:t>Итого: 14</w:t>
            </w:r>
          </w:p>
        </w:tc>
        <w:tc>
          <w:tcPr>
            <w:tcW w:w="1373"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106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bl>
    <w:p w:rsidR="004F65C4" w:rsidRDefault="004F65C4" w:rsidP="004F65C4"/>
    <w:p w:rsidR="004F65C4" w:rsidRDefault="004F65C4" w:rsidP="004F65C4">
      <w:pPr>
        <w:pStyle w:val="a7"/>
        <w:spacing w:before="0" w:beforeAutospacing="0" w:after="0" w:afterAutospacing="0"/>
        <w:jc w:val="center"/>
        <w:rPr>
          <w:b/>
          <w:bCs/>
          <w:sz w:val="26"/>
          <w:szCs w:val="26"/>
        </w:rPr>
      </w:pPr>
      <w:r>
        <w:rPr>
          <w:b/>
          <w:bCs/>
          <w:sz w:val="26"/>
          <w:szCs w:val="26"/>
        </w:rPr>
        <w:t>Раздел 2. Результат деятельности учреждения</w:t>
      </w:r>
    </w:p>
    <w:p w:rsidR="004F65C4" w:rsidRDefault="004F65C4" w:rsidP="004F65C4">
      <w:pPr>
        <w:ind w:firstLine="720"/>
        <w:jc w:val="both"/>
        <w:rPr>
          <w:sz w:val="26"/>
          <w:szCs w:val="26"/>
        </w:rPr>
      </w:pPr>
    </w:p>
    <w:p w:rsidR="004F65C4" w:rsidRDefault="004F65C4" w:rsidP="004F65C4">
      <w:pPr>
        <w:jc w:val="both"/>
        <w:rPr>
          <w:sz w:val="26"/>
          <w:szCs w:val="26"/>
          <w:u w:val="single"/>
        </w:rPr>
      </w:pPr>
      <w:r>
        <w:rPr>
          <w:b/>
          <w:bCs/>
          <w:sz w:val="26"/>
          <w:szCs w:val="26"/>
        </w:rPr>
        <w:t>2.1. И</w:t>
      </w:r>
      <w:r>
        <w:rPr>
          <w:sz w:val="26"/>
          <w:szCs w:val="26"/>
        </w:rPr>
        <w:t xml:space="preserve">зменение (увеличение, уменьшение) балансовой (остаточной) стоимости нефинансовых активов относительно предыдущего отчетного года (в процентах) </w:t>
      </w:r>
      <w:r w:rsidR="0047230A">
        <w:rPr>
          <w:sz w:val="26"/>
          <w:szCs w:val="26"/>
          <w:u w:val="single"/>
        </w:rPr>
        <w:t>_____% (_______</w:t>
      </w:r>
      <w:r>
        <w:rPr>
          <w:sz w:val="26"/>
          <w:szCs w:val="26"/>
          <w:u w:val="single"/>
        </w:rPr>
        <w:t>%)</w:t>
      </w:r>
    </w:p>
    <w:p w:rsidR="004F65C4" w:rsidRDefault="004F65C4" w:rsidP="004F65C4">
      <w:pPr>
        <w:jc w:val="both"/>
        <w:rPr>
          <w:bCs/>
          <w:sz w:val="26"/>
          <w:szCs w:val="26"/>
        </w:rPr>
      </w:pPr>
      <w:r>
        <w:rPr>
          <w:b/>
          <w:bCs/>
          <w:sz w:val="26"/>
          <w:szCs w:val="26"/>
        </w:rPr>
        <w:t xml:space="preserve">2.2. </w:t>
      </w:r>
      <w:r>
        <w:rPr>
          <w:sz w:val="26"/>
          <w:szCs w:val="26"/>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r>
        <w:rPr>
          <w:b/>
          <w:bCs/>
          <w:sz w:val="26"/>
          <w:szCs w:val="26"/>
        </w:rPr>
        <w:t xml:space="preserve"> </w:t>
      </w:r>
      <w:r w:rsidR="0047230A">
        <w:rPr>
          <w:sz w:val="26"/>
          <w:szCs w:val="26"/>
        </w:rPr>
        <w:t>-__</w:t>
      </w:r>
      <w:r>
        <w:rPr>
          <w:sz w:val="26"/>
          <w:szCs w:val="26"/>
        </w:rPr>
        <w:t>_</w:t>
      </w:r>
      <w:r>
        <w:rPr>
          <w:b/>
          <w:bCs/>
          <w:sz w:val="26"/>
          <w:szCs w:val="26"/>
        </w:rPr>
        <w:t xml:space="preserve"> </w:t>
      </w:r>
      <w:r>
        <w:rPr>
          <w:bCs/>
          <w:sz w:val="26"/>
          <w:szCs w:val="26"/>
        </w:rPr>
        <w:t>рублей.</w:t>
      </w:r>
    </w:p>
    <w:p w:rsidR="004F65C4" w:rsidRDefault="004F65C4" w:rsidP="004F65C4">
      <w:pPr>
        <w:jc w:val="both"/>
        <w:rPr>
          <w:sz w:val="26"/>
          <w:szCs w:val="26"/>
        </w:rPr>
      </w:pPr>
      <w:r>
        <w:rPr>
          <w:b/>
          <w:bCs/>
          <w:sz w:val="26"/>
          <w:szCs w:val="26"/>
        </w:rPr>
        <w:t xml:space="preserve">2.3. </w:t>
      </w:r>
      <w:r>
        <w:rPr>
          <w:sz w:val="26"/>
          <w:szCs w:val="26"/>
        </w:rPr>
        <w:t xml:space="preserve">изменения (увеличение, уменьшение) дебиторской и кредиторской задолженности учреждения в разрезе поступлений (выплат), предусмотренных Планом финансово-хозяйственной деятельности муниципального учреждения  (далее – План) относительно предыдущего отчетного года (в процентах)                   </w:t>
      </w:r>
    </w:p>
    <w:p w:rsidR="008D7AB7" w:rsidRDefault="004F65C4" w:rsidP="004F65C4">
      <w:pPr>
        <w:jc w:val="both"/>
        <w:rPr>
          <w:sz w:val="26"/>
          <w:szCs w:val="26"/>
        </w:rPr>
      </w:pPr>
      <w:r>
        <w:rPr>
          <w:sz w:val="26"/>
          <w:szCs w:val="26"/>
        </w:rPr>
        <w:t xml:space="preserve"> </w:t>
      </w:r>
    </w:p>
    <w:p w:rsidR="004F65C4" w:rsidRDefault="004F65C4" w:rsidP="004F65C4">
      <w:pPr>
        <w:jc w:val="both"/>
      </w:pPr>
      <w:r>
        <w:rPr>
          <w:sz w:val="26"/>
          <w:szCs w:val="26"/>
        </w:rPr>
        <w:t xml:space="preserve"> </w:t>
      </w:r>
      <w:r>
        <w:t>Изменения дебиторской и кредиторской задолженности учреждения</w:t>
      </w:r>
    </w:p>
    <w:tbl>
      <w:tblPr>
        <w:tblW w:w="5000" w:type="pct"/>
        <w:tblLook w:val="0000" w:firstRow="0" w:lastRow="0" w:firstColumn="0" w:lastColumn="0" w:noHBand="0" w:noVBand="0"/>
      </w:tblPr>
      <w:tblGrid>
        <w:gridCol w:w="536"/>
        <w:gridCol w:w="3499"/>
        <w:gridCol w:w="1405"/>
        <w:gridCol w:w="1533"/>
        <w:gridCol w:w="1533"/>
        <w:gridCol w:w="1661"/>
      </w:tblGrid>
      <w:tr w:rsidR="004F65C4">
        <w:tc>
          <w:tcPr>
            <w:tcW w:w="263"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п/п</w:t>
            </w:r>
          </w:p>
        </w:tc>
        <w:tc>
          <w:tcPr>
            <w:tcW w:w="1721"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Показатель </w:t>
            </w:r>
          </w:p>
        </w:tc>
        <w:tc>
          <w:tcPr>
            <w:tcW w:w="691"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на начало  </w:t>
            </w:r>
            <w:r>
              <w:rPr>
                <w:rFonts w:ascii="Times New Roman" w:hAnsi="Times New Roman" w:cs="Times New Roman"/>
                <w:sz w:val="22"/>
                <w:szCs w:val="22"/>
              </w:rPr>
              <w:br/>
              <w:t>года, в руб.</w:t>
            </w:r>
          </w:p>
        </w:tc>
        <w:tc>
          <w:tcPr>
            <w:tcW w:w="754"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на конец   </w:t>
            </w:r>
            <w:r>
              <w:rPr>
                <w:rFonts w:ascii="Times New Roman" w:hAnsi="Times New Roman" w:cs="Times New Roman"/>
                <w:sz w:val="22"/>
                <w:szCs w:val="22"/>
              </w:rPr>
              <w:br/>
              <w:t>года, в руб.</w:t>
            </w:r>
          </w:p>
        </w:tc>
        <w:tc>
          <w:tcPr>
            <w:tcW w:w="754"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autoSpaceDE w:val="0"/>
              <w:autoSpaceDN w:val="0"/>
              <w:adjustRightInd w:val="0"/>
              <w:jc w:val="center"/>
              <w:rPr>
                <w:sz w:val="22"/>
                <w:szCs w:val="22"/>
              </w:rPr>
            </w:pPr>
            <w:r>
              <w:rPr>
                <w:sz w:val="22"/>
                <w:szCs w:val="22"/>
              </w:rPr>
              <w:t>Абсолютный прирост (4-3), в руб.</w:t>
            </w:r>
          </w:p>
        </w:tc>
        <w:tc>
          <w:tcPr>
            <w:tcW w:w="817"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autoSpaceDE w:val="0"/>
              <w:autoSpaceDN w:val="0"/>
              <w:adjustRightInd w:val="0"/>
              <w:jc w:val="center"/>
              <w:rPr>
                <w:sz w:val="22"/>
                <w:szCs w:val="22"/>
              </w:rPr>
            </w:pPr>
            <w:r>
              <w:rPr>
                <w:sz w:val="22"/>
                <w:szCs w:val="22"/>
              </w:rPr>
              <w:t>Темп роста (4/3*100%), в %</w:t>
            </w:r>
          </w:p>
        </w:tc>
      </w:tr>
      <w:tr w:rsidR="004F65C4">
        <w:tc>
          <w:tcPr>
            <w:tcW w:w="263"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autoSpaceDE w:val="0"/>
              <w:autoSpaceDN w:val="0"/>
              <w:adjustRightInd w:val="0"/>
              <w:jc w:val="center"/>
              <w:rPr>
                <w:sz w:val="22"/>
                <w:szCs w:val="22"/>
              </w:rPr>
            </w:pPr>
            <w:r>
              <w:rPr>
                <w:sz w:val="22"/>
                <w:szCs w:val="22"/>
              </w:rPr>
              <w:t>1</w:t>
            </w:r>
          </w:p>
        </w:tc>
        <w:tc>
          <w:tcPr>
            <w:tcW w:w="1721"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autoSpaceDE w:val="0"/>
              <w:autoSpaceDN w:val="0"/>
              <w:adjustRightInd w:val="0"/>
              <w:jc w:val="center"/>
              <w:rPr>
                <w:sz w:val="22"/>
                <w:szCs w:val="22"/>
              </w:rPr>
            </w:pPr>
            <w:r>
              <w:rPr>
                <w:sz w:val="22"/>
                <w:szCs w:val="22"/>
              </w:rPr>
              <w:t>2</w:t>
            </w:r>
          </w:p>
        </w:tc>
        <w:tc>
          <w:tcPr>
            <w:tcW w:w="691"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autoSpaceDE w:val="0"/>
              <w:autoSpaceDN w:val="0"/>
              <w:adjustRightInd w:val="0"/>
              <w:jc w:val="center"/>
              <w:rPr>
                <w:sz w:val="22"/>
                <w:szCs w:val="22"/>
              </w:rPr>
            </w:pPr>
            <w:r>
              <w:rPr>
                <w:sz w:val="22"/>
                <w:szCs w:val="22"/>
              </w:rPr>
              <w:t>3</w:t>
            </w:r>
          </w:p>
        </w:tc>
        <w:tc>
          <w:tcPr>
            <w:tcW w:w="754"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autoSpaceDE w:val="0"/>
              <w:autoSpaceDN w:val="0"/>
              <w:adjustRightInd w:val="0"/>
              <w:jc w:val="center"/>
              <w:rPr>
                <w:sz w:val="22"/>
                <w:szCs w:val="22"/>
              </w:rPr>
            </w:pPr>
            <w:r>
              <w:rPr>
                <w:sz w:val="22"/>
                <w:szCs w:val="22"/>
              </w:rPr>
              <w:t>4</w:t>
            </w:r>
          </w:p>
        </w:tc>
        <w:tc>
          <w:tcPr>
            <w:tcW w:w="754"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autoSpaceDE w:val="0"/>
              <w:autoSpaceDN w:val="0"/>
              <w:adjustRightInd w:val="0"/>
              <w:jc w:val="center"/>
              <w:rPr>
                <w:sz w:val="22"/>
                <w:szCs w:val="22"/>
              </w:rPr>
            </w:pPr>
            <w:r>
              <w:rPr>
                <w:sz w:val="22"/>
                <w:szCs w:val="22"/>
              </w:rPr>
              <w:t>5</w:t>
            </w:r>
          </w:p>
        </w:tc>
        <w:tc>
          <w:tcPr>
            <w:tcW w:w="817" w:type="pct"/>
            <w:tcBorders>
              <w:top w:val="single" w:sz="4" w:space="0" w:color="auto"/>
              <w:left w:val="single" w:sz="4" w:space="0" w:color="auto"/>
              <w:bottom w:val="single" w:sz="4" w:space="0" w:color="auto"/>
              <w:right w:val="single" w:sz="4" w:space="0" w:color="auto"/>
            </w:tcBorders>
            <w:vAlign w:val="center"/>
          </w:tcPr>
          <w:p w:rsidR="004F65C4" w:rsidRDefault="004F65C4" w:rsidP="00386ACE">
            <w:pPr>
              <w:autoSpaceDE w:val="0"/>
              <w:autoSpaceDN w:val="0"/>
              <w:adjustRightInd w:val="0"/>
              <w:jc w:val="center"/>
              <w:rPr>
                <w:sz w:val="22"/>
                <w:szCs w:val="22"/>
              </w:rPr>
            </w:pPr>
            <w:r>
              <w:rPr>
                <w:sz w:val="22"/>
                <w:szCs w:val="22"/>
              </w:rPr>
              <w:t>6</w:t>
            </w:r>
          </w:p>
        </w:tc>
      </w:tr>
      <w:tr w:rsidR="004F65C4">
        <w:trPr>
          <w:cantSplit/>
        </w:trPr>
        <w:tc>
          <w:tcPr>
            <w:tcW w:w="263" w:type="pct"/>
            <w:vMerge w:val="restar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r>
              <w:t>1.</w:t>
            </w:r>
          </w:p>
        </w:tc>
        <w:tc>
          <w:tcPr>
            <w:tcW w:w="1721"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both"/>
            </w:pPr>
            <w:r>
              <w:t>Дебиторская задолженность (расшифровка)</w:t>
            </w:r>
          </w:p>
        </w:tc>
        <w:tc>
          <w:tcPr>
            <w:tcW w:w="691"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rPr>
                <w:bCs/>
              </w:rPr>
            </w:pPr>
          </w:p>
        </w:tc>
        <w:tc>
          <w:tcPr>
            <w:tcW w:w="754"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rPr>
                <w:bCs/>
              </w:rPr>
            </w:pPr>
          </w:p>
        </w:tc>
        <w:tc>
          <w:tcPr>
            <w:tcW w:w="754"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rPr>
                <w:bCs/>
              </w:rPr>
            </w:pPr>
          </w:p>
        </w:tc>
        <w:tc>
          <w:tcPr>
            <w:tcW w:w="817"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rPr>
                <w:bCs/>
              </w:rPr>
            </w:pPr>
          </w:p>
        </w:tc>
      </w:tr>
      <w:tr w:rsidR="004F65C4">
        <w:trPr>
          <w:cantSplit/>
        </w:trPr>
        <w:tc>
          <w:tcPr>
            <w:tcW w:w="263" w:type="pct"/>
            <w:vMerge/>
            <w:tcBorders>
              <w:top w:val="single" w:sz="4" w:space="0" w:color="auto"/>
              <w:left w:val="single" w:sz="4" w:space="0" w:color="auto"/>
              <w:bottom w:val="single" w:sz="4" w:space="0" w:color="auto"/>
              <w:right w:val="single" w:sz="4" w:space="0" w:color="auto"/>
            </w:tcBorders>
            <w:vAlign w:val="center"/>
          </w:tcPr>
          <w:p w:rsidR="004F65C4" w:rsidRDefault="004F65C4" w:rsidP="00386ACE"/>
        </w:tc>
        <w:tc>
          <w:tcPr>
            <w:tcW w:w="1721"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both"/>
            </w:pPr>
            <w:r>
              <w:t>в том числе нереальная к взысканию</w:t>
            </w:r>
          </w:p>
        </w:tc>
        <w:tc>
          <w:tcPr>
            <w:tcW w:w="691"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c>
          <w:tcPr>
            <w:tcW w:w="754"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c>
          <w:tcPr>
            <w:tcW w:w="754"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c>
          <w:tcPr>
            <w:tcW w:w="817"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r>
      <w:tr w:rsidR="004F65C4">
        <w:trPr>
          <w:cantSplit/>
        </w:trPr>
        <w:tc>
          <w:tcPr>
            <w:tcW w:w="263"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r>
              <w:t>2</w:t>
            </w:r>
          </w:p>
        </w:tc>
        <w:tc>
          <w:tcPr>
            <w:tcW w:w="1721"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both"/>
            </w:pPr>
            <w:r>
              <w:t>Кредиторская задолженность (расшифровка)</w:t>
            </w:r>
          </w:p>
        </w:tc>
        <w:tc>
          <w:tcPr>
            <w:tcW w:w="691"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c>
          <w:tcPr>
            <w:tcW w:w="754"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c>
          <w:tcPr>
            <w:tcW w:w="754"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c>
          <w:tcPr>
            <w:tcW w:w="817"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r>
      <w:tr w:rsidR="004F65C4">
        <w:trPr>
          <w:cantSplit/>
        </w:trPr>
        <w:tc>
          <w:tcPr>
            <w:tcW w:w="263" w:type="pct"/>
            <w:tcBorders>
              <w:top w:val="single" w:sz="4" w:space="0" w:color="auto"/>
              <w:left w:val="single" w:sz="4" w:space="0" w:color="auto"/>
              <w:bottom w:val="single" w:sz="4" w:space="0" w:color="auto"/>
              <w:right w:val="single" w:sz="4" w:space="0" w:color="auto"/>
            </w:tcBorders>
            <w:vAlign w:val="center"/>
          </w:tcPr>
          <w:p w:rsidR="004F65C4" w:rsidRDefault="004F65C4" w:rsidP="00386ACE"/>
        </w:tc>
        <w:tc>
          <w:tcPr>
            <w:tcW w:w="1721"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both"/>
            </w:pPr>
            <w:r>
              <w:t>в том числе просроченная задолженность</w:t>
            </w:r>
          </w:p>
        </w:tc>
        <w:tc>
          <w:tcPr>
            <w:tcW w:w="691"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c>
          <w:tcPr>
            <w:tcW w:w="754"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c>
          <w:tcPr>
            <w:tcW w:w="754"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c>
          <w:tcPr>
            <w:tcW w:w="817" w:type="pct"/>
            <w:tcBorders>
              <w:top w:val="single" w:sz="4" w:space="0" w:color="auto"/>
              <w:left w:val="single" w:sz="4" w:space="0" w:color="auto"/>
              <w:bottom w:val="single" w:sz="4" w:space="0" w:color="auto"/>
              <w:right w:val="single" w:sz="4" w:space="0" w:color="auto"/>
            </w:tcBorders>
          </w:tcPr>
          <w:p w:rsidR="004F65C4" w:rsidRDefault="004F65C4" w:rsidP="00386ACE">
            <w:pPr>
              <w:autoSpaceDE w:val="0"/>
              <w:autoSpaceDN w:val="0"/>
              <w:adjustRightInd w:val="0"/>
              <w:jc w:val="center"/>
            </w:pPr>
          </w:p>
        </w:tc>
      </w:tr>
    </w:tbl>
    <w:p w:rsidR="004F65C4" w:rsidRDefault="004F65C4" w:rsidP="004F65C4">
      <w:pPr>
        <w:jc w:val="both"/>
        <w:rPr>
          <w:sz w:val="26"/>
          <w:szCs w:val="26"/>
        </w:rPr>
      </w:pPr>
      <w:r>
        <w:rPr>
          <w:b/>
          <w:bCs/>
          <w:sz w:val="26"/>
          <w:szCs w:val="26"/>
        </w:rPr>
        <w:t xml:space="preserve">2.4. </w:t>
      </w:r>
      <w:r>
        <w:rPr>
          <w:sz w:val="26"/>
          <w:szCs w:val="26"/>
        </w:rPr>
        <w:t>суммы доходов, полученных учреждением от оказания платных услуг (выполнения работ)  рублей.</w:t>
      </w:r>
    </w:p>
    <w:p w:rsidR="004F65C4" w:rsidRDefault="004F65C4" w:rsidP="004F65C4">
      <w:pPr>
        <w:jc w:val="both"/>
        <w:rPr>
          <w:sz w:val="26"/>
          <w:szCs w:val="26"/>
        </w:rPr>
      </w:pPr>
      <w:r w:rsidRPr="00A26FC0">
        <w:rPr>
          <w:b/>
          <w:sz w:val="26"/>
          <w:szCs w:val="26"/>
        </w:rPr>
        <w:t>2.5.</w:t>
      </w:r>
      <w:r>
        <w:rPr>
          <w:sz w:val="26"/>
          <w:szCs w:val="26"/>
        </w:rPr>
        <w:t xml:space="preserve"> цены (тарифы) на платные услуги (работы), оказываемые потребителям:</w:t>
      </w:r>
    </w:p>
    <w:tbl>
      <w:tblPr>
        <w:tblW w:w="5000" w:type="pct"/>
        <w:tblBorders>
          <w:top w:val="outset" w:sz="6" w:space="0" w:color="99958C"/>
          <w:left w:val="outset" w:sz="6" w:space="0" w:color="99958C"/>
          <w:bottom w:val="outset" w:sz="6" w:space="0" w:color="99958C"/>
          <w:right w:val="outset" w:sz="6" w:space="0" w:color="99958C"/>
        </w:tblBorders>
        <w:tblCellMar>
          <w:left w:w="0" w:type="dxa"/>
          <w:right w:w="0" w:type="dxa"/>
        </w:tblCellMar>
        <w:tblLook w:val="0000" w:firstRow="0" w:lastRow="0" w:firstColumn="0" w:lastColumn="0" w:noHBand="0" w:noVBand="0"/>
      </w:tblPr>
      <w:tblGrid>
        <w:gridCol w:w="520"/>
        <w:gridCol w:w="2841"/>
        <w:gridCol w:w="1136"/>
        <w:gridCol w:w="1154"/>
        <w:gridCol w:w="1150"/>
        <w:gridCol w:w="1152"/>
        <w:gridCol w:w="2028"/>
      </w:tblGrid>
      <w:tr w:rsidR="004F65C4">
        <w:tc>
          <w:tcPr>
            <w:tcW w:w="261"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8D7AB7" w:rsidRDefault="004F65C4" w:rsidP="00386ACE">
            <w:pPr>
              <w:jc w:val="center"/>
              <w:rPr>
                <w:sz w:val="22"/>
                <w:szCs w:val="22"/>
              </w:rPr>
            </w:pPr>
            <w:r w:rsidRPr="008D7AB7">
              <w:rPr>
                <w:sz w:val="22"/>
                <w:szCs w:val="22"/>
              </w:rPr>
              <w:t>№</w:t>
            </w:r>
          </w:p>
          <w:p w:rsidR="004F65C4" w:rsidRPr="008D7AB7" w:rsidRDefault="004F65C4" w:rsidP="00386ACE">
            <w:pPr>
              <w:jc w:val="center"/>
              <w:rPr>
                <w:rFonts w:eastAsia="Arial Unicode MS"/>
                <w:sz w:val="22"/>
                <w:szCs w:val="22"/>
              </w:rPr>
            </w:pPr>
            <w:r w:rsidRPr="008D7AB7">
              <w:rPr>
                <w:sz w:val="22"/>
                <w:szCs w:val="22"/>
              </w:rPr>
              <w:t>п/п</w:t>
            </w:r>
          </w:p>
        </w:tc>
        <w:tc>
          <w:tcPr>
            <w:tcW w:w="1423"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8D7AB7" w:rsidRDefault="004F65C4" w:rsidP="00386ACE">
            <w:pPr>
              <w:jc w:val="center"/>
              <w:rPr>
                <w:rFonts w:eastAsia="Arial Unicode MS"/>
                <w:sz w:val="22"/>
                <w:szCs w:val="22"/>
              </w:rPr>
            </w:pPr>
            <w:r w:rsidRPr="008D7AB7">
              <w:rPr>
                <w:sz w:val="22"/>
                <w:szCs w:val="22"/>
              </w:rPr>
              <w:t>Наименование услуги (работы)</w:t>
            </w:r>
          </w:p>
        </w:tc>
        <w:tc>
          <w:tcPr>
            <w:tcW w:w="569"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8D7AB7" w:rsidRDefault="004F65C4" w:rsidP="00386ACE">
            <w:pPr>
              <w:jc w:val="center"/>
              <w:rPr>
                <w:rFonts w:eastAsia="Arial Unicode MS"/>
                <w:sz w:val="22"/>
                <w:szCs w:val="22"/>
              </w:rPr>
            </w:pPr>
            <w:r w:rsidRPr="008D7AB7">
              <w:rPr>
                <w:sz w:val="22"/>
                <w:szCs w:val="22"/>
              </w:rPr>
              <w:t>Цена (тариф) в I кв. за единицу услуги, рублей</w:t>
            </w:r>
          </w:p>
        </w:tc>
        <w:tc>
          <w:tcPr>
            <w:tcW w:w="578"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8D7AB7" w:rsidRDefault="004F65C4" w:rsidP="00386ACE">
            <w:pPr>
              <w:jc w:val="center"/>
              <w:rPr>
                <w:rFonts w:eastAsia="Arial Unicode MS"/>
                <w:sz w:val="22"/>
                <w:szCs w:val="22"/>
              </w:rPr>
            </w:pPr>
            <w:r w:rsidRPr="008D7AB7">
              <w:rPr>
                <w:sz w:val="22"/>
                <w:szCs w:val="22"/>
              </w:rPr>
              <w:t>Цена (тариф) во II кв. за единицу услуги, рублей</w:t>
            </w:r>
          </w:p>
        </w:tc>
        <w:tc>
          <w:tcPr>
            <w:tcW w:w="576"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8D7AB7" w:rsidRDefault="004F65C4" w:rsidP="00386ACE">
            <w:pPr>
              <w:jc w:val="center"/>
              <w:rPr>
                <w:rFonts w:eastAsia="Arial Unicode MS"/>
                <w:sz w:val="22"/>
                <w:szCs w:val="22"/>
              </w:rPr>
            </w:pPr>
            <w:r w:rsidRPr="008D7AB7">
              <w:rPr>
                <w:sz w:val="22"/>
                <w:szCs w:val="22"/>
              </w:rPr>
              <w:t>Цена (тариф) в III кв. за единицу услуги, рублей</w:t>
            </w:r>
          </w:p>
        </w:tc>
        <w:tc>
          <w:tcPr>
            <w:tcW w:w="577"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8D7AB7" w:rsidRDefault="004F65C4" w:rsidP="00386ACE">
            <w:pPr>
              <w:jc w:val="center"/>
              <w:rPr>
                <w:rFonts w:eastAsia="Arial Unicode MS"/>
                <w:sz w:val="22"/>
                <w:szCs w:val="22"/>
              </w:rPr>
            </w:pPr>
            <w:r w:rsidRPr="008D7AB7">
              <w:rPr>
                <w:sz w:val="22"/>
                <w:szCs w:val="22"/>
              </w:rPr>
              <w:t>Цена (тариф) в IV кв. за единицу услуги, рублей</w:t>
            </w:r>
          </w:p>
        </w:tc>
        <w:tc>
          <w:tcPr>
            <w:tcW w:w="1016"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8D7AB7" w:rsidRDefault="004F65C4" w:rsidP="00386ACE">
            <w:pPr>
              <w:jc w:val="center"/>
              <w:rPr>
                <w:rFonts w:eastAsia="Arial Unicode MS"/>
                <w:sz w:val="22"/>
                <w:szCs w:val="22"/>
              </w:rPr>
            </w:pPr>
            <w:r w:rsidRPr="008D7AB7">
              <w:rPr>
                <w:sz w:val="22"/>
                <w:szCs w:val="22"/>
              </w:rPr>
              <w:t>Сумма дохода, полученного учреждением от оказания платной услуги (выполнения работы), рублей</w:t>
            </w:r>
          </w:p>
        </w:tc>
      </w:tr>
      <w:tr w:rsidR="004F65C4">
        <w:tc>
          <w:tcPr>
            <w:tcW w:w="261"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sz w:val="26"/>
                <w:szCs w:val="26"/>
              </w:rPr>
              <w:t>1.</w:t>
            </w:r>
          </w:p>
        </w:tc>
        <w:tc>
          <w:tcPr>
            <w:tcW w:w="1423"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C6200E" w:rsidRDefault="004F65C4" w:rsidP="00386ACE">
            <w:pPr>
              <w:jc w:val="center"/>
              <w:rPr>
                <w:rFonts w:eastAsia="Arial Unicode MS"/>
                <w:sz w:val="22"/>
                <w:szCs w:val="22"/>
              </w:rPr>
            </w:pPr>
            <w:r w:rsidRPr="00C6200E">
              <w:rPr>
                <w:rFonts w:eastAsia="Arial Unicode MS"/>
                <w:sz w:val="22"/>
                <w:szCs w:val="22"/>
              </w:rPr>
              <w:t>Выделение путевок в летние оздоровительные лагеря и прием в детские оздоровительные лагеря детей в каникулярное время (родительская плата)</w:t>
            </w:r>
          </w:p>
        </w:tc>
        <w:tc>
          <w:tcPr>
            <w:tcW w:w="569"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C6200E" w:rsidRDefault="004F65C4" w:rsidP="00386ACE">
            <w:pPr>
              <w:jc w:val="center"/>
              <w:rPr>
                <w:rFonts w:eastAsia="Arial Unicode MS"/>
                <w:sz w:val="22"/>
                <w:szCs w:val="22"/>
              </w:rPr>
            </w:pPr>
          </w:p>
        </w:tc>
        <w:tc>
          <w:tcPr>
            <w:tcW w:w="578"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576"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577"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1016"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261"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sz w:val="26"/>
                <w:szCs w:val="26"/>
              </w:rPr>
            </w:pPr>
            <w:r>
              <w:rPr>
                <w:sz w:val="26"/>
                <w:szCs w:val="26"/>
              </w:rPr>
              <w:t>2.</w:t>
            </w:r>
          </w:p>
        </w:tc>
        <w:tc>
          <w:tcPr>
            <w:tcW w:w="1423"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A26FC0" w:rsidRDefault="004F65C4" w:rsidP="00386ACE">
            <w:pPr>
              <w:jc w:val="center"/>
              <w:rPr>
                <w:rFonts w:eastAsia="Arial Unicode MS"/>
                <w:sz w:val="22"/>
                <w:szCs w:val="22"/>
              </w:rPr>
            </w:pPr>
            <w:r>
              <w:rPr>
                <w:rFonts w:eastAsia="Arial Unicode MS"/>
                <w:sz w:val="22"/>
                <w:szCs w:val="22"/>
              </w:rPr>
              <w:t>В</w:t>
            </w:r>
            <w:r w:rsidRPr="00A26FC0">
              <w:rPr>
                <w:rFonts w:eastAsia="Arial Unicode MS"/>
                <w:sz w:val="22"/>
                <w:szCs w:val="22"/>
              </w:rPr>
              <w:t>озмещения затрат</w:t>
            </w:r>
            <w:r>
              <w:rPr>
                <w:rFonts w:eastAsia="Arial Unicode MS"/>
                <w:sz w:val="22"/>
                <w:szCs w:val="22"/>
              </w:rPr>
              <w:t xml:space="preserve"> балансодержателя  связанных содержанием помещений,   сданных в аренду</w:t>
            </w:r>
          </w:p>
        </w:tc>
        <w:tc>
          <w:tcPr>
            <w:tcW w:w="569"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578"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576"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577"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1016"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261"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r>
              <w:rPr>
                <w:sz w:val="26"/>
                <w:szCs w:val="26"/>
              </w:rPr>
              <w:t>3.</w:t>
            </w:r>
          </w:p>
        </w:tc>
        <w:tc>
          <w:tcPr>
            <w:tcW w:w="1423"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C6200E" w:rsidRDefault="004F65C4" w:rsidP="00386ACE">
            <w:pPr>
              <w:jc w:val="center"/>
              <w:rPr>
                <w:rFonts w:eastAsia="Arial Unicode MS"/>
                <w:sz w:val="22"/>
                <w:szCs w:val="22"/>
              </w:rPr>
            </w:pPr>
            <w:r>
              <w:rPr>
                <w:rFonts w:eastAsia="Arial Unicode MS"/>
                <w:sz w:val="22"/>
                <w:szCs w:val="22"/>
              </w:rPr>
              <w:t>Доход от оказания платных услуг (аренда помещений)</w:t>
            </w:r>
          </w:p>
        </w:tc>
        <w:tc>
          <w:tcPr>
            <w:tcW w:w="569"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C6200E" w:rsidRDefault="004F65C4" w:rsidP="00386ACE">
            <w:pPr>
              <w:jc w:val="center"/>
              <w:rPr>
                <w:rFonts w:eastAsia="Arial Unicode MS"/>
                <w:sz w:val="22"/>
                <w:szCs w:val="22"/>
              </w:rPr>
            </w:pPr>
          </w:p>
        </w:tc>
        <w:tc>
          <w:tcPr>
            <w:tcW w:w="578"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576"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577"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1016"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bl>
    <w:p w:rsidR="004F65C4" w:rsidRDefault="004F65C4" w:rsidP="004F65C4">
      <w:pPr>
        <w:jc w:val="both"/>
        <w:rPr>
          <w:sz w:val="26"/>
          <w:szCs w:val="26"/>
        </w:rPr>
      </w:pPr>
      <w:r w:rsidRPr="003270E0">
        <w:rPr>
          <w:b/>
          <w:sz w:val="26"/>
          <w:szCs w:val="26"/>
        </w:rPr>
        <w:t>2.6.</w:t>
      </w:r>
      <w:r>
        <w:rPr>
          <w:sz w:val="26"/>
          <w:szCs w:val="26"/>
        </w:rPr>
        <w:t xml:space="preserve"> общее количество потребителей, воспользовавшихся услугами (работами) учреждения (в том числе платными для потребителей) </w:t>
      </w:r>
      <w:r>
        <w:rPr>
          <w:sz w:val="26"/>
          <w:szCs w:val="26"/>
          <w:u w:val="single"/>
        </w:rPr>
        <w:t>735</w:t>
      </w:r>
      <w:r w:rsidRPr="007F63DD">
        <w:rPr>
          <w:sz w:val="26"/>
          <w:szCs w:val="26"/>
          <w:u w:val="single"/>
        </w:rPr>
        <w:t xml:space="preserve"> ч</w:t>
      </w:r>
      <w:r>
        <w:rPr>
          <w:sz w:val="26"/>
          <w:szCs w:val="26"/>
          <w:u w:val="single"/>
        </w:rPr>
        <w:t>ел.</w:t>
      </w:r>
    </w:p>
    <w:p w:rsidR="004F65C4" w:rsidRDefault="004F65C4" w:rsidP="004F65C4">
      <w:pPr>
        <w:jc w:val="both"/>
        <w:rPr>
          <w:sz w:val="26"/>
          <w:szCs w:val="26"/>
        </w:rPr>
      </w:pPr>
      <w:r w:rsidRPr="003270E0">
        <w:rPr>
          <w:b/>
          <w:sz w:val="26"/>
          <w:szCs w:val="26"/>
        </w:rPr>
        <w:t>2.7.</w:t>
      </w:r>
      <w:r>
        <w:rPr>
          <w:sz w:val="26"/>
          <w:szCs w:val="26"/>
        </w:rPr>
        <w:t xml:space="preserve"> количество жалоб потребителей и принятые по результатам их рассмотрения меры -_</w:t>
      </w:r>
      <w:r>
        <w:rPr>
          <w:sz w:val="26"/>
          <w:szCs w:val="26"/>
          <w:u w:val="single"/>
        </w:rPr>
        <w:t>нет</w:t>
      </w:r>
      <w:r>
        <w:rPr>
          <w:sz w:val="26"/>
          <w:szCs w:val="26"/>
        </w:rPr>
        <w:t>____</w:t>
      </w:r>
    </w:p>
    <w:p w:rsidR="004F65C4" w:rsidRDefault="004F65C4" w:rsidP="008D7AB7">
      <w:pPr>
        <w:jc w:val="both"/>
      </w:pPr>
      <w:r w:rsidRPr="003270E0">
        <w:rPr>
          <w:b/>
          <w:sz w:val="26"/>
          <w:szCs w:val="26"/>
        </w:rPr>
        <w:t>2.8.</w:t>
      </w:r>
      <w:r>
        <w:rPr>
          <w:sz w:val="26"/>
          <w:szCs w:val="26"/>
        </w:rPr>
        <w:t xml:space="preserve"> суммы кассовых и плановых поступлений (с учетом возвратов) в разрезе поступлений, предусмотренных Планом (тыс. руб)</w:t>
      </w:r>
    </w:p>
    <w:tbl>
      <w:tblPr>
        <w:tblW w:w="5000" w:type="pct"/>
        <w:tblCellMar>
          <w:left w:w="70" w:type="dxa"/>
          <w:right w:w="70" w:type="dxa"/>
        </w:tblCellMar>
        <w:tblLook w:val="0000" w:firstRow="0" w:lastRow="0" w:firstColumn="0" w:lastColumn="0" w:noHBand="0" w:noVBand="0"/>
      </w:tblPr>
      <w:tblGrid>
        <w:gridCol w:w="437"/>
        <w:gridCol w:w="3091"/>
        <w:gridCol w:w="1800"/>
        <w:gridCol w:w="2317"/>
        <w:gridCol w:w="2446"/>
      </w:tblGrid>
      <w:tr w:rsidR="004F65C4">
        <w:trPr>
          <w:cantSplit/>
          <w:trHeight w:val="1075"/>
        </w:trPr>
        <w:tc>
          <w:tcPr>
            <w:tcW w:w="192"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п/п</w:t>
            </w:r>
          </w:p>
        </w:tc>
        <w:tc>
          <w:tcPr>
            <w:tcW w:w="153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 (дохода)</w:t>
            </w:r>
          </w:p>
        </w:tc>
        <w:tc>
          <w:tcPr>
            <w:tcW w:w="897"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Код дохода по бюджетной классификации </w:t>
            </w:r>
          </w:p>
        </w:tc>
        <w:tc>
          <w:tcPr>
            <w:tcW w:w="115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План        </w:t>
            </w:r>
            <w:r>
              <w:rPr>
                <w:rFonts w:ascii="Times New Roman" w:hAnsi="Times New Roman" w:cs="Times New Roman"/>
                <w:sz w:val="22"/>
                <w:szCs w:val="22"/>
              </w:rPr>
              <w:br/>
              <w:t>финансово-хозяйственной</w:t>
            </w:r>
            <w:r>
              <w:rPr>
                <w:rFonts w:ascii="Times New Roman" w:hAnsi="Times New Roman" w:cs="Times New Roman"/>
                <w:sz w:val="22"/>
                <w:szCs w:val="22"/>
              </w:rPr>
              <w:br/>
              <w:t>деятельности</w:t>
            </w:r>
          </w:p>
        </w:tc>
        <w:tc>
          <w:tcPr>
            <w:tcW w:w="121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Исполнено кассовых назначений</w:t>
            </w:r>
          </w:p>
        </w:tc>
      </w:tr>
      <w:tr w:rsidR="004F65C4">
        <w:trPr>
          <w:trHeight w:val="240"/>
        </w:trPr>
        <w:tc>
          <w:tcPr>
            <w:tcW w:w="192"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153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897"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115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21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4F65C4">
        <w:trPr>
          <w:trHeight w:val="240"/>
        </w:trPr>
        <w:tc>
          <w:tcPr>
            <w:tcW w:w="192"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153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Субсидии на выполнение гос.задания</w:t>
            </w:r>
          </w:p>
        </w:tc>
        <w:tc>
          <w:tcPr>
            <w:tcW w:w="897"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15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21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150"/>
        </w:trPr>
        <w:tc>
          <w:tcPr>
            <w:tcW w:w="192"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53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Субсидии на иные цели</w:t>
            </w:r>
          </w:p>
        </w:tc>
        <w:tc>
          <w:tcPr>
            <w:tcW w:w="897"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15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21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150"/>
        </w:trPr>
        <w:tc>
          <w:tcPr>
            <w:tcW w:w="192"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153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Приносящая доход деятельность (собственные доходы учреждения)</w:t>
            </w:r>
          </w:p>
        </w:tc>
        <w:tc>
          <w:tcPr>
            <w:tcW w:w="897"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15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21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150"/>
        </w:trPr>
        <w:tc>
          <w:tcPr>
            <w:tcW w:w="192"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153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Приносящая доход деятельность (собственные доходы учреждения)</w:t>
            </w:r>
          </w:p>
        </w:tc>
        <w:tc>
          <w:tcPr>
            <w:tcW w:w="897"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15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21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2628" w:type="pct"/>
            <w:gridSpan w:val="3"/>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Итого</w:t>
            </w:r>
          </w:p>
        </w:tc>
        <w:tc>
          <w:tcPr>
            <w:tcW w:w="115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218"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bl>
    <w:p w:rsidR="004F65C4" w:rsidRDefault="004F65C4" w:rsidP="008D7AB7">
      <w:pPr>
        <w:autoSpaceDE w:val="0"/>
        <w:autoSpaceDN w:val="0"/>
        <w:adjustRightInd w:val="0"/>
      </w:pPr>
      <w:r>
        <w:rPr>
          <w:sz w:val="26"/>
          <w:szCs w:val="26"/>
        </w:rPr>
        <w:t>2.9. суммы кассовых и плановых выплат (с учетом восстановленных кассовых выплат) в разрезе выплат, предусмотренных Планом (руб)</w:t>
      </w:r>
    </w:p>
    <w:tbl>
      <w:tblPr>
        <w:tblW w:w="5000" w:type="pct"/>
        <w:tblCellMar>
          <w:left w:w="70" w:type="dxa"/>
          <w:right w:w="70" w:type="dxa"/>
        </w:tblCellMar>
        <w:tblLook w:val="0000" w:firstRow="0" w:lastRow="0" w:firstColumn="0" w:lastColumn="0" w:noHBand="0" w:noVBand="0"/>
      </w:tblPr>
      <w:tblGrid>
        <w:gridCol w:w="437"/>
        <w:gridCol w:w="3256"/>
        <w:gridCol w:w="1586"/>
        <w:gridCol w:w="2078"/>
        <w:gridCol w:w="2734"/>
      </w:tblGrid>
      <w:tr w:rsidR="004F65C4">
        <w:trPr>
          <w:cantSplit/>
          <w:trHeight w:val="876"/>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п/п</w:t>
            </w: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 (расхода)</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Код расхода по бюджетной классификации</w:t>
            </w: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Выплаты согласно плану финансово-хозяйственной деятельности</w:t>
            </w: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Кассовые выплаты (с учетом восстановленных средств)</w:t>
            </w: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Выплаты,</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в том числе</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
                <w:bCs/>
                <w:sz w:val="22"/>
                <w:szCs w:val="22"/>
              </w:rPr>
            </w:pPr>
            <w:r>
              <w:rPr>
                <w:rFonts w:ascii="Times New Roman" w:hAnsi="Times New Roman" w:cs="Times New Roman"/>
                <w:b/>
                <w:bCs/>
                <w:sz w:val="22"/>
                <w:szCs w:val="22"/>
              </w:rPr>
              <w:t>Субсидии на выполнение государственного (муниципального) задания</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
                <w:bCs/>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
                <w:bCs/>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
                <w:bCs/>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bCs/>
                <w:sz w:val="22"/>
                <w:szCs w:val="22"/>
              </w:rPr>
            </w:pPr>
            <w:r>
              <w:rPr>
                <w:rFonts w:ascii="Times New Roman" w:hAnsi="Times New Roman" w:cs="Times New Roman"/>
                <w:bCs/>
                <w:sz w:val="22"/>
                <w:szCs w:val="22"/>
              </w:rPr>
              <w:t>в том числе</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Cs/>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Cs/>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Cs/>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Заработная плата</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Прочие выплаты</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Начисление на выплаты по оплате труда</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Услуги связи</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Транспортные услуги</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Коммунальные услуги</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Работы услуги по содержанию имущества</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Прочие работы, услуги</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Прочие расходы</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Расходы по приобретению основных средств</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Расходы по приобретению материальных запасов</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
                <w:bCs/>
                <w:sz w:val="22"/>
                <w:szCs w:val="22"/>
              </w:rPr>
            </w:pPr>
            <w:r>
              <w:rPr>
                <w:rFonts w:ascii="Times New Roman" w:hAnsi="Times New Roman" w:cs="Times New Roman"/>
                <w:b/>
                <w:bCs/>
                <w:sz w:val="22"/>
                <w:szCs w:val="22"/>
              </w:rPr>
              <w:t>Субсидии на иные цели</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
                <w:bCs/>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
                <w:bCs/>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
                <w:bCs/>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bCs/>
                <w:sz w:val="22"/>
                <w:szCs w:val="22"/>
              </w:rPr>
            </w:pPr>
            <w:r>
              <w:rPr>
                <w:rFonts w:ascii="Times New Roman" w:hAnsi="Times New Roman" w:cs="Times New Roman"/>
                <w:bCs/>
                <w:sz w:val="22"/>
                <w:szCs w:val="22"/>
              </w:rPr>
              <w:t>в том числе</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Cs/>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Cs/>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Cs/>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Заработная плата</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Прочие выплаты</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Начисление на выплаты по оплате труда</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389"/>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Pr="00363A0A" w:rsidRDefault="004F65C4" w:rsidP="00386ACE">
            <w:pPr>
              <w:pStyle w:val="ConsPlusCell"/>
              <w:widowControl/>
              <w:rPr>
                <w:rFonts w:ascii="Times New Roman" w:hAnsi="Times New Roman" w:cs="Times New Roman"/>
                <w:sz w:val="22"/>
                <w:szCs w:val="22"/>
              </w:rPr>
            </w:pPr>
            <w:r w:rsidRPr="00363A0A">
              <w:rPr>
                <w:rFonts w:ascii="Times New Roman" w:hAnsi="Times New Roman" w:cs="Times New Roman"/>
                <w:sz w:val="22"/>
                <w:szCs w:val="22"/>
              </w:rPr>
              <w:t>Работы услуги по содержанию имущества</w:t>
            </w:r>
          </w:p>
        </w:tc>
        <w:tc>
          <w:tcPr>
            <w:tcW w:w="779" w:type="pct"/>
            <w:tcBorders>
              <w:top w:val="single" w:sz="6" w:space="0" w:color="auto"/>
              <w:left w:val="single" w:sz="6" w:space="0" w:color="auto"/>
              <w:bottom w:val="single" w:sz="6" w:space="0" w:color="auto"/>
              <w:right w:val="single" w:sz="6" w:space="0" w:color="auto"/>
            </w:tcBorders>
          </w:tcPr>
          <w:p w:rsidR="004F65C4" w:rsidRPr="00363A0A"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Pr="00363A0A"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Pr="00363A0A"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Прочие работы, услуги</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Прочие расходы</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Расходы по приобретению основных средств</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Расходы по приобретению материальных запасов</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1623" w:type="pct"/>
            <w:tcBorders>
              <w:top w:val="single" w:sz="6" w:space="0" w:color="auto"/>
              <w:left w:val="single" w:sz="6" w:space="0" w:color="auto"/>
              <w:bottom w:val="single" w:sz="6" w:space="0" w:color="auto"/>
              <w:right w:val="single" w:sz="6" w:space="0" w:color="auto"/>
            </w:tcBorders>
          </w:tcPr>
          <w:p w:rsidR="004F65C4" w:rsidRPr="00972134" w:rsidRDefault="004F65C4" w:rsidP="00386ACE">
            <w:pPr>
              <w:pStyle w:val="ConsPlusCell"/>
              <w:widowControl/>
              <w:rPr>
                <w:rFonts w:ascii="Times New Roman" w:hAnsi="Times New Roman" w:cs="Times New Roman"/>
                <w:b/>
                <w:sz w:val="22"/>
                <w:szCs w:val="22"/>
              </w:rPr>
            </w:pPr>
            <w:r w:rsidRPr="00972134">
              <w:rPr>
                <w:rFonts w:ascii="Times New Roman" w:hAnsi="Times New Roman" w:cs="Times New Roman"/>
                <w:b/>
                <w:sz w:val="22"/>
                <w:szCs w:val="22"/>
              </w:rPr>
              <w:t>Приносящая доход деятельность</w:t>
            </w:r>
            <w:r>
              <w:rPr>
                <w:rFonts w:ascii="Times New Roman" w:hAnsi="Times New Roman" w:cs="Times New Roman"/>
                <w:b/>
                <w:sz w:val="22"/>
                <w:szCs w:val="22"/>
              </w:rPr>
              <w:t xml:space="preserve"> (собственные доходы учреждения)</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Pr="00363A0A" w:rsidRDefault="004F65C4" w:rsidP="00386ACE">
            <w:pPr>
              <w:pStyle w:val="ConsPlusCell"/>
              <w:widowControl/>
              <w:jc w:val="center"/>
              <w:rPr>
                <w:rFonts w:ascii="Times New Roman" w:hAnsi="Times New Roman" w:cs="Times New Roman"/>
                <w:b/>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Pr="00363A0A" w:rsidRDefault="004F65C4" w:rsidP="00386ACE">
            <w:pPr>
              <w:pStyle w:val="ConsPlusCell"/>
              <w:widowControl/>
              <w:jc w:val="center"/>
              <w:rPr>
                <w:rFonts w:ascii="Times New Roman" w:hAnsi="Times New Roman" w:cs="Times New Roman"/>
                <w:b/>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Услуги связи</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Коммунальные услуги</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606"/>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Работы услуги по содержанию имущества</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Прочие работы, услуги</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Прочие расходы</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Расходы по приобретению основных средств</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195"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623"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rPr>
                <w:rFonts w:ascii="Times New Roman" w:hAnsi="Times New Roman" w:cs="Times New Roman"/>
                <w:sz w:val="22"/>
                <w:szCs w:val="22"/>
              </w:rPr>
            </w:pPr>
            <w:r>
              <w:rPr>
                <w:rFonts w:ascii="Times New Roman" w:hAnsi="Times New Roman" w:cs="Times New Roman"/>
                <w:sz w:val="22"/>
                <w:szCs w:val="22"/>
              </w:rPr>
              <w:t>Расходы по приобретению материальных запасов</w:t>
            </w:r>
          </w:p>
        </w:tc>
        <w:tc>
          <w:tcPr>
            <w:tcW w:w="77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p>
        </w:tc>
      </w:tr>
      <w:tr w:rsidR="004F65C4">
        <w:trPr>
          <w:trHeight w:val="240"/>
        </w:trPr>
        <w:tc>
          <w:tcPr>
            <w:tcW w:w="2597" w:type="pct"/>
            <w:gridSpan w:val="3"/>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Итого</w:t>
            </w:r>
          </w:p>
        </w:tc>
        <w:tc>
          <w:tcPr>
            <w:tcW w:w="1039"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
                <w:sz w:val="22"/>
                <w:szCs w:val="22"/>
              </w:rPr>
            </w:pPr>
          </w:p>
        </w:tc>
        <w:tc>
          <w:tcPr>
            <w:tcW w:w="1364" w:type="pct"/>
            <w:tcBorders>
              <w:top w:val="single" w:sz="6" w:space="0" w:color="auto"/>
              <w:left w:val="single" w:sz="6" w:space="0" w:color="auto"/>
              <w:bottom w:val="single" w:sz="6" w:space="0" w:color="auto"/>
              <w:right w:val="single" w:sz="6" w:space="0" w:color="auto"/>
            </w:tcBorders>
          </w:tcPr>
          <w:p w:rsidR="004F65C4" w:rsidRDefault="004F65C4" w:rsidP="00386ACE">
            <w:pPr>
              <w:pStyle w:val="ConsPlusCell"/>
              <w:widowControl/>
              <w:jc w:val="center"/>
              <w:rPr>
                <w:rFonts w:ascii="Times New Roman" w:hAnsi="Times New Roman" w:cs="Times New Roman"/>
                <w:b/>
                <w:sz w:val="22"/>
                <w:szCs w:val="22"/>
              </w:rPr>
            </w:pPr>
          </w:p>
        </w:tc>
      </w:tr>
    </w:tbl>
    <w:p w:rsidR="004F65C4" w:rsidRDefault="004F65C4" w:rsidP="004F65C4">
      <w:pPr>
        <w:pStyle w:val="a7"/>
        <w:spacing w:before="0" w:beforeAutospacing="0" w:after="0" w:afterAutospacing="0"/>
        <w:jc w:val="center"/>
        <w:rPr>
          <w:b/>
          <w:bCs/>
          <w:sz w:val="26"/>
          <w:szCs w:val="26"/>
        </w:rPr>
      </w:pPr>
      <w:r>
        <w:rPr>
          <w:b/>
          <w:bCs/>
          <w:sz w:val="26"/>
          <w:szCs w:val="26"/>
        </w:rPr>
        <w:t>Раздел 3. Сведения об использовании имущества, закрепленного за учреждением:</w:t>
      </w:r>
    </w:p>
    <w:p w:rsidR="004F65C4" w:rsidRDefault="004F65C4" w:rsidP="004F65C4">
      <w:pPr>
        <w:pStyle w:val="a7"/>
        <w:spacing w:before="0" w:beforeAutospacing="0" w:after="0" w:afterAutospacing="0"/>
        <w:jc w:val="center"/>
        <w:rPr>
          <w:b/>
          <w:bCs/>
          <w:sz w:val="26"/>
          <w:szCs w:val="26"/>
        </w:rPr>
      </w:pPr>
    </w:p>
    <w:tbl>
      <w:tblPr>
        <w:tblW w:w="5000" w:type="pct"/>
        <w:tblBorders>
          <w:top w:val="outset" w:sz="6" w:space="0" w:color="99958C"/>
          <w:left w:val="outset" w:sz="6" w:space="0" w:color="99958C"/>
          <w:bottom w:val="outset" w:sz="6" w:space="0" w:color="99958C"/>
          <w:right w:val="outset" w:sz="6" w:space="0" w:color="99958C"/>
        </w:tblBorders>
        <w:tblCellMar>
          <w:left w:w="0" w:type="dxa"/>
          <w:right w:w="0" w:type="dxa"/>
        </w:tblCellMar>
        <w:tblLook w:val="0000" w:firstRow="0" w:lastRow="0" w:firstColumn="0" w:lastColumn="0" w:noHBand="0" w:noVBand="0"/>
      </w:tblPr>
      <w:tblGrid>
        <w:gridCol w:w="7394"/>
        <w:gridCol w:w="1421"/>
        <w:gridCol w:w="1166"/>
      </w:tblGrid>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C6200E" w:rsidRDefault="004F65C4" w:rsidP="00386ACE">
            <w:pPr>
              <w:jc w:val="center"/>
              <w:rPr>
                <w:rFonts w:eastAsia="Arial Unicode MS"/>
              </w:rPr>
            </w:pPr>
            <w:r w:rsidRPr="00C6200E">
              <w:t>Наименование показателя</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C6200E" w:rsidRDefault="004F65C4" w:rsidP="00386ACE">
            <w:pPr>
              <w:jc w:val="center"/>
              <w:rPr>
                <w:rFonts w:eastAsia="Arial Unicode MS"/>
              </w:rPr>
            </w:pPr>
            <w:r w:rsidRPr="00C6200E">
              <w:t>На начало отчетного года</w:t>
            </w: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C6200E" w:rsidRDefault="004F65C4" w:rsidP="00386ACE">
            <w:pPr>
              <w:jc w:val="center"/>
              <w:rPr>
                <w:rFonts w:eastAsia="Arial Unicode MS"/>
              </w:rPr>
            </w:pPr>
            <w:r w:rsidRPr="00C6200E">
              <w:t>На конец отчетного года</w:t>
            </w: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1. общая балансовая (остаточная) стоимость недвижимого имущества, находящегося у учреждения на праве оперативного управления</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2. общая балансовая (остаточная) стоимость недвижимого имущества, находящегося у учреждения на праве оперативного управления, и переданного в аренду</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3. 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 xml:space="preserve">4. общая балансовая (остаточная) стоимость движимого имущества, находящегося у учреждения на праве оперативного управления </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5. общая балансовая (остаточная) стоимость движимого имущества, находящегося у учреждения на праве оперативного управления, и переданного в аренду</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6. 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rPr>
          <w:trHeight w:val="637"/>
        </w:trPr>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7. общая площадь объектов недвижимого имущества, находящегося у учреждения на праве оперативного управления</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rPr>
                <w:rFonts w:eastAsia="Arial Unicode MS"/>
                <w:b/>
                <w:bCs/>
              </w:rPr>
              <w:t xml:space="preserve">8. </w:t>
            </w:r>
            <w:r w:rsidRPr="00443FC1">
              <w:t>общая площадь объектов недвижимого имущества, находящегося у учреждения на праве оперативного управления, и переданного в аренду</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9. общая площадь объектов недвижимого имущества, находящегося у учреждения на праве оперативного управления, и переданного в безвозмездное пользование</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10. количество объектов недвижимого имущества, находящегося у учреждения на праве оперативного управления</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11. 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12. общая балансовая (остаточная) стоимость недвижимого имущества, приобретенного учреждением в отчетном году за счет средств, выделенных органом, осуществляющим функции и полномочия учредителя, учреждению на указанные цели</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13. общая балансовая (остаточная) стоимость недвижимого имущества, приобретенного учреждением в отчетном году за счет доходов, полученных от платных услуг и иной приносящей доход деятельности</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r w:rsidR="004F65C4">
        <w:tc>
          <w:tcPr>
            <w:tcW w:w="3704"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Pr="00443FC1" w:rsidRDefault="004F65C4" w:rsidP="00386ACE">
            <w:pPr>
              <w:ind w:firstLine="720"/>
              <w:jc w:val="both"/>
            </w:pPr>
            <w:r w:rsidRPr="00443FC1">
              <w:t xml:space="preserve">14. общая балансовая (остаточная) стоимость особо ценного движимого имущества, находящегося у учреждения на праве оперативного управления </w:t>
            </w:r>
          </w:p>
        </w:tc>
        <w:tc>
          <w:tcPr>
            <w:tcW w:w="712" w:type="pct"/>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c>
          <w:tcPr>
            <w:tcW w:w="0" w:type="auto"/>
            <w:tcBorders>
              <w:top w:val="outset" w:sz="6" w:space="0" w:color="99958C"/>
              <w:left w:val="outset" w:sz="6" w:space="0" w:color="99958C"/>
              <w:bottom w:val="outset" w:sz="6" w:space="0" w:color="99958C"/>
              <w:right w:val="outset" w:sz="6" w:space="0" w:color="99958C"/>
            </w:tcBorders>
            <w:tcMar>
              <w:top w:w="15" w:type="dxa"/>
              <w:left w:w="15" w:type="dxa"/>
              <w:bottom w:w="15" w:type="dxa"/>
              <w:right w:w="15" w:type="dxa"/>
            </w:tcMar>
            <w:vAlign w:val="center"/>
          </w:tcPr>
          <w:p w:rsidR="004F65C4" w:rsidRDefault="004F65C4" w:rsidP="00386ACE">
            <w:pPr>
              <w:jc w:val="center"/>
              <w:rPr>
                <w:rFonts w:eastAsia="Arial Unicode MS"/>
                <w:sz w:val="26"/>
                <w:szCs w:val="26"/>
              </w:rPr>
            </w:pPr>
          </w:p>
        </w:tc>
      </w:tr>
    </w:tbl>
    <w:p w:rsidR="00B3779A" w:rsidRPr="00656661" w:rsidRDefault="00B3779A" w:rsidP="00156B26">
      <w:pPr>
        <w:jc w:val="center"/>
        <w:rPr>
          <w:b/>
          <w:u w:val="single"/>
        </w:rPr>
      </w:pPr>
    </w:p>
    <w:p w:rsidR="00B3779A" w:rsidRPr="00B3779A" w:rsidRDefault="009D4A34" w:rsidP="00B3779A">
      <w:pPr>
        <w:pStyle w:val="a9"/>
        <w:jc w:val="center"/>
        <w:rPr>
          <w:rFonts w:ascii="Times New Roman" w:hAnsi="Times New Roman" w:cs="Times New Roman"/>
          <w:sz w:val="24"/>
          <w:szCs w:val="24"/>
        </w:rPr>
      </w:pPr>
      <w:r>
        <w:rPr>
          <w:rStyle w:val="afa"/>
          <w:rFonts w:ascii="Times New Roman" w:hAnsi="Times New Roman" w:cs="Times New Roman"/>
          <w:color w:val="auto"/>
          <w:sz w:val="24"/>
          <w:szCs w:val="24"/>
        </w:rPr>
        <w:br w:type="page"/>
      </w:r>
      <w:r w:rsidR="00B3779A" w:rsidRPr="00B3779A">
        <w:rPr>
          <w:rStyle w:val="afa"/>
          <w:rFonts w:ascii="Times New Roman" w:hAnsi="Times New Roman" w:cs="Times New Roman"/>
          <w:color w:val="auto"/>
          <w:sz w:val="24"/>
          <w:szCs w:val="24"/>
        </w:rPr>
        <w:t>План финансово-хозяйственной деятельности на 2015 год</w:t>
      </w:r>
    </w:p>
    <w:p w:rsidR="00B3779A" w:rsidRPr="00B3779A" w:rsidRDefault="00B3779A" w:rsidP="00B3779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09"/>
        <w:gridCol w:w="4050"/>
      </w:tblGrid>
      <w:tr w:rsidR="0047230A" w:rsidRPr="00B3779A">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Наименование учреждения</w:t>
            </w:r>
          </w:p>
        </w:tc>
        <w:tc>
          <w:tcPr>
            <w:tcW w:w="0" w:type="auto"/>
            <w:tcBorders>
              <w:top w:val="single" w:sz="4" w:space="0" w:color="auto"/>
              <w:left w:val="single" w:sz="4" w:space="0" w:color="auto"/>
              <w:bottom w:val="single" w:sz="4" w:space="0" w:color="auto"/>
              <w:right w:val="single" w:sz="4" w:space="0" w:color="auto"/>
            </w:tcBorders>
          </w:tcPr>
          <w:p w:rsidR="00B3779A" w:rsidRPr="00B3779A" w:rsidRDefault="00B3779A" w:rsidP="0047230A">
            <w:pPr>
              <w:pStyle w:val="afb"/>
              <w:rPr>
                <w:rFonts w:ascii="Times New Roman" w:hAnsi="Times New Roman" w:cs="Times New Roman"/>
              </w:rPr>
            </w:pPr>
            <w:r w:rsidRPr="00B3779A">
              <w:rPr>
                <w:rFonts w:ascii="Times New Roman" w:hAnsi="Times New Roman" w:cs="Times New Roman"/>
              </w:rPr>
              <w:t xml:space="preserve">Муниципальное бюджетное </w:t>
            </w:r>
            <w:r w:rsidR="0047230A">
              <w:rPr>
                <w:rFonts w:ascii="Times New Roman" w:hAnsi="Times New Roman" w:cs="Times New Roman"/>
              </w:rPr>
              <w:t>обще</w:t>
            </w:r>
            <w:r w:rsidRPr="00B3779A">
              <w:rPr>
                <w:rFonts w:ascii="Times New Roman" w:hAnsi="Times New Roman" w:cs="Times New Roman"/>
              </w:rPr>
              <w:t>образовательное учреждение "</w:t>
            </w:r>
            <w:r w:rsidR="0047230A">
              <w:rPr>
                <w:rFonts w:ascii="Times New Roman" w:hAnsi="Times New Roman" w:cs="Times New Roman"/>
              </w:rPr>
              <w:t>Сетоловская средняя общеобразовательная школа</w:t>
            </w:r>
            <w:r w:rsidRPr="00B3779A">
              <w:rPr>
                <w:rFonts w:ascii="Times New Roman" w:hAnsi="Times New Roman" w:cs="Times New Roman"/>
              </w:rPr>
              <w:t>"</w:t>
            </w:r>
          </w:p>
        </w:tc>
      </w:tr>
      <w:tr w:rsidR="0047230A" w:rsidRPr="00B3779A">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Наименование органа, осуществляющего функции и полномочия учредителя</w:t>
            </w:r>
          </w:p>
        </w:tc>
        <w:tc>
          <w:tcPr>
            <w:tcW w:w="0" w:type="auto"/>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47230A" w:rsidRPr="00B3779A">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Адрес фактического местонахождения</w:t>
            </w:r>
          </w:p>
        </w:tc>
        <w:tc>
          <w:tcPr>
            <w:tcW w:w="0" w:type="auto"/>
            <w:tcBorders>
              <w:top w:val="single" w:sz="4" w:space="0" w:color="auto"/>
              <w:left w:val="single" w:sz="4" w:space="0" w:color="auto"/>
              <w:bottom w:val="single" w:sz="4" w:space="0" w:color="auto"/>
              <w:right w:val="single" w:sz="4" w:space="0" w:color="auto"/>
            </w:tcBorders>
          </w:tcPr>
          <w:p w:rsidR="00B3779A" w:rsidRPr="00B3779A" w:rsidRDefault="0047230A" w:rsidP="00D40319">
            <w:pPr>
              <w:pStyle w:val="afb"/>
              <w:rPr>
                <w:rFonts w:ascii="Times New Roman" w:hAnsi="Times New Roman" w:cs="Times New Roman"/>
              </w:rPr>
            </w:pPr>
            <w:r>
              <w:rPr>
                <w:rFonts w:ascii="Times New Roman" w:hAnsi="Times New Roman" w:cs="Times New Roman"/>
              </w:rPr>
              <w:t>243430 Брянская область. Почепский район. С. Сетолово. Улица Молодёжная,  дом №3</w:t>
            </w:r>
          </w:p>
        </w:tc>
      </w:tr>
      <w:tr w:rsidR="0047230A" w:rsidRPr="00B3779A">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ИНН/КПП</w:t>
            </w:r>
          </w:p>
        </w:tc>
        <w:tc>
          <w:tcPr>
            <w:tcW w:w="0" w:type="auto"/>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47230A" w:rsidRPr="00B3779A">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Наименование единиц измерения показателей, включаемых в план финансово-хозяйственной деятельности и их коды по Общероссийскому классификатору единиц изменения и (или) Общероссийскому классификатору валют</w:t>
            </w:r>
          </w:p>
        </w:tc>
        <w:tc>
          <w:tcPr>
            <w:tcW w:w="0" w:type="auto"/>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r w:rsidRPr="00B3779A">
              <w:rPr>
                <w:rFonts w:ascii="Times New Roman" w:hAnsi="Times New Roman" w:cs="Times New Roman"/>
              </w:rPr>
              <w:t>По ОКЕИ 384</w:t>
            </w:r>
          </w:p>
          <w:p w:rsidR="00B3779A" w:rsidRPr="00B3779A" w:rsidRDefault="00B3779A" w:rsidP="00D40319">
            <w:pPr>
              <w:pStyle w:val="afb"/>
              <w:rPr>
                <w:rFonts w:ascii="Times New Roman" w:hAnsi="Times New Roman" w:cs="Times New Roman"/>
              </w:rPr>
            </w:pPr>
            <w:r w:rsidRPr="00B3779A">
              <w:rPr>
                <w:rFonts w:ascii="Times New Roman" w:hAnsi="Times New Roman" w:cs="Times New Roman"/>
              </w:rPr>
              <w:t>(тыс. руб.)</w:t>
            </w:r>
          </w:p>
        </w:tc>
      </w:tr>
      <w:tr w:rsidR="0047230A" w:rsidRPr="00B3779A">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Финансовый год (финансовый год и плановый период), на который представлены сведения</w:t>
            </w:r>
          </w:p>
        </w:tc>
        <w:tc>
          <w:tcPr>
            <w:tcW w:w="0" w:type="auto"/>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r w:rsidRPr="00B3779A">
              <w:rPr>
                <w:rFonts w:ascii="Times New Roman" w:hAnsi="Times New Roman" w:cs="Times New Roman"/>
              </w:rPr>
              <w:t>2015 год</w:t>
            </w:r>
          </w:p>
        </w:tc>
      </w:tr>
    </w:tbl>
    <w:p w:rsidR="00B3779A" w:rsidRPr="00B3779A" w:rsidRDefault="00B3779A" w:rsidP="00B3779A">
      <w:pPr>
        <w:ind w:firstLine="720"/>
        <w:jc w:val="both"/>
      </w:pPr>
    </w:p>
    <w:p w:rsidR="00B3779A" w:rsidRPr="00B3779A" w:rsidRDefault="00B3779A" w:rsidP="00B3779A">
      <w:pPr>
        <w:pStyle w:val="a9"/>
        <w:jc w:val="center"/>
        <w:rPr>
          <w:rFonts w:ascii="Times New Roman" w:hAnsi="Times New Roman" w:cs="Times New Roman"/>
          <w:sz w:val="24"/>
          <w:szCs w:val="24"/>
        </w:rPr>
      </w:pPr>
      <w:r w:rsidRPr="00B3779A">
        <w:rPr>
          <w:rStyle w:val="afa"/>
          <w:rFonts w:ascii="Times New Roman" w:hAnsi="Times New Roman" w:cs="Times New Roman"/>
          <w:color w:val="auto"/>
          <w:sz w:val="24"/>
          <w:szCs w:val="24"/>
        </w:rPr>
        <w:t>I. Сведения об учреждении</w:t>
      </w:r>
    </w:p>
    <w:p w:rsidR="00B3779A" w:rsidRPr="00B3779A" w:rsidRDefault="00B3779A" w:rsidP="00B3779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4"/>
        <w:gridCol w:w="3193"/>
      </w:tblGrid>
      <w:tr w:rsidR="00B3779A" w:rsidRPr="00B3779A">
        <w:tblPrEx>
          <w:tblCellMar>
            <w:top w:w="0" w:type="dxa"/>
            <w:bottom w:w="0" w:type="dxa"/>
          </w:tblCellMar>
        </w:tblPrEx>
        <w:trPr>
          <w:trHeight w:val="439"/>
        </w:trPr>
        <w:tc>
          <w:tcPr>
            <w:tcW w:w="10207" w:type="dxa"/>
            <w:gridSpan w:val="2"/>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r w:rsidRPr="00B3779A">
              <w:rPr>
                <w:rStyle w:val="afa"/>
                <w:rFonts w:ascii="Times New Roman" w:hAnsi="Times New Roman" w:cs="Times New Roman"/>
                <w:color w:val="auto"/>
              </w:rPr>
              <w:t xml:space="preserve">1. Цели деятельности учреждения (указываются в соответствии с нормативными правовыми актами и уставом учреждения) </w:t>
            </w:r>
          </w:p>
        </w:tc>
      </w:tr>
      <w:tr w:rsidR="00B3779A" w:rsidRPr="00B3779A">
        <w:tblPrEx>
          <w:tblCellMar>
            <w:top w:w="0" w:type="dxa"/>
            <w:bottom w:w="0" w:type="dxa"/>
          </w:tblCellMar>
        </w:tblPrEx>
        <w:tc>
          <w:tcPr>
            <w:tcW w:w="10207" w:type="dxa"/>
            <w:gridSpan w:val="2"/>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b/>
              </w:rPr>
            </w:pPr>
            <w:r w:rsidRPr="00B3779A">
              <w:rPr>
                <w:rFonts w:ascii="Times New Roman" w:hAnsi="Times New Roman" w:cs="Times New Roman"/>
                <w:b/>
              </w:rPr>
              <w:t xml:space="preserve">- формирование общей культуры личности обучающегося на основе усвоения обязательного минимума содержания общеобразовательных программ; </w:t>
            </w:r>
          </w:p>
          <w:p w:rsidR="00B3779A" w:rsidRPr="00B3779A" w:rsidRDefault="00B3779A" w:rsidP="00D40319">
            <w:pPr>
              <w:rPr>
                <w:b/>
              </w:rPr>
            </w:pPr>
            <w:r w:rsidRPr="00B3779A">
              <w:rPr>
                <w:b/>
              </w:rPr>
              <w:t xml:space="preserve">- создание основ для подготовки несовершеннолетних граждан к служению отечеству на гражданском и военном поприще, ориентируясь на лучшие традиции Российской Армии; </w:t>
            </w:r>
          </w:p>
          <w:p w:rsidR="00B3779A" w:rsidRPr="00B3779A" w:rsidRDefault="00B3779A" w:rsidP="00D40319">
            <w:pPr>
              <w:tabs>
                <w:tab w:val="left" w:pos="7728"/>
              </w:tabs>
              <w:rPr>
                <w:b/>
              </w:rPr>
            </w:pPr>
            <w:r w:rsidRPr="00B3779A">
              <w:rPr>
                <w:b/>
              </w:rPr>
              <w:t xml:space="preserve">- адаптация обучающихся к жизни в обществе; </w:t>
            </w:r>
            <w:r w:rsidRPr="00B3779A">
              <w:rPr>
                <w:b/>
              </w:rPr>
              <w:tab/>
            </w:r>
          </w:p>
          <w:p w:rsidR="00B3779A" w:rsidRPr="00B3779A" w:rsidRDefault="00B3779A" w:rsidP="00D40319">
            <w:pPr>
              <w:rPr>
                <w:b/>
              </w:rPr>
            </w:pPr>
            <w:r w:rsidRPr="00B3779A">
              <w:rPr>
                <w:b/>
              </w:rPr>
              <w:t>-  создание основы для осознанного выбора и последующего освоения профессиональных образовательных программ;</w:t>
            </w:r>
          </w:p>
          <w:p w:rsidR="00B3779A" w:rsidRPr="00B3779A" w:rsidRDefault="00B3779A" w:rsidP="00D40319">
            <w:pPr>
              <w:rPr>
                <w:b/>
              </w:rPr>
            </w:pPr>
            <w:r w:rsidRPr="00B3779A">
              <w:rPr>
                <w:b/>
              </w:rPr>
              <w:t>-  воспитание у обучающихся гражданственности, трудолюбия, уважения к правам и свободам человека, любви к окружающей природе, семье, Родине;</w:t>
            </w:r>
          </w:p>
          <w:p w:rsidR="00B3779A" w:rsidRPr="00B3779A" w:rsidRDefault="00B3779A" w:rsidP="00D40319">
            <w:pPr>
              <w:rPr>
                <w:b/>
              </w:rPr>
            </w:pPr>
            <w:r w:rsidRPr="00B3779A">
              <w:rPr>
                <w:b/>
              </w:rPr>
              <w:t>- создание благоприятных условий для разностороннего развития личности;</w:t>
            </w:r>
          </w:p>
          <w:p w:rsidR="00B3779A" w:rsidRPr="00B3779A" w:rsidRDefault="00B3779A" w:rsidP="00D40319">
            <w:pPr>
              <w:rPr>
                <w:b/>
              </w:rPr>
            </w:pPr>
            <w:r w:rsidRPr="00B3779A">
              <w:rPr>
                <w:b/>
              </w:rPr>
              <w:t>- выявление наиболее способных и одаренных детей, создание условий для развития индивидуальных способностей обучающихся;</w:t>
            </w:r>
          </w:p>
          <w:p w:rsidR="00B3779A" w:rsidRPr="00B3779A" w:rsidRDefault="00B3779A" w:rsidP="00D40319">
            <w:pPr>
              <w:rPr>
                <w:b/>
              </w:rPr>
            </w:pPr>
            <w:r w:rsidRPr="00B3779A">
              <w:rPr>
                <w:b/>
              </w:rPr>
              <w:t>- интеллектуальное развитие детей и приобретение ими навыков работы с современными методами и средствами обработки информации и телекоммуникации;</w:t>
            </w:r>
          </w:p>
          <w:p w:rsidR="00B3779A" w:rsidRPr="00B3779A" w:rsidRDefault="00B3779A" w:rsidP="00D40319">
            <w:pPr>
              <w:rPr>
                <w:b/>
              </w:rPr>
            </w:pPr>
            <w:r w:rsidRPr="00B3779A">
              <w:rPr>
                <w:b/>
              </w:rPr>
              <w:t>- обеспечение неприрывности начального, основного и среднего (полного) общего образования;</w:t>
            </w:r>
          </w:p>
          <w:p w:rsidR="00B3779A" w:rsidRPr="00B3779A" w:rsidRDefault="00B3779A" w:rsidP="00D40319">
            <w:pPr>
              <w:rPr>
                <w:b/>
              </w:rPr>
            </w:pPr>
            <w:r w:rsidRPr="00B3779A">
              <w:rPr>
                <w:b/>
              </w:rPr>
              <w:t>-  реализация федерального государственного образовательного стандарта с использованием новых перспективных образовательных технологий;</w:t>
            </w:r>
          </w:p>
          <w:p w:rsidR="00B3779A" w:rsidRPr="00B3779A" w:rsidRDefault="00B3779A" w:rsidP="00D40319">
            <w:pPr>
              <w:rPr>
                <w:b/>
              </w:rPr>
            </w:pPr>
            <w:r w:rsidRPr="00B3779A">
              <w:rPr>
                <w:b/>
              </w:rPr>
              <w:t xml:space="preserve">- преподавание, направленное на  интеллектуальное и эстетическое развитие обучающихся по программам, соответствующим их индивидуальным особенностям;- </w:t>
            </w:r>
          </w:p>
          <w:p w:rsidR="00B3779A" w:rsidRPr="00B3779A" w:rsidRDefault="00B3779A" w:rsidP="00D40319">
            <w:pPr>
              <w:rPr>
                <w:b/>
              </w:rPr>
            </w:pPr>
            <w:r w:rsidRPr="00B3779A">
              <w:rPr>
                <w:b/>
              </w:rPr>
              <w:t>- формирование здорового образа жизни у обучающихся;</w:t>
            </w:r>
          </w:p>
          <w:p w:rsidR="00B3779A" w:rsidRPr="00B3779A" w:rsidRDefault="00B3779A" w:rsidP="00D40319">
            <w:pPr>
              <w:rPr>
                <w:b/>
              </w:rPr>
            </w:pPr>
            <w:r w:rsidRPr="00B3779A">
              <w:rPr>
                <w:b/>
              </w:rPr>
              <w:t>- поиск, разработка, внедрение нового содержания образования и современных технологий обучения и воспитания;</w:t>
            </w:r>
          </w:p>
          <w:p w:rsidR="00B3779A" w:rsidRPr="00B3779A" w:rsidRDefault="00B3779A" w:rsidP="00D40319">
            <w:pPr>
              <w:rPr>
                <w:b/>
              </w:rPr>
            </w:pPr>
            <w:r w:rsidRPr="00B3779A">
              <w:rPr>
                <w:b/>
              </w:rPr>
              <w:t>-  создание условий для творческой самореализации педагогов.</w:t>
            </w:r>
          </w:p>
        </w:tc>
      </w:tr>
      <w:tr w:rsidR="00B3779A" w:rsidRPr="00B3779A">
        <w:tblPrEx>
          <w:tblCellMar>
            <w:top w:w="0" w:type="dxa"/>
            <w:bottom w:w="0" w:type="dxa"/>
          </w:tblCellMar>
        </w:tblPrEx>
        <w:trPr>
          <w:trHeight w:val="280"/>
        </w:trPr>
        <w:tc>
          <w:tcPr>
            <w:tcW w:w="10207" w:type="dxa"/>
            <w:gridSpan w:val="2"/>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r w:rsidRPr="00B3779A">
              <w:rPr>
                <w:rStyle w:val="afa"/>
                <w:rFonts w:ascii="Times New Roman" w:hAnsi="Times New Roman" w:cs="Times New Roman"/>
                <w:color w:val="auto"/>
              </w:rPr>
              <w:t xml:space="preserve">Виды деятельности учреждения (указываются в соответствии с нормативными правовыми актами и уставом учреждения) </w:t>
            </w:r>
          </w:p>
        </w:tc>
      </w:tr>
      <w:tr w:rsidR="00B3779A" w:rsidRPr="00B3779A">
        <w:tblPrEx>
          <w:tblCellMar>
            <w:top w:w="0" w:type="dxa"/>
            <w:bottom w:w="0" w:type="dxa"/>
          </w:tblCellMar>
        </w:tblPrEx>
        <w:tc>
          <w:tcPr>
            <w:tcW w:w="10207" w:type="dxa"/>
            <w:gridSpan w:val="2"/>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b/>
              </w:rPr>
            </w:pPr>
            <w:r w:rsidRPr="00B3779A">
              <w:rPr>
                <w:rFonts w:ascii="Times New Roman" w:hAnsi="Times New Roman" w:cs="Times New Roman"/>
                <w:b/>
              </w:rPr>
              <w:t xml:space="preserve">Реализация образовательных программ:    </w:t>
            </w:r>
          </w:p>
          <w:p w:rsidR="00B3779A" w:rsidRPr="00B3779A" w:rsidRDefault="00B3779A" w:rsidP="00D40319">
            <w:pPr>
              <w:pStyle w:val="afb"/>
              <w:rPr>
                <w:rFonts w:ascii="Times New Roman" w:hAnsi="Times New Roman" w:cs="Times New Roman"/>
                <w:b/>
              </w:rPr>
            </w:pPr>
            <w:r w:rsidRPr="00B3779A">
              <w:rPr>
                <w:rFonts w:ascii="Times New Roman" w:hAnsi="Times New Roman" w:cs="Times New Roman"/>
                <w:b/>
              </w:rPr>
              <w:t xml:space="preserve">   - начального общего образования; </w:t>
            </w:r>
          </w:p>
          <w:p w:rsidR="00B3779A" w:rsidRPr="00B3779A" w:rsidRDefault="00B3779A" w:rsidP="00D40319">
            <w:pPr>
              <w:pStyle w:val="afb"/>
              <w:rPr>
                <w:rFonts w:ascii="Times New Roman" w:hAnsi="Times New Roman" w:cs="Times New Roman"/>
                <w:b/>
              </w:rPr>
            </w:pPr>
            <w:r w:rsidRPr="00B3779A">
              <w:rPr>
                <w:rFonts w:ascii="Times New Roman" w:hAnsi="Times New Roman" w:cs="Times New Roman"/>
                <w:b/>
              </w:rPr>
              <w:t xml:space="preserve">   - основного общего образования;</w:t>
            </w:r>
          </w:p>
          <w:p w:rsidR="00B3779A" w:rsidRPr="00B3779A" w:rsidRDefault="00B3779A" w:rsidP="00D40319">
            <w:pPr>
              <w:pStyle w:val="afb"/>
              <w:rPr>
                <w:rFonts w:ascii="Times New Roman" w:hAnsi="Times New Roman" w:cs="Times New Roman"/>
                <w:b/>
              </w:rPr>
            </w:pPr>
            <w:r w:rsidRPr="00B3779A">
              <w:rPr>
                <w:rFonts w:ascii="Times New Roman" w:hAnsi="Times New Roman" w:cs="Times New Roman"/>
                <w:b/>
              </w:rPr>
              <w:t xml:space="preserve">   - среднего (полного) общего образования;  </w:t>
            </w:r>
          </w:p>
          <w:p w:rsidR="00B3779A" w:rsidRPr="00B3779A" w:rsidRDefault="00B3779A" w:rsidP="00D40319">
            <w:pPr>
              <w:pStyle w:val="afb"/>
              <w:rPr>
                <w:b/>
              </w:rPr>
            </w:pPr>
            <w:r w:rsidRPr="00B3779A">
              <w:rPr>
                <w:rFonts w:ascii="Times New Roman" w:hAnsi="Times New Roman" w:cs="Times New Roman"/>
                <w:b/>
              </w:rPr>
              <w:t xml:space="preserve">   - углубленное изучение предметов;</w:t>
            </w:r>
            <w:r w:rsidRPr="00B3779A">
              <w:rPr>
                <w:b/>
              </w:rPr>
              <w:t xml:space="preserve"> </w:t>
            </w:r>
          </w:p>
          <w:p w:rsidR="00B3779A" w:rsidRPr="00B3779A" w:rsidRDefault="00B3779A" w:rsidP="00D40319">
            <w:pPr>
              <w:pStyle w:val="afb"/>
              <w:rPr>
                <w:rFonts w:ascii="Times New Roman" w:hAnsi="Times New Roman" w:cs="Times New Roman"/>
                <w:b/>
              </w:rPr>
            </w:pPr>
            <w:r w:rsidRPr="00B3779A">
              <w:rPr>
                <w:b/>
              </w:rPr>
              <w:t xml:space="preserve">   - </w:t>
            </w:r>
            <w:r w:rsidRPr="00B3779A">
              <w:rPr>
                <w:rFonts w:ascii="Times New Roman" w:hAnsi="Times New Roman" w:cs="Times New Roman"/>
                <w:b/>
              </w:rPr>
              <w:t>дополнительного образования детей.</w:t>
            </w:r>
          </w:p>
        </w:tc>
      </w:tr>
      <w:tr w:rsidR="00B3779A" w:rsidRPr="00B3779A">
        <w:tblPrEx>
          <w:tblCellMar>
            <w:top w:w="0" w:type="dxa"/>
            <w:bottom w:w="0" w:type="dxa"/>
          </w:tblCellMar>
        </w:tblPrEx>
        <w:tc>
          <w:tcPr>
            <w:tcW w:w="7014"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2. Показатели услуг (работ), относящихся в соответствии с уставом учреждения к основным видам деятельности учреждения, предоставление которых для физических и юридических лиц осуществляется за плату.</w:t>
            </w:r>
          </w:p>
        </w:tc>
        <w:tc>
          <w:tcPr>
            <w:tcW w:w="3193"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14"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 Общая балансовая стоимость недвижимого муниципального имущества на дату составления Плана, в том числе:</w:t>
            </w:r>
          </w:p>
        </w:tc>
        <w:tc>
          <w:tcPr>
            <w:tcW w:w="3193"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14"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 xml:space="preserve">стоимость имущества, закрепленного собственником имущества за учреждением на праве оперативного управления; </w:t>
            </w:r>
          </w:p>
        </w:tc>
        <w:tc>
          <w:tcPr>
            <w:tcW w:w="3193"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14"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стоимость имущества, приобретенного учреждением за счет доходов, полученных от иной приносящей доход деятельности.</w:t>
            </w:r>
          </w:p>
        </w:tc>
        <w:tc>
          <w:tcPr>
            <w:tcW w:w="3193"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14"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4. Общая балансовая стоимость движимого муниципального имущества на дату составления Плана, в том числе:</w:t>
            </w:r>
          </w:p>
        </w:tc>
        <w:tc>
          <w:tcPr>
            <w:tcW w:w="3193"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14"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балансовая стоимость особо ценного движимого имущества.</w:t>
            </w:r>
          </w:p>
        </w:tc>
        <w:tc>
          <w:tcPr>
            <w:tcW w:w="3193"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14"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5. Иная информация о движимом и недвижимом имуществе</w:t>
            </w:r>
          </w:p>
        </w:tc>
        <w:tc>
          <w:tcPr>
            <w:tcW w:w="3193"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bl>
    <w:p w:rsidR="009D4A34" w:rsidRDefault="009D4A34" w:rsidP="00B3779A">
      <w:pPr>
        <w:pStyle w:val="a9"/>
        <w:jc w:val="center"/>
        <w:rPr>
          <w:rStyle w:val="afa"/>
          <w:rFonts w:ascii="Times New Roman" w:hAnsi="Times New Roman" w:cs="Times New Roman"/>
          <w:color w:val="auto"/>
          <w:sz w:val="24"/>
          <w:szCs w:val="24"/>
        </w:rPr>
      </w:pPr>
    </w:p>
    <w:p w:rsidR="00B3779A" w:rsidRPr="00B3779A" w:rsidRDefault="00B3779A" w:rsidP="00B3779A">
      <w:pPr>
        <w:pStyle w:val="a9"/>
        <w:jc w:val="center"/>
        <w:rPr>
          <w:rStyle w:val="afa"/>
          <w:rFonts w:ascii="Times New Roman" w:hAnsi="Times New Roman" w:cs="Times New Roman"/>
          <w:color w:val="auto"/>
          <w:sz w:val="24"/>
          <w:szCs w:val="24"/>
        </w:rPr>
      </w:pPr>
      <w:r w:rsidRPr="00B3779A">
        <w:rPr>
          <w:rStyle w:val="afa"/>
          <w:rFonts w:ascii="Times New Roman" w:hAnsi="Times New Roman" w:cs="Times New Roman"/>
          <w:color w:val="auto"/>
          <w:sz w:val="24"/>
          <w:szCs w:val="24"/>
        </w:rPr>
        <w:t>II. Показатели финансового состояния учреждения</w:t>
      </w:r>
    </w:p>
    <w:p w:rsidR="00B3779A" w:rsidRPr="00B3779A" w:rsidRDefault="00B3779A" w:rsidP="00B3779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3190"/>
      </w:tblGrid>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color w:val="auto"/>
              </w:rPr>
            </w:pPr>
            <w:r w:rsidRPr="00B3779A">
              <w:rPr>
                <w:rStyle w:val="afa"/>
                <w:rFonts w:ascii="Times New Roman" w:hAnsi="Times New Roman" w:cs="Times New Roman"/>
                <w:color w:val="auto"/>
              </w:rPr>
              <w:t>Наименование показателя</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Сумма</w:t>
            </w: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color w:val="auto"/>
              </w:rPr>
            </w:pPr>
            <w:r w:rsidRPr="00B3779A">
              <w:rPr>
                <w:rStyle w:val="afa"/>
                <w:rFonts w:ascii="Times New Roman" w:hAnsi="Times New Roman" w:cs="Times New Roman"/>
                <w:color w:val="auto"/>
              </w:rPr>
              <w:t>1</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2</w:t>
            </w: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I. Нефинансовые активы, всего:</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из них:</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1.1. Общая балансовая стоимость недвижимого имущества, всего</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 xml:space="preserve"> в том числе:</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1.1.1. Стоимость имущества, закрепленного собственником имущества за бюджетным учреждением на праве оперативного управления</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1.1.2. Стоимость имущества, приобретенного бюджетным учреждением за счет выделенных собственником имущества учреждения средств</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1.1.3. Стоимость имущества, приобретенного бюджетным учреждением за счет доходов, полученных от платной и иной приносящей доход деятельности</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1.1.4. Остаточная стоимость недвижимого имущества</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1.2. Общая балансовая стоимость движимого имущества, всего</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в том числе:</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1.2.1. Общая балансовая стоимость особо ценного движимого имущества</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III. Обязательства, всего</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из них:</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3.1. Просроченная кредиторская задолженность</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 Кредиторская задолженность по расчетам с поставщиками и подрядчиками за счет средств краевого бюджета, всего:</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в том числе:</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3.2.1. по начислениям на выплаты по оплате труда</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r w:rsidRPr="00B3779A">
              <w:rPr>
                <w:rFonts w:ascii="Times New Roman" w:hAnsi="Times New Roman" w:cs="Times New Roman"/>
              </w:rPr>
              <w:t>-</w:t>
            </w: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3.2.2. по оплате услуг связи</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3.2.3. по оплате транспортных услуг</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3.2.4. по оплате коммунальных услуг</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3.2.5. по оплате услуг по содержанию имущества</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3.2.6. по оплате прочих услуг</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3.2.7. по приобретению основных средств</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3.2.8. по приобретению нематериальных активов</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3.2.9. по приобретению непроизведенных активов</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3.2.10. по приобретению материальных запасов</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3.2.11. по оплате прочих расходов</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tblPrEx>
          <w:tblCellMar>
            <w:top w:w="0" w:type="dxa"/>
            <w:bottom w:w="0" w:type="dxa"/>
          </w:tblCellMar>
        </w:tblPrEx>
        <w:tc>
          <w:tcPr>
            <w:tcW w:w="702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Style w:val="afa"/>
                <w:rFonts w:ascii="Times New Roman" w:hAnsi="Times New Roman" w:cs="Times New Roman"/>
                <w:color w:val="auto"/>
              </w:rPr>
            </w:pPr>
            <w:r w:rsidRPr="00B3779A">
              <w:rPr>
                <w:rStyle w:val="afa"/>
                <w:rFonts w:ascii="Times New Roman" w:hAnsi="Times New Roman" w:cs="Times New Roman"/>
                <w:color w:val="auto"/>
              </w:rPr>
              <w:t>3.3. 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3190"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bl>
    <w:p w:rsidR="009D4A34" w:rsidRDefault="009D4A34" w:rsidP="00B3779A">
      <w:pPr>
        <w:pStyle w:val="a9"/>
        <w:jc w:val="center"/>
        <w:rPr>
          <w:rStyle w:val="afa"/>
          <w:rFonts w:ascii="Times New Roman" w:hAnsi="Times New Roman" w:cs="Times New Roman"/>
          <w:color w:val="auto"/>
          <w:sz w:val="24"/>
          <w:szCs w:val="24"/>
        </w:rPr>
      </w:pPr>
    </w:p>
    <w:p w:rsidR="00B3779A" w:rsidRPr="00B3779A" w:rsidRDefault="00B3779A" w:rsidP="00B3779A">
      <w:pPr>
        <w:pStyle w:val="a9"/>
        <w:jc w:val="center"/>
        <w:rPr>
          <w:rStyle w:val="afa"/>
          <w:rFonts w:ascii="Times New Roman" w:hAnsi="Times New Roman" w:cs="Times New Roman"/>
          <w:color w:val="auto"/>
          <w:sz w:val="24"/>
          <w:szCs w:val="24"/>
        </w:rPr>
      </w:pPr>
      <w:r w:rsidRPr="00B3779A">
        <w:rPr>
          <w:rStyle w:val="afa"/>
          <w:rFonts w:ascii="Times New Roman" w:hAnsi="Times New Roman" w:cs="Times New Roman"/>
          <w:color w:val="auto"/>
          <w:sz w:val="24"/>
          <w:szCs w:val="24"/>
        </w:rPr>
        <w:t>III. Показатели по поступлениям и выплатам учреждения</w:t>
      </w:r>
    </w:p>
    <w:p w:rsidR="00B3779A" w:rsidRPr="00B3779A" w:rsidRDefault="00B3779A" w:rsidP="00B3779A"/>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8"/>
        <w:gridCol w:w="1878"/>
        <w:gridCol w:w="1536"/>
        <w:gridCol w:w="1707"/>
        <w:gridCol w:w="846"/>
      </w:tblGrid>
      <w:tr w:rsidR="00B3779A" w:rsidRPr="00B3779A" w:rsidTr="000B6977">
        <w:tblPrEx>
          <w:tblCellMar>
            <w:top w:w="0" w:type="dxa"/>
            <w:bottom w:w="0" w:type="dxa"/>
          </w:tblCellMar>
        </w:tblPrEx>
        <w:trPr>
          <w:cantSplit/>
          <w:trHeight w:val="193"/>
        </w:trPr>
        <w:tc>
          <w:tcPr>
            <w:tcW w:w="4098" w:type="dxa"/>
            <w:vMerge w:val="restart"/>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color w:val="auto"/>
              </w:rPr>
            </w:pPr>
            <w:r w:rsidRPr="00B3779A">
              <w:rPr>
                <w:rStyle w:val="afa"/>
                <w:rFonts w:ascii="Times New Roman" w:hAnsi="Times New Roman" w:cs="Times New Roman"/>
                <w:color w:val="auto"/>
              </w:rPr>
              <w:t>Наименование показателя</w:t>
            </w:r>
          </w:p>
        </w:tc>
        <w:tc>
          <w:tcPr>
            <w:tcW w:w="1878" w:type="dxa"/>
            <w:vMerge w:val="restart"/>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color w:val="auto"/>
              </w:rPr>
            </w:pPr>
            <w:r w:rsidRPr="00B3779A">
              <w:rPr>
                <w:rStyle w:val="afa"/>
                <w:rFonts w:ascii="Times New Roman" w:hAnsi="Times New Roman" w:cs="Times New Roman"/>
                <w:color w:val="auto"/>
              </w:rPr>
              <w:t>Код по бюджетной классификации операции сектора государственного управления (показатели детализируются до уровня групп и статей)</w:t>
            </w:r>
          </w:p>
        </w:tc>
        <w:tc>
          <w:tcPr>
            <w:tcW w:w="1536" w:type="dxa"/>
            <w:vMerge w:val="restart"/>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color w:val="auto"/>
              </w:rPr>
            </w:pPr>
            <w:r w:rsidRPr="00B3779A">
              <w:rPr>
                <w:rStyle w:val="afa"/>
                <w:rFonts w:ascii="Times New Roman" w:hAnsi="Times New Roman" w:cs="Times New Roman"/>
                <w:color w:val="auto"/>
              </w:rPr>
              <w:t>Всего</w:t>
            </w:r>
          </w:p>
        </w:tc>
        <w:tc>
          <w:tcPr>
            <w:tcW w:w="2553" w:type="dxa"/>
            <w:gridSpan w:val="2"/>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color w:val="auto"/>
              </w:rPr>
            </w:pPr>
            <w:r w:rsidRPr="00B3779A">
              <w:rPr>
                <w:rStyle w:val="afa"/>
                <w:rFonts w:ascii="Times New Roman" w:hAnsi="Times New Roman" w:cs="Times New Roman"/>
                <w:color w:val="auto"/>
              </w:rPr>
              <w:t>в том числе</w:t>
            </w:r>
          </w:p>
        </w:tc>
      </w:tr>
      <w:tr w:rsidR="00B3779A" w:rsidRPr="00B3779A" w:rsidTr="000B6977">
        <w:tblPrEx>
          <w:tblCellMar>
            <w:top w:w="0" w:type="dxa"/>
            <w:bottom w:w="0" w:type="dxa"/>
          </w:tblCellMar>
        </w:tblPrEx>
        <w:trPr>
          <w:cantSplit/>
          <w:trHeight w:val="810"/>
        </w:trPr>
        <w:tc>
          <w:tcPr>
            <w:tcW w:w="4098" w:type="dxa"/>
            <w:vMerge/>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b/>
              </w:rPr>
            </w:pPr>
          </w:p>
        </w:tc>
        <w:tc>
          <w:tcPr>
            <w:tcW w:w="1878" w:type="dxa"/>
            <w:vMerge/>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b/>
              </w:rPr>
            </w:pPr>
          </w:p>
        </w:tc>
        <w:tc>
          <w:tcPr>
            <w:tcW w:w="1536" w:type="dxa"/>
            <w:vMerge/>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textDirection w:val="btLr"/>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 xml:space="preserve">операции по лицевым счетам, открытым в органах, осуществляющих ведение лицевых счетов учреждений </w:t>
            </w:r>
          </w:p>
        </w:tc>
        <w:tc>
          <w:tcPr>
            <w:tcW w:w="846" w:type="dxa"/>
            <w:tcBorders>
              <w:top w:val="single" w:sz="4" w:space="0" w:color="auto"/>
              <w:left w:val="single" w:sz="4" w:space="0" w:color="auto"/>
              <w:bottom w:val="single" w:sz="4" w:space="0" w:color="auto"/>
              <w:right w:val="single" w:sz="4" w:space="0" w:color="auto"/>
            </w:tcBorders>
            <w:textDirection w:val="btLr"/>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операции по счетам, открытым в кредитных организациях</w:t>
            </w: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1</w:t>
            </w:r>
          </w:p>
        </w:tc>
        <w:tc>
          <w:tcPr>
            <w:tcW w:w="187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2</w:t>
            </w:r>
          </w:p>
        </w:tc>
        <w:tc>
          <w:tcPr>
            <w:tcW w:w="153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3</w:t>
            </w:r>
          </w:p>
        </w:tc>
        <w:tc>
          <w:tcPr>
            <w:tcW w:w="1707"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4</w:t>
            </w: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5</w:t>
            </w:r>
          </w:p>
        </w:tc>
      </w:tr>
      <w:tr w:rsidR="00B3779A" w:rsidRPr="00B3779A" w:rsidTr="000B6977">
        <w:tblPrEx>
          <w:tblCellMar>
            <w:top w:w="0" w:type="dxa"/>
            <w:bottom w:w="0" w:type="dxa"/>
          </w:tblCellMar>
        </w:tblPrEx>
        <w:trPr>
          <w:trHeight w:val="386"/>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Планируемый остаток средств на начало планируемого года</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Х</w:t>
            </w:r>
          </w:p>
        </w:tc>
        <w:tc>
          <w:tcPr>
            <w:tcW w:w="153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Поступления, всего:</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Х</w:t>
            </w: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в том числе:</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Х</w:t>
            </w: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396"/>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Субсидии на выполнение муниципального задания</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Х</w:t>
            </w: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589"/>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Расходы на финансовое обеспечение выполнения муниципального задания</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975"/>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Исполнение отдельных государственных полномочий в сфере образования по финансированию муниципальных общеобразовательных организаций</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Целевые субсидии (расшифровать)</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r w:rsidRPr="00B3779A">
              <w:rPr>
                <w:rStyle w:val="afa"/>
                <w:rFonts w:ascii="Times New Roman" w:hAnsi="Times New Roman" w:cs="Times New Roman"/>
                <w:b w:val="0"/>
                <w:color w:val="auto"/>
              </w:rPr>
              <w:t>Х</w:t>
            </w: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7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47230A">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 xml:space="preserve">Муниципальная программа </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179"/>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47230A">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Расходы, связанные с погашением кредиторской задолженности, сложившейс</w:t>
            </w:r>
            <w:r w:rsidR="0047230A">
              <w:rPr>
                <w:rStyle w:val="afa"/>
                <w:rFonts w:ascii="Times New Roman" w:hAnsi="Times New Roman" w:cs="Times New Roman"/>
                <w:color w:val="auto"/>
              </w:rPr>
              <w:t xml:space="preserve">я при исполнении бюджета </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Объем публичных обязательств</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Бюджетные инвестиции</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Поступления от оказания муниципальным учреждением услуг (выполнения работ), предоставление которых для физических и юридических лиц осуществляется на платной основе, всего</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в том числе:</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Услуга N 1</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Услуга N 2</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Поступления от иной приносящей доход деятельности, всего:</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220"/>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rPr>
                <w:b/>
              </w:rPr>
            </w:pPr>
            <w:r w:rsidRPr="00B3779A">
              <w:rPr>
                <w:b/>
              </w:rPr>
              <w:t>Аренда</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76"/>
        </w:trPr>
        <w:tc>
          <w:tcPr>
            <w:tcW w:w="409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rPr>
                <w:b/>
              </w:rPr>
            </w:pPr>
            <w:r w:rsidRPr="00B3779A">
              <w:rPr>
                <w:b/>
              </w:rPr>
              <w:t xml:space="preserve">Возмещение коммунальных затрат </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в том числе:</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Поступления от реализации ценных бумаг</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Планируемый остаток средств на конец планируемого года</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Выплаты, всего:</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jc w:val="center"/>
              <w:rPr>
                <w:b/>
              </w:rPr>
            </w:pPr>
          </w:p>
        </w:tc>
        <w:tc>
          <w:tcPr>
            <w:tcW w:w="1707"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jc w:val="center"/>
              <w:rPr>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Fonts w:ascii="Times New Roman" w:hAnsi="Times New Roman" w:cs="Times New Roman"/>
                <w:b/>
                <w:bCs/>
              </w:rPr>
            </w:pPr>
            <w:r w:rsidRPr="00B3779A">
              <w:rPr>
                <w:rStyle w:val="afa"/>
                <w:rFonts w:ascii="Times New Roman" w:hAnsi="Times New Roman" w:cs="Times New Roman"/>
                <w:color w:val="auto"/>
              </w:rPr>
              <w:t>в том числе:</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Оплата труда и начисления на выплаты по оплате труда, всего</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из них:</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Заработная плата:</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Прочие выплаты:</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289"/>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Начисления на выплаты по оплате труда</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Оплата работ, услуг, всего</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из них:</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Услуги связи</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23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Fonts w:ascii="Times New Roman" w:hAnsi="Times New Roman" w:cs="Times New Roman"/>
                <w:b/>
                <w:bCs/>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Транспортные услуги</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 xml:space="preserve">Коммунальные услуги </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23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Fonts w:ascii="Times New Roman" w:hAnsi="Times New Roman" w:cs="Times New Roman"/>
                <w:b/>
                <w:bCs/>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Арендная плата за пользование имуществом</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0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Работы, услуги по содержанию имущества</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179"/>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47230A">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 xml:space="preserve">Расходы, связанные с погашением кредиторской задолженности, сложившейся при исполнении бюджета </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23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Fonts w:ascii="Times New Roman" w:hAnsi="Times New Roman" w:cs="Times New Roman"/>
                <w:b/>
                <w:bCs/>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Прочие работы, услуги</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Fonts w:ascii="Times New Roman" w:hAnsi="Times New Roman" w:cs="Times New Roman"/>
                <w:b/>
                <w:bCs/>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Fonts w:ascii="Times New Roman" w:hAnsi="Times New Roman" w:cs="Times New Roman"/>
                <w:b/>
                <w:bCs/>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20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Fonts w:ascii="Times New Roman" w:hAnsi="Times New Roman" w:cs="Times New Roman"/>
                <w:b/>
                <w:bCs/>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78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0B6977">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 xml:space="preserve">Муниципальная программа </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179"/>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0B6977">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 xml:space="preserve">Расходы, связанные с погашением кредиторской задолженности, сложившейся при исполнении бюджета </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782"/>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Прочие расходы</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Fonts w:ascii="Times New Roman" w:hAnsi="Times New Roman" w:cs="Times New Roman"/>
                <w:b/>
                <w:bCs/>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23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Fonts w:ascii="Times New Roman" w:hAnsi="Times New Roman" w:cs="Times New Roman"/>
                <w:b/>
                <w:bCs/>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386"/>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Поступление нефинансовых активов, всего, из них:</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396"/>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Увеличение стоимости основных средств</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386"/>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r w:rsidRPr="00B3779A">
              <w:rPr>
                <w:rStyle w:val="afa"/>
                <w:color w:val="auto"/>
              </w:rPr>
              <w:t>Увеличение стоимости нематериальных активов</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396"/>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Увеличение стоимости</w:t>
            </w:r>
          </w:p>
          <w:p w:rsidR="00B3779A" w:rsidRPr="00B3779A" w:rsidRDefault="00B3779A" w:rsidP="00D40319">
            <w:r w:rsidRPr="00B3779A">
              <w:rPr>
                <w:rStyle w:val="afa"/>
                <w:color w:val="auto"/>
              </w:rPr>
              <w:t xml:space="preserve"> непроизводственных активов</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386"/>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Увеличение стоимости материальных запасов</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b/>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23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Fonts w:ascii="Times New Roman" w:hAnsi="Times New Roman" w:cs="Times New Roman"/>
                <w:b/>
                <w:bCs/>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193"/>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b w:val="0"/>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386"/>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Поступление финансовых активов, всего, из них</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r w:rsidR="00B3779A" w:rsidRPr="00B3779A" w:rsidTr="000B6977">
        <w:tblPrEx>
          <w:tblCellMar>
            <w:top w:w="0" w:type="dxa"/>
            <w:bottom w:w="0" w:type="dxa"/>
          </w:tblCellMar>
        </w:tblPrEx>
        <w:trPr>
          <w:trHeight w:val="589"/>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Увеличение стоимости ценных бумаг, кроме акций и иных форм участия в капитале</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ind w:left="-108"/>
              <w:rPr>
                <w:rFonts w:ascii="Times New Roman" w:hAnsi="Times New Roman" w:cs="Times New Roman"/>
              </w:rPr>
            </w:pPr>
          </w:p>
        </w:tc>
      </w:tr>
      <w:tr w:rsidR="00B3779A" w:rsidRPr="00B3779A" w:rsidTr="000B6977">
        <w:tblPrEx>
          <w:tblCellMar>
            <w:top w:w="0" w:type="dxa"/>
            <w:bottom w:w="0" w:type="dxa"/>
          </w:tblCellMar>
        </w:tblPrEx>
        <w:trPr>
          <w:trHeight w:val="396"/>
        </w:trPr>
        <w:tc>
          <w:tcPr>
            <w:tcW w:w="4098"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jc w:val="left"/>
              <w:rPr>
                <w:rStyle w:val="afa"/>
                <w:rFonts w:ascii="Times New Roman" w:hAnsi="Times New Roman" w:cs="Times New Roman"/>
                <w:color w:val="auto"/>
              </w:rPr>
            </w:pPr>
            <w:r w:rsidRPr="00B3779A">
              <w:rPr>
                <w:rStyle w:val="afa"/>
                <w:rFonts w:ascii="Times New Roman" w:hAnsi="Times New Roman" w:cs="Times New Roman"/>
                <w:color w:val="auto"/>
              </w:rPr>
              <w:t>Увеличение стоимости акций и иных форм участия в капитале</w:t>
            </w:r>
          </w:p>
        </w:tc>
        <w:tc>
          <w:tcPr>
            <w:tcW w:w="1878"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Style w:val="afa"/>
                <w:rFonts w:ascii="Times New Roman" w:hAnsi="Times New Roman" w:cs="Times New Roman"/>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vAlign w:val="center"/>
          </w:tcPr>
          <w:p w:rsidR="00B3779A" w:rsidRPr="00B3779A" w:rsidRDefault="00B3779A" w:rsidP="00D40319">
            <w:pPr>
              <w:pStyle w:val="afb"/>
              <w:jc w:val="center"/>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B3779A" w:rsidRPr="00B3779A" w:rsidRDefault="00B3779A" w:rsidP="00D40319">
            <w:pPr>
              <w:pStyle w:val="afb"/>
              <w:rPr>
                <w:rFonts w:ascii="Times New Roman" w:hAnsi="Times New Roman" w:cs="Times New Roman"/>
              </w:rPr>
            </w:pPr>
          </w:p>
        </w:tc>
      </w:tr>
    </w:tbl>
    <w:p w:rsidR="00003531" w:rsidRPr="00B3779A" w:rsidRDefault="00003531" w:rsidP="00B3779A"/>
    <w:sectPr w:rsidR="00003531" w:rsidRPr="00B3779A" w:rsidSect="00956607">
      <w:pgSz w:w="11906" w:h="16838"/>
      <w:pgMar w:top="851" w:right="991" w:bottom="737" w:left="96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80" w:rsidRDefault="00330880">
      <w:r>
        <w:separator/>
      </w:r>
    </w:p>
  </w:endnote>
  <w:endnote w:type="continuationSeparator" w:id="0">
    <w:p w:rsidR="00330880" w:rsidRDefault="0033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77" w:rsidRDefault="000B6977" w:rsidP="00E4296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B6977" w:rsidRDefault="000B6977" w:rsidP="00E4296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77" w:rsidRDefault="000B6977" w:rsidP="00E4296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830E1">
      <w:rPr>
        <w:rStyle w:val="ac"/>
        <w:noProof/>
      </w:rPr>
      <w:t>1</w:t>
    </w:r>
    <w:r>
      <w:rPr>
        <w:rStyle w:val="ac"/>
      </w:rPr>
      <w:fldChar w:fldCharType="end"/>
    </w:r>
  </w:p>
  <w:p w:rsidR="000B6977" w:rsidRDefault="000B6977" w:rsidP="00E42966">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77" w:rsidRDefault="000B6977" w:rsidP="001F1C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B6977" w:rsidRDefault="000B6977" w:rsidP="001F1CE7">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77" w:rsidRDefault="000B6977" w:rsidP="001F1C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B1210">
      <w:rPr>
        <w:rStyle w:val="ac"/>
        <w:noProof/>
      </w:rPr>
      <w:t>126</w:t>
    </w:r>
    <w:r>
      <w:rPr>
        <w:rStyle w:val="ac"/>
      </w:rPr>
      <w:fldChar w:fldCharType="end"/>
    </w:r>
  </w:p>
  <w:p w:rsidR="000B6977" w:rsidRDefault="000B6977" w:rsidP="001F1CE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80" w:rsidRDefault="00330880">
      <w:r>
        <w:separator/>
      </w:r>
    </w:p>
  </w:footnote>
  <w:footnote w:type="continuationSeparator" w:id="0">
    <w:p w:rsidR="00330880" w:rsidRDefault="00330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1440" w:hanging="360"/>
      </w:pPr>
      <w:rPr>
        <w:rFonts w:ascii="Wingdings" w:hAnsi="Wingdings"/>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OpenSymbol" w:hAnsi="OpenSymbol"/>
      </w:rPr>
    </w:lvl>
  </w:abstractNum>
  <w:abstractNum w:abstractNumId="2">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3">
    <w:nsid w:val="00E75EF0"/>
    <w:multiLevelType w:val="hybridMultilevel"/>
    <w:tmpl w:val="CD3E614E"/>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nsid w:val="01833687"/>
    <w:multiLevelType w:val="hybridMultilevel"/>
    <w:tmpl w:val="0BFC07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555885"/>
    <w:multiLevelType w:val="hybridMultilevel"/>
    <w:tmpl w:val="B2260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5C600C"/>
    <w:multiLevelType w:val="hybridMultilevel"/>
    <w:tmpl w:val="5704A4A6"/>
    <w:lvl w:ilvl="0" w:tplc="722A2EFE">
      <w:start w:val="1"/>
      <w:numFmt w:val="decimal"/>
      <w:lvlText w:val="%1."/>
      <w:lvlJc w:val="left"/>
      <w:pPr>
        <w:tabs>
          <w:tab w:val="num" w:pos="885"/>
        </w:tabs>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4A614D"/>
    <w:multiLevelType w:val="hybridMultilevel"/>
    <w:tmpl w:val="1EEA4DE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C47966"/>
    <w:multiLevelType w:val="multilevel"/>
    <w:tmpl w:val="078E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FC5EC6"/>
    <w:multiLevelType w:val="hybridMultilevel"/>
    <w:tmpl w:val="4676A7B0"/>
    <w:lvl w:ilvl="0" w:tplc="AC20FB92">
      <w:start w:val="1"/>
      <w:numFmt w:val="bullet"/>
      <w:lvlText w:val=""/>
      <w:lvlJc w:val="left"/>
      <w:pPr>
        <w:tabs>
          <w:tab w:val="num" w:pos="17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DD5717"/>
    <w:multiLevelType w:val="hybridMultilevel"/>
    <w:tmpl w:val="890E8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FC5C84"/>
    <w:multiLevelType w:val="hybridMultilevel"/>
    <w:tmpl w:val="729E7034"/>
    <w:lvl w:ilvl="0" w:tplc="10F017A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05C3FB4"/>
    <w:multiLevelType w:val="hybridMultilevel"/>
    <w:tmpl w:val="2BAE3F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4261BBF"/>
    <w:multiLevelType w:val="hybridMultilevel"/>
    <w:tmpl w:val="2D00B45A"/>
    <w:lvl w:ilvl="0" w:tplc="EB163E3C">
      <w:start w:val="1"/>
      <w:numFmt w:val="decimal"/>
      <w:lvlText w:val="%1."/>
      <w:lvlJc w:val="left"/>
      <w:pPr>
        <w:tabs>
          <w:tab w:val="num" w:pos="720"/>
        </w:tabs>
        <w:ind w:left="720" w:hanging="360"/>
      </w:pPr>
      <w:rPr>
        <w:rFonts w:hint="default"/>
      </w:rPr>
    </w:lvl>
    <w:lvl w:ilvl="1" w:tplc="EDA0A884">
      <w:numFmt w:val="none"/>
      <w:lvlText w:val=""/>
      <w:lvlJc w:val="left"/>
      <w:pPr>
        <w:tabs>
          <w:tab w:val="num" w:pos="360"/>
        </w:tabs>
      </w:pPr>
    </w:lvl>
    <w:lvl w:ilvl="2" w:tplc="84F42798">
      <w:numFmt w:val="none"/>
      <w:lvlText w:val=""/>
      <w:lvlJc w:val="left"/>
      <w:pPr>
        <w:tabs>
          <w:tab w:val="num" w:pos="360"/>
        </w:tabs>
      </w:pPr>
    </w:lvl>
    <w:lvl w:ilvl="3" w:tplc="410A96EE">
      <w:numFmt w:val="none"/>
      <w:lvlText w:val=""/>
      <w:lvlJc w:val="left"/>
      <w:pPr>
        <w:tabs>
          <w:tab w:val="num" w:pos="360"/>
        </w:tabs>
      </w:pPr>
    </w:lvl>
    <w:lvl w:ilvl="4" w:tplc="C0B8DAC4">
      <w:numFmt w:val="none"/>
      <w:lvlText w:val=""/>
      <w:lvlJc w:val="left"/>
      <w:pPr>
        <w:tabs>
          <w:tab w:val="num" w:pos="360"/>
        </w:tabs>
      </w:pPr>
    </w:lvl>
    <w:lvl w:ilvl="5" w:tplc="302EB370">
      <w:numFmt w:val="none"/>
      <w:lvlText w:val=""/>
      <w:lvlJc w:val="left"/>
      <w:pPr>
        <w:tabs>
          <w:tab w:val="num" w:pos="360"/>
        </w:tabs>
      </w:pPr>
    </w:lvl>
    <w:lvl w:ilvl="6" w:tplc="874A935C">
      <w:numFmt w:val="none"/>
      <w:lvlText w:val=""/>
      <w:lvlJc w:val="left"/>
      <w:pPr>
        <w:tabs>
          <w:tab w:val="num" w:pos="360"/>
        </w:tabs>
      </w:pPr>
    </w:lvl>
    <w:lvl w:ilvl="7" w:tplc="B75CD8E0">
      <w:numFmt w:val="none"/>
      <w:lvlText w:val=""/>
      <w:lvlJc w:val="left"/>
      <w:pPr>
        <w:tabs>
          <w:tab w:val="num" w:pos="360"/>
        </w:tabs>
      </w:pPr>
    </w:lvl>
    <w:lvl w:ilvl="8" w:tplc="9EBC31D8">
      <w:numFmt w:val="none"/>
      <w:lvlText w:val=""/>
      <w:lvlJc w:val="left"/>
      <w:pPr>
        <w:tabs>
          <w:tab w:val="num" w:pos="360"/>
        </w:tabs>
      </w:pPr>
    </w:lvl>
  </w:abstractNum>
  <w:abstractNum w:abstractNumId="14">
    <w:nsid w:val="16A03E9B"/>
    <w:multiLevelType w:val="hybridMultilevel"/>
    <w:tmpl w:val="A770FB46"/>
    <w:lvl w:ilvl="0" w:tplc="FC4CB142">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7262F43"/>
    <w:multiLevelType w:val="hybridMultilevel"/>
    <w:tmpl w:val="9826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2A39EB"/>
    <w:multiLevelType w:val="hybridMultilevel"/>
    <w:tmpl w:val="3962BC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A8E77FC"/>
    <w:multiLevelType w:val="multilevel"/>
    <w:tmpl w:val="BC4434B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040"/>
        </w:tabs>
        <w:ind w:left="50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F23D4A"/>
    <w:multiLevelType w:val="hybridMultilevel"/>
    <w:tmpl w:val="DE7A9316"/>
    <w:lvl w:ilvl="0" w:tplc="38047D04">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0F340F"/>
    <w:multiLevelType w:val="hybridMultilevel"/>
    <w:tmpl w:val="956E0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924DAC"/>
    <w:multiLevelType w:val="hybridMultilevel"/>
    <w:tmpl w:val="7396B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0202E92"/>
    <w:multiLevelType w:val="hybridMultilevel"/>
    <w:tmpl w:val="86DAE5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06212BE"/>
    <w:multiLevelType w:val="hybridMultilevel"/>
    <w:tmpl w:val="C7E07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32630A4"/>
    <w:multiLevelType w:val="hybridMultilevel"/>
    <w:tmpl w:val="A642B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6D3593"/>
    <w:multiLevelType w:val="hybridMultilevel"/>
    <w:tmpl w:val="967A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866CC8"/>
    <w:multiLevelType w:val="hybridMultilevel"/>
    <w:tmpl w:val="DC3C75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8AD2D80"/>
    <w:multiLevelType w:val="hybridMultilevel"/>
    <w:tmpl w:val="7396B8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A1944B3"/>
    <w:multiLevelType w:val="hybridMultilevel"/>
    <w:tmpl w:val="7EC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C72076"/>
    <w:multiLevelType w:val="hybridMultilevel"/>
    <w:tmpl w:val="14D8ED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FAD2AAB"/>
    <w:multiLevelType w:val="hybridMultilevel"/>
    <w:tmpl w:val="8266E1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FCC6A92"/>
    <w:multiLevelType w:val="hybridMultilevel"/>
    <w:tmpl w:val="41326BEC"/>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474768"/>
    <w:multiLevelType w:val="hybridMultilevel"/>
    <w:tmpl w:val="9830E2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CE5714"/>
    <w:multiLevelType w:val="hybridMultilevel"/>
    <w:tmpl w:val="E0584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F8221E"/>
    <w:multiLevelType w:val="multilevel"/>
    <w:tmpl w:val="2166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5043B6"/>
    <w:multiLevelType w:val="hybridMultilevel"/>
    <w:tmpl w:val="F7425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5BB045A"/>
    <w:multiLevelType w:val="multilevel"/>
    <w:tmpl w:val="4BA0B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67A2254"/>
    <w:multiLevelType w:val="hybridMultilevel"/>
    <w:tmpl w:val="3814DA20"/>
    <w:lvl w:ilvl="0" w:tplc="7C7AD360">
      <w:start w:val="1"/>
      <w:numFmt w:val="decimal"/>
      <w:lvlText w:val="%1."/>
      <w:lvlJc w:val="left"/>
      <w:pPr>
        <w:tabs>
          <w:tab w:val="num" w:pos="720"/>
        </w:tabs>
        <w:ind w:left="720" w:hanging="360"/>
      </w:pPr>
      <w:rPr>
        <w:b/>
      </w:rPr>
    </w:lvl>
    <w:lvl w:ilvl="1" w:tplc="B1467AE0">
      <w:numFmt w:val="none"/>
      <w:lvlText w:val=""/>
      <w:lvlJc w:val="left"/>
      <w:pPr>
        <w:tabs>
          <w:tab w:val="num" w:pos="360"/>
        </w:tabs>
        <w:ind w:left="0" w:firstLine="0"/>
      </w:pPr>
    </w:lvl>
    <w:lvl w:ilvl="2" w:tplc="8AC04C1C">
      <w:numFmt w:val="none"/>
      <w:lvlText w:val=""/>
      <w:lvlJc w:val="left"/>
      <w:pPr>
        <w:tabs>
          <w:tab w:val="num" w:pos="360"/>
        </w:tabs>
        <w:ind w:left="0" w:firstLine="0"/>
      </w:pPr>
    </w:lvl>
    <w:lvl w:ilvl="3" w:tplc="59E624AC">
      <w:numFmt w:val="none"/>
      <w:lvlText w:val=""/>
      <w:lvlJc w:val="left"/>
      <w:pPr>
        <w:tabs>
          <w:tab w:val="num" w:pos="360"/>
        </w:tabs>
        <w:ind w:left="0" w:firstLine="0"/>
      </w:pPr>
    </w:lvl>
    <w:lvl w:ilvl="4" w:tplc="3242908A">
      <w:numFmt w:val="none"/>
      <w:lvlText w:val=""/>
      <w:lvlJc w:val="left"/>
      <w:pPr>
        <w:tabs>
          <w:tab w:val="num" w:pos="360"/>
        </w:tabs>
        <w:ind w:left="0" w:firstLine="0"/>
      </w:pPr>
    </w:lvl>
    <w:lvl w:ilvl="5" w:tplc="88D85DDE">
      <w:numFmt w:val="none"/>
      <w:lvlText w:val=""/>
      <w:lvlJc w:val="left"/>
      <w:pPr>
        <w:tabs>
          <w:tab w:val="num" w:pos="360"/>
        </w:tabs>
        <w:ind w:left="0" w:firstLine="0"/>
      </w:pPr>
    </w:lvl>
    <w:lvl w:ilvl="6" w:tplc="8864F27E">
      <w:numFmt w:val="none"/>
      <w:lvlText w:val=""/>
      <w:lvlJc w:val="left"/>
      <w:pPr>
        <w:tabs>
          <w:tab w:val="num" w:pos="360"/>
        </w:tabs>
        <w:ind w:left="0" w:firstLine="0"/>
      </w:pPr>
    </w:lvl>
    <w:lvl w:ilvl="7" w:tplc="8AF45AA8">
      <w:numFmt w:val="none"/>
      <w:lvlText w:val=""/>
      <w:lvlJc w:val="left"/>
      <w:pPr>
        <w:tabs>
          <w:tab w:val="num" w:pos="360"/>
        </w:tabs>
        <w:ind w:left="0" w:firstLine="0"/>
      </w:pPr>
    </w:lvl>
    <w:lvl w:ilvl="8" w:tplc="7402DFA8">
      <w:numFmt w:val="none"/>
      <w:lvlText w:val=""/>
      <w:lvlJc w:val="left"/>
      <w:pPr>
        <w:tabs>
          <w:tab w:val="num" w:pos="360"/>
        </w:tabs>
        <w:ind w:left="0" w:firstLine="0"/>
      </w:pPr>
    </w:lvl>
  </w:abstractNum>
  <w:abstractNum w:abstractNumId="37">
    <w:nsid w:val="3747672A"/>
    <w:multiLevelType w:val="hybridMultilevel"/>
    <w:tmpl w:val="DEE80844"/>
    <w:lvl w:ilvl="0" w:tplc="56963B9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903D82"/>
    <w:multiLevelType w:val="hybridMultilevel"/>
    <w:tmpl w:val="7A546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7B15337"/>
    <w:multiLevelType w:val="multilevel"/>
    <w:tmpl w:val="3ACC2B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5C3D03"/>
    <w:multiLevelType w:val="hybridMultilevel"/>
    <w:tmpl w:val="CEBECEF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AA16981"/>
    <w:multiLevelType w:val="hybridMultilevel"/>
    <w:tmpl w:val="1D023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9D506C"/>
    <w:multiLevelType w:val="hybridMultilevel"/>
    <w:tmpl w:val="AE98A68A"/>
    <w:lvl w:ilvl="0" w:tplc="5300A60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3">
    <w:nsid w:val="45BD1767"/>
    <w:multiLevelType w:val="hybridMultilevel"/>
    <w:tmpl w:val="04AA6AA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8024495"/>
    <w:multiLevelType w:val="hybridMultilevel"/>
    <w:tmpl w:val="BBB6E5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C90066E"/>
    <w:multiLevelType w:val="hybridMultilevel"/>
    <w:tmpl w:val="93F0E034"/>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CAE6C30"/>
    <w:multiLevelType w:val="hybridMultilevel"/>
    <w:tmpl w:val="10AE56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211BC9"/>
    <w:multiLevelType w:val="hybridMultilevel"/>
    <w:tmpl w:val="5064A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ED455ED"/>
    <w:multiLevelType w:val="hybridMultilevel"/>
    <w:tmpl w:val="D27C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0B1BC8"/>
    <w:multiLevelType w:val="hybridMultilevel"/>
    <w:tmpl w:val="FCEA49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F46683E"/>
    <w:multiLevelType w:val="hybridMultilevel"/>
    <w:tmpl w:val="AD32EB58"/>
    <w:lvl w:ilvl="0" w:tplc="1362D96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0047468"/>
    <w:multiLevelType w:val="hybridMultilevel"/>
    <w:tmpl w:val="F6E66190"/>
    <w:lvl w:ilvl="0" w:tplc="04190001">
      <w:start w:val="1"/>
      <w:numFmt w:val="bullet"/>
      <w:lvlText w:val=""/>
      <w:lvlJc w:val="left"/>
      <w:pPr>
        <w:tabs>
          <w:tab w:val="num" w:pos="765"/>
        </w:tabs>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2CE0146"/>
    <w:multiLevelType w:val="hybridMultilevel"/>
    <w:tmpl w:val="080036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546E3D13"/>
    <w:multiLevelType w:val="hybridMultilevel"/>
    <w:tmpl w:val="64104E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54B27F2F"/>
    <w:multiLevelType w:val="hybridMultilevel"/>
    <w:tmpl w:val="C39A83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6DC73E2"/>
    <w:multiLevelType w:val="hybridMultilevel"/>
    <w:tmpl w:val="CBF29DE0"/>
    <w:lvl w:ilvl="0" w:tplc="16D8E528">
      <w:start w:val="1"/>
      <w:numFmt w:val="decimal"/>
      <w:lvlText w:val="%1."/>
      <w:lvlJc w:val="left"/>
      <w:pPr>
        <w:tabs>
          <w:tab w:val="num" w:pos="735"/>
        </w:tabs>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9DA4DF5"/>
    <w:multiLevelType w:val="hybridMultilevel"/>
    <w:tmpl w:val="8274FD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A5B2A65"/>
    <w:multiLevelType w:val="hybridMultilevel"/>
    <w:tmpl w:val="8A2AEDA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AB35587"/>
    <w:multiLevelType w:val="multilevel"/>
    <w:tmpl w:val="B1EA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AE71AC2"/>
    <w:multiLevelType w:val="hybridMultilevel"/>
    <w:tmpl w:val="838CE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F0D3799"/>
    <w:multiLevelType w:val="hybridMultilevel"/>
    <w:tmpl w:val="345AB7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F2F4723"/>
    <w:multiLevelType w:val="hybridMultilevel"/>
    <w:tmpl w:val="B7F8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0C10879"/>
    <w:multiLevelType w:val="hybridMultilevel"/>
    <w:tmpl w:val="577C98DE"/>
    <w:lvl w:ilvl="0" w:tplc="098C9C36">
      <w:start w:val="1"/>
      <w:numFmt w:val="decimal"/>
      <w:lvlText w:val="%1."/>
      <w:lvlJc w:val="left"/>
      <w:pPr>
        <w:ind w:left="1080" w:hanging="72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3421440"/>
    <w:multiLevelType w:val="hybridMultilevel"/>
    <w:tmpl w:val="12D4C75C"/>
    <w:lvl w:ilvl="0" w:tplc="AC4C84E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377093A"/>
    <w:multiLevelType w:val="hybridMultilevel"/>
    <w:tmpl w:val="E5800B62"/>
    <w:lvl w:ilvl="0" w:tplc="150CF650">
      <w:start w:val="1"/>
      <w:numFmt w:val="decimal"/>
      <w:lvlText w:val="%1."/>
      <w:lvlJc w:val="left"/>
      <w:pPr>
        <w:tabs>
          <w:tab w:val="num" w:pos="810"/>
        </w:tabs>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4CD4C0D"/>
    <w:multiLevelType w:val="hybridMultilevel"/>
    <w:tmpl w:val="2F2C39E0"/>
    <w:lvl w:ilvl="0" w:tplc="C0AE6BC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6092F8E"/>
    <w:multiLevelType w:val="hybridMultilevel"/>
    <w:tmpl w:val="5E8E0B88"/>
    <w:lvl w:ilvl="0" w:tplc="1A50D8B6">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7932E59"/>
    <w:multiLevelType w:val="hybridMultilevel"/>
    <w:tmpl w:val="5B40417E"/>
    <w:lvl w:ilvl="0" w:tplc="09208A26">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9D61131"/>
    <w:multiLevelType w:val="hybridMultilevel"/>
    <w:tmpl w:val="57EE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343C63"/>
    <w:multiLevelType w:val="hybridMultilevel"/>
    <w:tmpl w:val="5990748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DE1198E"/>
    <w:multiLevelType w:val="hybridMultilevel"/>
    <w:tmpl w:val="3F7028A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F363CE9"/>
    <w:multiLevelType w:val="hybridMultilevel"/>
    <w:tmpl w:val="FEC46D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0A40081"/>
    <w:multiLevelType w:val="hybridMultilevel"/>
    <w:tmpl w:val="85081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0E673B"/>
    <w:multiLevelType w:val="hybridMultilevel"/>
    <w:tmpl w:val="C50C0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5B27E80"/>
    <w:multiLevelType w:val="hybridMultilevel"/>
    <w:tmpl w:val="42F897EA"/>
    <w:lvl w:ilvl="0" w:tplc="0419000F">
      <w:start w:val="1"/>
      <w:numFmt w:val="decimal"/>
      <w:lvlText w:val="%1."/>
      <w:lvlJc w:val="left"/>
      <w:pPr>
        <w:tabs>
          <w:tab w:val="num" w:pos="816"/>
        </w:tabs>
        <w:ind w:left="8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72D400D"/>
    <w:multiLevelType w:val="hybridMultilevel"/>
    <w:tmpl w:val="0916D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76D5661"/>
    <w:multiLevelType w:val="hybridMultilevel"/>
    <w:tmpl w:val="2A124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8761B5A"/>
    <w:multiLevelType w:val="hybridMultilevel"/>
    <w:tmpl w:val="32BCB1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890067A"/>
    <w:multiLevelType w:val="hybridMultilevel"/>
    <w:tmpl w:val="6A083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8AF3652"/>
    <w:multiLevelType w:val="hybridMultilevel"/>
    <w:tmpl w:val="4AEEF9D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9B73017"/>
    <w:multiLevelType w:val="hybridMultilevel"/>
    <w:tmpl w:val="1FDA70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7C1B7D84"/>
    <w:multiLevelType w:val="hybridMultilevel"/>
    <w:tmpl w:val="5F745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E706ABE"/>
    <w:multiLevelType w:val="hybridMultilevel"/>
    <w:tmpl w:val="959AD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7"/>
  </w:num>
  <w:num w:numId="26">
    <w:abstractNumId w:val="15"/>
  </w:num>
  <w:num w:numId="27">
    <w:abstractNumId w:val="68"/>
  </w:num>
  <w:num w:numId="28">
    <w:abstractNumId w:val="3"/>
  </w:num>
  <w:num w:numId="29">
    <w:abstractNumId w:val="17"/>
  </w:num>
  <w:num w:numId="30">
    <w:abstractNumId w:val="39"/>
  </w:num>
  <w:num w:numId="31">
    <w:abstractNumId w:val="53"/>
  </w:num>
  <w:num w:numId="32">
    <w:abstractNumId w:val="13"/>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8"/>
  </w:num>
  <w:num w:numId="36">
    <w:abstractNumId w:val="73"/>
  </w:num>
  <w:num w:numId="37">
    <w:abstractNumId w:val="81"/>
  </w:num>
  <w:num w:numId="38">
    <w:abstractNumId w:val="31"/>
  </w:num>
  <w:num w:numId="39">
    <w:abstractNumId w:val="32"/>
  </w:num>
  <w:num w:numId="4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3"/>
  </w:num>
  <w:num w:numId="44">
    <w:abstractNumId w:val="75"/>
  </w:num>
  <w:num w:numId="45">
    <w:abstractNumId w:val="61"/>
  </w:num>
  <w:num w:numId="46">
    <w:abstractNumId w:val="78"/>
  </w:num>
  <w:num w:numId="47">
    <w:abstractNumId w:val="47"/>
  </w:num>
  <w:num w:numId="48">
    <w:abstractNumId w:val="19"/>
  </w:num>
  <w:num w:numId="49">
    <w:abstractNumId w:val="76"/>
  </w:num>
  <w:num w:numId="50">
    <w:abstractNumId w:val="20"/>
  </w:num>
  <w:num w:numId="51">
    <w:abstractNumId w:val="34"/>
  </w:num>
  <w:num w:numId="52">
    <w:abstractNumId w:val="82"/>
  </w:num>
  <w:num w:numId="53">
    <w:abstractNumId w:val="48"/>
  </w:num>
  <w:num w:numId="54">
    <w:abstractNumId w:val="63"/>
  </w:num>
  <w:num w:numId="55">
    <w:abstractNumId w:val="33"/>
  </w:num>
  <w:num w:numId="56">
    <w:abstractNumId w:val="62"/>
  </w:num>
  <w:num w:numId="57">
    <w:abstractNumId w:val="18"/>
  </w:num>
  <w:num w:numId="58">
    <w:abstractNumId w:val="41"/>
  </w:num>
  <w:num w:numId="59">
    <w:abstractNumId w:val="24"/>
  </w:num>
  <w:num w:numId="60">
    <w:abstractNumId w:val="23"/>
  </w:num>
  <w:num w:numId="61">
    <w:abstractNumId w:val="59"/>
  </w:num>
  <w:num w:numId="62">
    <w:abstractNumId w:val="72"/>
  </w:num>
  <w:num w:numId="63">
    <w:abstractNumId w:val="37"/>
  </w:num>
  <w:num w:numId="64">
    <w:abstractNumId w:val="5"/>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7D"/>
    <w:rsid w:val="000018F1"/>
    <w:rsid w:val="00003531"/>
    <w:rsid w:val="00004369"/>
    <w:rsid w:val="00006486"/>
    <w:rsid w:val="00015389"/>
    <w:rsid w:val="000177C1"/>
    <w:rsid w:val="00022481"/>
    <w:rsid w:val="0002297A"/>
    <w:rsid w:val="0002467D"/>
    <w:rsid w:val="0002590B"/>
    <w:rsid w:val="00032F70"/>
    <w:rsid w:val="0003331C"/>
    <w:rsid w:val="000360D0"/>
    <w:rsid w:val="0003635C"/>
    <w:rsid w:val="00047775"/>
    <w:rsid w:val="0005443A"/>
    <w:rsid w:val="00056147"/>
    <w:rsid w:val="000760F6"/>
    <w:rsid w:val="0007642A"/>
    <w:rsid w:val="00080C53"/>
    <w:rsid w:val="00083CE5"/>
    <w:rsid w:val="00084E59"/>
    <w:rsid w:val="00084EAB"/>
    <w:rsid w:val="00085E7A"/>
    <w:rsid w:val="000A23DE"/>
    <w:rsid w:val="000A52DF"/>
    <w:rsid w:val="000B1A66"/>
    <w:rsid w:val="000B6977"/>
    <w:rsid w:val="000C2FD2"/>
    <w:rsid w:val="000C7052"/>
    <w:rsid w:val="000E4105"/>
    <w:rsid w:val="000E6E6D"/>
    <w:rsid w:val="000F12B6"/>
    <w:rsid w:val="000F3B56"/>
    <w:rsid w:val="0010137F"/>
    <w:rsid w:val="001060B7"/>
    <w:rsid w:val="0010658E"/>
    <w:rsid w:val="00107019"/>
    <w:rsid w:val="001101FE"/>
    <w:rsid w:val="001140E2"/>
    <w:rsid w:val="001140E7"/>
    <w:rsid w:val="0011711C"/>
    <w:rsid w:val="001176A8"/>
    <w:rsid w:val="00120043"/>
    <w:rsid w:val="001203BD"/>
    <w:rsid w:val="00120910"/>
    <w:rsid w:val="00123B8E"/>
    <w:rsid w:val="00131D0F"/>
    <w:rsid w:val="00141178"/>
    <w:rsid w:val="001414B3"/>
    <w:rsid w:val="001414FE"/>
    <w:rsid w:val="00144A18"/>
    <w:rsid w:val="00145283"/>
    <w:rsid w:val="001506AD"/>
    <w:rsid w:val="0015240F"/>
    <w:rsid w:val="0015509C"/>
    <w:rsid w:val="00156B26"/>
    <w:rsid w:val="0016419E"/>
    <w:rsid w:val="00171759"/>
    <w:rsid w:val="001758C9"/>
    <w:rsid w:val="001815DE"/>
    <w:rsid w:val="00187B5C"/>
    <w:rsid w:val="0019146B"/>
    <w:rsid w:val="00195783"/>
    <w:rsid w:val="001A3CA5"/>
    <w:rsid w:val="001B0C3D"/>
    <w:rsid w:val="001B5CC3"/>
    <w:rsid w:val="001C484E"/>
    <w:rsid w:val="001C4BA2"/>
    <w:rsid w:val="001E0F64"/>
    <w:rsid w:val="001E6521"/>
    <w:rsid w:val="001F055B"/>
    <w:rsid w:val="001F1CE7"/>
    <w:rsid w:val="001F41BD"/>
    <w:rsid w:val="001F5E25"/>
    <w:rsid w:val="001F77DE"/>
    <w:rsid w:val="00200923"/>
    <w:rsid w:val="002021D0"/>
    <w:rsid w:val="00210FBD"/>
    <w:rsid w:val="002260B9"/>
    <w:rsid w:val="0022771C"/>
    <w:rsid w:val="00251186"/>
    <w:rsid w:val="00255D30"/>
    <w:rsid w:val="0026014D"/>
    <w:rsid w:val="002608CA"/>
    <w:rsid w:val="00265A34"/>
    <w:rsid w:val="00274A68"/>
    <w:rsid w:val="002904E0"/>
    <w:rsid w:val="00294C59"/>
    <w:rsid w:val="002A0782"/>
    <w:rsid w:val="002A088C"/>
    <w:rsid w:val="002A5ABF"/>
    <w:rsid w:val="002A678A"/>
    <w:rsid w:val="002A68C4"/>
    <w:rsid w:val="002A6C67"/>
    <w:rsid w:val="002B023D"/>
    <w:rsid w:val="002B1189"/>
    <w:rsid w:val="002B2979"/>
    <w:rsid w:val="002D2764"/>
    <w:rsid w:val="002D4C0C"/>
    <w:rsid w:val="002D7060"/>
    <w:rsid w:val="002E08D3"/>
    <w:rsid w:val="002F072C"/>
    <w:rsid w:val="002F28E0"/>
    <w:rsid w:val="002F66F7"/>
    <w:rsid w:val="002F6E9B"/>
    <w:rsid w:val="002F7A58"/>
    <w:rsid w:val="00300AD1"/>
    <w:rsid w:val="003045C6"/>
    <w:rsid w:val="00304D06"/>
    <w:rsid w:val="00307737"/>
    <w:rsid w:val="003143E1"/>
    <w:rsid w:val="0032543F"/>
    <w:rsid w:val="00327A61"/>
    <w:rsid w:val="00330211"/>
    <w:rsid w:val="00330880"/>
    <w:rsid w:val="00333F36"/>
    <w:rsid w:val="0035354E"/>
    <w:rsid w:val="0035622F"/>
    <w:rsid w:val="00357E02"/>
    <w:rsid w:val="0036115F"/>
    <w:rsid w:val="0036351B"/>
    <w:rsid w:val="00364051"/>
    <w:rsid w:val="00366AA7"/>
    <w:rsid w:val="0037594B"/>
    <w:rsid w:val="003817F5"/>
    <w:rsid w:val="003826C4"/>
    <w:rsid w:val="00386ACE"/>
    <w:rsid w:val="0039267B"/>
    <w:rsid w:val="00395756"/>
    <w:rsid w:val="003A01A1"/>
    <w:rsid w:val="003A67E0"/>
    <w:rsid w:val="003B028D"/>
    <w:rsid w:val="003B1AF0"/>
    <w:rsid w:val="003B5284"/>
    <w:rsid w:val="003C0456"/>
    <w:rsid w:val="003C2C3F"/>
    <w:rsid w:val="003C5C1D"/>
    <w:rsid w:val="003D4412"/>
    <w:rsid w:val="003D6A27"/>
    <w:rsid w:val="003E15EF"/>
    <w:rsid w:val="003E1A7D"/>
    <w:rsid w:val="003E4EF3"/>
    <w:rsid w:val="003F1C9E"/>
    <w:rsid w:val="003F2BDA"/>
    <w:rsid w:val="003F4513"/>
    <w:rsid w:val="003F4582"/>
    <w:rsid w:val="004161AB"/>
    <w:rsid w:val="00416BFC"/>
    <w:rsid w:val="00417D58"/>
    <w:rsid w:val="0042118B"/>
    <w:rsid w:val="00423B51"/>
    <w:rsid w:val="00427467"/>
    <w:rsid w:val="004300C1"/>
    <w:rsid w:val="0045157B"/>
    <w:rsid w:val="004563FE"/>
    <w:rsid w:val="00461A0F"/>
    <w:rsid w:val="0046561D"/>
    <w:rsid w:val="0047230A"/>
    <w:rsid w:val="00482A91"/>
    <w:rsid w:val="00482C6B"/>
    <w:rsid w:val="004854E2"/>
    <w:rsid w:val="004909A8"/>
    <w:rsid w:val="00491833"/>
    <w:rsid w:val="004A45DD"/>
    <w:rsid w:val="004A565D"/>
    <w:rsid w:val="004A6B86"/>
    <w:rsid w:val="004A7F13"/>
    <w:rsid w:val="004B3656"/>
    <w:rsid w:val="004B7CDF"/>
    <w:rsid w:val="004C5399"/>
    <w:rsid w:val="004D07FA"/>
    <w:rsid w:val="004D24A4"/>
    <w:rsid w:val="004E3C07"/>
    <w:rsid w:val="004E5B79"/>
    <w:rsid w:val="004E68F6"/>
    <w:rsid w:val="004F0CEB"/>
    <w:rsid w:val="004F1A0A"/>
    <w:rsid w:val="004F1F96"/>
    <w:rsid w:val="004F65C4"/>
    <w:rsid w:val="004F7D76"/>
    <w:rsid w:val="004F7F92"/>
    <w:rsid w:val="00507706"/>
    <w:rsid w:val="00513863"/>
    <w:rsid w:val="00521FCB"/>
    <w:rsid w:val="005238D5"/>
    <w:rsid w:val="00526DB1"/>
    <w:rsid w:val="0053216F"/>
    <w:rsid w:val="00533F80"/>
    <w:rsid w:val="005363D2"/>
    <w:rsid w:val="005377EF"/>
    <w:rsid w:val="005406D5"/>
    <w:rsid w:val="00544C13"/>
    <w:rsid w:val="005465D5"/>
    <w:rsid w:val="005474B7"/>
    <w:rsid w:val="0055056E"/>
    <w:rsid w:val="00556BDA"/>
    <w:rsid w:val="0056400E"/>
    <w:rsid w:val="005671AF"/>
    <w:rsid w:val="00573985"/>
    <w:rsid w:val="00573C2F"/>
    <w:rsid w:val="0058105B"/>
    <w:rsid w:val="0058736B"/>
    <w:rsid w:val="005B054B"/>
    <w:rsid w:val="005B72FA"/>
    <w:rsid w:val="005C00E1"/>
    <w:rsid w:val="005C0C03"/>
    <w:rsid w:val="005C1FE2"/>
    <w:rsid w:val="005C4521"/>
    <w:rsid w:val="005C4B27"/>
    <w:rsid w:val="005D1999"/>
    <w:rsid w:val="005E2A09"/>
    <w:rsid w:val="005E2CFA"/>
    <w:rsid w:val="005E3319"/>
    <w:rsid w:val="005E61E5"/>
    <w:rsid w:val="005E734D"/>
    <w:rsid w:val="005E7707"/>
    <w:rsid w:val="005F1357"/>
    <w:rsid w:val="00603ADC"/>
    <w:rsid w:val="00603B68"/>
    <w:rsid w:val="006041A2"/>
    <w:rsid w:val="00604A45"/>
    <w:rsid w:val="00625661"/>
    <w:rsid w:val="006371F9"/>
    <w:rsid w:val="00637785"/>
    <w:rsid w:val="00646458"/>
    <w:rsid w:val="0065074F"/>
    <w:rsid w:val="00650F81"/>
    <w:rsid w:val="00654ECE"/>
    <w:rsid w:val="00656661"/>
    <w:rsid w:val="0065780A"/>
    <w:rsid w:val="00660692"/>
    <w:rsid w:val="00660D87"/>
    <w:rsid w:val="006656AE"/>
    <w:rsid w:val="00667372"/>
    <w:rsid w:val="00667566"/>
    <w:rsid w:val="006747C3"/>
    <w:rsid w:val="00676B25"/>
    <w:rsid w:val="006830E1"/>
    <w:rsid w:val="0068398E"/>
    <w:rsid w:val="00684D04"/>
    <w:rsid w:val="00697D6E"/>
    <w:rsid w:val="00697DAB"/>
    <w:rsid w:val="006A0FC9"/>
    <w:rsid w:val="006B140E"/>
    <w:rsid w:val="006B1F8D"/>
    <w:rsid w:val="006B3065"/>
    <w:rsid w:val="006C3832"/>
    <w:rsid w:val="006C4264"/>
    <w:rsid w:val="006C5677"/>
    <w:rsid w:val="006C6926"/>
    <w:rsid w:val="006C701F"/>
    <w:rsid w:val="006D0E62"/>
    <w:rsid w:val="006D555C"/>
    <w:rsid w:val="006D5602"/>
    <w:rsid w:val="006E5822"/>
    <w:rsid w:val="006F3A4D"/>
    <w:rsid w:val="006F3C25"/>
    <w:rsid w:val="00701AA7"/>
    <w:rsid w:val="00703C83"/>
    <w:rsid w:val="0070760C"/>
    <w:rsid w:val="00730CEC"/>
    <w:rsid w:val="007375DA"/>
    <w:rsid w:val="007417F3"/>
    <w:rsid w:val="00744036"/>
    <w:rsid w:val="00750175"/>
    <w:rsid w:val="007501BA"/>
    <w:rsid w:val="00762AB1"/>
    <w:rsid w:val="007642D2"/>
    <w:rsid w:val="00764705"/>
    <w:rsid w:val="0076571C"/>
    <w:rsid w:val="00771699"/>
    <w:rsid w:val="00772069"/>
    <w:rsid w:val="00773015"/>
    <w:rsid w:val="00773209"/>
    <w:rsid w:val="00785D40"/>
    <w:rsid w:val="00790587"/>
    <w:rsid w:val="00791387"/>
    <w:rsid w:val="007928FE"/>
    <w:rsid w:val="007A599D"/>
    <w:rsid w:val="007C4162"/>
    <w:rsid w:val="007D4E7E"/>
    <w:rsid w:val="007D727D"/>
    <w:rsid w:val="007E0C8A"/>
    <w:rsid w:val="007E5D91"/>
    <w:rsid w:val="007E5FE0"/>
    <w:rsid w:val="007F3F48"/>
    <w:rsid w:val="007F4D29"/>
    <w:rsid w:val="00801204"/>
    <w:rsid w:val="00803BF7"/>
    <w:rsid w:val="008063D4"/>
    <w:rsid w:val="00815517"/>
    <w:rsid w:val="008210BA"/>
    <w:rsid w:val="00822A6E"/>
    <w:rsid w:val="00831A8D"/>
    <w:rsid w:val="00833E10"/>
    <w:rsid w:val="00834DD6"/>
    <w:rsid w:val="00842536"/>
    <w:rsid w:val="008550CF"/>
    <w:rsid w:val="00855BDA"/>
    <w:rsid w:val="00856F6F"/>
    <w:rsid w:val="00860C71"/>
    <w:rsid w:val="008678B6"/>
    <w:rsid w:val="00870061"/>
    <w:rsid w:val="00871C3B"/>
    <w:rsid w:val="00872198"/>
    <w:rsid w:val="00883365"/>
    <w:rsid w:val="00890DF7"/>
    <w:rsid w:val="00892AF9"/>
    <w:rsid w:val="008940E7"/>
    <w:rsid w:val="0089478B"/>
    <w:rsid w:val="00894C90"/>
    <w:rsid w:val="008A2213"/>
    <w:rsid w:val="008A3999"/>
    <w:rsid w:val="008A5D69"/>
    <w:rsid w:val="008A6663"/>
    <w:rsid w:val="008A7147"/>
    <w:rsid w:val="008B00D8"/>
    <w:rsid w:val="008B411E"/>
    <w:rsid w:val="008C2F71"/>
    <w:rsid w:val="008D293D"/>
    <w:rsid w:val="008D37EB"/>
    <w:rsid w:val="008D67B9"/>
    <w:rsid w:val="008D7AB7"/>
    <w:rsid w:val="008E01F7"/>
    <w:rsid w:val="008E03D9"/>
    <w:rsid w:val="008F28B7"/>
    <w:rsid w:val="008F57F7"/>
    <w:rsid w:val="00911C67"/>
    <w:rsid w:val="009121E0"/>
    <w:rsid w:val="00915AE6"/>
    <w:rsid w:val="00920E57"/>
    <w:rsid w:val="00921626"/>
    <w:rsid w:val="0092322D"/>
    <w:rsid w:val="00924CBA"/>
    <w:rsid w:val="00927654"/>
    <w:rsid w:val="009307ED"/>
    <w:rsid w:val="009345E4"/>
    <w:rsid w:val="00940F61"/>
    <w:rsid w:val="0094235D"/>
    <w:rsid w:val="009457DA"/>
    <w:rsid w:val="00955992"/>
    <w:rsid w:val="00956607"/>
    <w:rsid w:val="009669A3"/>
    <w:rsid w:val="00966D27"/>
    <w:rsid w:val="00974D92"/>
    <w:rsid w:val="0098144F"/>
    <w:rsid w:val="009825BE"/>
    <w:rsid w:val="009827DB"/>
    <w:rsid w:val="00987F1E"/>
    <w:rsid w:val="00991D39"/>
    <w:rsid w:val="009A170F"/>
    <w:rsid w:val="009B4AD4"/>
    <w:rsid w:val="009B76C2"/>
    <w:rsid w:val="009C178C"/>
    <w:rsid w:val="009C5BDA"/>
    <w:rsid w:val="009D1B90"/>
    <w:rsid w:val="009D4A34"/>
    <w:rsid w:val="009D7DF8"/>
    <w:rsid w:val="009E1E16"/>
    <w:rsid w:val="009E38A3"/>
    <w:rsid w:val="009E6837"/>
    <w:rsid w:val="009F0581"/>
    <w:rsid w:val="009F09D4"/>
    <w:rsid w:val="009F14CE"/>
    <w:rsid w:val="00A016BF"/>
    <w:rsid w:val="00A0591F"/>
    <w:rsid w:val="00A069CE"/>
    <w:rsid w:val="00A1002E"/>
    <w:rsid w:val="00A15128"/>
    <w:rsid w:val="00A17A67"/>
    <w:rsid w:val="00A242C2"/>
    <w:rsid w:val="00A253A0"/>
    <w:rsid w:val="00A33469"/>
    <w:rsid w:val="00A33AAE"/>
    <w:rsid w:val="00A36CEB"/>
    <w:rsid w:val="00A432B4"/>
    <w:rsid w:val="00A44559"/>
    <w:rsid w:val="00A55474"/>
    <w:rsid w:val="00A65A95"/>
    <w:rsid w:val="00A7497E"/>
    <w:rsid w:val="00A856AE"/>
    <w:rsid w:val="00A861E5"/>
    <w:rsid w:val="00A862A3"/>
    <w:rsid w:val="00A91AC9"/>
    <w:rsid w:val="00AA2D53"/>
    <w:rsid w:val="00AC28C2"/>
    <w:rsid w:val="00AC668A"/>
    <w:rsid w:val="00AD093D"/>
    <w:rsid w:val="00AD1384"/>
    <w:rsid w:val="00AD4720"/>
    <w:rsid w:val="00AD51BA"/>
    <w:rsid w:val="00AD76DE"/>
    <w:rsid w:val="00AE55DE"/>
    <w:rsid w:val="00AE5D28"/>
    <w:rsid w:val="00AE7363"/>
    <w:rsid w:val="00B00115"/>
    <w:rsid w:val="00B01265"/>
    <w:rsid w:val="00B13D6D"/>
    <w:rsid w:val="00B20155"/>
    <w:rsid w:val="00B2165E"/>
    <w:rsid w:val="00B23CE1"/>
    <w:rsid w:val="00B270C8"/>
    <w:rsid w:val="00B27DEA"/>
    <w:rsid w:val="00B321C3"/>
    <w:rsid w:val="00B3489E"/>
    <w:rsid w:val="00B3779A"/>
    <w:rsid w:val="00B54713"/>
    <w:rsid w:val="00B54A89"/>
    <w:rsid w:val="00B55C4B"/>
    <w:rsid w:val="00B654FF"/>
    <w:rsid w:val="00B7395A"/>
    <w:rsid w:val="00B747B3"/>
    <w:rsid w:val="00B74DF2"/>
    <w:rsid w:val="00B9055C"/>
    <w:rsid w:val="00B969BF"/>
    <w:rsid w:val="00B96DD9"/>
    <w:rsid w:val="00BA067E"/>
    <w:rsid w:val="00BA5F49"/>
    <w:rsid w:val="00BB0622"/>
    <w:rsid w:val="00BB2501"/>
    <w:rsid w:val="00BC0169"/>
    <w:rsid w:val="00BC1E17"/>
    <w:rsid w:val="00BC31E6"/>
    <w:rsid w:val="00BC3E8C"/>
    <w:rsid w:val="00BF1DAB"/>
    <w:rsid w:val="00C02AF1"/>
    <w:rsid w:val="00C05489"/>
    <w:rsid w:val="00C25546"/>
    <w:rsid w:val="00C25E10"/>
    <w:rsid w:val="00C33088"/>
    <w:rsid w:val="00C362A9"/>
    <w:rsid w:val="00C454AB"/>
    <w:rsid w:val="00C45D6E"/>
    <w:rsid w:val="00C46168"/>
    <w:rsid w:val="00C50A3E"/>
    <w:rsid w:val="00C61A62"/>
    <w:rsid w:val="00C61C18"/>
    <w:rsid w:val="00C61DB7"/>
    <w:rsid w:val="00C66B9B"/>
    <w:rsid w:val="00C76791"/>
    <w:rsid w:val="00C8177D"/>
    <w:rsid w:val="00C85DF0"/>
    <w:rsid w:val="00C86439"/>
    <w:rsid w:val="00CA097D"/>
    <w:rsid w:val="00CB027B"/>
    <w:rsid w:val="00CB1210"/>
    <w:rsid w:val="00CC3873"/>
    <w:rsid w:val="00CC3C2F"/>
    <w:rsid w:val="00CD270F"/>
    <w:rsid w:val="00CE2A12"/>
    <w:rsid w:val="00CE2DB5"/>
    <w:rsid w:val="00CE37C7"/>
    <w:rsid w:val="00CE5369"/>
    <w:rsid w:val="00CF76B7"/>
    <w:rsid w:val="00D2140D"/>
    <w:rsid w:val="00D232D7"/>
    <w:rsid w:val="00D25AEB"/>
    <w:rsid w:val="00D25FEA"/>
    <w:rsid w:val="00D26C19"/>
    <w:rsid w:val="00D37599"/>
    <w:rsid w:val="00D40319"/>
    <w:rsid w:val="00D4346C"/>
    <w:rsid w:val="00D44224"/>
    <w:rsid w:val="00D46D04"/>
    <w:rsid w:val="00D619A0"/>
    <w:rsid w:val="00D61CD4"/>
    <w:rsid w:val="00D62B4B"/>
    <w:rsid w:val="00D656B0"/>
    <w:rsid w:val="00D70BFA"/>
    <w:rsid w:val="00D7258F"/>
    <w:rsid w:val="00D773CA"/>
    <w:rsid w:val="00D92FC3"/>
    <w:rsid w:val="00D933A3"/>
    <w:rsid w:val="00D933D1"/>
    <w:rsid w:val="00D951CC"/>
    <w:rsid w:val="00DA06C9"/>
    <w:rsid w:val="00DA2C37"/>
    <w:rsid w:val="00DA382E"/>
    <w:rsid w:val="00DB2257"/>
    <w:rsid w:val="00DB2F43"/>
    <w:rsid w:val="00DB69EC"/>
    <w:rsid w:val="00DC6603"/>
    <w:rsid w:val="00DD05A3"/>
    <w:rsid w:val="00DD0B7A"/>
    <w:rsid w:val="00DD12EE"/>
    <w:rsid w:val="00DD4B4E"/>
    <w:rsid w:val="00DE0E02"/>
    <w:rsid w:val="00DE4523"/>
    <w:rsid w:val="00DE5F66"/>
    <w:rsid w:val="00DE6870"/>
    <w:rsid w:val="00DF38AD"/>
    <w:rsid w:val="00DF5AE4"/>
    <w:rsid w:val="00DF6D27"/>
    <w:rsid w:val="00E01E6A"/>
    <w:rsid w:val="00E04A4A"/>
    <w:rsid w:val="00E051D0"/>
    <w:rsid w:val="00E1388E"/>
    <w:rsid w:val="00E36C42"/>
    <w:rsid w:val="00E37DC1"/>
    <w:rsid w:val="00E41429"/>
    <w:rsid w:val="00E4183A"/>
    <w:rsid w:val="00E42966"/>
    <w:rsid w:val="00E47447"/>
    <w:rsid w:val="00E57E1C"/>
    <w:rsid w:val="00E62330"/>
    <w:rsid w:val="00E64E9D"/>
    <w:rsid w:val="00E66984"/>
    <w:rsid w:val="00E66DDA"/>
    <w:rsid w:val="00E75006"/>
    <w:rsid w:val="00E75D75"/>
    <w:rsid w:val="00E8420E"/>
    <w:rsid w:val="00E843ED"/>
    <w:rsid w:val="00E84837"/>
    <w:rsid w:val="00E91431"/>
    <w:rsid w:val="00E92C86"/>
    <w:rsid w:val="00E969A8"/>
    <w:rsid w:val="00EA1D52"/>
    <w:rsid w:val="00EA20CD"/>
    <w:rsid w:val="00EA22F1"/>
    <w:rsid w:val="00EB1717"/>
    <w:rsid w:val="00EB2B70"/>
    <w:rsid w:val="00EB6AB3"/>
    <w:rsid w:val="00EB7972"/>
    <w:rsid w:val="00EC15FF"/>
    <w:rsid w:val="00EC3A9C"/>
    <w:rsid w:val="00EC3F12"/>
    <w:rsid w:val="00ED1C6E"/>
    <w:rsid w:val="00ED4544"/>
    <w:rsid w:val="00EE10B9"/>
    <w:rsid w:val="00EE1943"/>
    <w:rsid w:val="00EE49D3"/>
    <w:rsid w:val="00EF1DB2"/>
    <w:rsid w:val="00EF43D5"/>
    <w:rsid w:val="00EF445B"/>
    <w:rsid w:val="00EF48FF"/>
    <w:rsid w:val="00EF54F5"/>
    <w:rsid w:val="00F130F4"/>
    <w:rsid w:val="00F22757"/>
    <w:rsid w:val="00F2294D"/>
    <w:rsid w:val="00F2329E"/>
    <w:rsid w:val="00F2612D"/>
    <w:rsid w:val="00F31CF9"/>
    <w:rsid w:val="00F31EA3"/>
    <w:rsid w:val="00F34934"/>
    <w:rsid w:val="00F42384"/>
    <w:rsid w:val="00F4527F"/>
    <w:rsid w:val="00F50176"/>
    <w:rsid w:val="00F512DF"/>
    <w:rsid w:val="00F562BE"/>
    <w:rsid w:val="00F56402"/>
    <w:rsid w:val="00F5644D"/>
    <w:rsid w:val="00F62389"/>
    <w:rsid w:val="00F63022"/>
    <w:rsid w:val="00F70097"/>
    <w:rsid w:val="00F84483"/>
    <w:rsid w:val="00F85441"/>
    <w:rsid w:val="00F9153E"/>
    <w:rsid w:val="00F93000"/>
    <w:rsid w:val="00F94F43"/>
    <w:rsid w:val="00F97C39"/>
    <w:rsid w:val="00FB350C"/>
    <w:rsid w:val="00FB3866"/>
    <w:rsid w:val="00FB5135"/>
    <w:rsid w:val="00FB69CA"/>
    <w:rsid w:val="00FC265F"/>
    <w:rsid w:val="00FD7BC2"/>
    <w:rsid w:val="00FE4943"/>
    <w:rsid w:val="00FF0308"/>
    <w:rsid w:val="00FF2748"/>
    <w:rsid w:val="00FF28DB"/>
    <w:rsid w:val="00FF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02AF1"/>
    <w:pPr>
      <w:keepNext/>
      <w:jc w:val="center"/>
      <w:outlineLvl w:val="0"/>
    </w:pPr>
    <w:rPr>
      <w:b/>
      <w:bCs/>
      <w:sz w:val="32"/>
    </w:rPr>
  </w:style>
  <w:style w:type="paragraph" w:styleId="2">
    <w:name w:val="heading 2"/>
    <w:basedOn w:val="a"/>
    <w:next w:val="a"/>
    <w:qFormat/>
    <w:rsid w:val="00DA2C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6168"/>
    <w:pPr>
      <w:keepNext/>
      <w:spacing w:before="240" w:after="60"/>
      <w:outlineLvl w:val="2"/>
    </w:pPr>
    <w:rPr>
      <w:rFonts w:ascii="Arial" w:hAnsi="Arial"/>
      <w:b/>
      <w:bCs/>
      <w:sz w:val="26"/>
      <w:szCs w:val="26"/>
      <w:lang w:val="x-none" w:eastAsia="x-none"/>
    </w:rPr>
  </w:style>
  <w:style w:type="paragraph" w:styleId="4">
    <w:name w:val="heading 4"/>
    <w:basedOn w:val="a"/>
    <w:next w:val="a"/>
    <w:qFormat/>
    <w:rsid w:val="00D933D1"/>
    <w:pPr>
      <w:keepNext/>
      <w:spacing w:before="240" w:after="60"/>
      <w:outlineLvl w:val="3"/>
    </w:pPr>
    <w:rPr>
      <w:b/>
      <w:bCs/>
      <w:sz w:val="28"/>
      <w:szCs w:val="28"/>
    </w:rPr>
  </w:style>
  <w:style w:type="paragraph" w:styleId="5">
    <w:name w:val="heading 5"/>
    <w:basedOn w:val="a"/>
    <w:next w:val="a"/>
    <w:link w:val="50"/>
    <w:qFormat/>
    <w:rsid w:val="00C46168"/>
    <w:pPr>
      <w:keepNext/>
      <w:tabs>
        <w:tab w:val="num" w:pos="3675"/>
      </w:tabs>
      <w:suppressAutoHyphens/>
      <w:ind w:left="360" w:hanging="360"/>
      <w:jc w:val="center"/>
      <w:outlineLvl w:val="4"/>
    </w:pPr>
    <w:rPr>
      <w:b/>
      <w:lang w:eastAsia="ar-SA"/>
    </w:rPr>
  </w:style>
  <w:style w:type="paragraph" w:styleId="6">
    <w:name w:val="heading 6"/>
    <w:basedOn w:val="a"/>
    <w:next w:val="a"/>
    <w:link w:val="60"/>
    <w:qFormat/>
    <w:rsid w:val="00C46168"/>
    <w:pPr>
      <w:keepNext/>
      <w:tabs>
        <w:tab w:val="num" w:pos="4395"/>
      </w:tabs>
      <w:suppressAutoHyphens/>
      <w:ind w:left="4395" w:hanging="360"/>
      <w:jc w:val="center"/>
      <w:outlineLvl w:val="5"/>
    </w:pPr>
    <w:rPr>
      <w:b/>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link w:val="3"/>
    <w:rsid w:val="00C46168"/>
    <w:rPr>
      <w:rFonts w:ascii="Arial" w:hAnsi="Arial" w:cs="Arial"/>
      <w:b/>
      <w:bCs/>
      <w:sz w:val="26"/>
      <w:szCs w:val="26"/>
    </w:rPr>
  </w:style>
  <w:style w:type="character" w:customStyle="1" w:styleId="50">
    <w:name w:val="Заголовок 5 Знак"/>
    <w:link w:val="5"/>
    <w:rsid w:val="00C46168"/>
    <w:rPr>
      <w:b/>
      <w:sz w:val="24"/>
      <w:szCs w:val="24"/>
      <w:lang w:val="ru-RU" w:eastAsia="ar-SA" w:bidi="ar-SA"/>
    </w:rPr>
  </w:style>
  <w:style w:type="character" w:customStyle="1" w:styleId="60">
    <w:name w:val="Заголовок 6 Знак"/>
    <w:link w:val="6"/>
    <w:rsid w:val="00C46168"/>
    <w:rPr>
      <w:b/>
      <w:sz w:val="24"/>
      <w:szCs w:val="24"/>
      <w:lang w:val="ru-RU" w:eastAsia="ar-SA" w:bidi="ar-SA"/>
    </w:rPr>
  </w:style>
  <w:style w:type="table" w:styleId="a3">
    <w:name w:val="Table Grid"/>
    <w:basedOn w:val="a1"/>
    <w:rsid w:val="00E13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E1388E"/>
    <w:pPr>
      <w:widowControl w:val="0"/>
      <w:autoSpaceDE w:val="0"/>
      <w:autoSpaceDN w:val="0"/>
      <w:adjustRightInd w:val="0"/>
      <w:spacing w:before="80" w:line="360" w:lineRule="auto"/>
      <w:ind w:firstLine="240"/>
      <w:jc w:val="both"/>
    </w:pPr>
    <w:rPr>
      <w:rFonts w:ascii="Arial" w:hAnsi="Arial"/>
      <w:b/>
      <w:sz w:val="56"/>
    </w:rPr>
  </w:style>
  <w:style w:type="paragraph" w:customStyle="1" w:styleId="FR4">
    <w:name w:val="FR4"/>
    <w:rsid w:val="00E1388E"/>
    <w:pPr>
      <w:widowControl w:val="0"/>
      <w:autoSpaceDE w:val="0"/>
      <w:autoSpaceDN w:val="0"/>
      <w:adjustRightInd w:val="0"/>
      <w:spacing w:before="1000" w:line="360" w:lineRule="auto"/>
      <w:ind w:left="400" w:right="400" w:hanging="400"/>
    </w:pPr>
    <w:rPr>
      <w:rFonts w:ascii="Arial" w:hAnsi="Arial"/>
      <w:b/>
      <w:sz w:val="48"/>
    </w:rPr>
  </w:style>
  <w:style w:type="paragraph" w:customStyle="1" w:styleId="FR5">
    <w:name w:val="FR5"/>
    <w:rsid w:val="00E1388E"/>
    <w:pPr>
      <w:widowControl w:val="0"/>
      <w:autoSpaceDE w:val="0"/>
      <w:autoSpaceDN w:val="0"/>
      <w:adjustRightInd w:val="0"/>
      <w:spacing w:before="40"/>
      <w:ind w:left="5960"/>
    </w:pPr>
    <w:rPr>
      <w:rFonts w:ascii="Courier New" w:hAnsi="Courier New"/>
      <w:sz w:val="32"/>
    </w:rPr>
  </w:style>
  <w:style w:type="paragraph" w:styleId="a4">
    <w:name w:val="Title"/>
    <w:basedOn w:val="a"/>
    <w:link w:val="a5"/>
    <w:qFormat/>
    <w:rsid w:val="00E1388E"/>
    <w:pPr>
      <w:jc w:val="center"/>
    </w:pPr>
    <w:rPr>
      <w:sz w:val="28"/>
      <w:lang w:val="x-none" w:eastAsia="x-none"/>
    </w:rPr>
  </w:style>
  <w:style w:type="paragraph" w:styleId="20">
    <w:name w:val="Body Text Indent 2"/>
    <w:basedOn w:val="a"/>
    <w:rsid w:val="00E1388E"/>
    <w:pPr>
      <w:spacing w:after="120" w:line="480" w:lineRule="auto"/>
      <w:ind w:left="283"/>
    </w:pPr>
    <w:rPr>
      <w:sz w:val="20"/>
      <w:szCs w:val="20"/>
    </w:rPr>
  </w:style>
  <w:style w:type="paragraph" w:styleId="21">
    <w:name w:val="Body Text 2"/>
    <w:basedOn w:val="a"/>
    <w:rsid w:val="00C02AF1"/>
    <w:pPr>
      <w:spacing w:after="120" w:line="480" w:lineRule="auto"/>
    </w:pPr>
  </w:style>
  <w:style w:type="paragraph" w:styleId="a6">
    <w:name w:val="Body Text"/>
    <w:basedOn w:val="a"/>
    <w:rsid w:val="00C02AF1"/>
    <w:pPr>
      <w:spacing w:after="120"/>
    </w:pPr>
    <w:rPr>
      <w:sz w:val="20"/>
      <w:szCs w:val="20"/>
    </w:rPr>
  </w:style>
  <w:style w:type="paragraph" w:styleId="31">
    <w:name w:val="Body Text 3"/>
    <w:basedOn w:val="a"/>
    <w:link w:val="32"/>
    <w:rsid w:val="00C02AF1"/>
    <w:pPr>
      <w:spacing w:after="120"/>
    </w:pPr>
    <w:rPr>
      <w:sz w:val="16"/>
      <w:szCs w:val="16"/>
      <w:lang w:val="x-none" w:eastAsia="x-none"/>
    </w:rPr>
  </w:style>
  <w:style w:type="paragraph" w:styleId="a7">
    <w:name w:val="Normal (Web)"/>
    <w:basedOn w:val="a"/>
    <w:link w:val="a8"/>
    <w:rsid w:val="00F22757"/>
    <w:pPr>
      <w:spacing w:before="100" w:beforeAutospacing="1" w:after="100" w:afterAutospacing="1"/>
    </w:pPr>
    <w:rPr>
      <w:lang w:val="x-none" w:eastAsia="x-none"/>
    </w:rPr>
  </w:style>
  <w:style w:type="paragraph" w:customStyle="1" w:styleId="rvps140">
    <w:name w:val="rvps140"/>
    <w:basedOn w:val="a"/>
    <w:rsid w:val="00DA2C37"/>
    <w:pPr>
      <w:spacing w:before="100" w:beforeAutospacing="1" w:after="100" w:afterAutospacing="1"/>
    </w:pPr>
  </w:style>
  <w:style w:type="paragraph" w:styleId="HTML">
    <w:name w:val="HTML Preformatted"/>
    <w:basedOn w:val="a"/>
    <w:rsid w:val="0010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9">
    <w:name w:val="Таблицы (моноширинный)"/>
    <w:basedOn w:val="a"/>
    <w:next w:val="a"/>
    <w:rsid w:val="0010658E"/>
    <w:pPr>
      <w:widowControl w:val="0"/>
      <w:autoSpaceDE w:val="0"/>
      <w:autoSpaceDN w:val="0"/>
      <w:adjustRightInd w:val="0"/>
      <w:jc w:val="both"/>
    </w:pPr>
    <w:rPr>
      <w:rFonts w:ascii="Courier New" w:hAnsi="Courier New" w:cs="Courier New"/>
      <w:sz w:val="20"/>
      <w:szCs w:val="20"/>
    </w:rPr>
  </w:style>
  <w:style w:type="paragraph" w:styleId="aa">
    <w:name w:val="footer"/>
    <w:basedOn w:val="a"/>
    <w:link w:val="ab"/>
    <w:rsid w:val="001F1CE7"/>
    <w:pPr>
      <w:tabs>
        <w:tab w:val="center" w:pos="4677"/>
        <w:tab w:val="right" w:pos="9355"/>
      </w:tabs>
    </w:pPr>
    <w:rPr>
      <w:lang w:val="x-none" w:eastAsia="x-none"/>
    </w:rPr>
  </w:style>
  <w:style w:type="character" w:styleId="ac">
    <w:name w:val="page number"/>
    <w:basedOn w:val="a0"/>
    <w:rsid w:val="001F1CE7"/>
  </w:style>
  <w:style w:type="character" w:styleId="ad">
    <w:name w:val="Strong"/>
    <w:qFormat/>
    <w:rsid w:val="00FF2748"/>
    <w:rPr>
      <w:b/>
      <w:bCs/>
    </w:rPr>
  </w:style>
  <w:style w:type="character" w:styleId="ae">
    <w:name w:val="Emphasis"/>
    <w:qFormat/>
    <w:rsid w:val="00FF2748"/>
    <w:rPr>
      <w:i/>
      <w:iCs/>
    </w:rPr>
  </w:style>
  <w:style w:type="character" w:customStyle="1" w:styleId="apple-converted-space">
    <w:name w:val="apple-converted-space"/>
    <w:basedOn w:val="a0"/>
    <w:rsid w:val="00FF2748"/>
  </w:style>
  <w:style w:type="paragraph" w:styleId="af">
    <w:name w:val="footnote text"/>
    <w:basedOn w:val="a"/>
    <w:link w:val="af0"/>
    <w:rsid w:val="00FF2748"/>
    <w:pPr>
      <w:autoSpaceDE w:val="0"/>
      <w:autoSpaceDN w:val="0"/>
    </w:pPr>
    <w:rPr>
      <w:sz w:val="20"/>
      <w:szCs w:val="20"/>
    </w:rPr>
  </w:style>
  <w:style w:type="character" w:customStyle="1" w:styleId="af0">
    <w:name w:val="Текст сноски Знак"/>
    <w:basedOn w:val="a0"/>
    <w:link w:val="af"/>
    <w:rsid w:val="00FF2748"/>
  </w:style>
  <w:style w:type="paragraph" w:customStyle="1" w:styleId="22">
    <w:name w:val="Основной текст с отступом 22"/>
    <w:basedOn w:val="a"/>
    <w:rsid w:val="00FF2748"/>
    <w:pPr>
      <w:suppressAutoHyphens/>
      <w:ind w:firstLine="720"/>
      <w:jc w:val="both"/>
    </w:pPr>
    <w:rPr>
      <w:rFonts w:ascii="Arial" w:hAnsi="Arial" w:cs="Arial"/>
      <w:sz w:val="28"/>
      <w:lang w:eastAsia="ar-SA"/>
    </w:rPr>
  </w:style>
  <w:style w:type="paragraph" w:customStyle="1" w:styleId="af1">
    <w:name w:val="Знак Знак Знак Знак"/>
    <w:basedOn w:val="a"/>
    <w:rsid w:val="00FF2748"/>
    <w:pPr>
      <w:widowControl w:val="0"/>
      <w:tabs>
        <w:tab w:val="num" w:pos="1315"/>
      </w:tabs>
      <w:adjustRightInd w:val="0"/>
      <w:spacing w:after="160" w:line="240" w:lineRule="exact"/>
      <w:ind w:left="1315" w:hanging="180"/>
      <w:jc w:val="center"/>
    </w:pPr>
    <w:rPr>
      <w:b/>
      <w:i/>
      <w:sz w:val="28"/>
      <w:szCs w:val="20"/>
      <w:lang w:val="en-GB" w:eastAsia="en-US"/>
    </w:rPr>
  </w:style>
  <w:style w:type="paragraph" w:styleId="af2">
    <w:name w:val="Body Text Indent"/>
    <w:basedOn w:val="a"/>
    <w:link w:val="af3"/>
    <w:rsid w:val="00123B8E"/>
    <w:pPr>
      <w:spacing w:after="120"/>
      <w:ind w:left="283"/>
    </w:pPr>
    <w:rPr>
      <w:lang w:val="x-none" w:eastAsia="x-none"/>
    </w:rPr>
  </w:style>
  <w:style w:type="character" w:customStyle="1" w:styleId="af3">
    <w:name w:val="Основной текст с отступом Знак"/>
    <w:link w:val="af2"/>
    <w:rsid w:val="00123B8E"/>
    <w:rPr>
      <w:sz w:val="24"/>
      <w:szCs w:val="24"/>
    </w:rPr>
  </w:style>
  <w:style w:type="paragraph" w:customStyle="1" w:styleId="default">
    <w:name w:val="default"/>
    <w:basedOn w:val="a"/>
    <w:rsid w:val="00123B8E"/>
    <w:pPr>
      <w:spacing w:before="100" w:beforeAutospacing="1" w:after="100" w:afterAutospacing="1"/>
    </w:pPr>
  </w:style>
  <w:style w:type="character" w:styleId="af4">
    <w:name w:val="Hyperlink"/>
    <w:rsid w:val="00123B8E"/>
    <w:rPr>
      <w:color w:val="0000FF"/>
      <w:u w:val="single"/>
    </w:rPr>
  </w:style>
  <w:style w:type="paragraph" w:customStyle="1" w:styleId="af5">
    <w:name w:val="a"/>
    <w:basedOn w:val="a"/>
    <w:rsid w:val="00123B8E"/>
    <w:pPr>
      <w:spacing w:before="100" w:beforeAutospacing="1" w:after="100" w:afterAutospacing="1"/>
    </w:pPr>
  </w:style>
  <w:style w:type="paragraph" w:customStyle="1" w:styleId="acxspmiddle">
    <w:name w:val="acxspmiddle"/>
    <w:basedOn w:val="a"/>
    <w:rsid w:val="00123B8E"/>
    <w:pPr>
      <w:spacing w:before="100" w:beforeAutospacing="1" w:after="100" w:afterAutospacing="1"/>
    </w:pPr>
  </w:style>
  <w:style w:type="paragraph" w:customStyle="1" w:styleId="acxsplast">
    <w:name w:val="acxsplast"/>
    <w:basedOn w:val="a"/>
    <w:rsid w:val="00123B8E"/>
    <w:pPr>
      <w:spacing w:before="100" w:beforeAutospacing="1" w:after="100" w:afterAutospacing="1"/>
    </w:pPr>
  </w:style>
  <w:style w:type="paragraph" w:customStyle="1" w:styleId="af6">
    <w:name w:val="Знак"/>
    <w:basedOn w:val="a"/>
    <w:rsid w:val="00C46168"/>
    <w:pPr>
      <w:spacing w:after="160" w:line="240" w:lineRule="exact"/>
    </w:pPr>
    <w:rPr>
      <w:rFonts w:ascii="Verdana" w:hAnsi="Verdana"/>
      <w:sz w:val="20"/>
      <w:szCs w:val="20"/>
      <w:lang w:val="en-US" w:eastAsia="en-US"/>
    </w:rPr>
  </w:style>
  <w:style w:type="paragraph" w:styleId="af7">
    <w:name w:val="List Paragraph"/>
    <w:basedOn w:val="a"/>
    <w:uiPriority w:val="34"/>
    <w:qFormat/>
    <w:rsid w:val="00C46168"/>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C46168"/>
    <w:pPr>
      <w:spacing w:before="100" w:beforeAutospacing="1" w:after="100" w:afterAutospacing="1"/>
    </w:pPr>
  </w:style>
  <w:style w:type="paragraph" w:customStyle="1" w:styleId="Style1">
    <w:name w:val="Style1"/>
    <w:basedOn w:val="a"/>
    <w:rsid w:val="00C46168"/>
    <w:pPr>
      <w:widowControl w:val="0"/>
      <w:autoSpaceDE w:val="0"/>
      <w:autoSpaceDN w:val="0"/>
      <w:adjustRightInd w:val="0"/>
      <w:spacing w:line="274" w:lineRule="exact"/>
      <w:jc w:val="both"/>
    </w:pPr>
  </w:style>
  <w:style w:type="paragraph" w:customStyle="1" w:styleId="Style3">
    <w:name w:val="Style3"/>
    <w:basedOn w:val="a"/>
    <w:rsid w:val="00C46168"/>
    <w:pPr>
      <w:widowControl w:val="0"/>
      <w:autoSpaceDE w:val="0"/>
      <w:autoSpaceDN w:val="0"/>
      <w:adjustRightInd w:val="0"/>
      <w:spacing w:line="278" w:lineRule="exact"/>
      <w:ind w:hanging="355"/>
    </w:pPr>
  </w:style>
  <w:style w:type="character" w:customStyle="1" w:styleId="FontStyle12">
    <w:name w:val="Font Style12"/>
    <w:rsid w:val="00C46168"/>
    <w:rPr>
      <w:rFonts w:ascii="Times New Roman" w:hAnsi="Times New Roman" w:cs="Times New Roman"/>
      <w:b/>
      <w:i/>
      <w:sz w:val="22"/>
      <w:szCs w:val="22"/>
      <w:lang w:val="en-GB" w:eastAsia="en-US" w:bidi="ar-SA"/>
    </w:rPr>
  </w:style>
  <w:style w:type="paragraph" w:customStyle="1" w:styleId="af8">
    <w:name w:val="Содержимое таблицы"/>
    <w:basedOn w:val="a"/>
    <w:rsid w:val="00C46168"/>
    <w:pPr>
      <w:suppressLineNumbers/>
      <w:suppressAutoHyphens/>
    </w:pPr>
    <w:rPr>
      <w:lang w:eastAsia="ar-SA"/>
    </w:rPr>
  </w:style>
  <w:style w:type="paragraph" w:customStyle="1" w:styleId="Text">
    <w:name w:val="Text"/>
    <w:rsid w:val="00C362A9"/>
    <w:pPr>
      <w:spacing w:line="226" w:lineRule="atLeast"/>
      <w:ind w:firstLine="283"/>
      <w:jc w:val="both"/>
    </w:pPr>
    <w:rPr>
      <w:rFonts w:ascii="SchoolBookC" w:hAnsi="SchoolBookC"/>
      <w:snapToGrid w:val="0"/>
      <w:color w:val="000000"/>
    </w:rPr>
  </w:style>
  <w:style w:type="character" w:customStyle="1" w:styleId="a8">
    <w:name w:val="Обычный (веб) Знак"/>
    <w:link w:val="a7"/>
    <w:rsid w:val="00C362A9"/>
    <w:rPr>
      <w:sz w:val="24"/>
      <w:szCs w:val="24"/>
    </w:rPr>
  </w:style>
  <w:style w:type="paragraph" w:customStyle="1" w:styleId="p2">
    <w:name w:val="p2"/>
    <w:basedOn w:val="a"/>
    <w:rsid w:val="000B1A66"/>
    <w:pPr>
      <w:spacing w:before="100" w:beforeAutospacing="1" w:after="100" w:afterAutospacing="1"/>
    </w:pPr>
  </w:style>
  <w:style w:type="character" w:customStyle="1" w:styleId="s1">
    <w:name w:val="s1"/>
    <w:rsid w:val="000B1A66"/>
    <w:rPr>
      <w:b/>
      <w:i/>
      <w:sz w:val="28"/>
      <w:lang w:val="en-GB" w:eastAsia="en-US" w:bidi="ar-SA"/>
    </w:rPr>
  </w:style>
  <w:style w:type="character" w:customStyle="1" w:styleId="s2">
    <w:name w:val="s2"/>
    <w:rsid w:val="000B1A66"/>
    <w:rPr>
      <w:b/>
      <w:i/>
      <w:sz w:val="28"/>
      <w:lang w:val="en-GB" w:eastAsia="en-US" w:bidi="ar-SA"/>
    </w:rPr>
  </w:style>
  <w:style w:type="paragraph" w:customStyle="1" w:styleId="af9">
    <w:name w:val=" Знак Знак Знак"/>
    <w:basedOn w:val="a"/>
    <w:rsid w:val="002A0782"/>
    <w:pPr>
      <w:spacing w:after="160" w:line="240" w:lineRule="exact"/>
    </w:pPr>
    <w:rPr>
      <w:rFonts w:ascii="Arial" w:hAnsi="Arial" w:cs="Arial"/>
      <w:sz w:val="20"/>
      <w:szCs w:val="20"/>
      <w:lang w:val="fr-FR" w:eastAsia="en-US"/>
    </w:rPr>
  </w:style>
  <w:style w:type="character" w:customStyle="1" w:styleId="afa">
    <w:name w:val="Не вступил в силу"/>
    <w:rsid w:val="00B3779A"/>
    <w:rPr>
      <w:b/>
      <w:bCs/>
      <w:color w:val="008080"/>
    </w:rPr>
  </w:style>
  <w:style w:type="paragraph" w:customStyle="1" w:styleId="afb">
    <w:name w:val="Нормальный (таблица)"/>
    <w:basedOn w:val="a"/>
    <w:next w:val="a"/>
    <w:rsid w:val="00B3779A"/>
    <w:pPr>
      <w:widowControl w:val="0"/>
      <w:autoSpaceDE w:val="0"/>
      <w:autoSpaceDN w:val="0"/>
      <w:adjustRightInd w:val="0"/>
      <w:jc w:val="both"/>
    </w:pPr>
    <w:rPr>
      <w:rFonts w:ascii="Arial" w:hAnsi="Arial" w:cs="Arial"/>
    </w:rPr>
  </w:style>
  <w:style w:type="paragraph" w:customStyle="1" w:styleId="ConsPlusCell">
    <w:name w:val="ConsPlusCell"/>
    <w:rsid w:val="004F65C4"/>
    <w:pPr>
      <w:widowControl w:val="0"/>
      <w:autoSpaceDE w:val="0"/>
      <w:autoSpaceDN w:val="0"/>
      <w:adjustRightInd w:val="0"/>
    </w:pPr>
    <w:rPr>
      <w:rFonts w:ascii="Arial" w:hAnsi="Arial" w:cs="Arial"/>
    </w:rPr>
  </w:style>
  <w:style w:type="character" w:customStyle="1" w:styleId="header-user-name">
    <w:name w:val="header-user-name"/>
    <w:rsid w:val="00894C90"/>
  </w:style>
  <w:style w:type="character" w:customStyle="1" w:styleId="a5">
    <w:name w:val="Название Знак"/>
    <w:link w:val="a4"/>
    <w:rsid w:val="00CF76B7"/>
    <w:rPr>
      <w:sz w:val="28"/>
      <w:szCs w:val="24"/>
    </w:rPr>
  </w:style>
  <w:style w:type="table" w:styleId="-5">
    <w:name w:val="Light Grid Accent 5"/>
    <w:basedOn w:val="a1"/>
    <w:uiPriority w:val="62"/>
    <w:rsid w:val="00F130F4"/>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c">
    <w:name w:val="No Spacing"/>
    <w:qFormat/>
    <w:rsid w:val="00D92FC3"/>
    <w:rPr>
      <w:rFonts w:ascii="Calibri" w:eastAsia="Calibri" w:hAnsi="Calibri"/>
      <w:sz w:val="22"/>
      <w:szCs w:val="22"/>
      <w:lang w:eastAsia="en-US"/>
    </w:rPr>
  </w:style>
  <w:style w:type="character" w:customStyle="1" w:styleId="32">
    <w:name w:val="Основной текст 3 Знак"/>
    <w:link w:val="31"/>
    <w:rsid w:val="00921626"/>
    <w:rPr>
      <w:sz w:val="16"/>
      <w:szCs w:val="16"/>
    </w:rPr>
  </w:style>
  <w:style w:type="character" w:customStyle="1" w:styleId="ab">
    <w:name w:val="Нижний колонтитул Знак"/>
    <w:link w:val="aa"/>
    <w:rsid w:val="00921626"/>
    <w:rPr>
      <w:sz w:val="24"/>
      <w:szCs w:val="24"/>
    </w:rPr>
  </w:style>
  <w:style w:type="paragraph" w:styleId="afd">
    <w:name w:val="Balloon Text"/>
    <w:basedOn w:val="a"/>
    <w:link w:val="afe"/>
    <w:rsid w:val="0039267B"/>
    <w:rPr>
      <w:rFonts w:ascii="Segoe UI" w:hAnsi="Segoe UI"/>
      <w:sz w:val="18"/>
      <w:szCs w:val="18"/>
      <w:lang w:val="x-none" w:eastAsia="x-none"/>
    </w:rPr>
  </w:style>
  <w:style w:type="character" w:customStyle="1" w:styleId="afe">
    <w:name w:val="Текст выноски Знак"/>
    <w:link w:val="afd"/>
    <w:rsid w:val="003926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02AF1"/>
    <w:pPr>
      <w:keepNext/>
      <w:jc w:val="center"/>
      <w:outlineLvl w:val="0"/>
    </w:pPr>
    <w:rPr>
      <w:b/>
      <w:bCs/>
      <w:sz w:val="32"/>
    </w:rPr>
  </w:style>
  <w:style w:type="paragraph" w:styleId="2">
    <w:name w:val="heading 2"/>
    <w:basedOn w:val="a"/>
    <w:next w:val="a"/>
    <w:qFormat/>
    <w:rsid w:val="00DA2C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6168"/>
    <w:pPr>
      <w:keepNext/>
      <w:spacing w:before="240" w:after="60"/>
      <w:outlineLvl w:val="2"/>
    </w:pPr>
    <w:rPr>
      <w:rFonts w:ascii="Arial" w:hAnsi="Arial"/>
      <w:b/>
      <w:bCs/>
      <w:sz w:val="26"/>
      <w:szCs w:val="26"/>
      <w:lang w:val="x-none" w:eastAsia="x-none"/>
    </w:rPr>
  </w:style>
  <w:style w:type="paragraph" w:styleId="4">
    <w:name w:val="heading 4"/>
    <w:basedOn w:val="a"/>
    <w:next w:val="a"/>
    <w:qFormat/>
    <w:rsid w:val="00D933D1"/>
    <w:pPr>
      <w:keepNext/>
      <w:spacing w:before="240" w:after="60"/>
      <w:outlineLvl w:val="3"/>
    </w:pPr>
    <w:rPr>
      <w:b/>
      <w:bCs/>
      <w:sz w:val="28"/>
      <w:szCs w:val="28"/>
    </w:rPr>
  </w:style>
  <w:style w:type="paragraph" w:styleId="5">
    <w:name w:val="heading 5"/>
    <w:basedOn w:val="a"/>
    <w:next w:val="a"/>
    <w:link w:val="50"/>
    <w:qFormat/>
    <w:rsid w:val="00C46168"/>
    <w:pPr>
      <w:keepNext/>
      <w:tabs>
        <w:tab w:val="num" w:pos="3675"/>
      </w:tabs>
      <w:suppressAutoHyphens/>
      <w:ind w:left="360" w:hanging="360"/>
      <w:jc w:val="center"/>
      <w:outlineLvl w:val="4"/>
    </w:pPr>
    <w:rPr>
      <w:b/>
      <w:lang w:eastAsia="ar-SA"/>
    </w:rPr>
  </w:style>
  <w:style w:type="paragraph" w:styleId="6">
    <w:name w:val="heading 6"/>
    <w:basedOn w:val="a"/>
    <w:next w:val="a"/>
    <w:link w:val="60"/>
    <w:qFormat/>
    <w:rsid w:val="00C46168"/>
    <w:pPr>
      <w:keepNext/>
      <w:tabs>
        <w:tab w:val="num" w:pos="4395"/>
      </w:tabs>
      <w:suppressAutoHyphens/>
      <w:ind w:left="4395" w:hanging="360"/>
      <w:jc w:val="center"/>
      <w:outlineLvl w:val="5"/>
    </w:pPr>
    <w:rPr>
      <w:b/>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link w:val="3"/>
    <w:rsid w:val="00C46168"/>
    <w:rPr>
      <w:rFonts w:ascii="Arial" w:hAnsi="Arial" w:cs="Arial"/>
      <w:b/>
      <w:bCs/>
      <w:sz w:val="26"/>
      <w:szCs w:val="26"/>
    </w:rPr>
  </w:style>
  <w:style w:type="character" w:customStyle="1" w:styleId="50">
    <w:name w:val="Заголовок 5 Знак"/>
    <w:link w:val="5"/>
    <w:rsid w:val="00C46168"/>
    <w:rPr>
      <w:b/>
      <w:sz w:val="24"/>
      <w:szCs w:val="24"/>
      <w:lang w:val="ru-RU" w:eastAsia="ar-SA" w:bidi="ar-SA"/>
    </w:rPr>
  </w:style>
  <w:style w:type="character" w:customStyle="1" w:styleId="60">
    <w:name w:val="Заголовок 6 Знак"/>
    <w:link w:val="6"/>
    <w:rsid w:val="00C46168"/>
    <w:rPr>
      <w:b/>
      <w:sz w:val="24"/>
      <w:szCs w:val="24"/>
      <w:lang w:val="ru-RU" w:eastAsia="ar-SA" w:bidi="ar-SA"/>
    </w:rPr>
  </w:style>
  <w:style w:type="table" w:styleId="a3">
    <w:name w:val="Table Grid"/>
    <w:basedOn w:val="a1"/>
    <w:rsid w:val="00E13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E1388E"/>
    <w:pPr>
      <w:widowControl w:val="0"/>
      <w:autoSpaceDE w:val="0"/>
      <w:autoSpaceDN w:val="0"/>
      <w:adjustRightInd w:val="0"/>
      <w:spacing w:before="80" w:line="360" w:lineRule="auto"/>
      <w:ind w:firstLine="240"/>
      <w:jc w:val="both"/>
    </w:pPr>
    <w:rPr>
      <w:rFonts w:ascii="Arial" w:hAnsi="Arial"/>
      <w:b/>
      <w:sz w:val="56"/>
    </w:rPr>
  </w:style>
  <w:style w:type="paragraph" w:customStyle="1" w:styleId="FR4">
    <w:name w:val="FR4"/>
    <w:rsid w:val="00E1388E"/>
    <w:pPr>
      <w:widowControl w:val="0"/>
      <w:autoSpaceDE w:val="0"/>
      <w:autoSpaceDN w:val="0"/>
      <w:adjustRightInd w:val="0"/>
      <w:spacing w:before="1000" w:line="360" w:lineRule="auto"/>
      <w:ind w:left="400" w:right="400" w:hanging="400"/>
    </w:pPr>
    <w:rPr>
      <w:rFonts w:ascii="Arial" w:hAnsi="Arial"/>
      <w:b/>
      <w:sz w:val="48"/>
    </w:rPr>
  </w:style>
  <w:style w:type="paragraph" w:customStyle="1" w:styleId="FR5">
    <w:name w:val="FR5"/>
    <w:rsid w:val="00E1388E"/>
    <w:pPr>
      <w:widowControl w:val="0"/>
      <w:autoSpaceDE w:val="0"/>
      <w:autoSpaceDN w:val="0"/>
      <w:adjustRightInd w:val="0"/>
      <w:spacing w:before="40"/>
      <w:ind w:left="5960"/>
    </w:pPr>
    <w:rPr>
      <w:rFonts w:ascii="Courier New" w:hAnsi="Courier New"/>
      <w:sz w:val="32"/>
    </w:rPr>
  </w:style>
  <w:style w:type="paragraph" w:styleId="a4">
    <w:name w:val="Title"/>
    <w:basedOn w:val="a"/>
    <w:link w:val="a5"/>
    <w:qFormat/>
    <w:rsid w:val="00E1388E"/>
    <w:pPr>
      <w:jc w:val="center"/>
    </w:pPr>
    <w:rPr>
      <w:sz w:val="28"/>
      <w:lang w:val="x-none" w:eastAsia="x-none"/>
    </w:rPr>
  </w:style>
  <w:style w:type="paragraph" w:styleId="20">
    <w:name w:val="Body Text Indent 2"/>
    <w:basedOn w:val="a"/>
    <w:rsid w:val="00E1388E"/>
    <w:pPr>
      <w:spacing w:after="120" w:line="480" w:lineRule="auto"/>
      <w:ind w:left="283"/>
    </w:pPr>
    <w:rPr>
      <w:sz w:val="20"/>
      <w:szCs w:val="20"/>
    </w:rPr>
  </w:style>
  <w:style w:type="paragraph" w:styleId="21">
    <w:name w:val="Body Text 2"/>
    <w:basedOn w:val="a"/>
    <w:rsid w:val="00C02AF1"/>
    <w:pPr>
      <w:spacing w:after="120" w:line="480" w:lineRule="auto"/>
    </w:pPr>
  </w:style>
  <w:style w:type="paragraph" w:styleId="a6">
    <w:name w:val="Body Text"/>
    <w:basedOn w:val="a"/>
    <w:rsid w:val="00C02AF1"/>
    <w:pPr>
      <w:spacing w:after="120"/>
    </w:pPr>
    <w:rPr>
      <w:sz w:val="20"/>
      <w:szCs w:val="20"/>
    </w:rPr>
  </w:style>
  <w:style w:type="paragraph" w:styleId="31">
    <w:name w:val="Body Text 3"/>
    <w:basedOn w:val="a"/>
    <w:link w:val="32"/>
    <w:rsid w:val="00C02AF1"/>
    <w:pPr>
      <w:spacing w:after="120"/>
    </w:pPr>
    <w:rPr>
      <w:sz w:val="16"/>
      <w:szCs w:val="16"/>
      <w:lang w:val="x-none" w:eastAsia="x-none"/>
    </w:rPr>
  </w:style>
  <w:style w:type="paragraph" w:styleId="a7">
    <w:name w:val="Normal (Web)"/>
    <w:basedOn w:val="a"/>
    <w:link w:val="a8"/>
    <w:rsid w:val="00F22757"/>
    <w:pPr>
      <w:spacing w:before="100" w:beforeAutospacing="1" w:after="100" w:afterAutospacing="1"/>
    </w:pPr>
    <w:rPr>
      <w:lang w:val="x-none" w:eastAsia="x-none"/>
    </w:rPr>
  </w:style>
  <w:style w:type="paragraph" w:customStyle="1" w:styleId="rvps140">
    <w:name w:val="rvps140"/>
    <w:basedOn w:val="a"/>
    <w:rsid w:val="00DA2C37"/>
    <w:pPr>
      <w:spacing w:before="100" w:beforeAutospacing="1" w:after="100" w:afterAutospacing="1"/>
    </w:pPr>
  </w:style>
  <w:style w:type="paragraph" w:styleId="HTML">
    <w:name w:val="HTML Preformatted"/>
    <w:basedOn w:val="a"/>
    <w:rsid w:val="0010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9">
    <w:name w:val="Таблицы (моноширинный)"/>
    <w:basedOn w:val="a"/>
    <w:next w:val="a"/>
    <w:rsid w:val="0010658E"/>
    <w:pPr>
      <w:widowControl w:val="0"/>
      <w:autoSpaceDE w:val="0"/>
      <w:autoSpaceDN w:val="0"/>
      <w:adjustRightInd w:val="0"/>
      <w:jc w:val="both"/>
    </w:pPr>
    <w:rPr>
      <w:rFonts w:ascii="Courier New" w:hAnsi="Courier New" w:cs="Courier New"/>
      <w:sz w:val="20"/>
      <w:szCs w:val="20"/>
    </w:rPr>
  </w:style>
  <w:style w:type="paragraph" w:styleId="aa">
    <w:name w:val="footer"/>
    <w:basedOn w:val="a"/>
    <w:link w:val="ab"/>
    <w:rsid w:val="001F1CE7"/>
    <w:pPr>
      <w:tabs>
        <w:tab w:val="center" w:pos="4677"/>
        <w:tab w:val="right" w:pos="9355"/>
      </w:tabs>
    </w:pPr>
    <w:rPr>
      <w:lang w:val="x-none" w:eastAsia="x-none"/>
    </w:rPr>
  </w:style>
  <w:style w:type="character" w:styleId="ac">
    <w:name w:val="page number"/>
    <w:basedOn w:val="a0"/>
    <w:rsid w:val="001F1CE7"/>
  </w:style>
  <w:style w:type="character" w:styleId="ad">
    <w:name w:val="Strong"/>
    <w:qFormat/>
    <w:rsid w:val="00FF2748"/>
    <w:rPr>
      <w:b/>
      <w:bCs/>
    </w:rPr>
  </w:style>
  <w:style w:type="character" w:styleId="ae">
    <w:name w:val="Emphasis"/>
    <w:qFormat/>
    <w:rsid w:val="00FF2748"/>
    <w:rPr>
      <w:i/>
      <w:iCs/>
    </w:rPr>
  </w:style>
  <w:style w:type="character" w:customStyle="1" w:styleId="apple-converted-space">
    <w:name w:val="apple-converted-space"/>
    <w:basedOn w:val="a0"/>
    <w:rsid w:val="00FF2748"/>
  </w:style>
  <w:style w:type="paragraph" w:styleId="af">
    <w:name w:val="footnote text"/>
    <w:basedOn w:val="a"/>
    <w:link w:val="af0"/>
    <w:rsid w:val="00FF2748"/>
    <w:pPr>
      <w:autoSpaceDE w:val="0"/>
      <w:autoSpaceDN w:val="0"/>
    </w:pPr>
    <w:rPr>
      <w:sz w:val="20"/>
      <w:szCs w:val="20"/>
    </w:rPr>
  </w:style>
  <w:style w:type="character" w:customStyle="1" w:styleId="af0">
    <w:name w:val="Текст сноски Знак"/>
    <w:basedOn w:val="a0"/>
    <w:link w:val="af"/>
    <w:rsid w:val="00FF2748"/>
  </w:style>
  <w:style w:type="paragraph" w:customStyle="1" w:styleId="22">
    <w:name w:val="Основной текст с отступом 22"/>
    <w:basedOn w:val="a"/>
    <w:rsid w:val="00FF2748"/>
    <w:pPr>
      <w:suppressAutoHyphens/>
      <w:ind w:firstLine="720"/>
      <w:jc w:val="both"/>
    </w:pPr>
    <w:rPr>
      <w:rFonts w:ascii="Arial" w:hAnsi="Arial" w:cs="Arial"/>
      <w:sz w:val="28"/>
      <w:lang w:eastAsia="ar-SA"/>
    </w:rPr>
  </w:style>
  <w:style w:type="paragraph" w:customStyle="1" w:styleId="af1">
    <w:name w:val="Знак Знак Знак Знак"/>
    <w:basedOn w:val="a"/>
    <w:rsid w:val="00FF2748"/>
    <w:pPr>
      <w:widowControl w:val="0"/>
      <w:tabs>
        <w:tab w:val="num" w:pos="1315"/>
      </w:tabs>
      <w:adjustRightInd w:val="0"/>
      <w:spacing w:after="160" w:line="240" w:lineRule="exact"/>
      <w:ind w:left="1315" w:hanging="180"/>
      <w:jc w:val="center"/>
    </w:pPr>
    <w:rPr>
      <w:b/>
      <w:i/>
      <w:sz w:val="28"/>
      <w:szCs w:val="20"/>
      <w:lang w:val="en-GB" w:eastAsia="en-US"/>
    </w:rPr>
  </w:style>
  <w:style w:type="paragraph" w:styleId="af2">
    <w:name w:val="Body Text Indent"/>
    <w:basedOn w:val="a"/>
    <w:link w:val="af3"/>
    <w:rsid w:val="00123B8E"/>
    <w:pPr>
      <w:spacing w:after="120"/>
      <w:ind w:left="283"/>
    </w:pPr>
    <w:rPr>
      <w:lang w:val="x-none" w:eastAsia="x-none"/>
    </w:rPr>
  </w:style>
  <w:style w:type="character" w:customStyle="1" w:styleId="af3">
    <w:name w:val="Основной текст с отступом Знак"/>
    <w:link w:val="af2"/>
    <w:rsid w:val="00123B8E"/>
    <w:rPr>
      <w:sz w:val="24"/>
      <w:szCs w:val="24"/>
    </w:rPr>
  </w:style>
  <w:style w:type="paragraph" w:customStyle="1" w:styleId="default">
    <w:name w:val="default"/>
    <w:basedOn w:val="a"/>
    <w:rsid w:val="00123B8E"/>
    <w:pPr>
      <w:spacing w:before="100" w:beforeAutospacing="1" w:after="100" w:afterAutospacing="1"/>
    </w:pPr>
  </w:style>
  <w:style w:type="character" w:styleId="af4">
    <w:name w:val="Hyperlink"/>
    <w:rsid w:val="00123B8E"/>
    <w:rPr>
      <w:color w:val="0000FF"/>
      <w:u w:val="single"/>
    </w:rPr>
  </w:style>
  <w:style w:type="paragraph" w:customStyle="1" w:styleId="af5">
    <w:name w:val="a"/>
    <w:basedOn w:val="a"/>
    <w:rsid w:val="00123B8E"/>
    <w:pPr>
      <w:spacing w:before="100" w:beforeAutospacing="1" w:after="100" w:afterAutospacing="1"/>
    </w:pPr>
  </w:style>
  <w:style w:type="paragraph" w:customStyle="1" w:styleId="acxspmiddle">
    <w:name w:val="acxspmiddle"/>
    <w:basedOn w:val="a"/>
    <w:rsid w:val="00123B8E"/>
    <w:pPr>
      <w:spacing w:before="100" w:beforeAutospacing="1" w:after="100" w:afterAutospacing="1"/>
    </w:pPr>
  </w:style>
  <w:style w:type="paragraph" w:customStyle="1" w:styleId="acxsplast">
    <w:name w:val="acxsplast"/>
    <w:basedOn w:val="a"/>
    <w:rsid w:val="00123B8E"/>
    <w:pPr>
      <w:spacing w:before="100" w:beforeAutospacing="1" w:after="100" w:afterAutospacing="1"/>
    </w:pPr>
  </w:style>
  <w:style w:type="paragraph" w:customStyle="1" w:styleId="af6">
    <w:name w:val="Знак"/>
    <w:basedOn w:val="a"/>
    <w:rsid w:val="00C46168"/>
    <w:pPr>
      <w:spacing w:after="160" w:line="240" w:lineRule="exact"/>
    </w:pPr>
    <w:rPr>
      <w:rFonts w:ascii="Verdana" w:hAnsi="Verdana"/>
      <w:sz w:val="20"/>
      <w:szCs w:val="20"/>
      <w:lang w:val="en-US" w:eastAsia="en-US"/>
    </w:rPr>
  </w:style>
  <w:style w:type="paragraph" w:styleId="af7">
    <w:name w:val="List Paragraph"/>
    <w:basedOn w:val="a"/>
    <w:uiPriority w:val="34"/>
    <w:qFormat/>
    <w:rsid w:val="00C46168"/>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C46168"/>
    <w:pPr>
      <w:spacing w:before="100" w:beforeAutospacing="1" w:after="100" w:afterAutospacing="1"/>
    </w:pPr>
  </w:style>
  <w:style w:type="paragraph" w:customStyle="1" w:styleId="Style1">
    <w:name w:val="Style1"/>
    <w:basedOn w:val="a"/>
    <w:rsid w:val="00C46168"/>
    <w:pPr>
      <w:widowControl w:val="0"/>
      <w:autoSpaceDE w:val="0"/>
      <w:autoSpaceDN w:val="0"/>
      <w:adjustRightInd w:val="0"/>
      <w:spacing w:line="274" w:lineRule="exact"/>
      <w:jc w:val="both"/>
    </w:pPr>
  </w:style>
  <w:style w:type="paragraph" w:customStyle="1" w:styleId="Style3">
    <w:name w:val="Style3"/>
    <w:basedOn w:val="a"/>
    <w:rsid w:val="00C46168"/>
    <w:pPr>
      <w:widowControl w:val="0"/>
      <w:autoSpaceDE w:val="0"/>
      <w:autoSpaceDN w:val="0"/>
      <w:adjustRightInd w:val="0"/>
      <w:spacing w:line="278" w:lineRule="exact"/>
      <w:ind w:hanging="355"/>
    </w:pPr>
  </w:style>
  <w:style w:type="character" w:customStyle="1" w:styleId="FontStyle12">
    <w:name w:val="Font Style12"/>
    <w:rsid w:val="00C46168"/>
    <w:rPr>
      <w:rFonts w:ascii="Times New Roman" w:hAnsi="Times New Roman" w:cs="Times New Roman"/>
      <w:b/>
      <w:i/>
      <w:sz w:val="22"/>
      <w:szCs w:val="22"/>
      <w:lang w:val="en-GB" w:eastAsia="en-US" w:bidi="ar-SA"/>
    </w:rPr>
  </w:style>
  <w:style w:type="paragraph" w:customStyle="1" w:styleId="af8">
    <w:name w:val="Содержимое таблицы"/>
    <w:basedOn w:val="a"/>
    <w:rsid w:val="00C46168"/>
    <w:pPr>
      <w:suppressLineNumbers/>
      <w:suppressAutoHyphens/>
    </w:pPr>
    <w:rPr>
      <w:lang w:eastAsia="ar-SA"/>
    </w:rPr>
  </w:style>
  <w:style w:type="paragraph" w:customStyle="1" w:styleId="Text">
    <w:name w:val="Text"/>
    <w:rsid w:val="00C362A9"/>
    <w:pPr>
      <w:spacing w:line="226" w:lineRule="atLeast"/>
      <w:ind w:firstLine="283"/>
      <w:jc w:val="both"/>
    </w:pPr>
    <w:rPr>
      <w:rFonts w:ascii="SchoolBookC" w:hAnsi="SchoolBookC"/>
      <w:snapToGrid w:val="0"/>
      <w:color w:val="000000"/>
    </w:rPr>
  </w:style>
  <w:style w:type="character" w:customStyle="1" w:styleId="a8">
    <w:name w:val="Обычный (веб) Знак"/>
    <w:link w:val="a7"/>
    <w:rsid w:val="00C362A9"/>
    <w:rPr>
      <w:sz w:val="24"/>
      <w:szCs w:val="24"/>
    </w:rPr>
  </w:style>
  <w:style w:type="paragraph" w:customStyle="1" w:styleId="p2">
    <w:name w:val="p2"/>
    <w:basedOn w:val="a"/>
    <w:rsid w:val="000B1A66"/>
    <w:pPr>
      <w:spacing w:before="100" w:beforeAutospacing="1" w:after="100" w:afterAutospacing="1"/>
    </w:pPr>
  </w:style>
  <w:style w:type="character" w:customStyle="1" w:styleId="s1">
    <w:name w:val="s1"/>
    <w:rsid w:val="000B1A66"/>
    <w:rPr>
      <w:b/>
      <w:i/>
      <w:sz w:val="28"/>
      <w:lang w:val="en-GB" w:eastAsia="en-US" w:bidi="ar-SA"/>
    </w:rPr>
  </w:style>
  <w:style w:type="character" w:customStyle="1" w:styleId="s2">
    <w:name w:val="s2"/>
    <w:rsid w:val="000B1A66"/>
    <w:rPr>
      <w:b/>
      <w:i/>
      <w:sz w:val="28"/>
      <w:lang w:val="en-GB" w:eastAsia="en-US" w:bidi="ar-SA"/>
    </w:rPr>
  </w:style>
  <w:style w:type="paragraph" w:customStyle="1" w:styleId="af9">
    <w:name w:val=" Знак Знак Знак"/>
    <w:basedOn w:val="a"/>
    <w:rsid w:val="002A0782"/>
    <w:pPr>
      <w:spacing w:after="160" w:line="240" w:lineRule="exact"/>
    </w:pPr>
    <w:rPr>
      <w:rFonts w:ascii="Arial" w:hAnsi="Arial" w:cs="Arial"/>
      <w:sz w:val="20"/>
      <w:szCs w:val="20"/>
      <w:lang w:val="fr-FR" w:eastAsia="en-US"/>
    </w:rPr>
  </w:style>
  <w:style w:type="character" w:customStyle="1" w:styleId="afa">
    <w:name w:val="Не вступил в силу"/>
    <w:rsid w:val="00B3779A"/>
    <w:rPr>
      <w:b/>
      <w:bCs/>
      <w:color w:val="008080"/>
    </w:rPr>
  </w:style>
  <w:style w:type="paragraph" w:customStyle="1" w:styleId="afb">
    <w:name w:val="Нормальный (таблица)"/>
    <w:basedOn w:val="a"/>
    <w:next w:val="a"/>
    <w:rsid w:val="00B3779A"/>
    <w:pPr>
      <w:widowControl w:val="0"/>
      <w:autoSpaceDE w:val="0"/>
      <w:autoSpaceDN w:val="0"/>
      <w:adjustRightInd w:val="0"/>
      <w:jc w:val="both"/>
    </w:pPr>
    <w:rPr>
      <w:rFonts w:ascii="Arial" w:hAnsi="Arial" w:cs="Arial"/>
    </w:rPr>
  </w:style>
  <w:style w:type="paragraph" w:customStyle="1" w:styleId="ConsPlusCell">
    <w:name w:val="ConsPlusCell"/>
    <w:rsid w:val="004F65C4"/>
    <w:pPr>
      <w:widowControl w:val="0"/>
      <w:autoSpaceDE w:val="0"/>
      <w:autoSpaceDN w:val="0"/>
      <w:adjustRightInd w:val="0"/>
    </w:pPr>
    <w:rPr>
      <w:rFonts w:ascii="Arial" w:hAnsi="Arial" w:cs="Arial"/>
    </w:rPr>
  </w:style>
  <w:style w:type="character" w:customStyle="1" w:styleId="header-user-name">
    <w:name w:val="header-user-name"/>
    <w:rsid w:val="00894C90"/>
  </w:style>
  <w:style w:type="character" w:customStyle="1" w:styleId="a5">
    <w:name w:val="Название Знак"/>
    <w:link w:val="a4"/>
    <w:rsid w:val="00CF76B7"/>
    <w:rPr>
      <w:sz w:val="28"/>
      <w:szCs w:val="24"/>
    </w:rPr>
  </w:style>
  <w:style w:type="table" w:styleId="-5">
    <w:name w:val="Light Grid Accent 5"/>
    <w:basedOn w:val="a1"/>
    <w:uiPriority w:val="62"/>
    <w:rsid w:val="00F130F4"/>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c">
    <w:name w:val="No Spacing"/>
    <w:qFormat/>
    <w:rsid w:val="00D92FC3"/>
    <w:rPr>
      <w:rFonts w:ascii="Calibri" w:eastAsia="Calibri" w:hAnsi="Calibri"/>
      <w:sz w:val="22"/>
      <w:szCs w:val="22"/>
      <w:lang w:eastAsia="en-US"/>
    </w:rPr>
  </w:style>
  <w:style w:type="character" w:customStyle="1" w:styleId="32">
    <w:name w:val="Основной текст 3 Знак"/>
    <w:link w:val="31"/>
    <w:rsid w:val="00921626"/>
    <w:rPr>
      <w:sz w:val="16"/>
      <w:szCs w:val="16"/>
    </w:rPr>
  </w:style>
  <w:style w:type="character" w:customStyle="1" w:styleId="ab">
    <w:name w:val="Нижний колонтитул Знак"/>
    <w:link w:val="aa"/>
    <w:rsid w:val="00921626"/>
    <w:rPr>
      <w:sz w:val="24"/>
      <w:szCs w:val="24"/>
    </w:rPr>
  </w:style>
  <w:style w:type="paragraph" w:styleId="afd">
    <w:name w:val="Balloon Text"/>
    <w:basedOn w:val="a"/>
    <w:link w:val="afe"/>
    <w:rsid w:val="0039267B"/>
    <w:rPr>
      <w:rFonts w:ascii="Segoe UI" w:hAnsi="Segoe UI"/>
      <w:sz w:val="18"/>
      <w:szCs w:val="18"/>
      <w:lang w:val="x-none" w:eastAsia="x-none"/>
    </w:rPr>
  </w:style>
  <w:style w:type="character" w:customStyle="1" w:styleId="afe">
    <w:name w:val="Текст выноски Знак"/>
    <w:link w:val="afd"/>
    <w:rsid w:val="00392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9484">
      <w:bodyDiv w:val="1"/>
      <w:marLeft w:val="0"/>
      <w:marRight w:val="0"/>
      <w:marTop w:val="0"/>
      <w:marBottom w:val="0"/>
      <w:divBdr>
        <w:top w:val="none" w:sz="0" w:space="0" w:color="auto"/>
        <w:left w:val="none" w:sz="0" w:space="0" w:color="auto"/>
        <w:bottom w:val="none" w:sz="0" w:space="0" w:color="auto"/>
        <w:right w:val="none" w:sz="0" w:space="0" w:color="auto"/>
      </w:divBdr>
    </w:div>
    <w:div w:id="102920954">
      <w:bodyDiv w:val="1"/>
      <w:marLeft w:val="0"/>
      <w:marRight w:val="0"/>
      <w:marTop w:val="0"/>
      <w:marBottom w:val="0"/>
      <w:divBdr>
        <w:top w:val="none" w:sz="0" w:space="0" w:color="auto"/>
        <w:left w:val="none" w:sz="0" w:space="0" w:color="auto"/>
        <w:bottom w:val="none" w:sz="0" w:space="0" w:color="auto"/>
        <w:right w:val="none" w:sz="0" w:space="0" w:color="auto"/>
      </w:divBdr>
    </w:div>
    <w:div w:id="121851276">
      <w:bodyDiv w:val="1"/>
      <w:marLeft w:val="0"/>
      <w:marRight w:val="0"/>
      <w:marTop w:val="0"/>
      <w:marBottom w:val="0"/>
      <w:divBdr>
        <w:top w:val="none" w:sz="0" w:space="0" w:color="auto"/>
        <w:left w:val="none" w:sz="0" w:space="0" w:color="auto"/>
        <w:bottom w:val="none" w:sz="0" w:space="0" w:color="auto"/>
        <w:right w:val="none" w:sz="0" w:space="0" w:color="auto"/>
      </w:divBdr>
    </w:div>
    <w:div w:id="181628039">
      <w:bodyDiv w:val="1"/>
      <w:marLeft w:val="0"/>
      <w:marRight w:val="0"/>
      <w:marTop w:val="0"/>
      <w:marBottom w:val="0"/>
      <w:divBdr>
        <w:top w:val="none" w:sz="0" w:space="0" w:color="auto"/>
        <w:left w:val="none" w:sz="0" w:space="0" w:color="auto"/>
        <w:bottom w:val="none" w:sz="0" w:space="0" w:color="auto"/>
        <w:right w:val="none" w:sz="0" w:space="0" w:color="auto"/>
      </w:divBdr>
    </w:div>
    <w:div w:id="1661228819">
      <w:bodyDiv w:val="1"/>
      <w:marLeft w:val="0"/>
      <w:marRight w:val="0"/>
      <w:marTop w:val="0"/>
      <w:marBottom w:val="0"/>
      <w:divBdr>
        <w:top w:val="none" w:sz="0" w:space="0" w:color="auto"/>
        <w:left w:val="none" w:sz="0" w:space="0" w:color="auto"/>
        <w:bottom w:val="none" w:sz="0" w:space="0" w:color="auto"/>
        <w:right w:val="none" w:sz="0" w:space="0" w:color="auto"/>
      </w:divBdr>
    </w:div>
    <w:div w:id="1975134190">
      <w:bodyDiv w:val="1"/>
      <w:marLeft w:val="0"/>
      <w:marRight w:val="0"/>
      <w:marTop w:val="0"/>
      <w:marBottom w:val="0"/>
      <w:divBdr>
        <w:top w:val="none" w:sz="0" w:space="0" w:color="auto"/>
        <w:left w:val="none" w:sz="0" w:space="0" w:color="auto"/>
        <w:bottom w:val="none" w:sz="0" w:space="0" w:color="auto"/>
        <w:right w:val="none" w:sz="0" w:space="0" w:color="auto"/>
      </w:divBdr>
      <w:divsChild>
        <w:div w:id="57628493">
          <w:marLeft w:val="547"/>
          <w:marRight w:val="0"/>
          <w:marTop w:val="240"/>
          <w:marBottom w:val="0"/>
          <w:divBdr>
            <w:top w:val="none" w:sz="0" w:space="0" w:color="auto"/>
            <w:left w:val="none" w:sz="0" w:space="0" w:color="auto"/>
            <w:bottom w:val="none" w:sz="0" w:space="0" w:color="auto"/>
            <w:right w:val="none" w:sz="0" w:space="0" w:color="auto"/>
          </w:divBdr>
        </w:div>
        <w:div w:id="453249979">
          <w:marLeft w:val="547"/>
          <w:marRight w:val="0"/>
          <w:marTop w:val="240"/>
          <w:marBottom w:val="0"/>
          <w:divBdr>
            <w:top w:val="none" w:sz="0" w:space="0" w:color="auto"/>
            <w:left w:val="none" w:sz="0" w:space="0" w:color="auto"/>
            <w:bottom w:val="none" w:sz="0" w:space="0" w:color="auto"/>
            <w:right w:val="none" w:sz="0" w:space="0" w:color="auto"/>
          </w:divBdr>
        </w:div>
        <w:div w:id="1094084898">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etolovskaya@yandex.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B521-7DC1-4E19-A31C-FF673C3A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34179</Words>
  <Characters>194822</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Программа развития школы</vt:lpstr>
    </vt:vector>
  </TitlesOfParts>
  <Company>School218</Company>
  <LinksUpToDate>false</LinksUpToDate>
  <CharactersWithSpaces>228544</CharactersWithSpaces>
  <SharedDoc>false</SharedDoc>
  <HLinks>
    <vt:vector size="6" baseType="variant">
      <vt:variant>
        <vt:i4>2228224</vt:i4>
      </vt:variant>
      <vt:variant>
        <vt:i4>0</vt:i4>
      </vt:variant>
      <vt:variant>
        <vt:i4>0</vt:i4>
      </vt:variant>
      <vt:variant>
        <vt:i4>5</vt:i4>
      </vt:variant>
      <vt:variant>
        <vt:lpwstr>mailto:setolovskaya@yandex.ru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школы</dc:title>
  <dc:creator>Ахтямова</dc:creator>
  <cp:lastModifiedBy>Vlad</cp:lastModifiedBy>
  <cp:revision>3</cp:revision>
  <cp:lastPrinted>2015-12-28T07:37:00Z</cp:lastPrinted>
  <dcterms:created xsi:type="dcterms:W3CDTF">2020-01-05T06:47:00Z</dcterms:created>
  <dcterms:modified xsi:type="dcterms:W3CDTF">2020-01-05T06:47:00Z</dcterms:modified>
</cp:coreProperties>
</file>