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FD" w:rsidRPr="00C30B27" w:rsidRDefault="005210DB">
      <w:pPr>
        <w:rPr>
          <w:rFonts w:ascii="Times New Roman" w:hAnsi="Times New Roman" w:cs="Times New Roman"/>
        </w:rPr>
      </w:pPr>
      <w:r w:rsidRPr="00C30B27">
        <w:rPr>
          <w:rFonts w:ascii="Times New Roman" w:hAnsi="Times New Roman" w:cs="Times New Roman"/>
        </w:rPr>
        <w:t xml:space="preserve">                             МБОУ «Сетоловская средняя общеобразовательная школа»</w:t>
      </w:r>
    </w:p>
    <w:p w:rsidR="005210DB" w:rsidRPr="00C30B27" w:rsidRDefault="005210DB" w:rsidP="005210DB">
      <w:pPr>
        <w:jc w:val="right"/>
        <w:rPr>
          <w:rFonts w:ascii="Times New Roman" w:hAnsi="Times New Roman" w:cs="Times New Roman"/>
        </w:rPr>
      </w:pPr>
      <w:r w:rsidRPr="00C30B27">
        <w:rPr>
          <w:rFonts w:ascii="Times New Roman" w:hAnsi="Times New Roman" w:cs="Times New Roman"/>
        </w:rPr>
        <w:t xml:space="preserve">Утвержден </w:t>
      </w:r>
    </w:p>
    <w:p w:rsidR="005210DB" w:rsidRPr="00C30B27" w:rsidRDefault="005210DB" w:rsidP="005210DB">
      <w:pPr>
        <w:jc w:val="right"/>
        <w:rPr>
          <w:rFonts w:ascii="Times New Roman" w:hAnsi="Times New Roman" w:cs="Times New Roman"/>
        </w:rPr>
      </w:pPr>
      <w:r w:rsidRPr="00C30B27">
        <w:rPr>
          <w:rFonts w:ascii="Times New Roman" w:hAnsi="Times New Roman" w:cs="Times New Roman"/>
        </w:rPr>
        <w:t>На общем собрании</w:t>
      </w:r>
    </w:p>
    <w:p w:rsidR="005210DB" w:rsidRPr="00C30B27" w:rsidRDefault="005210DB" w:rsidP="005210DB">
      <w:pPr>
        <w:jc w:val="right"/>
        <w:rPr>
          <w:rFonts w:ascii="Times New Roman" w:hAnsi="Times New Roman" w:cs="Times New Roman"/>
        </w:rPr>
      </w:pPr>
      <w:r w:rsidRPr="00C30B27">
        <w:rPr>
          <w:rFonts w:ascii="Times New Roman" w:hAnsi="Times New Roman" w:cs="Times New Roman"/>
        </w:rPr>
        <w:t>Протокол №_____</w:t>
      </w:r>
    </w:p>
    <w:p w:rsidR="005210DB" w:rsidRPr="00C30B27" w:rsidRDefault="005210DB">
      <w:pPr>
        <w:rPr>
          <w:rFonts w:ascii="Times New Roman" w:hAnsi="Times New Roman" w:cs="Times New Roman"/>
        </w:rPr>
      </w:pPr>
    </w:p>
    <w:p w:rsidR="005210DB" w:rsidRPr="00C30B27" w:rsidRDefault="005210DB">
      <w:pPr>
        <w:rPr>
          <w:rFonts w:ascii="Times New Roman" w:hAnsi="Times New Roman" w:cs="Times New Roman"/>
        </w:rPr>
      </w:pPr>
    </w:p>
    <w:p w:rsidR="005210DB" w:rsidRPr="00C30B27" w:rsidRDefault="005210DB" w:rsidP="005210DB">
      <w:pPr>
        <w:jc w:val="center"/>
        <w:rPr>
          <w:rFonts w:ascii="Times New Roman" w:hAnsi="Times New Roman" w:cs="Times New Roman"/>
          <w:b/>
          <w:sz w:val="72"/>
        </w:rPr>
      </w:pPr>
    </w:p>
    <w:p w:rsidR="005210DB" w:rsidRPr="00C30B27" w:rsidRDefault="005210DB" w:rsidP="005210DB">
      <w:pPr>
        <w:jc w:val="center"/>
        <w:rPr>
          <w:rFonts w:ascii="Times New Roman" w:hAnsi="Times New Roman" w:cs="Times New Roman"/>
          <w:b/>
          <w:sz w:val="72"/>
        </w:rPr>
      </w:pPr>
    </w:p>
    <w:p w:rsidR="005210DB" w:rsidRPr="00C30B27" w:rsidRDefault="005210DB" w:rsidP="005210DB">
      <w:pPr>
        <w:jc w:val="center"/>
        <w:rPr>
          <w:rFonts w:ascii="Times New Roman" w:hAnsi="Times New Roman" w:cs="Times New Roman"/>
          <w:b/>
          <w:sz w:val="72"/>
        </w:rPr>
      </w:pPr>
      <w:r w:rsidRPr="00C30B27">
        <w:rPr>
          <w:rFonts w:ascii="Times New Roman" w:hAnsi="Times New Roman" w:cs="Times New Roman"/>
          <w:b/>
          <w:sz w:val="72"/>
        </w:rPr>
        <w:t>Устав детской организации «Юная Россия»</w:t>
      </w:r>
    </w:p>
    <w:p w:rsidR="005210DB" w:rsidRPr="00C30B27" w:rsidRDefault="005210DB" w:rsidP="005210DB">
      <w:pPr>
        <w:jc w:val="center"/>
        <w:rPr>
          <w:rFonts w:ascii="Times New Roman" w:hAnsi="Times New Roman" w:cs="Times New Roman"/>
          <w:b/>
          <w:sz w:val="72"/>
        </w:rPr>
      </w:pPr>
    </w:p>
    <w:p w:rsidR="005210DB" w:rsidRPr="00C30B27" w:rsidRDefault="005210DB">
      <w:pPr>
        <w:rPr>
          <w:rFonts w:ascii="Times New Roman" w:hAnsi="Times New Roman" w:cs="Times New Roman"/>
        </w:rPr>
      </w:pPr>
    </w:p>
    <w:p w:rsidR="005210DB" w:rsidRPr="00C30B27" w:rsidRDefault="005210DB">
      <w:pPr>
        <w:rPr>
          <w:rFonts w:ascii="Times New Roman" w:hAnsi="Times New Roman" w:cs="Times New Roman"/>
        </w:rPr>
      </w:pPr>
    </w:p>
    <w:p w:rsidR="005210DB" w:rsidRPr="00C30B27" w:rsidRDefault="005210DB">
      <w:pPr>
        <w:rPr>
          <w:rFonts w:ascii="Times New Roman" w:hAnsi="Times New Roman" w:cs="Times New Roman"/>
        </w:rPr>
      </w:pPr>
    </w:p>
    <w:p w:rsidR="005210DB" w:rsidRPr="00C30B27" w:rsidRDefault="005210DB">
      <w:pPr>
        <w:rPr>
          <w:rFonts w:ascii="Times New Roman" w:hAnsi="Times New Roman" w:cs="Times New Roman"/>
        </w:rPr>
      </w:pPr>
    </w:p>
    <w:p w:rsidR="005210DB" w:rsidRPr="00C30B27" w:rsidRDefault="005210DB">
      <w:pPr>
        <w:rPr>
          <w:rFonts w:ascii="Times New Roman" w:hAnsi="Times New Roman" w:cs="Times New Roman"/>
        </w:rPr>
      </w:pPr>
    </w:p>
    <w:p w:rsidR="005210DB" w:rsidRPr="00C30B27" w:rsidRDefault="005210DB">
      <w:pPr>
        <w:rPr>
          <w:rFonts w:ascii="Times New Roman" w:hAnsi="Times New Roman" w:cs="Times New Roman"/>
        </w:rPr>
      </w:pPr>
    </w:p>
    <w:p w:rsidR="005210DB" w:rsidRPr="00C30B27" w:rsidRDefault="005210DB" w:rsidP="005210DB">
      <w:pPr>
        <w:jc w:val="center"/>
        <w:rPr>
          <w:rFonts w:ascii="Times New Roman" w:hAnsi="Times New Roman" w:cs="Times New Roman"/>
          <w:b/>
          <w:sz w:val="36"/>
        </w:rPr>
      </w:pPr>
      <w:r w:rsidRPr="00C30B27">
        <w:rPr>
          <w:rFonts w:ascii="Times New Roman" w:hAnsi="Times New Roman" w:cs="Times New Roman"/>
          <w:b/>
          <w:sz w:val="36"/>
        </w:rPr>
        <w:t>2017</w:t>
      </w:r>
    </w:p>
    <w:p w:rsidR="005210DB" w:rsidRPr="00C30B27" w:rsidRDefault="005210DB">
      <w:pPr>
        <w:rPr>
          <w:rFonts w:ascii="Times New Roman" w:hAnsi="Times New Roman" w:cs="Times New Roman"/>
        </w:rPr>
      </w:pPr>
    </w:p>
    <w:p w:rsidR="005210DB" w:rsidRPr="00C30B27" w:rsidRDefault="005210DB">
      <w:pPr>
        <w:rPr>
          <w:rFonts w:ascii="Times New Roman" w:hAnsi="Times New Roman" w:cs="Times New Roman"/>
        </w:rPr>
      </w:pPr>
    </w:p>
    <w:p w:rsidR="005210DB" w:rsidRPr="00C30B27" w:rsidRDefault="005210DB">
      <w:pPr>
        <w:rPr>
          <w:rFonts w:ascii="Times New Roman" w:hAnsi="Times New Roman" w:cs="Times New Roman"/>
        </w:rPr>
      </w:pPr>
    </w:p>
    <w:p w:rsidR="005210DB" w:rsidRPr="00C30B27" w:rsidRDefault="005210DB">
      <w:pPr>
        <w:rPr>
          <w:rFonts w:ascii="Times New Roman" w:hAnsi="Times New Roman" w:cs="Times New Roman"/>
        </w:rPr>
      </w:pPr>
    </w:p>
    <w:p w:rsidR="00C30B27" w:rsidRDefault="00C30B27" w:rsidP="003B460A">
      <w:pPr>
        <w:pStyle w:val="FR1"/>
        <w:ind w:left="200" w:right="0"/>
        <w:rPr>
          <w:color w:val="000000"/>
        </w:rPr>
      </w:pPr>
    </w:p>
    <w:p w:rsidR="003B460A" w:rsidRPr="00C30B27" w:rsidRDefault="003B460A" w:rsidP="003B460A">
      <w:pPr>
        <w:pStyle w:val="FR1"/>
        <w:ind w:left="200" w:right="0"/>
        <w:rPr>
          <w:color w:val="000000"/>
        </w:rPr>
      </w:pPr>
      <w:r w:rsidRPr="00C30B27">
        <w:rPr>
          <w:color w:val="000000"/>
        </w:rPr>
        <w:lastRenderedPageBreak/>
        <w:t>Устав</w:t>
      </w:r>
    </w:p>
    <w:p w:rsidR="003B460A" w:rsidRPr="00C30B27" w:rsidRDefault="003B460A" w:rsidP="003B460A">
      <w:pPr>
        <w:pStyle w:val="FR1"/>
        <w:rPr>
          <w:color w:val="000000"/>
        </w:rPr>
      </w:pPr>
      <w:r w:rsidRPr="00C30B27">
        <w:rPr>
          <w:color w:val="000000"/>
        </w:rPr>
        <w:t xml:space="preserve">детской организации </w:t>
      </w:r>
    </w:p>
    <w:p w:rsidR="003B460A" w:rsidRPr="00C30B27" w:rsidRDefault="003B460A" w:rsidP="003B460A">
      <w:pPr>
        <w:pStyle w:val="FR1"/>
        <w:rPr>
          <w:color w:val="000000"/>
        </w:rPr>
      </w:pPr>
      <w:r w:rsidRPr="00C30B27">
        <w:rPr>
          <w:color w:val="000000"/>
        </w:rPr>
        <w:t>«Юная Россия»</w:t>
      </w:r>
    </w:p>
    <w:p w:rsidR="003B460A" w:rsidRPr="00C30B27" w:rsidRDefault="003B460A" w:rsidP="00C6256B">
      <w:pPr>
        <w:pStyle w:val="FR1"/>
        <w:tabs>
          <w:tab w:val="left" w:pos="4980"/>
        </w:tabs>
        <w:ind w:left="0"/>
        <w:jc w:val="left"/>
        <w:rPr>
          <w:color w:val="000000"/>
          <w:sz w:val="24"/>
          <w:szCs w:val="24"/>
        </w:rPr>
      </w:pPr>
      <w:r w:rsidRPr="00C30B27">
        <w:rPr>
          <w:color w:val="000000"/>
          <w:sz w:val="24"/>
          <w:szCs w:val="24"/>
        </w:rPr>
        <w:t>I. Общие положения</w:t>
      </w:r>
      <w:r w:rsidR="00C6256B" w:rsidRPr="00C30B27">
        <w:rPr>
          <w:color w:val="000000"/>
          <w:sz w:val="24"/>
          <w:szCs w:val="24"/>
        </w:rPr>
        <w:tab/>
      </w:r>
    </w:p>
    <w:p w:rsidR="003B460A" w:rsidRPr="00C30B27" w:rsidRDefault="003B460A" w:rsidP="003B460A">
      <w:pPr>
        <w:spacing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1.1. Детская и юношеская организация «Юная Россия» является общественным формированием, в котором вместе с взрослыми добровольно объединяются школьники для совместной деятельности, удовлетворения их социальных и культурных потребностей и интересов;</w:t>
      </w:r>
    </w:p>
    <w:p w:rsidR="003B460A" w:rsidRPr="00C30B27" w:rsidRDefault="003B460A" w:rsidP="003B460A">
      <w:pPr>
        <w:spacing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1.2. «Юная Россия» осуществляет свою деятельность в соответствии с Конституцией РФ, законом РФ «Об образовании», законом РФ «Об общественных объединениях».</w:t>
      </w:r>
    </w:p>
    <w:p w:rsidR="003B460A" w:rsidRPr="00C30B27" w:rsidRDefault="003B460A" w:rsidP="003B460A">
      <w:pPr>
        <w:spacing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1.3. Деятельность «Юной России» не носит политического и религиозного характера.</w:t>
      </w:r>
    </w:p>
    <w:p w:rsidR="003B460A" w:rsidRPr="00C30B27" w:rsidRDefault="003B460A" w:rsidP="003B460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1.4. Девиз: «Будущее в наших руках».</w:t>
      </w:r>
    </w:p>
    <w:p w:rsidR="003B460A" w:rsidRPr="00C30B27" w:rsidRDefault="003B460A" w:rsidP="003B460A">
      <w:pPr>
        <w:spacing w:before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1.5. Символика:</w:t>
      </w:r>
    </w:p>
    <w:p w:rsidR="003B460A" w:rsidRPr="00C30B27" w:rsidRDefault="003B460A" w:rsidP="003B460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1.5.1. Российский флаг.</w:t>
      </w:r>
    </w:p>
    <w:p w:rsidR="003B460A" w:rsidRPr="00C30B27" w:rsidRDefault="003B460A" w:rsidP="003B460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1.5.2. Галстук</w:t>
      </w:r>
    </w:p>
    <w:p w:rsidR="003B460A" w:rsidRPr="00C30B27" w:rsidRDefault="003B460A" w:rsidP="003B460A">
      <w:pPr>
        <w:pStyle w:val="FR2"/>
        <w:rPr>
          <w:i w:val="0"/>
          <w:iCs w:val="0"/>
          <w:color w:val="000000"/>
          <w:sz w:val="24"/>
          <w:szCs w:val="24"/>
        </w:rPr>
      </w:pPr>
    </w:p>
    <w:p w:rsidR="003B460A" w:rsidRPr="00C30B27" w:rsidRDefault="003B460A" w:rsidP="003B460A">
      <w:pPr>
        <w:pStyle w:val="FR2"/>
        <w:rPr>
          <w:color w:val="000000"/>
          <w:sz w:val="24"/>
          <w:szCs w:val="24"/>
        </w:rPr>
      </w:pPr>
      <w:r w:rsidRPr="00C30B27">
        <w:rPr>
          <w:i w:val="0"/>
          <w:iCs w:val="0"/>
          <w:color w:val="000000"/>
          <w:sz w:val="24"/>
          <w:szCs w:val="24"/>
        </w:rPr>
        <w:t xml:space="preserve">П. </w:t>
      </w:r>
      <w:r w:rsidRPr="00C30B27">
        <w:rPr>
          <w:color w:val="000000"/>
          <w:sz w:val="24"/>
          <w:szCs w:val="24"/>
        </w:rPr>
        <w:t>Цели и задачи «Юной России»</w:t>
      </w:r>
    </w:p>
    <w:p w:rsidR="003B460A" w:rsidRPr="00C30B27" w:rsidRDefault="003B460A" w:rsidP="003B460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2.1. Цели «Юной России»:</w:t>
      </w:r>
    </w:p>
    <w:p w:rsidR="003B460A" w:rsidRPr="00C30B27" w:rsidRDefault="003B460A" w:rsidP="003B460A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2.1.1. Объединение школьников на основе общих программ, проектов.</w:t>
      </w:r>
    </w:p>
    <w:p w:rsidR="003B460A" w:rsidRPr="00C30B27" w:rsidRDefault="003B460A" w:rsidP="003B460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2.1.2. Развитие социально-значимой инициативы.</w:t>
      </w:r>
    </w:p>
    <w:p w:rsidR="003B460A" w:rsidRPr="00C30B27" w:rsidRDefault="003B460A" w:rsidP="003B460A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2.1.3. Обеспечение преемственности содержания различных видов деятельности с учетом развития уровня сознания школьников.</w:t>
      </w:r>
    </w:p>
    <w:p w:rsidR="003B460A" w:rsidRPr="00C30B27" w:rsidRDefault="003B460A" w:rsidP="003B460A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 xml:space="preserve">2.1.4. Разработка, координация и реализация общих мероприятий. </w:t>
      </w:r>
    </w:p>
    <w:p w:rsidR="003B460A" w:rsidRPr="00C30B27" w:rsidRDefault="003B460A" w:rsidP="003B460A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2.2. Задачи «Юной России».</w:t>
      </w:r>
    </w:p>
    <w:p w:rsidR="003B460A" w:rsidRPr="00C30B27" w:rsidRDefault="003B460A" w:rsidP="003B460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2.2.1. Воспитание чувства любви к Родине.</w:t>
      </w:r>
    </w:p>
    <w:p w:rsidR="003B460A" w:rsidRPr="00C30B27" w:rsidRDefault="003B460A" w:rsidP="003B460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2.2.2. Формирование у детей активной жизненной позиции.</w:t>
      </w:r>
    </w:p>
    <w:p w:rsidR="003B460A" w:rsidRPr="00C30B27" w:rsidRDefault="003B460A" w:rsidP="003B460A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2.2.3. Возрождение духовных, нравственных, трудовых и культурных традиций.</w:t>
      </w:r>
    </w:p>
    <w:p w:rsidR="003B460A" w:rsidRPr="00C30B27" w:rsidRDefault="003B460A" w:rsidP="003B460A">
      <w:pPr>
        <w:spacing w:before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2.2.4. Защита природы родного края.</w:t>
      </w:r>
    </w:p>
    <w:p w:rsidR="003B460A" w:rsidRPr="00C30B27" w:rsidRDefault="003B460A" w:rsidP="003B460A">
      <w:pPr>
        <w:spacing w:before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2.2.5. Развитие общих способностей школьников.</w:t>
      </w:r>
    </w:p>
    <w:p w:rsidR="003B460A" w:rsidRPr="00C30B27" w:rsidRDefault="003B460A" w:rsidP="003B460A">
      <w:pPr>
        <w:pStyle w:val="FR2"/>
        <w:spacing w:before="20"/>
        <w:rPr>
          <w:i w:val="0"/>
          <w:iCs w:val="0"/>
          <w:color w:val="000000"/>
          <w:sz w:val="24"/>
          <w:szCs w:val="24"/>
        </w:rPr>
      </w:pPr>
    </w:p>
    <w:p w:rsidR="003B460A" w:rsidRPr="00C30B27" w:rsidRDefault="003B460A" w:rsidP="003B460A">
      <w:pPr>
        <w:pStyle w:val="FR2"/>
        <w:spacing w:before="20"/>
        <w:rPr>
          <w:color w:val="000000"/>
          <w:sz w:val="24"/>
          <w:szCs w:val="24"/>
        </w:rPr>
      </w:pPr>
      <w:r w:rsidRPr="00C30B27">
        <w:rPr>
          <w:i w:val="0"/>
          <w:iCs w:val="0"/>
          <w:color w:val="000000"/>
          <w:sz w:val="24"/>
          <w:szCs w:val="24"/>
        </w:rPr>
        <w:t xml:space="preserve">III. </w:t>
      </w:r>
      <w:r w:rsidRPr="00C30B27">
        <w:rPr>
          <w:color w:val="000000"/>
          <w:sz w:val="24"/>
          <w:szCs w:val="24"/>
        </w:rPr>
        <w:t>Организационное строение.</w:t>
      </w:r>
    </w:p>
    <w:p w:rsidR="003B460A" w:rsidRPr="00C30B27" w:rsidRDefault="003B460A" w:rsidP="003B460A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3.1. Детская и юношеская организация «Юная Россия» признается организацией независимо от численности состава, но не менее 10 человек.</w:t>
      </w:r>
    </w:p>
    <w:p w:rsidR="003B460A" w:rsidRPr="00C30B27" w:rsidRDefault="003B460A" w:rsidP="003B460A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3.2. Основу организации составляют первичные коллективы (отряды, команды, группы, звенья), сформированные по возрастным принципам или на основе общности интересов.</w:t>
      </w:r>
    </w:p>
    <w:p w:rsidR="003B460A" w:rsidRPr="00C30B27" w:rsidRDefault="003B460A" w:rsidP="003B460A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lastRenderedPageBreak/>
        <w:t>3.3. Организация для всех видов детских объединений, готовых участвовать в реализации совместных программ.</w:t>
      </w:r>
    </w:p>
    <w:p w:rsidR="003B460A" w:rsidRPr="00C30B27" w:rsidRDefault="003B460A" w:rsidP="003B460A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3.4. Высшим руководящим органом организации является общее собрание.</w:t>
      </w:r>
    </w:p>
    <w:p w:rsidR="003B460A" w:rsidRPr="00C30B27" w:rsidRDefault="003B460A" w:rsidP="003B460A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3.5. Координирующим и исполнительным органом всей текущей работы является Совет, который избирается общим собрание из учащихся 5-11 классов.</w:t>
      </w:r>
    </w:p>
    <w:p w:rsidR="003B460A" w:rsidRPr="00C30B27" w:rsidRDefault="003B460A" w:rsidP="003B460A">
      <w:pPr>
        <w:pStyle w:val="FR1"/>
        <w:ind w:left="26" w:hanging="26"/>
        <w:jc w:val="left"/>
        <w:rPr>
          <w:i w:val="0"/>
          <w:iCs w:val="0"/>
          <w:color w:val="000000"/>
          <w:sz w:val="24"/>
          <w:szCs w:val="24"/>
        </w:rPr>
      </w:pPr>
    </w:p>
    <w:p w:rsidR="003B460A" w:rsidRPr="00C30B27" w:rsidRDefault="003B460A" w:rsidP="003B460A">
      <w:pPr>
        <w:pStyle w:val="FR1"/>
        <w:ind w:left="26" w:hanging="26"/>
        <w:jc w:val="left"/>
        <w:rPr>
          <w:color w:val="000000"/>
          <w:sz w:val="24"/>
          <w:szCs w:val="24"/>
        </w:rPr>
      </w:pPr>
      <w:r w:rsidRPr="00C30B27">
        <w:rPr>
          <w:i w:val="0"/>
          <w:iCs w:val="0"/>
          <w:color w:val="000000"/>
          <w:sz w:val="24"/>
          <w:szCs w:val="24"/>
        </w:rPr>
        <w:t xml:space="preserve">IV. </w:t>
      </w:r>
      <w:r w:rsidRPr="00C30B27">
        <w:rPr>
          <w:color w:val="000000"/>
          <w:sz w:val="24"/>
          <w:szCs w:val="24"/>
        </w:rPr>
        <w:t>Членство в «Юной России»</w:t>
      </w:r>
    </w:p>
    <w:p w:rsidR="003B460A" w:rsidRPr="00C30B27" w:rsidRDefault="003B460A" w:rsidP="003B460A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4.1. Членом детской и юношеской организации может стать любой учащийся 2-11 классов, признающих Устав, а также взрослые, активно работающие в данной организации и выполняющие ее решения.</w:t>
      </w:r>
    </w:p>
    <w:p w:rsidR="003B460A" w:rsidRPr="00C30B27" w:rsidRDefault="003B460A" w:rsidP="003B460A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4.2. Прием в организацию производится по желанию школьника. Вступающий произносит Торжественное обещание и подписывается под ним.</w:t>
      </w:r>
    </w:p>
    <w:p w:rsidR="003B460A" w:rsidRPr="00C30B27" w:rsidRDefault="003B460A" w:rsidP="003B460A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460A" w:rsidRPr="00C30B27" w:rsidRDefault="003B460A" w:rsidP="003B460A">
      <w:pPr>
        <w:spacing w:before="420" w:line="240" w:lineRule="auto"/>
        <w:ind w:left="2440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Торжественное обещание.</w:t>
      </w:r>
    </w:p>
    <w:p w:rsidR="003B460A" w:rsidRPr="00C30B27" w:rsidRDefault="003B460A" w:rsidP="003B460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Вступая в организацию «Юная Россия», я торжественно обещаю:</w:t>
      </w:r>
    </w:p>
    <w:p w:rsidR="003B460A" w:rsidRPr="00C30B27" w:rsidRDefault="003B460A" w:rsidP="003B460A">
      <w:pPr>
        <w:spacing w:line="25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быть полезным Родине, заботится о тех, кто нуждается в помощи, приложить все усилия, чтобы деятельность нашей организации была интересной и необходимой людям.</w:t>
      </w:r>
    </w:p>
    <w:p w:rsidR="003B460A" w:rsidRPr="00C30B27" w:rsidRDefault="003B460A" w:rsidP="003B460A">
      <w:pPr>
        <w:spacing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Решение о приеме утверждается на общем собрании.</w:t>
      </w:r>
    </w:p>
    <w:p w:rsidR="003B460A" w:rsidRPr="00C30B27" w:rsidRDefault="003B460A" w:rsidP="003B460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4.3. Выход из организации производится в заявительном порядке</w:t>
      </w:r>
    </w:p>
    <w:p w:rsidR="003B460A" w:rsidRPr="00C30B27" w:rsidRDefault="003B460A" w:rsidP="003B460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общего собрания.</w:t>
      </w:r>
    </w:p>
    <w:p w:rsidR="003B460A" w:rsidRPr="00C30B27" w:rsidRDefault="003B460A" w:rsidP="003B460A">
      <w:pPr>
        <w:pStyle w:val="FR1"/>
        <w:ind w:left="0"/>
        <w:jc w:val="left"/>
        <w:rPr>
          <w:i w:val="0"/>
          <w:iCs w:val="0"/>
          <w:color w:val="000000"/>
          <w:sz w:val="24"/>
          <w:szCs w:val="24"/>
        </w:rPr>
      </w:pPr>
    </w:p>
    <w:p w:rsidR="003B460A" w:rsidRPr="00C30B27" w:rsidRDefault="003B460A" w:rsidP="003B460A">
      <w:pPr>
        <w:pStyle w:val="FR1"/>
        <w:ind w:left="0"/>
        <w:jc w:val="left"/>
        <w:rPr>
          <w:color w:val="000000"/>
          <w:sz w:val="24"/>
          <w:szCs w:val="24"/>
        </w:rPr>
      </w:pPr>
      <w:r w:rsidRPr="00C30B27">
        <w:rPr>
          <w:i w:val="0"/>
          <w:iCs w:val="0"/>
          <w:color w:val="000000"/>
          <w:sz w:val="24"/>
          <w:szCs w:val="24"/>
        </w:rPr>
        <w:t xml:space="preserve">V. </w:t>
      </w:r>
      <w:r w:rsidRPr="00C30B27">
        <w:rPr>
          <w:color w:val="000000"/>
          <w:sz w:val="24"/>
          <w:szCs w:val="24"/>
        </w:rPr>
        <w:t>Права и обязанности членов «Юной России»</w:t>
      </w:r>
    </w:p>
    <w:p w:rsidR="003B460A" w:rsidRPr="00C30B27" w:rsidRDefault="003B460A" w:rsidP="003B460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5.1. Члены «Юной России» имеют право:</w:t>
      </w:r>
    </w:p>
    <w:p w:rsidR="003B460A" w:rsidRPr="00C30B27" w:rsidRDefault="003B460A" w:rsidP="003B460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5.1.1. Выражать и отстаивать интересы своей организации.</w:t>
      </w:r>
    </w:p>
    <w:p w:rsidR="003B460A" w:rsidRPr="00C30B27" w:rsidRDefault="003B460A" w:rsidP="003B460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5.1.2. Избирать и быть избранными в Совет.</w:t>
      </w:r>
    </w:p>
    <w:p w:rsidR="003B460A" w:rsidRPr="00C30B27" w:rsidRDefault="003B460A" w:rsidP="003B460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5.1.3. Иметь в организации защиту и поддержку.</w:t>
      </w:r>
    </w:p>
    <w:p w:rsidR="003B460A" w:rsidRPr="00C30B27" w:rsidRDefault="003B460A" w:rsidP="003B460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5.1.4. Выходить из организации.</w:t>
      </w:r>
    </w:p>
    <w:p w:rsidR="003B460A" w:rsidRPr="00C30B27" w:rsidRDefault="003B460A" w:rsidP="003B460A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5.1.5. Вносить свои предложения, открыто высказывать свои мнения.</w:t>
      </w:r>
    </w:p>
    <w:p w:rsidR="003B460A" w:rsidRPr="00C30B27" w:rsidRDefault="003B460A" w:rsidP="003B460A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 xml:space="preserve">5.1.6. Участвовать в реализации программ, проектов. </w:t>
      </w:r>
    </w:p>
    <w:p w:rsidR="003B460A" w:rsidRPr="00C30B27" w:rsidRDefault="003B460A" w:rsidP="003B460A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5.2. Обязанности:</w:t>
      </w:r>
    </w:p>
    <w:p w:rsidR="003B460A" w:rsidRPr="00C30B27" w:rsidRDefault="003B460A" w:rsidP="003B460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5.2.1. Быть патриотом своей Родины.</w:t>
      </w:r>
    </w:p>
    <w:p w:rsidR="003B460A" w:rsidRPr="00C30B27" w:rsidRDefault="003B460A" w:rsidP="003B460A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5.2.2. Добросовестно учиться. Соблюдать ученую и трудовую дисциплину.</w:t>
      </w:r>
    </w:p>
    <w:p w:rsidR="003B460A" w:rsidRPr="00C30B27" w:rsidRDefault="003B460A" w:rsidP="003B460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5.2.3. Быть честным и внимательным к людям.</w:t>
      </w:r>
    </w:p>
    <w:p w:rsidR="003B460A" w:rsidRPr="00C30B27" w:rsidRDefault="003B460A" w:rsidP="003B460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5.2.4. Вести здоровый образ жизни.</w:t>
      </w:r>
    </w:p>
    <w:p w:rsidR="003B460A" w:rsidRPr="00C30B27" w:rsidRDefault="003B460A" w:rsidP="003B460A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5.2.5. Заботится об авторитете своей организации, проявлять инициативу.</w:t>
      </w:r>
      <w:bookmarkStart w:id="0" w:name="_GoBack"/>
      <w:bookmarkEnd w:id="0"/>
    </w:p>
    <w:p w:rsidR="003B460A" w:rsidRPr="00C30B27" w:rsidRDefault="003B460A" w:rsidP="003B460A">
      <w:pPr>
        <w:spacing w:before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5.2.6. Выполнять поручения и решения общего собрания, Совета.</w:t>
      </w:r>
    </w:p>
    <w:p w:rsidR="003B460A" w:rsidRPr="00C30B27" w:rsidRDefault="003B460A" w:rsidP="003B460A">
      <w:pPr>
        <w:pStyle w:val="FR1"/>
        <w:ind w:left="0"/>
        <w:jc w:val="left"/>
        <w:rPr>
          <w:color w:val="000000"/>
          <w:sz w:val="24"/>
          <w:szCs w:val="24"/>
        </w:rPr>
      </w:pPr>
    </w:p>
    <w:p w:rsidR="003B460A" w:rsidRPr="00C30B27" w:rsidRDefault="003B460A" w:rsidP="003B460A">
      <w:pPr>
        <w:pStyle w:val="FR1"/>
        <w:ind w:left="0"/>
        <w:jc w:val="left"/>
        <w:rPr>
          <w:color w:val="000000"/>
          <w:sz w:val="24"/>
          <w:szCs w:val="24"/>
        </w:rPr>
      </w:pPr>
      <w:r w:rsidRPr="00C30B27">
        <w:rPr>
          <w:color w:val="000000"/>
          <w:sz w:val="24"/>
          <w:szCs w:val="24"/>
        </w:rPr>
        <w:t>VI. Руководство организацией.</w:t>
      </w:r>
    </w:p>
    <w:p w:rsidR="003B460A" w:rsidRPr="00C30B27" w:rsidRDefault="003B460A" w:rsidP="003B460A">
      <w:pPr>
        <w:spacing w:line="256" w:lineRule="auto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6.</w:t>
      </w:r>
      <w:r w:rsidRPr="00C30B27">
        <w:rPr>
          <w:rFonts w:ascii="Times New Roman" w:hAnsi="Times New Roman" w:cs="Times New Roman"/>
          <w:color w:val="000000"/>
          <w:sz w:val="24"/>
          <w:szCs w:val="24"/>
        </w:rPr>
        <w:t>1. Высшим органом организации является общее собрание, которое созывается не реже 4 раз в год.</w:t>
      </w:r>
    </w:p>
    <w:p w:rsidR="003B460A" w:rsidRPr="00C30B27" w:rsidRDefault="003B460A" w:rsidP="003B460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6.2. К компетенции собрания относится:</w:t>
      </w:r>
    </w:p>
    <w:p w:rsidR="003B460A" w:rsidRPr="00C30B27" w:rsidRDefault="003B460A" w:rsidP="003B460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- определение основных направлений деятельности организации,</w:t>
      </w:r>
    </w:p>
    <w:p w:rsidR="003B460A" w:rsidRPr="00C30B27" w:rsidRDefault="003B460A" w:rsidP="003B460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- утверждение приема и выхода членов из состава организации,</w:t>
      </w:r>
    </w:p>
    <w:p w:rsidR="003B460A" w:rsidRPr="00C30B27" w:rsidRDefault="003B460A" w:rsidP="003B460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- заслушивание отчетов Совета, принятие по ним решений.</w:t>
      </w:r>
    </w:p>
    <w:p w:rsidR="003B460A" w:rsidRPr="00C30B27" w:rsidRDefault="003B460A" w:rsidP="003B460A">
      <w:pPr>
        <w:spacing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6.3. В период между собраниями деятельность организации корректирует Совет, который созывается по мере необходимости, но не реже одного раза в месяц. В Совет входят представили 5-11 классов, классные руководители 2-3 классов, старшая вожатая.</w:t>
      </w:r>
    </w:p>
    <w:p w:rsidR="003B460A" w:rsidRPr="00C30B27" w:rsidRDefault="003B460A" w:rsidP="003B460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6.4. Совет полномочен:</w:t>
      </w:r>
    </w:p>
    <w:p w:rsidR="003B460A" w:rsidRPr="00C30B27" w:rsidRDefault="003B460A" w:rsidP="003B460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- решать организационные вопросы,</w:t>
      </w:r>
    </w:p>
    <w:p w:rsidR="003B460A" w:rsidRPr="00C30B27" w:rsidRDefault="003B460A" w:rsidP="003B460A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- принимать решения о проведении тех или иных мероприятий в школе или за ее пределами,</w:t>
      </w:r>
    </w:p>
    <w:p w:rsidR="003B460A" w:rsidRPr="00C30B27" w:rsidRDefault="003B460A" w:rsidP="003B460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- утверждать структуру Совета, формировать совет дела.</w:t>
      </w:r>
    </w:p>
    <w:p w:rsidR="003B460A" w:rsidRPr="00C30B27" w:rsidRDefault="003B460A" w:rsidP="00C30B27">
      <w:pPr>
        <w:spacing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B27">
        <w:rPr>
          <w:rFonts w:ascii="Times New Roman" w:hAnsi="Times New Roman" w:cs="Times New Roman"/>
          <w:color w:val="000000"/>
          <w:sz w:val="24"/>
          <w:szCs w:val="24"/>
        </w:rPr>
        <w:t>6.5. Возглавляет Совет старшая вожатая, ее заместителем является школьник старших классов, который избирается из членов Совета, они наделены полномочиями представлять организацию в районном Совете «Юной России», а также выполнять другие функции с целью реализации настоящего Устава.</w:t>
      </w:r>
    </w:p>
    <w:sectPr w:rsidR="003B460A" w:rsidRPr="00C3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0D" w:rsidRDefault="000B4F0D" w:rsidP="003B460A">
      <w:pPr>
        <w:spacing w:after="0" w:line="240" w:lineRule="auto"/>
      </w:pPr>
      <w:r>
        <w:separator/>
      </w:r>
    </w:p>
  </w:endnote>
  <w:endnote w:type="continuationSeparator" w:id="0">
    <w:p w:rsidR="000B4F0D" w:rsidRDefault="000B4F0D" w:rsidP="003B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0D" w:rsidRDefault="000B4F0D" w:rsidP="003B460A">
      <w:pPr>
        <w:spacing w:after="0" w:line="240" w:lineRule="auto"/>
      </w:pPr>
      <w:r>
        <w:separator/>
      </w:r>
    </w:p>
  </w:footnote>
  <w:footnote w:type="continuationSeparator" w:id="0">
    <w:p w:rsidR="000B4F0D" w:rsidRDefault="000B4F0D" w:rsidP="003B4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DB"/>
    <w:rsid w:val="000805EE"/>
    <w:rsid w:val="000B4F0D"/>
    <w:rsid w:val="003B460A"/>
    <w:rsid w:val="005210DB"/>
    <w:rsid w:val="00613C6C"/>
    <w:rsid w:val="00B912FD"/>
    <w:rsid w:val="00C30B27"/>
    <w:rsid w:val="00C6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60A"/>
  </w:style>
  <w:style w:type="paragraph" w:styleId="a7">
    <w:name w:val="footer"/>
    <w:basedOn w:val="a"/>
    <w:link w:val="a8"/>
    <w:uiPriority w:val="99"/>
    <w:unhideWhenUsed/>
    <w:rsid w:val="003B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60A"/>
  </w:style>
  <w:style w:type="paragraph" w:customStyle="1" w:styleId="FR1">
    <w:name w:val="FR1"/>
    <w:rsid w:val="003B460A"/>
    <w:pPr>
      <w:widowControl w:val="0"/>
      <w:autoSpaceDE w:val="0"/>
      <w:autoSpaceDN w:val="0"/>
      <w:adjustRightInd w:val="0"/>
      <w:spacing w:after="0" w:line="240" w:lineRule="auto"/>
      <w:ind w:left="1160" w:right="800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ru-RU"/>
    </w:rPr>
  </w:style>
  <w:style w:type="paragraph" w:customStyle="1" w:styleId="FR2">
    <w:name w:val="FR2"/>
    <w:rsid w:val="003B4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60A"/>
  </w:style>
  <w:style w:type="paragraph" w:styleId="a7">
    <w:name w:val="footer"/>
    <w:basedOn w:val="a"/>
    <w:link w:val="a8"/>
    <w:uiPriority w:val="99"/>
    <w:unhideWhenUsed/>
    <w:rsid w:val="003B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60A"/>
  </w:style>
  <w:style w:type="paragraph" w:customStyle="1" w:styleId="FR1">
    <w:name w:val="FR1"/>
    <w:rsid w:val="003B460A"/>
    <w:pPr>
      <w:widowControl w:val="0"/>
      <w:autoSpaceDE w:val="0"/>
      <w:autoSpaceDN w:val="0"/>
      <w:adjustRightInd w:val="0"/>
      <w:spacing w:after="0" w:line="240" w:lineRule="auto"/>
      <w:ind w:left="1160" w:right="800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ru-RU"/>
    </w:rPr>
  </w:style>
  <w:style w:type="paragraph" w:customStyle="1" w:styleId="FR2">
    <w:name w:val="FR2"/>
    <w:rsid w:val="003B4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RePack by Diakov</cp:lastModifiedBy>
  <cp:revision>2</cp:revision>
  <dcterms:created xsi:type="dcterms:W3CDTF">2018-08-01T07:30:00Z</dcterms:created>
  <dcterms:modified xsi:type="dcterms:W3CDTF">2018-08-01T07:30:00Z</dcterms:modified>
</cp:coreProperties>
</file>