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29" w:rsidRPr="00822BDE" w:rsidRDefault="00822BDE" w:rsidP="00822B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2BDE">
        <w:rPr>
          <w:rFonts w:ascii="Times New Roman" w:hAnsi="Times New Roman" w:cs="Times New Roman"/>
          <w:b/>
          <w:sz w:val="28"/>
          <w:szCs w:val="28"/>
        </w:rPr>
        <w:t>Структурных подразделений нет</w:t>
      </w:r>
    </w:p>
    <w:sectPr w:rsidR="00A44529" w:rsidRPr="00822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AA"/>
    <w:rsid w:val="00822BDE"/>
    <w:rsid w:val="00A120AA"/>
    <w:rsid w:val="00A4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</dc:creator>
  <cp:keywords/>
  <dc:description/>
  <cp:lastModifiedBy>School1</cp:lastModifiedBy>
  <cp:revision>3</cp:revision>
  <dcterms:created xsi:type="dcterms:W3CDTF">2018-07-09T05:53:00Z</dcterms:created>
  <dcterms:modified xsi:type="dcterms:W3CDTF">2018-07-09T05:53:00Z</dcterms:modified>
</cp:coreProperties>
</file>